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E1" w:rsidRPr="00D46E1E" w:rsidRDefault="005533FA" w:rsidP="0008542E">
      <w:pPr>
        <w:spacing w:before="24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-552450</wp:posOffset>
                </wp:positionV>
                <wp:extent cx="1181100" cy="3422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3FA" w:rsidRDefault="005533FA" w:rsidP="005533F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52866">
                              <w:rPr>
                                <w:sz w:val="30"/>
                                <w:szCs w:val="30"/>
                              </w:rPr>
                              <w:t>T</w:t>
                            </w:r>
                            <w:r w:rsidR="00997B4E">
                              <w:rPr>
                                <w:sz w:val="30"/>
                                <w:szCs w:val="30"/>
                              </w:rPr>
                              <w:t>CM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–</w:t>
                            </w:r>
                            <w:r w:rsidR="00997B4E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:rsidR="005533FA" w:rsidRDefault="005533FA" w:rsidP="005533F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9pt;margin-top:-43.5pt;width:93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Pi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BhHIYBmEqwXZIoms9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0IKFbFG1k9gnSVBGWB&#10;CGHewaKR6jtGA8yODOtvO6oYRu17AfJPQkLssHEbMltEsFHnls25hYoSoDJsMJqWKzMNqF2v+LaB&#10;SNODE/IGnkzNnZqfsjo8NJgPjtRhltkBdL53Xk8Td/kLAAD//wMAUEsDBBQABgAIAAAAIQAdgi93&#10;3wAAAAsBAAAPAAAAZHJzL2Rvd25yZXYueG1sTI/BTsMwEETvSP0Ha5G4tXZJaZsQp0IgrqC2gMTN&#10;jbdJ1HgdxW4T/p7lRI87O5p5k29G14oL9qHxpGE+UyCQSm8bqjR87F+naxAhGrKm9YQafjDAppjc&#10;5CazfqAtXnaxEhxCITMa6hi7TMpQ1uhMmPkOiX9H3zsT+ewraXszcLhr5b1SS+lMQ9xQmw6fayxP&#10;u7PT8Pl2/P5aqPfqxT10gx+VJJdKre9ux6dHEBHH+G+GP3xGh4KZDv5MNohWw2qZMHrUMF2veBQ7&#10;0kXKyoGVJJmDLHJ5vaH4BQAA//8DAFBLAQItABQABgAIAAAAIQC2gziS/gAAAOEBAAATAAAAAAAA&#10;AAAAAAAAAAAAAABbQ29udGVudF9UeXBlc10ueG1sUEsBAi0AFAAGAAgAAAAhADj9If/WAAAAlAEA&#10;AAsAAAAAAAAAAAAAAAAALwEAAF9yZWxzLy5yZWxzUEsBAi0AFAAGAAgAAAAhAKb1I+KzAgAAuQUA&#10;AA4AAAAAAAAAAAAAAAAALgIAAGRycy9lMm9Eb2MueG1sUEsBAi0AFAAGAAgAAAAhAB2CL3ffAAAA&#10;CwEAAA8AAAAAAAAAAAAAAAAADQUAAGRycy9kb3ducmV2LnhtbFBLBQYAAAAABAAEAPMAAAAZBgAA&#10;AAA=&#10;" filled="f" stroked="f">
                <v:textbox>
                  <w:txbxContent>
                    <w:p w:rsidR="005533FA" w:rsidRDefault="005533FA" w:rsidP="005533F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E52866">
                        <w:rPr>
                          <w:sz w:val="30"/>
                          <w:szCs w:val="30"/>
                        </w:rPr>
                        <w:t>T</w:t>
                      </w:r>
                      <w:r w:rsidR="00997B4E">
                        <w:rPr>
                          <w:sz w:val="30"/>
                          <w:szCs w:val="30"/>
                        </w:rPr>
                        <w:t>CM</w:t>
                      </w:r>
                      <w:r>
                        <w:rPr>
                          <w:sz w:val="30"/>
                          <w:szCs w:val="30"/>
                        </w:rPr>
                        <w:t>–</w:t>
                      </w:r>
                      <w:r w:rsidR="00997B4E">
                        <w:rPr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sz w:val="30"/>
                          <w:szCs w:val="30"/>
                        </w:rPr>
                        <w:t xml:space="preserve">    </w:t>
                      </w:r>
                    </w:p>
                    <w:p w:rsidR="005533FA" w:rsidRDefault="005533FA" w:rsidP="005533F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F3312">
        <w:rPr>
          <w:rFonts w:hint="cs"/>
          <w:b/>
          <w:bCs/>
          <w:sz w:val="28"/>
          <w:szCs w:val="28"/>
          <w:cs/>
        </w:rPr>
        <w:t>หนังสือแสดงความจำนงเข้าร่วมกลุ่มความร่วมมือ</w:t>
      </w:r>
      <w:r w:rsidR="007F3312">
        <w:rPr>
          <w:b/>
          <w:bCs/>
          <w:sz w:val="28"/>
          <w:szCs w:val="28"/>
          <w:cs/>
        </w:rPr>
        <w:br/>
      </w:r>
      <w:r w:rsidR="007F3312">
        <w:rPr>
          <w:rFonts w:hint="cs"/>
          <w:b/>
          <w:bCs/>
          <w:sz w:val="28"/>
          <w:szCs w:val="28"/>
          <w:cs/>
        </w:rPr>
        <w:t>ด้านการยกระดับความพร้อมรับมือภัยคุกคามไซเบอร์ในภาคธุรกิจตลาดทุน</w:t>
      </w:r>
      <w:r w:rsidR="007F3312">
        <w:rPr>
          <w:b/>
          <w:bCs/>
          <w:sz w:val="28"/>
          <w:szCs w:val="28"/>
          <w:cs/>
        </w:rPr>
        <w:t xml:space="preserve"> </w:t>
      </w:r>
      <w:r w:rsidR="007F3312">
        <w:rPr>
          <w:rFonts w:hint="cs"/>
          <w:b/>
          <w:bCs/>
          <w:sz w:val="28"/>
          <w:szCs w:val="28"/>
          <w:cs/>
        </w:rPr>
        <w:t>(</w:t>
      </w:r>
      <w:r w:rsidR="00945BC0">
        <w:rPr>
          <w:b/>
          <w:bCs/>
          <w:sz w:val="28"/>
          <w:szCs w:val="28"/>
        </w:rPr>
        <w:t>T</w:t>
      </w:r>
      <w:r w:rsidR="00C70A56">
        <w:rPr>
          <w:b/>
          <w:bCs/>
          <w:sz w:val="28"/>
          <w:szCs w:val="28"/>
        </w:rPr>
        <w:t>CM-CERT</w:t>
      </w:r>
      <w:r w:rsidR="007F3312">
        <w:rPr>
          <w:b/>
          <w:bCs/>
          <w:sz w:val="28"/>
          <w:szCs w:val="28"/>
        </w:rPr>
        <w:t>)</w:t>
      </w:r>
    </w:p>
    <w:p w:rsidR="00E410E1" w:rsidRPr="00D46E1E" w:rsidRDefault="00E410E1">
      <w:pPr>
        <w:spacing w:before="240" w:after="240"/>
        <w:rPr>
          <w:sz w:val="28"/>
          <w:szCs w:val="28"/>
        </w:rPr>
      </w:pPr>
      <w:r w:rsidRPr="00D46E1E">
        <w:rPr>
          <w:sz w:val="28"/>
          <w:szCs w:val="28"/>
        </w:rPr>
        <w:tab/>
      </w:r>
      <w:r w:rsidRPr="00D46E1E">
        <w:rPr>
          <w:sz w:val="28"/>
          <w:szCs w:val="28"/>
        </w:rPr>
        <w:tab/>
      </w:r>
      <w:r w:rsidRPr="00D46E1E">
        <w:rPr>
          <w:sz w:val="28"/>
          <w:szCs w:val="28"/>
        </w:rPr>
        <w:tab/>
      </w:r>
      <w:r w:rsidRPr="00D46E1E">
        <w:rPr>
          <w:sz w:val="28"/>
          <w:szCs w:val="28"/>
        </w:rPr>
        <w:tab/>
      </w:r>
      <w:r w:rsidRPr="00D46E1E">
        <w:rPr>
          <w:sz w:val="28"/>
          <w:szCs w:val="28"/>
        </w:rPr>
        <w:tab/>
      </w:r>
      <w:r w:rsidRPr="00D46E1E">
        <w:rPr>
          <w:sz w:val="28"/>
          <w:szCs w:val="28"/>
        </w:rPr>
        <w:tab/>
      </w:r>
      <w:r w:rsidRPr="00D46E1E">
        <w:rPr>
          <w:sz w:val="28"/>
          <w:szCs w:val="28"/>
        </w:rPr>
        <w:tab/>
      </w:r>
      <w:r w:rsidRPr="00D46E1E">
        <w:rPr>
          <w:rFonts w:hint="cs"/>
          <w:sz w:val="28"/>
          <w:szCs w:val="28"/>
          <w:cs/>
        </w:rPr>
        <w:t>วันที่ .............................................</w:t>
      </w:r>
    </w:p>
    <w:p w:rsidR="00C70A56" w:rsidRDefault="00C70A56" w:rsidP="00BE6967">
      <w:pPr>
        <w:ind w:right="-16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เรียน </w:t>
      </w:r>
      <w:r w:rsidR="00BE6967">
        <w:rPr>
          <w:sz w:val="28"/>
          <w:szCs w:val="28"/>
          <w:cs/>
        </w:rPr>
        <w:tab/>
      </w:r>
      <w:r w:rsidRPr="00B2262F">
        <w:rPr>
          <w:rFonts w:hint="cs"/>
          <w:color w:val="000000"/>
          <w:sz w:val="28"/>
          <w:szCs w:val="28"/>
          <w:cs/>
        </w:rPr>
        <w:t>เลขาธิการสำนักงานคณะกรรมการกำกับหลักทรัพย์และตลาดหลักทรัพย์</w:t>
      </w:r>
    </w:p>
    <w:p w:rsidR="00C70A56" w:rsidRPr="00B2262F" w:rsidRDefault="00E410E1" w:rsidP="00C70A56">
      <w:pPr>
        <w:spacing w:before="240"/>
        <w:ind w:right="-334"/>
        <w:rPr>
          <w:color w:val="000000"/>
          <w:sz w:val="28"/>
          <w:szCs w:val="28"/>
          <w:u w:val="dotted"/>
        </w:rPr>
      </w:pPr>
      <w:r w:rsidRPr="00D46E1E">
        <w:rPr>
          <w:rFonts w:hint="cs"/>
          <w:sz w:val="28"/>
          <w:szCs w:val="28"/>
          <w:cs/>
        </w:rPr>
        <w:tab/>
      </w:r>
      <w:r w:rsidRPr="00D46E1E">
        <w:rPr>
          <w:rFonts w:hint="cs"/>
          <w:sz w:val="28"/>
          <w:szCs w:val="28"/>
          <w:cs/>
        </w:rPr>
        <w:tab/>
      </w:r>
      <w:r w:rsidR="00C70A56" w:rsidRPr="00B2262F">
        <w:rPr>
          <w:rFonts w:hint="cs"/>
          <w:color w:val="000000"/>
          <w:sz w:val="28"/>
          <w:szCs w:val="28"/>
          <w:cs/>
        </w:rPr>
        <w:t xml:space="preserve">โดยหนังสือฉบับนี้ ข้าพเจ้า </w:t>
      </w:r>
      <w:r w:rsidR="00C70A56" w:rsidRPr="00B2262F">
        <w:rPr>
          <w:color w:val="000000"/>
          <w:sz w:val="28"/>
          <w:szCs w:val="28"/>
          <w:u w:val="dotted"/>
        </w:rPr>
        <w:tab/>
      </w:r>
      <w:r w:rsidR="00C70A56" w:rsidRPr="00B2262F">
        <w:rPr>
          <w:color w:val="000000"/>
          <w:sz w:val="28"/>
          <w:szCs w:val="28"/>
          <w:u w:val="dotted"/>
        </w:rPr>
        <w:tab/>
      </w:r>
      <w:r w:rsidR="00B75DE1">
        <w:rPr>
          <w:rFonts w:hint="cs"/>
          <w:color w:val="000000"/>
          <w:sz w:val="28"/>
          <w:szCs w:val="28"/>
          <w:u w:val="dotted"/>
          <w:cs/>
        </w:rPr>
        <w:t>(ชื่อบริษัท)</w:t>
      </w:r>
      <w:bookmarkStart w:id="0" w:name="_GoBack"/>
      <w:bookmarkEnd w:id="0"/>
      <w:r w:rsidR="00C70A56" w:rsidRPr="00B2262F">
        <w:rPr>
          <w:color w:val="000000"/>
          <w:sz w:val="28"/>
          <w:szCs w:val="28"/>
          <w:u w:val="dotted"/>
        </w:rPr>
        <w:tab/>
      </w:r>
      <w:r w:rsidR="00C70A56" w:rsidRPr="00B2262F">
        <w:rPr>
          <w:color w:val="000000"/>
          <w:sz w:val="28"/>
          <w:szCs w:val="28"/>
          <w:u w:val="dotted"/>
        </w:rPr>
        <w:tab/>
      </w:r>
      <w:r w:rsidR="00C70A56" w:rsidRPr="00B2262F">
        <w:rPr>
          <w:color w:val="000000"/>
          <w:sz w:val="28"/>
          <w:szCs w:val="28"/>
          <w:u w:val="dotted"/>
        </w:rPr>
        <w:tab/>
      </w:r>
      <w:r w:rsidR="00C70A56">
        <w:rPr>
          <w:color w:val="000000"/>
          <w:sz w:val="28"/>
          <w:szCs w:val="28"/>
          <w:u w:val="dotted"/>
        </w:rPr>
        <w:tab/>
      </w:r>
      <w:r w:rsidR="00C70A56" w:rsidRPr="00B2262F">
        <w:rPr>
          <w:color w:val="000000"/>
          <w:sz w:val="28"/>
          <w:szCs w:val="28"/>
          <w:u w:val="dotted"/>
        </w:rPr>
        <w:tab/>
      </w:r>
    </w:p>
    <w:p w:rsidR="00C70A56" w:rsidRPr="00B2262F" w:rsidRDefault="00C70A56" w:rsidP="00C70A56">
      <w:pPr>
        <w:ind w:right="-334"/>
        <w:rPr>
          <w:color w:val="000000"/>
          <w:sz w:val="28"/>
          <w:szCs w:val="28"/>
          <w:u w:val="single"/>
        </w:rPr>
      </w:pPr>
      <w:r w:rsidRPr="00B2262F">
        <w:rPr>
          <w:rFonts w:hint="cs"/>
          <w:color w:val="000000"/>
          <w:sz w:val="28"/>
          <w:szCs w:val="28"/>
          <w:cs/>
        </w:rPr>
        <w:t xml:space="preserve">มีชื่อเป็นภาษาอังกฤษว่า </w:t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</w:p>
    <w:p w:rsidR="00C70A56" w:rsidRPr="00B2262F" w:rsidRDefault="00C70A56" w:rsidP="00C70A56">
      <w:pPr>
        <w:ind w:right="-334"/>
        <w:rPr>
          <w:color w:val="000000"/>
          <w:sz w:val="28"/>
          <w:szCs w:val="28"/>
        </w:rPr>
      </w:pPr>
      <w:r w:rsidRPr="00B2262F">
        <w:rPr>
          <w:rFonts w:hint="cs"/>
          <w:color w:val="000000"/>
          <w:sz w:val="28"/>
          <w:szCs w:val="28"/>
          <w:cs/>
        </w:rPr>
        <w:t xml:space="preserve">สถานที่ติดต่อเลขที่ </w:t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>
        <w:rPr>
          <w:color w:val="000000"/>
          <w:sz w:val="28"/>
          <w:szCs w:val="28"/>
        </w:rPr>
        <w:br/>
      </w:r>
      <w:r w:rsidRPr="00B2262F">
        <w:rPr>
          <w:rFonts w:hint="cs"/>
          <w:color w:val="000000"/>
          <w:sz w:val="28"/>
          <w:szCs w:val="28"/>
          <w:cs/>
        </w:rPr>
        <w:t xml:space="preserve">โทรศัพท์ </w:t>
      </w:r>
      <w:r w:rsidRPr="00B2262F">
        <w:rPr>
          <w:rFonts w:hint="cs"/>
          <w:color w:val="000000"/>
          <w:sz w:val="28"/>
          <w:szCs w:val="28"/>
          <w:u w:val="dotted"/>
          <w:cs/>
        </w:rPr>
        <w:tab/>
      </w:r>
      <w:r w:rsidRPr="00B2262F">
        <w:rPr>
          <w:rFonts w:hint="cs"/>
          <w:color w:val="000000"/>
          <w:sz w:val="28"/>
          <w:szCs w:val="28"/>
          <w:u w:val="dotted"/>
          <w:cs/>
        </w:rPr>
        <w:tab/>
      </w:r>
      <w:r w:rsidRPr="00B2262F">
        <w:rPr>
          <w:rFonts w:hint="cs"/>
          <w:color w:val="000000"/>
          <w:sz w:val="28"/>
          <w:szCs w:val="28"/>
          <w:u w:val="dotted"/>
          <w:cs/>
        </w:rPr>
        <w:tab/>
      </w:r>
      <w:r>
        <w:rPr>
          <w:color w:val="000000"/>
          <w:sz w:val="28"/>
          <w:szCs w:val="28"/>
          <w:u w:val="dotted"/>
          <w:cs/>
        </w:rPr>
        <w:tab/>
      </w:r>
      <w:r w:rsidRPr="00B2262F">
        <w:rPr>
          <w:rFonts w:hint="cs"/>
          <w:color w:val="000000"/>
          <w:sz w:val="28"/>
          <w:szCs w:val="28"/>
          <w:u w:val="dotted"/>
          <w:cs/>
        </w:rPr>
        <w:tab/>
      </w:r>
      <w:r w:rsidRPr="00B2262F">
        <w:rPr>
          <w:rFonts w:hint="cs"/>
          <w:color w:val="000000"/>
          <w:sz w:val="28"/>
          <w:szCs w:val="28"/>
          <w:cs/>
        </w:rPr>
        <w:t xml:space="preserve"> โทรสาร </w:t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  <w:t xml:space="preserve">  </w:t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  <w:u w:val="dotted"/>
        </w:rPr>
        <w:tab/>
      </w:r>
      <w:r w:rsidRPr="00B2262F">
        <w:rPr>
          <w:color w:val="000000"/>
          <w:sz w:val="28"/>
          <w:szCs w:val="28"/>
        </w:rPr>
        <w:t xml:space="preserve"> </w:t>
      </w:r>
    </w:p>
    <w:p w:rsidR="007F3312" w:rsidRDefault="00C70A56" w:rsidP="008D4C9C">
      <w:pPr>
        <w:ind w:right="-360"/>
        <w:rPr>
          <w:color w:val="000000"/>
          <w:sz w:val="28"/>
          <w:szCs w:val="28"/>
        </w:rPr>
      </w:pPr>
      <w:r w:rsidRPr="00945BC0">
        <w:rPr>
          <w:rFonts w:hint="cs"/>
          <w:color w:val="000000"/>
          <w:spacing w:val="-4"/>
          <w:sz w:val="28"/>
          <w:szCs w:val="28"/>
          <w:cs/>
        </w:rPr>
        <w:t>(“บริษัท”) ขอแสดงความจำนงในการ</w:t>
      </w:r>
      <w:r w:rsidR="008D4C9C" w:rsidRPr="00945BC0">
        <w:rPr>
          <w:rFonts w:hint="cs"/>
          <w:color w:val="000000"/>
          <w:spacing w:val="-4"/>
          <w:sz w:val="28"/>
          <w:szCs w:val="28"/>
          <w:cs/>
        </w:rPr>
        <w:t>สมัคร</w:t>
      </w:r>
      <w:r w:rsidR="00F72C8E" w:rsidRPr="00945BC0">
        <w:rPr>
          <w:rFonts w:hint="cs"/>
          <w:color w:val="000000"/>
          <w:spacing w:val="-4"/>
          <w:sz w:val="28"/>
          <w:szCs w:val="28"/>
          <w:cs/>
        </w:rPr>
        <w:t>เข้าร่วม</w:t>
      </w:r>
      <w:r w:rsidR="007F3312" w:rsidRPr="00945BC0">
        <w:rPr>
          <w:rFonts w:hint="cs"/>
          <w:color w:val="000000"/>
          <w:spacing w:val="-4"/>
          <w:sz w:val="28"/>
          <w:szCs w:val="28"/>
          <w:cs/>
        </w:rPr>
        <w:t xml:space="preserve"> </w:t>
      </w:r>
      <w:r w:rsidR="00945BC0" w:rsidRPr="00945BC0">
        <w:rPr>
          <w:color w:val="000000"/>
          <w:spacing w:val="-4"/>
          <w:sz w:val="28"/>
          <w:szCs w:val="28"/>
        </w:rPr>
        <w:t>T</w:t>
      </w:r>
      <w:r w:rsidRPr="00945BC0">
        <w:rPr>
          <w:color w:val="000000"/>
          <w:spacing w:val="-4"/>
          <w:sz w:val="28"/>
          <w:szCs w:val="28"/>
        </w:rPr>
        <w:t xml:space="preserve">CM-CERT </w:t>
      </w:r>
      <w:r w:rsidR="00F72C8E" w:rsidRPr="00945BC0">
        <w:rPr>
          <w:rFonts w:hint="cs"/>
          <w:color w:val="000000"/>
          <w:spacing w:val="-4"/>
          <w:sz w:val="28"/>
          <w:szCs w:val="28"/>
          <w:cs/>
        </w:rPr>
        <w:t>เพื่อส่งเสริม</w:t>
      </w:r>
      <w:r w:rsidR="00F72C8E" w:rsidRPr="00945BC0">
        <w:rPr>
          <w:color w:val="000000"/>
          <w:spacing w:val="-4"/>
          <w:sz w:val="28"/>
          <w:szCs w:val="28"/>
          <w:cs/>
        </w:rPr>
        <w:t>และ</w:t>
      </w:r>
      <w:r w:rsidRPr="00945BC0">
        <w:rPr>
          <w:rFonts w:hint="cs"/>
          <w:color w:val="000000"/>
          <w:spacing w:val="-4"/>
          <w:sz w:val="28"/>
          <w:szCs w:val="28"/>
          <w:cs/>
        </w:rPr>
        <w:t>สนับสนุน</w:t>
      </w:r>
      <w:r w:rsidR="00F72C8E" w:rsidRPr="00945BC0">
        <w:rPr>
          <w:rFonts w:hint="cs"/>
          <w:color w:val="000000"/>
          <w:spacing w:val="-4"/>
          <w:sz w:val="28"/>
          <w:szCs w:val="28"/>
          <w:cs/>
        </w:rPr>
        <w:t>ความร่วมมือในด้าน</w:t>
      </w:r>
      <w:r w:rsidR="00F72C8E">
        <w:rPr>
          <w:rFonts w:hint="cs"/>
          <w:color w:val="000000"/>
          <w:sz w:val="28"/>
          <w:szCs w:val="28"/>
          <w:cs/>
        </w:rPr>
        <w:t>ความพร้อมรับมือ</w:t>
      </w:r>
      <w:r w:rsidR="007F3312">
        <w:rPr>
          <w:rFonts w:hint="cs"/>
          <w:color w:val="000000"/>
          <w:sz w:val="28"/>
          <w:szCs w:val="28"/>
          <w:cs/>
        </w:rPr>
        <w:t>ต่อ</w:t>
      </w:r>
      <w:r w:rsidR="00F72C8E">
        <w:rPr>
          <w:rFonts w:hint="cs"/>
          <w:color w:val="000000"/>
          <w:sz w:val="28"/>
          <w:szCs w:val="28"/>
          <w:cs/>
        </w:rPr>
        <w:t>ภัยคุกคามทางไซเบอร์ระหว่างกลุ่มสมาชิกและตลาดทุนโดยรวม</w:t>
      </w:r>
      <w:r w:rsidR="007F3312">
        <w:rPr>
          <w:rFonts w:hint="cs"/>
          <w:color w:val="000000"/>
          <w:sz w:val="28"/>
          <w:szCs w:val="28"/>
          <w:cs/>
        </w:rPr>
        <w:t xml:space="preserve"> โดยมีข้อตกลงและขอบเขตความร่วมมือ</w:t>
      </w:r>
      <w:r w:rsidR="00A023BD">
        <w:rPr>
          <w:rFonts w:hint="cs"/>
          <w:color w:val="000000"/>
          <w:sz w:val="28"/>
          <w:szCs w:val="28"/>
          <w:cs/>
        </w:rPr>
        <w:t xml:space="preserve"> ดังนี้</w:t>
      </w:r>
    </w:p>
    <w:p w:rsidR="00A023BD" w:rsidRDefault="007F3312" w:rsidP="00A023BD">
      <w:pPr>
        <w:ind w:right="-160" w:firstLine="450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cs/>
        </w:rPr>
        <w:t xml:space="preserve">1.  </w:t>
      </w:r>
      <w:r w:rsidR="00A023BD">
        <w:rPr>
          <w:rFonts w:hint="cs"/>
          <w:color w:val="000000"/>
          <w:sz w:val="28"/>
          <w:szCs w:val="28"/>
          <w:cs/>
        </w:rPr>
        <w:t>ร่วมกันแลกเปลี่ยนข้อมูลภัยคุกคามไซเบอร์ในกลุ่มสมาชิกธุรกิจตลาดทุน</w:t>
      </w:r>
    </w:p>
    <w:p w:rsidR="00BE6967" w:rsidRDefault="00A023BD" w:rsidP="00CD0102">
      <w:pPr>
        <w:ind w:right="-450" w:firstLine="450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cs/>
        </w:rPr>
        <w:t>2.  ร่วมกัน</w:t>
      </w:r>
      <w:r w:rsidR="00BE6967">
        <w:rPr>
          <w:rFonts w:hint="cs"/>
          <w:color w:val="000000"/>
          <w:sz w:val="28"/>
          <w:szCs w:val="28"/>
          <w:cs/>
        </w:rPr>
        <w:t>สร้างความตระหนักรู้</w:t>
      </w:r>
      <w:r w:rsidR="00CD0102">
        <w:rPr>
          <w:rFonts w:hint="cs"/>
          <w:color w:val="000000"/>
          <w:sz w:val="28"/>
          <w:szCs w:val="28"/>
          <w:cs/>
        </w:rPr>
        <w:t>เกี่ยวกับภัยคุกคามไซเบอร์</w:t>
      </w:r>
      <w:r w:rsidR="00CD0102">
        <w:rPr>
          <w:color w:val="000000"/>
          <w:sz w:val="28"/>
          <w:szCs w:val="28"/>
          <w:cs/>
        </w:rPr>
        <w:t xml:space="preserve"> รวมถึง</w:t>
      </w:r>
      <w:r w:rsidR="00CD0102">
        <w:rPr>
          <w:rFonts w:hint="cs"/>
          <w:color w:val="000000"/>
          <w:sz w:val="28"/>
          <w:szCs w:val="28"/>
          <w:cs/>
        </w:rPr>
        <w:t>ร่วมกันส่งเสริมความรู้และมาตรฐานที่เกี่ยวข้องกับ</w:t>
      </w:r>
      <w:r w:rsidR="00CD0102">
        <w:rPr>
          <w:color w:val="000000"/>
          <w:sz w:val="28"/>
          <w:szCs w:val="28"/>
          <w:cs/>
        </w:rPr>
        <w:br/>
      </w:r>
      <w:r>
        <w:rPr>
          <w:rFonts w:hint="cs"/>
          <w:color w:val="000000"/>
          <w:sz w:val="28"/>
          <w:szCs w:val="28"/>
          <w:cs/>
        </w:rPr>
        <w:t>การบริหารจัดการความเสี่ยงที่เกิดจากภัยคุกคามไซเบอร์ของบุคลากรในกลุ่มสมาชิกธุรกิจตลาดทุน</w:t>
      </w:r>
    </w:p>
    <w:p w:rsidR="00A023BD" w:rsidRDefault="00A023BD" w:rsidP="00CD0102">
      <w:pPr>
        <w:ind w:right="-630"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hint="cs"/>
          <w:color w:val="000000"/>
          <w:sz w:val="28"/>
          <w:szCs w:val="28"/>
          <w:cs/>
        </w:rPr>
        <w:t>ร่วมกันจัดทำ</w:t>
      </w:r>
      <w:r w:rsidR="00CD0102">
        <w:rPr>
          <w:color w:val="000000"/>
          <w:sz w:val="28"/>
          <w:szCs w:val="28"/>
          <w:cs/>
        </w:rPr>
        <w:t>แผน</w:t>
      </w:r>
      <w:r w:rsidR="00C03B98" w:rsidRPr="00C03B98">
        <w:rPr>
          <w:color w:val="000000"/>
          <w:sz w:val="28"/>
          <w:szCs w:val="28"/>
          <w:cs/>
        </w:rPr>
        <w:t>รับ</w:t>
      </w:r>
      <w:r w:rsidR="00CD0102">
        <w:rPr>
          <w:rFonts w:hint="cs"/>
          <w:color w:val="000000"/>
          <w:sz w:val="28"/>
          <w:szCs w:val="28"/>
          <w:cs/>
        </w:rPr>
        <w:t>มือภัยคุกคามไซเบอร์สำหรับภาคธุรกิจตลาดทุน</w:t>
      </w:r>
      <w:r w:rsidR="00565561">
        <w:rPr>
          <w:rFonts w:hint="cs"/>
          <w:color w:val="000000"/>
          <w:sz w:val="28"/>
          <w:szCs w:val="28"/>
          <w:cs/>
        </w:rPr>
        <w:t xml:space="preserve"> (</w:t>
      </w:r>
      <w:r w:rsidR="00565561">
        <w:rPr>
          <w:color w:val="000000"/>
          <w:sz w:val="28"/>
          <w:szCs w:val="28"/>
        </w:rPr>
        <w:t>industry-wide incident response plan</w:t>
      </w:r>
      <w:r w:rsidR="00565561">
        <w:rPr>
          <w:rFonts w:hint="cs"/>
          <w:color w:val="000000"/>
          <w:sz w:val="28"/>
          <w:szCs w:val="28"/>
          <w:cs/>
        </w:rPr>
        <w:t xml:space="preserve">) </w:t>
      </w:r>
      <w:r w:rsidR="00565561">
        <w:rPr>
          <w:color w:val="000000"/>
          <w:sz w:val="28"/>
          <w:szCs w:val="28"/>
          <w:cs/>
        </w:rPr>
        <w:br/>
      </w:r>
      <w:r w:rsidR="00CD0102">
        <w:rPr>
          <w:rFonts w:hint="cs"/>
          <w:color w:val="000000"/>
          <w:sz w:val="28"/>
          <w:szCs w:val="28"/>
          <w:cs/>
        </w:rPr>
        <w:t>รวมถึงร่วมกันจัดทำ</w:t>
      </w:r>
      <w:r>
        <w:rPr>
          <w:rFonts w:hint="cs"/>
          <w:color w:val="000000"/>
          <w:sz w:val="28"/>
          <w:szCs w:val="28"/>
          <w:cs/>
        </w:rPr>
        <w:t>แผนทดสอบและซ้อมรับมือภัยคุกคามไซเบอร์</w:t>
      </w:r>
      <w:r w:rsidR="00565561">
        <w:rPr>
          <w:rFonts w:hint="cs"/>
          <w:color w:val="000000"/>
          <w:sz w:val="28"/>
          <w:szCs w:val="28"/>
          <w:cs/>
        </w:rPr>
        <w:t>ในภาคธุรกิจตลาดทุน</w:t>
      </w:r>
      <w:r w:rsidR="00565561">
        <w:rPr>
          <w:color w:val="000000"/>
          <w:sz w:val="28"/>
          <w:szCs w:val="28"/>
          <w:cs/>
        </w:rPr>
        <w:t xml:space="preserve"> </w:t>
      </w:r>
      <w:r>
        <w:rPr>
          <w:rFonts w:hint="cs"/>
          <w:color w:val="000000"/>
          <w:sz w:val="28"/>
          <w:szCs w:val="28"/>
          <w:cs/>
        </w:rPr>
        <w:t>(</w:t>
      </w:r>
      <w:r>
        <w:rPr>
          <w:color w:val="000000"/>
          <w:sz w:val="28"/>
          <w:szCs w:val="28"/>
        </w:rPr>
        <w:t>industry-wide cybersecurity drill</w:t>
      </w:r>
      <w:r>
        <w:rPr>
          <w:rFonts w:hint="cs"/>
          <w:color w:val="000000"/>
          <w:sz w:val="28"/>
          <w:szCs w:val="28"/>
          <w:cs/>
        </w:rPr>
        <w:t>) เพื่อให้เกิดความพร้อมในการรับมือกับภัยคุกคามไซเบอร์ได้อย่างทันการณ์</w:t>
      </w:r>
    </w:p>
    <w:p w:rsidR="00E410E1" w:rsidRPr="00C70A56" w:rsidRDefault="00A023BD" w:rsidP="002578B1">
      <w:pPr>
        <w:ind w:right="-160" w:firstLine="450"/>
        <w:rPr>
          <w:color w:val="000000"/>
          <w:sz w:val="28"/>
          <w:szCs w:val="28"/>
          <w:cs/>
        </w:rPr>
      </w:pPr>
      <w:r>
        <w:rPr>
          <w:rFonts w:hint="cs"/>
          <w:color w:val="000000"/>
          <w:sz w:val="28"/>
          <w:szCs w:val="28"/>
          <w:cs/>
        </w:rPr>
        <w:t>4.  ร่วมกัน</w:t>
      </w:r>
      <w:r w:rsidR="002578B1">
        <w:rPr>
          <w:rFonts w:hint="cs"/>
          <w:color w:val="000000"/>
          <w:sz w:val="28"/>
          <w:szCs w:val="28"/>
          <w:cs/>
        </w:rPr>
        <w:t>ช่วยเหลือเพื่อ</w:t>
      </w:r>
      <w:r>
        <w:rPr>
          <w:rFonts w:hint="cs"/>
          <w:color w:val="000000"/>
          <w:sz w:val="28"/>
          <w:szCs w:val="28"/>
          <w:cs/>
        </w:rPr>
        <w:t>แก้ไขปัญหาภัยคุกคามไซเบอร์</w:t>
      </w:r>
      <w:r w:rsidR="002578B1">
        <w:rPr>
          <w:rFonts w:hint="cs"/>
          <w:color w:val="000000"/>
          <w:sz w:val="28"/>
          <w:szCs w:val="28"/>
          <w:cs/>
        </w:rPr>
        <w:t>หรือประสานขอความช่วยเหลือไปยัง</w:t>
      </w:r>
      <w:r>
        <w:rPr>
          <w:rFonts w:hint="cs"/>
          <w:color w:val="000000"/>
          <w:sz w:val="28"/>
          <w:szCs w:val="28"/>
          <w:cs/>
        </w:rPr>
        <w:t>หน่วยงานที่เกี่ยวข้อง ให้แก่สมาชิกในกลุ่มธุรกิจตลาดทุนในกรณีที่เกิดเหตุ</w:t>
      </w:r>
    </w:p>
    <w:p w:rsidR="00D54E9E" w:rsidRDefault="00C70A56" w:rsidP="00C70A56">
      <w:pPr>
        <w:spacing w:before="120"/>
        <w:ind w:right="-329" w:firstLine="1440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cs/>
        </w:rPr>
        <w:t>ในการนี้ บริษัท</w:t>
      </w:r>
      <w:r w:rsidR="008D4C9C">
        <w:rPr>
          <w:rFonts w:hint="cs"/>
          <w:color w:val="000000"/>
          <w:sz w:val="28"/>
          <w:szCs w:val="28"/>
          <w:cs/>
        </w:rPr>
        <w:t xml:space="preserve">ในฐานะสมาชิกขอแต่งตั้ง นาย / นาง / นางสาว </w:t>
      </w:r>
      <w:r>
        <w:rPr>
          <w:rFonts w:hint="cs"/>
          <w:color w:val="000000"/>
          <w:sz w:val="28"/>
          <w:szCs w:val="28"/>
          <w:cs/>
        </w:rPr>
        <w:t>....................................................</w:t>
      </w:r>
      <w:r w:rsidR="008D4C9C">
        <w:rPr>
          <w:rFonts w:hint="cs"/>
          <w:color w:val="000000"/>
          <w:sz w:val="28"/>
          <w:szCs w:val="28"/>
          <w:cs/>
        </w:rPr>
        <w:t>...</w:t>
      </w:r>
      <w:r w:rsidR="00F6692A">
        <w:rPr>
          <w:rFonts w:hint="cs"/>
          <w:color w:val="000000"/>
          <w:sz w:val="28"/>
          <w:szCs w:val="28"/>
          <w:cs/>
        </w:rPr>
        <w:t xml:space="preserve"> ตำแหน่ง .....</w:t>
      </w:r>
      <w:r>
        <w:rPr>
          <w:rFonts w:hint="cs"/>
          <w:color w:val="000000"/>
          <w:sz w:val="28"/>
          <w:szCs w:val="28"/>
          <w:cs/>
        </w:rPr>
        <w:t>.........................................</w:t>
      </w:r>
      <w:r w:rsidR="00F6692A">
        <w:rPr>
          <w:rFonts w:hint="cs"/>
          <w:color w:val="000000"/>
          <w:sz w:val="28"/>
          <w:szCs w:val="28"/>
          <w:cs/>
        </w:rPr>
        <w:t xml:space="preserve">...................... โทรศัพท์ </w:t>
      </w:r>
      <w:r>
        <w:rPr>
          <w:rFonts w:hint="cs"/>
          <w:color w:val="000000"/>
          <w:sz w:val="28"/>
          <w:szCs w:val="28"/>
          <w:cs/>
        </w:rPr>
        <w:t xml:space="preserve">....................................................................................... </w:t>
      </w:r>
      <w:r>
        <w:rPr>
          <w:color w:val="000000"/>
          <w:sz w:val="28"/>
          <w:szCs w:val="28"/>
        </w:rPr>
        <w:br/>
        <w:t>e-mail address</w:t>
      </w:r>
      <w:r>
        <w:rPr>
          <w:rFonts w:hint="cs"/>
          <w:color w:val="000000"/>
          <w:sz w:val="28"/>
          <w:szCs w:val="28"/>
          <w:cs/>
        </w:rPr>
        <w:t xml:space="preserve"> </w:t>
      </w:r>
      <w:r>
        <w:rPr>
          <w:color w:val="000000"/>
          <w:sz w:val="28"/>
          <w:szCs w:val="28"/>
        </w:rPr>
        <w:t xml:space="preserve">………………………………… </w:t>
      </w:r>
      <w:r w:rsidR="008D4C9C">
        <w:rPr>
          <w:rFonts w:hint="cs"/>
          <w:color w:val="000000"/>
          <w:sz w:val="28"/>
          <w:szCs w:val="28"/>
          <w:cs/>
        </w:rPr>
        <w:t xml:space="preserve">เป็นผู้กำหนดตัวแทนสมาชิก </w:t>
      </w:r>
      <w:r>
        <w:rPr>
          <w:rFonts w:hint="cs"/>
          <w:color w:val="000000"/>
          <w:sz w:val="28"/>
          <w:szCs w:val="28"/>
          <w:cs/>
        </w:rPr>
        <w:t>(</w:t>
      </w:r>
      <w:r>
        <w:rPr>
          <w:color w:val="000000"/>
          <w:sz w:val="28"/>
          <w:szCs w:val="28"/>
        </w:rPr>
        <w:t xml:space="preserve">designating person) </w:t>
      </w:r>
      <w:r w:rsidR="00F72C8E">
        <w:rPr>
          <w:rFonts w:hint="cs"/>
          <w:color w:val="000000"/>
          <w:sz w:val="28"/>
          <w:szCs w:val="28"/>
          <w:cs/>
        </w:rPr>
        <w:t>ซึ่งมีอำนาจในการ</w:t>
      </w:r>
      <w:r w:rsidR="00F6692A">
        <w:rPr>
          <w:color w:val="000000"/>
          <w:sz w:val="28"/>
          <w:szCs w:val="28"/>
          <w:cs/>
        </w:rPr>
        <w:br/>
      </w:r>
      <w:r w:rsidR="00F6692A">
        <w:rPr>
          <w:rFonts w:hint="cs"/>
          <w:color w:val="000000"/>
          <w:sz w:val="28"/>
          <w:szCs w:val="28"/>
          <w:cs/>
        </w:rPr>
        <w:t>แต่งตั้ง เพิกถอน รวมถึงกำหนดบทบาทของตัวแทนสมาชิก</w:t>
      </w:r>
      <w:r w:rsidR="00F6692A">
        <w:rPr>
          <w:color w:val="000000"/>
          <w:sz w:val="28"/>
          <w:szCs w:val="28"/>
          <w:cs/>
        </w:rPr>
        <w:t>ใน</w:t>
      </w:r>
      <w:r>
        <w:rPr>
          <w:rFonts w:hint="cs"/>
          <w:color w:val="000000"/>
          <w:sz w:val="28"/>
          <w:szCs w:val="28"/>
          <w:cs/>
        </w:rPr>
        <w:t>การแลกเปลี่ยนข้อมูล</w:t>
      </w:r>
      <w:r w:rsidR="002578B1">
        <w:rPr>
          <w:rFonts w:hint="cs"/>
          <w:color w:val="000000"/>
          <w:sz w:val="28"/>
          <w:szCs w:val="28"/>
          <w:cs/>
        </w:rPr>
        <w:t>ภัยคุกคามไซเบอร์</w:t>
      </w:r>
      <w:r>
        <w:rPr>
          <w:rFonts w:hint="cs"/>
          <w:color w:val="000000"/>
          <w:sz w:val="28"/>
          <w:szCs w:val="28"/>
          <w:cs/>
        </w:rPr>
        <w:t>ระหว่างสมาชิก</w:t>
      </w:r>
      <w:r w:rsidR="002578B1">
        <w:rPr>
          <w:color w:val="000000"/>
          <w:sz w:val="28"/>
          <w:szCs w:val="28"/>
          <w:cs/>
        </w:rPr>
        <w:br/>
      </w:r>
      <w:r w:rsidR="002578B1">
        <w:rPr>
          <w:rFonts w:hint="cs"/>
          <w:color w:val="000000"/>
          <w:sz w:val="28"/>
          <w:szCs w:val="28"/>
          <w:cs/>
        </w:rPr>
        <w:t>ในกลุ่มธุรกิจตลาดทุน รวมถึงดำเนินการจัดส่งรายงานเหตุการณ์ที่อาจส่งผลกระทบต่อความมั่นคงปลอดภัยของระบบสารสนเทศ (</w:t>
      </w:r>
      <w:r w:rsidR="00A01B24">
        <w:rPr>
          <w:color w:val="000000"/>
          <w:sz w:val="28"/>
          <w:szCs w:val="28"/>
        </w:rPr>
        <w:t>“</w:t>
      </w:r>
      <w:r w:rsidR="002578B1">
        <w:rPr>
          <w:color w:val="000000"/>
          <w:sz w:val="28"/>
          <w:szCs w:val="28"/>
        </w:rPr>
        <w:t>incident report</w:t>
      </w:r>
      <w:r w:rsidR="00A01B24">
        <w:rPr>
          <w:color w:val="000000"/>
          <w:sz w:val="28"/>
          <w:szCs w:val="28"/>
        </w:rPr>
        <w:t>”</w:t>
      </w:r>
      <w:r w:rsidR="002578B1">
        <w:rPr>
          <w:rFonts w:hint="cs"/>
          <w:color w:val="000000"/>
          <w:sz w:val="28"/>
          <w:szCs w:val="28"/>
          <w:cs/>
        </w:rPr>
        <w:t>)</w:t>
      </w:r>
      <w:r w:rsidR="00D54E9E">
        <w:rPr>
          <w:rFonts w:hint="cs"/>
          <w:color w:val="000000"/>
          <w:sz w:val="28"/>
          <w:szCs w:val="28"/>
          <w:cs/>
        </w:rPr>
        <w:t xml:space="preserve"> </w:t>
      </w:r>
      <w:r w:rsidR="002578B1">
        <w:rPr>
          <w:rFonts w:hint="cs"/>
          <w:color w:val="000000"/>
          <w:sz w:val="28"/>
          <w:szCs w:val="28"/>
          <w:cs/>
        </w:rPr>
        <w:t>ให้กับสำนักงาน</w:t>
      </w:r>
      <w:r w:rsidR="00D54E9E">
        <w:rPr>
          <w:rFonts w:hint="cs"/>
          <w:color w:val="000000"/>
          <w:sz w:val="28"/>
          <w:szCs w:val="28"/>
          <w:cs/>
        </w:rPr>
        <w:t>ตามที่กำหนดในประกาศว่าด้วยการจัดให้มีระบบเทคโนโลยีสารสนเทศ</w:t>
      </w:r>
    </w:p>
    <w:p w:rsidR="00E410E1" w:rsidRDefault="00E410E1" w:rsidP="0084325B">
      <w:pPr>
        <w:spacing w:before="120"/>
        <w:ind w:firstLine="1440"/>
        <w:rPr>
          <w:sz w:val="28"/>
          <w:szCs w:val="28"/>
        </w:rPr>
      </w:pPr>
      <w:r w:rsidRPr="00D46E1E">
        <w:rPr>
          <w:rFonts w:hint="cs"/>
          <w:sz w:val="28"/>
          <w:szCs w:val="28"/>
          <w:cs/>
        </w:rPr>
        <w:t>ทั้งนี้ การแต่งตั้ง</w:t>
      </w:r>
      <w:r w:rsidR="009D3505" w:rsidRPr="00D46E1E">
        <w:rPr>
          <w:rFonts w:hint="cs"/>
          <w:sz w:val="28"/>
          <w:szCs w:val="28"/>
          <w:cs/>
        </w:rPr>
        <w:t>ผู้กำหนด</w:t>
      </w:r>
      <w:r w:rsidR="00F6692A">
        <w:rPr>
          <w:rFonts w:hint="cs"/>
          <w:sz w:val="28"/>
          <w:szCs w:val="28"/>
          <w:cs/>
        </w:rPr>
        <w:t>ตัวแทนสมาชิก</w:t>
      </w:r>
      <w:r w:rsidRPr="00D46E1E">
        <w:rPr>
          <w:rFonts w:hint="cs"/>
          <w:sz w:val="28"/>
          <w:szCs w:val="28"/>
          <w:cs/>
        </w:rPr>
        <w:t>ตามหนังส</w:t>
      </w:r>
      <w:r w:rsidR="00F6692A">
        <w:rPr>
          <w:rFonts w:hint="cs"/>
          <w:sz w:val="28"/>
          <w:szCs w:val="28"/>
          <w:cs/>
        </w:rPr>
        <w:t>ือนี้ ให้มีผลตั้งแต่วันที่ ...</w:t>
      </w:r>
      <w:r w:rsidRPr="00D46E1E">
        <w:rPr>
          <w:rFonts w:hint="cs"/>
          <w:sz w:val="28"/>
          <w:szCs w:val="28"/>
          <w:cs/>
        </w:rPr>
        <w:t>...........</w:t>
      </w:r>
      <w:r w:rsidR="00D46E1E">
        <w:rPr>
          <w:sz w:val="28"/>
          <w:szCs w:val="28"/>
        </w:rPr>
        <w:t>.....</w:t>
      </w:r>
      <w:r w:rsidRPr="00D46E1E">
        <w:rPr>
          <w:rFonts w:hint="cs"/>
          <w:sz w:val="28"/>
          <w:szCs w:val="28"/>
          <w:cs/>
        </w:rPr>
        <w:t>.. เป็นต้นไป</w:t>
      </w:r>
    </w:p>
    <w:p w:rsidR="00945BC0" w:rsidRDefault="00945BC0">
      <w:pPr>
        <w:ind w:left="3600" w:firstLine="720"/>
        <w:rPr>
          <w:sz w:val="28"/>
          <w:szCs w:val="28"/>
        </w:rPr>
      </w:pPr>
    </w:p>
    <w:p w:rsidR="00945BC0" w:rsidRDefault="00945BC0">
      <w:pPr>
        <w:ind w:left="3600" w:firstLine="720"/>
        <w:rPr>
          <w:sz w:val="28"/>
          <w:szCs w:val="28"/>
        </w:rPr>
      </w:pPr>
    </w:p>
    <w:p w:rsidR="00945BC0" w:rsidRDefault="00945BC0">
      <w:pPr>
        <w:ind w:left="3600" w:firstLine="720"/>
        <w:rPr>
          <w:sz w:val="28"/>
          <w:szCs w:val="28"/>
        </w:rPr>
      </w:pPr>
    </w:p>
    <w:p w:rsidR="00945BC0" w:rsidRPr="00D46E1E" w:rsidRDefault="00945BC0">
      <w:pPr>
        <w:ind w:left="3600" w:firstLine="720"/>
        <w:rPr>
          <w:sz w:val="28"/>
          <w:szCs w:val="28"/>
        </w:rPr>
      </w:pPr>
    </w:p>
    <w:p w:rsidR="00E410E1" w:rsidRPr="00D46E1E" w:rsidRDefault="00E410E1" w:rsidP="0008542E">
      <w:pPr>
        <w:spacing w:before="120"/>
        <w:ind w:left="3600" w:firstLine="720"/>
        <w:rPr>
          <w:sz w:val="28"/>
          <w:szCs w:val="28"/>
        </w:rPr>
      </w:pPr>
      <w:r w:rsidRPr="00D46E1E">
        <w:rPr>
          <w:rFonts w:hint="cs"/>
          <w:sz w:val="28"/>
          <w:szCs w:val="28"/>
          <w:cs/>
        </w:rPr>
        <w:t xml:space="preserve">(ลงชื่อ) </w:t>
      </w:r>
      <w:r w:rsidRPr="00D46E1E">
        <w:rPr>
          <w:rStyle w:val="FootnoteReference"/>
          <w:sz w:val="28"/>
          <w:szCs w:val="28"/>
          <w:cs/>
        </w:rPr>
        <w:footnoteReference w:customMarkFollows="1" w:id="1"/>
        <w:t>*</w:t>
      </w:r>
      <w:r w:rsidRPr="00D46E1E">
        <w:rPr>
          <w:rFonts w:hint="cs"/>
          <w:sz w:val="28"/>
          <w:szCs w:val="28"/>
          <w:cs/>
        </w:rPr>
        <w:t>...........................................................</w:t>
      </w:r>
    </w:p>
    <w:p w:rsidR="00E410E1" w:rsidRDefault="00E410E1" w:rsidP="0084325B">
      <w:pPr>
        <w:ind w:left="3600" w:firstLine="720"/>
        <w:rPr>
          <w:sz w:val="28"/>
          <w:szCs w:val="28"/>
        </w:rPr>
      </w:pPr>
      <w:r w:rsidRPr="00D46E1E">
        <w:rPr>
          <w:rFonts w:hint="cs"/>
          <w:sz w:val="28"/>
          <w:szCs w:val="28"/>
          <w:cs/>
        </w:rPr>
        <w:t xml:space="preserve">              (.........................................................)</w:t>
      </w:r>
    </w:p>
    <w:sectPr w:rsidR="00E410E1" w:rsidSect="00514547">
      <w:footerReference w:type="default" r:id="rId7"/>
      <w:pgSz w:w="11906" w:h="16838"/>
      <w:pgMar w:top="1440" w:right="1469" w:bottom="810" w:left="1797" w:header="709" w:footer="6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61" w:rsidRDefault="00C52861">
      <w:r>
        <w:separator/>
      </w:r>
    </w:p>
  </w:endnote>
  <w:endnote w:type="continuationSeparator" w:id="0">
    <w:p w:rsidR="00C52861" w:rsidRDefault="00C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E1" w:rsidRDefault="00E410E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61" w:rsidRDefault="00C52861">
      <w:r>
        <w:separator/>
      </w:r>
    </w:p>
  </w:footnote>
  <w:footnote w:type="continuationSeparator" w:id="0">
    <w:p w:rsidR="00C52861" w:rsidRDefault="00C52861">
      <w:r>
        <w:continuationSeparator/>
      </w:r>
    </w:p>
  </w:footnote>
  <w:footnote w:id="1">
    <w:p w:rsidR="00E410E1" w:rsidRPr="00846E4E" w:rsidRDefault="00E410E1" w:rsidP="00382593">
      <w:pPr>
        <w:pStyle w:val="FootnoteText"/>
        <w:ind w:firstLine="720"/>
        <w:rPr>
          <w:sz w:val="28"/>
          <w:szCs w:val="28"/>
        </w:rPr>
      </w:pPr>
      <w:r>
        <w:rPr>
          <w:rStyle w:val="FootnoteReference"/>
        </w:rPr>
        <w:t>*</w:t>
      </w:r>
      <w:r>
        <w:t xml:space="preserve"> </w:t>
      </w:r>
      <w:r w:rsidRPr="00846E4E">
        <w:rPr>
          <w:rFonts w:hint="cs"/>
          <w:sz w:val="28"/>
          <w:szCs w:val="28"/>
          <w:cs/>
        </w:rPr>
        <w:t>หนังสือฉบับนี้ต้องลงนามโดยกรรมการผู้มีอำนาจ</w:t>
      </w:r>
      <w:r w:rsidR="009D3505" w:rsidRPr="00846E4E">
        <w:rPr>
          <w:rFonts w:hint="cs"/>
          <w:sz w:val="28"/>
          <w:szCs w:val="28"/>
          <w:cs/>
        </w:rPr>
        <w:t>กระทำแทน</w:t>
      </w:r>
      <w:r w:rsidRPr="00846E4E">
        <w:rPr>
          <w:rFonts w:hint="cs"/>
          <w:sz w:val="28"/>
          <w:szCs w:val="28"/>
          <w:cs/>
        </w:rPr>
        <w:t xml:space="preserve">นิติบุคคล และประทับตรานิติบุคคล (ถ้ามี)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2BD"/>
    <w:multiLevelType w:val="multilevel"/>
    <w:tmpl w:val="DF9C076A"/>
    <w:lvl w:ilvl="0">
      <w:start w:val="2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756E42"/>
    <w:multiLevelType w:val="hybridMultilevel"/>
    <w:tmpl w:val="DF9C076A"/>
    <w:lvl w:ilvl="0" w:tplc="ED8815C8">
      <w:start w:val="2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6E3868"/>
    <w:multiLevelType w:val="hybridMultilevel"/>
    <w:tmpl w:val="60AC1A0A"/>
    <w:lvl w:ilvl="0" w:tplc="3B382E66">
      <w:start w:val="5"/>
      <w:numFmt w:val="bullet"/>
      <w:lvlText w:val=""/>
      <w:lvlJc w:val="left"/>
      <w:pPr>
        <w:tabs>
          <w:tab w:val="num" w:pos="6840"/>
        </w:tabs>
        <w:ind w:left="6840" w:hanging="360"/>
      </w:pPr>
      <w:rPr>
        <w:rFonts w:ascii="Wingdings" w:eastAsia="Times New Roman" w:hAnsi="Wingdings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E1"/>
    <w:rsid w:val="0008542E"/>
    <w:rsid w:val="00087065"/>
    <w:rsid w:val="000A6001"/>
    <w:rsid w:val="000D28AD"/>
    <w:rsid w:val="00100E3B"/>
    <w:rsid w:val="00112967"/>
    <w:rsid w:val="00121705"/>
    <w:rsid w:val="001258D7"/>
    <w:rsid w:val="00125A32"/>
    <w:rsid w:val="00132E10"/>
    <w:rsid w:val="001565B7"/>
    <w:rsid w:val="00157636"/>
    <w:rsid w:val="00171A73"/>
    <w:rsid w:val="0018332E"/>
    <w:rsid w:val="0018432B"/>
    <w:rsid w:val="001A4C90"/>
    <w:rsid w:val="001B3F1D"/>
    <w:rsid w:val="0022544F"/>
    <w:rsid w:val="00226322"/>
    <w:rsid w:val="00244AB3"/>
    <w:rsid w:val="002517BA"/>
    <w:rsid w:val="002578B1"/>
    <w:rsid w:val="0029669B"/>
    <w:rsid w:val="00297AA1"/>
    <w:rsid w:val="002A4AD4"/>
    <w:rsid w:val="002E4EA1"/>
    <w:rsid w:val="0030441F"/>
    <w:rsid w:val="00382593"/>
    <w:rsid w:val="003A67FF"/>
    <w:rsid w:val="003C583E"/>
    <w:rsid w:val="003F3C8B"/>
    <w:rsid w:val="00402EFB"/>
    <w:rsid w:val="00462B6A"/>
    <w:rsid w:val="00464958"/>
    <w:rsid w:val="004B0CC7"/>
    <w:rsid w:val="004B6B93"/>
    <w:rsid w:val="004D1C68"/>
    <w:rsid w:val="00501FC1"/>
    <w:rsid w:val="00502B4E"/>
    <w:rsid w:val="00514547"/>
    <w:rsid w:val="005310D9"/>
    <w:rsid w:val="005425D8"/>
    <w:rsid w:val="00550725"/>
    <w:rsid w:val="005533FA"/>
    <w:rsid w:val="00556033"/>
    <w:rsid w:val="00565561"/>
    <w:rsid w:val="005A07EF"/>
    <w:rsid w:val="00617590"/>
    <w:rsid w:val="00732D23"/>
    <w:rsid w:val="00753DC4"/>
    <w:rsid w:val="00784119"/>
    <w:rsid w:val="00795289"/>
    <w:rsid w:val="007A09AF"/>
    <w:rsid w:val="007F3312"/>
    <w:rsid w:val="00834C3F"/>
    <w:rsid w:val="0084325B"/>
    <w:rsid w:val="00846E4E"/>
    <w:rsid w:val="00860DFB"/>
    <w:rsid w:val="008A52C8"/>
    <w:rsid w:val="008C3C81"/>
    <w:rsid w:val="008D4C9C"/>
    <w:rsid w:val="008D68FD"/>
    <w:rsid w:val="008F1A96"/>
    <w:rsid w:val="009405C5"/>
    <w:rsid w:val="00945BC0"/>
    <w:rsid w:val="0098349B"/>
    <w:rsid w:val="00997B4E"/>
    <w:rsid w:val="009A4058"/>
    <w:rsid w:val="009B0DE2"/>
    <w:rsid w:val="009C5843"/>
    <w:rsid w:val="009D3505"/>
    <w:rsid w:val="009F1FC8"/>
    <w:rsid w:val="009F38B6"/>
    <w:rsid w:val="009F4587"/>
    <w:rsid w:val="00A01B24"/>
    <w:rsid w:val="00A023BD"/>
    <w:rsid w:val="00A374C0"/>
    <w:rsid w:val="00AA0801"/>
    <w:rsid w:val="00B15EA0"/>
    <w:rsid w:val="00B75DE1"/>
    <w:rsid w:val="00B81A4E"/>
    <w:rsid w:val="00BA0F41"/>
    <w:rsid w:val="00BA3A0F"/>
    <w:rsid w:val="00BA4506"/>
    <w:rsid w:val="00BE6967"/>
    <w:rsid w:val="00C03B98"/>
    <w:rsid w:val="00C52861"/>
    <w:rsid w:val="00C5395C"/>
    <w:rsid w:val="00C7071B"/>
    <w:rsid w:val="00C70A56"/>
    <w:rsid w:val="00CC7F74"/>
    <w:rsid w:val="00CD0102"/>
    <w:rsid w:val="00CE52C8"/>
    <w:rsid w:val="00D05D8C"/>
    <w:rsid w:val="00D17EF5"/>
    <w:rsid w:val="00D26E2A"/>
    <w:rsid w:val="00D46E1E"/>
    <w:rsid w:val="00D50925"/>
    <w:rsid w:val="00D54E9E"/>
    <w:rsid w:val="00D650BC"/>
    <w:rsid w:val="00DB1811"/>
    <w:rsid w:val="00DF688B"/>
    <w:rsid w:val="00E410E1"/>
    <w:rsid w:val="00E52866"/>
    <w:rsid w:val="00E7479C"/>
    <w:rsid w:val="00E937E4"/>
    <w:rsid w:val="00F37D85"/>
    <w:rsid w:val="00F5373A"/>
    <w:rsid w:val="00F61A4D"/>
    <w:rsid w:val="00F6692A"/>
    <w:rsid w:val="00F72C8E"/>
    <w:rsid w:val="00F84F2E"/>
    <w:rsid w:val="00FB1767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B84F"/>
  <w15:chartTrackingRefBased/>
  <w15:docId w15:val="{5CE16F1C-EA92-4148-A350-A19597FF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3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BodyText">
    <w:name w:val="Body Text"/>
    <w:basedOn w:val="Normal"/>
    <w:pPr>
      <w:spacing w:before="240"/>
    </w:pPr>
    <w:rPr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3A67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A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B0DE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0DE2"/>
    <w:rPr>
      <w:rFonts w:ascii="Angsana New" w:hAnsi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FD74A0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FD74A0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ร่าง -</vt:lpstr>
    </vt:vector>
  </TitlesOfParts>
  <Company>sec.or.th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ร่าง -</dc:title>
  <dc:subject/>
  <dc:creator>sec</dc:creator>
  <cp:keywords/>
  <dc:description/>
  <cp:lastModifiedBy>Sawarin Juaseekoon</cp:lastModifiedBy>
  <cp:revision>10</cp:revision>
  <cp:lastPrinted>2017-05-25T02:11:00Z</cp:lastPrinted>
  <dcterms:created xsi:type="dcterms:W3CDTF">2017-06-05T11:55:00Z</dcterms:created>
  <dcterms:modified xsi:type="dcterms:W3CDTF">2017-07-13T04:13:00Z</dcterms:modified>
</cp:coreProperties>
</file>