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66D1BDEC" w:rsidR="00A67EB7" w:rsidRPr="00E31614" w:rsidRDefault="00A67EB7" w:rsidP="00EB1A5E">
      <w:pPr>
        <w:tabs>
          <w:tab w:val="left" w:pos="1080"/>
        </w:tabs>
        <w:spacing w:after="0" w:line="240" w:lineRule="auto"/>
        <w:jc w:val="center"/>
        <w:rPr>
          <w:rFonts w:ascii="Angsana New" w:eastAsia="Times New Roman" w:hAnsi="Angsana New" w:cs="Angsana New"/>
          <w:bCs/>
          <w:sz w:val="36"/>
          <w:szCs w:val="36"/>
          <w:lang w:eastAsia="x-none"/>
        </w:rPr>
      </w:pPr>
      <w:r w:rsidRPr="00E31614">
        <w:rPr>
          <w:rFonts w:ascii="Angsana New" w:eastAsia="Times New Roman" w:hAnsi="Angsana New" w:cs="Angsana New"/>
          <w:b/>
          <w:bCs/>
          <w:sz w:val="36"/>
          <w:szCs w:val="36"/>
          <w:cs/>
          <w:lang w:val="th-TH" w:eastAsia="x-none"/>
        </w:rPr>
        <w:t xml:space="preserve">ส่วนที่ </w:t>
      </w:r>
      <w:r w:rsidR="00DD5342" w:rsidRPr="00DD5342">
        <w:rPr>
          <w:rFonts w:ascii="Angsana New" w:eastAsia="Times New Roman" w:hAnsi="Angsana New" w:cs="Angsana New"/>
          <w:b/>
          <w:bCs/>
          <w:sz w:val="36"/>
          <w:szCs w:val="36"/>
          <w:lang w:eastAsia="x-none"/>
        </w:rPr>
        <w:t>1</w:t>
      </w:r>
    </w:p>
    <w:p w14:paraId="445DCA48" w14:textId="77777777" w:rsidR="00A67EB7" w:rsidRPr="00E31614" w:rsidRDefault="00A67EB7" w:rsidP="00EB1A5E">
      <w:pPr>
        <w:tabs>
          <w:tab w:val="left" w:pos="1080"/>
        </w:tabs>
        <w:spacing w:after="0" w:line="240" w:lineRule="auto"/>
        <w:jc w:val="center"/>
        <w:rPr>
          <w:rFonts w:ascii="Angsana New" w:eastAsia="Times New Roman" w:hAnsi="Angsana New" w:cs="Angsana New"/>
          <w:b/>
          <w:sz w:val="36"/>
          <w:szCs w:val="36"/>
          <w:lang w:eastAsia="x-none"/>
        </w:rPr>
      </w:pPr>
      <w:r w:rsidRPr="00E3161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E3161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E3161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B91EBE" w:rsidRPr="00310154" w:rsidRDefault="00B91EBE"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B91EBE" w:rsidRPr="00310154" w:rsidRDefault="00B91EBE"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v:textbox>
              </v:shape>
            </w:pict>
          </mc:Fallback>
        </mc:AlternateContent>
      </w:r>
    </w:p>
    <w:p w14:paraId="16D7D847"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E3161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E3161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71C352D4">
                <wp:simplePos x="0" y="0"/>
                <wp:positionH relativeFrom="column">
                  <wp:posOffset>-90805</wp:posOffset>
                </wp:positionH>
                <wp:positionV relativeFrom="paragraph">
                  <wp:posOffset>128905</wp:posOffset>
                </wp:positionV>
                <wp:extent cx="6077024" cy="2152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2650"/>
                        </a:xfrm>
                        <a:prstGeom prst="rect">
                          <a:avLst/>
                        </a:prstGeom>
                        <a:solidFill>
                          <a:srgbClr val="DDD8C2"/>
                        </a:solidFill>
                        <a:ln w="9525">
                          <a:solidFill>
                            <a:srgbClr val="000000"/>
                          </a:solidFill>
                          <a:miter lim="800000"/>
                          <a:headEnd/>
                          <a:tailEnd/>
                        </a:ln>
                      </wps:spPr>
                      <wps:txbx>
                        <w:txbxContent>
                          <w:p w14:paraId="50C87F72" w14:textId="77777777" w:rsidR="00B91EBE" w:rsidRPr="009A5F1D" w:rsidRDefault="00B91EBE"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9A5F1D">
                              <w:rPr>
                                <w:rFonts w:cs="Angsana New"/>
                                <w:bCs/>
                                <w:cs/>
                              </w:rPr>
                              <w:t>ตราสารแสดงสิทธิในหลักทรัพย์ต่างประเ</w:t>
                            </w:r>
                            <w:r w:rsidRPr="009A5F1D">
                              <w:rPr>
                                <w:rFonts w:asciiTheme="majorBidi" w:hAnsiTheme="majorBidi" w:cstheme="majorBidi"/>
                                <w:bCs/>
                                <w:sz w:val="28"/>
                                <w:cs/>
                              </w:rPr>
                              <w:t>ทศของ</w:t>
                            </w:r>
                            <w:bookmarkEnd w:id="0"/>
                            <w:r w:rsidRPr="009A5F1D">
                              <w:rPr>
                                <w:rFonts w:asciiTheme="majorBidi" w:hAnsiTheme="majorBidi" w:cs="Angsana New" w:hint="cs"/>
                                <w:bCs/>
                                <w:sz w:val="28"/>
                                <w:cs/>
                              </w:rPr>
                              <w:t xml:space="preserve"> </w:t>
                            </w:r>
                          </w:p>
                          <w:p w14:paraId="23B55620" w14:textId="12B6F281" w:rsidR="00B91EBE" w:rsidRPr="008964E4" w:rsidRDefault="00B91EBE" w:rsidP="00EB6011">
                            <w:pPr>
                              <w:shd w:val="clear" w:color="auto" w:fill="DDD9C3"/>
                              <w:tabs>
                                <w:tab w:val="left" w:pos="540"/>
                              </w:tabs>
                              <w:spacing w:after="0" w:line="320" w:lineRule="exact"/>
                              <w:jc w:val="center"/>
                              <w:rPr>
                                <w:rFonts w:asciiTheme="majorBidi" w:hAnsiTheme="majorBidi" w:cs="Angsana New"/>
                                <w:b/>
                                <w:sz w:val="28"/>
                              </w:rPr>
                            </w:pPr>
                            <w:r w:rsidRPr="009A5F1D">
                              <w:rPr>
                                <w:rFonts w:asciiTheme="majorBidi" w:hAnsiTheme="majorBidi" w:cs="Angsana New" w:hint="cs"/>
                                <w:bCs/>
                                <w:sz w:val="28"/>
                                <w:cs/>
                              </w:rPr>
                              <w:t>บริษัท</w:t>
                            </w:r>
                            <w:r w:rsidRPr="009A5F1D">
                              <w:rPr>
                                <w:rFonts w:asciiTheme="majorBidi" w:hAnsiTheme="majorBidi" w:cs="Angsana New"/>
                                <w:b/>
                                <w:sz w:val="28"/>
                              </w:rPr>
                              <w:t xml:space="preserve"> </w:t>
                            </w:r>
                            <w:r>
                              <w:rPr>
                                <w:rFonts w:asciiTheme="majorBidi" w:hAnsiTheme="majorBidi" w:cs="Angsana New"/>
                                <w:b/>
                                <w:sz w:val="28"/>
                              </w:rPr>
                              <w:t>SINGAPORE TELECOMMUNICATION</w:t>
                            </w:r>
                            <w:r w:rsidR="00946E6C">
                              <w:rPr>
                                <w:rFonts w:asciiTheme="majorBidi" w:hAnsiTheme="majorBidi" w:cs="Angsana New"/>
                                <w:b/>
                                <w:sz w:val="28"/>
                              </w:rPr>
                              <w:t>S</w:t>
                            </w:r>
                            <w:r>
                              <w:rPr>
                                <w:rFonts w:asciiTheme="majorBidi" w:hAnsiTheme="majorBidi" w:cs="Angsana New"/>
                                <w:b/>
                                <w:sz w:val="28"/>
                              </w:rPr>
                              <w:t xml:space="preserve"> LIMITED</w:t>
                            </w:r>
                          </w:p>
                          <w:p w14:paraId="66815424" w14:textId="77777777" w:rsidR="00B91EBE" w:rsidRPr="00300300" w:rsidRDefault="00B91EBE"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B91EBE" w:rsidRPr="00300300" w:rsidRDefault="00B91EBE"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
                            <w:bookmarkEnd w:id="2"/>
                            <w:bookmarkEnd w:id="3"/>
                            <w:bookmarkEnd w:id="4"/>
                            <w:bookmarkEnd w:id="5"/>
                            <w:bookmarkEnd w:id="6"/>
                          </w:p>
                          <w:p w14:paraId="4BE65CC3" w14:textId="77777777" w:rsidR="00B91EBE" w:rsidRPr="00665334" w:rsidRDefault="00B91EBE"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DE829" id="Text Box 14" o:spid="_x0000_s1027" type="#_x0000_t202" style="position:absolute;left:0;text-align:left;margin-left:-7.15pt;margin-top:10.15pt;width:478.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" fillcolor="#ddd8c2">
                <v:textbox>
                  <w:txbxContent>
                    <w:p w14:paraId="50C87F72" w14:textId="77777777" w:rsidR="00B91EBE" w:rsidRPr="009A5F1D" w:rsidRDefault="00B91EBE" w:rsidP="00EB6011">
                      <w:pPr>
                        <w:shd w:val="clear" w:color="auto" w:fill="DDD9C3"/>
                        <w:tabs>
                          <w:tab w:val="left" w:pos="540"/>
                        </w:tabs>
                        <w:spacing w:after="0" w:line="320" w:lineRule="exact"/>
                        <w:jc w:val="center"/>
                        <w:rPr>
                          <w:rFonts w:asciiTheme="majorBidi" w:hAnsiTheme="majorBidi" w:cs="Angsana New"/>
                          <w:bCs/>
                          <w:sz w:val="28"/>
                        </w:rPr>
                      </w:pPr>
                      <w:bookmarkStart w:id="7" w:name="_Hlk67317180"/>
                      <w:r w:rsidRPr="009A5F1D">
                        <w:rPr>
                          <w:rFonts w:cs="Angsana New"/>
                          <w:bCs/>
                          <w:cs/>
                        </w:rPr>
                        <w:t>ตราสารแสดงสิทธิในหลักทรัพย์ต่างประเ</w:t>
                      </w:r>
                      <w:r w:rsidRPr="009A5F1D">
                        <w:rPr>
                          <w:rFonts w:asciiTheme="majorBidi" w:hAnsiTheme="majorBidi" w:cstheme="majorBidi"/>
                          <w:bCs/>
                          <w:sz w:val="28"/>
                          <w:cs/>
                        </w:rPr>
                        <w:t>ทศของ</w:t>
                      </w:r>
                      <w:bookmarkEnd w:id="7"/>
                      <w:r w:rsidRPr="009A5F1D">
                        <w:rPr>
                          <w:rFonts w:asciiTheme="majorBidi" w:hAnsiTheme="majorBidi" w:cs="Angsana New" w:hint="cs"/>
                          <w:bCs/>
                          <w:sz w:val="28"/>
                          <w:cs/>
                        </w:rPr>
                        <w:t xml:space="preserve"> </w:t>
                      </w:r>
                    </w:p>
                    <w:p w14:paraId="23B55620" w14:textId="12B6F281" w:rsidR="00B91EBE" w:rsidRPr="008964E4" w:rsidRDefault="00B91EBE" w:rsidP="00EB6011">
                      <w:pPr>
                        <w:shd w:val="clear" w:color="auto" w:fill="DDD9C3"/>
                        <w:tabs>
                          <w:tab w:val="left" w:pos="540"/>
                        </w:tabs>
                        <w:spacing w:after="0" w:line="320" w:lineRule="exact"/>
                        <w:jc w:val="center"/>
                        <w:rPr>
                          <w:rFonts w:asciiTheme="majorBidi" w:hAnsiTheme="majorBidi" w:cs="Angsana New"/>
                          <w:b/>
                          <w:sz w:val="28"/>
                        </w:rPr>
                      </w:pPr>
                      <w:r w:rsidRPr="009A5F1D">
                        <w:rPr>
                          <w:rFonts w:asciiTheme="majorBidi" w:hAnsiTheme="majorBidi" w:cs="Angsana New" w:hint="cs"/>
                          <w:bCs/>
                          <w:sz w:val="28"/>
                          <w:cs/>
                        </w:rPr>
                        <w:t>บริษัท</w:t>
                      </w:r>
                      <w:r w:rsidRPr="009A5F1D">
                        <w:rPr>
                          <w:rFonts w:asciiTheme="majorBidi" w:hAnsiTheme="majorBidi" w:cs="Angsana New"/>
                          <w:b/>
                          <w:sz w:val="28"/>
                        </w:rPr>
                        <w:t xml:space="preserve"> </w:t>
                      </w:r>
                      <w:r>
                        <w:rPr>
                          <w:rFonts w:asciiTheme="majorBidi" w:hAnsiTheme="majorBidi" w:cs="Angsana New"/>
                          <w:b/>
                          <w:sz w:val="28"/>
                        </w:rPr>
                        <w:t>SINGAPORE TELECOMMUNICATION</w:t>
                      </w:r>
                      <w:r w:rsidR="00946E6C">
                        <w:rPr>
                          <w:rFonts w:asciiTheme="majorBidi" w:hAnsiTheme="majorBidi" w:cs="Angsana New"/>
                          <w:b/>
                          <w:sz w:val="28"/>
                        </w:rPr>
                        <w:t>S</w:t>
                      </w:r>
                      <w:r>
                        <w:rPr>
                          <w:rFonts w:asciiTheme="majorBidi" w:hAnsiTheme="majorBidi" w:cs="Angsana New"/>
                          <w:b/>
                          <w:sz w:val="28"/>
                        </w:rPr>
                        <w:t xml:space="preserve"> LIMITED</w:t>
                      </w:r>
                    </w:p>
                    <w:p w14:paraId="66815424" w14:textId="77777777" w:rsidR="00B91EBE" w:rsidRPr="00300300" w:rsidRDefault="00B91EBE"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B91EBE" w:rsidRPr="00300300" w:rsidRDefault="00B91EBE"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8"/>
                      <w:bookmarkEnd w:id="9"/>
                      <w:bookmarkEnd w:id="10"/>
                      <w:bookmarkEnd w:id="11"/>
                      <w:bookmarkEnd w:id="12"/>
                      <w:bookmarkEnd w:id="13"/>
                    </w:p>
                    <w:p w14:paraId="4BE65CC3" w14:textId="77777777" w:rsidR="00B91EBE" w:rsidRPr="00665334" w:rsidRDefault="00B91EBE"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E3161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E3161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E31614" w:rsidRDefault="00A67EB7" w:rsidP="00A67EB7">
      <w:pPr>
        <w:spacing w:after="0" w:line="240" w:lineRule="auto"/>
        <w:contextualSpacing/>
        <w:rPr>
          <w:rFonts w:ascii="Angsana New" w:hAnsi="Angsana New" w:cs="Angsana New"/>
          <w:b/>
          <w:bCs/>
          <w:sz w:val="28"/>
        </w:rPr>
      </w:pPr>
      <w:bookmarkStart w:id="7" w:name="_Hlk67657179"/>
      <w:r w:rsidRPr="00E31614">
        <w:rPr>
          <w:rFonts w:ascii="Angsana New" w:hAnsi="Angsana New" w:cs="Angsana New"/>
          <w:b/>
          <w:bCs/>
          <w:sz w:val="28"/>
          <w:cs/>
        </w:rPr>
        <w:t>รูปแบบการเสนอขายและข้อมูลของตราสาร</w:t>
      </w:r>
    </w:p>
    <w:p w14:paraId="7B11E9F7" w14:textId="3ED581B9" w:rsidR="00A67EB7" w:rsidRPr="00E31614" w:rsidRDefault="00A67EB7" w:rsidP="00A67EB7">
      <w:pPr>
        <w:spacing w:after="0" w:line="240" w:lineRule="auto"/>
        <w:contextualSpacing/>
        <w:rPr>
          <w:rFonts w:ascii="Angsana New" w:hAnsi="Angsana New" w:cs="Angsana New"/>
          <w:b/>
          <w:bCs/>
          <w:sz w:val="28"/>
        </w:rPr>
      </w:pPr>
      <w:r w:rsidRPr="00E31614">
        <w:rPr>
          <w:rFonts w:ascii="Angsana New" w:hAnsi="Angsana New" w:cs="Angsana New"/>
          <w:b/>
          <w:bCs/>
          <w:sz w:val="28"/>
        </w:rPr>
        <w:sym w:font="Wingdings" w:char="F06F"/>
      </w:r>
      <w:r w:rsidRPr="00E31614">
        <w:rPr>
          <w:rFonts w:ascii="Angsana New" w:hAnsi="Angsana New" w:cs="Angsana New"/>
          <w:b/>
          <w:bCs/>
          <w:sz w:val="28"/>
          <w:cs/>
        </w:rPr>
        <w:t xml:space="preserve"> กรณีตราสารแสดงสิทธิของผู้ฝากทรัพย์สินที่เป็นหลักทรัพย์ต่างประเท</w:t>
      </w:r>
      <w:r w:rsidRPr="00E31614">
        <w:rPr>
          <w:rFonts w:ascii="Angsana New" w:hAnsi="Angsana New" w:cs="Angsana New"/>
          <w:b/>
          <w:bCs/>
          <w:spacing w:val="-8"/>
          <w:sz w:val="28"/>
          <w:cs/>
        </w:rPr>
        <w:t xml:space="preserve">ศ (จำกัดอัตราอ้างอิงของตราสารที่ </w:t>
      </w:r>
      <w:r w:rsidR="00DD5342" w:rsidRPr="00DD5342">
        <w:rPr>
          <w:rFonts w:ascii="Angsana New" w:hAnsi="Angsana New" w:cs="Angsana New"/>
          <w:b/>
          <w:bCs/>
          <w:spacing w:val="-8"/>
          <w:sz w:val="28"/>
        </w:rPr>
        <w:t>1</w:t>
      </w:r>
      <w:r w:rsidRPr="00E31614">
        <w:rPr>
          <w:rFonts w:ascii="Angsana New" w:hAnsi="Angsana New" w:cs="Angsana New"/>
          <w:b/>
          <w:bCs/>
          <w:spacing w:val="-8"/>
          <w:sz w:val="28"/>
          <w:cs/>
        </w:rPr>
        <w:t xml:space="preserve"> ต่อ </w:t>
      </w:r>
      <w:r w:rsidR="00DD5342" w:rsidRPr="00DD5342">
        <w:rPr>
          <w:rFonts w:ascii="Angsana New" w:hAnsi="Angsana New" w:cs="Angsana New"/>
          <w:b/>
          <w:bCs/>
          <w:spacing w:val="-8"/>
          <w:sz w:val="28"/>
        </w:rPr>
        <w:t>1</w:t>
      </w:r>
      <w:r w:rsidRPr="00E31614">
        <w:rPr>
          <w:rFonts w:ascii="Angsana New" w:hAnsi="Angsana New" w:cs="Angsana New"/>
          <w:b/>
          <w:bCs/>
          <w:spacing w:val="-8"/>
          <w:sz w:val="28"/>
          <w:cs/>
        </w:rPr>
        <w:t xml:space="preserve"> เท่านั้น)</w:t>
      </w:r>
      <w:r w:rsidRPr="00E31614">
        <w:rPr>
          <w:rFonts w:ascii="Angsana New" w:hAnsi="Angsana New" w:cs="Angsana New"/>
          <w:b/>
          <w:bCs/>
          <w:sz w:val="28"/>
          <w:cs/>
        </w:rPr>
        <w:t xml:space="preserve"> </w:t>
      </w:r>
    </w:p>
    <w:p w14:paraId="794991C7" w14:textId="77777777" w:rsidR="00A67EB7" w:rsidRPr="00E3161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E31614">
        <w:rPr>
          <w:rFonts w:ascii="Angsana New" w:hAnsi="Angsana New" w:cs="Angsana New"/>
          <w:b/>
          <w:bCs/>
          <w:sz w:val="28"/>
          <w:u w:val="single"/>
          <w:cs/>
        </w:rPr>
        <w:t>รูปแบบการเสนอขาย</w:t>
      </w:r>
    </w:p>
    <w:p w14:paraId="166A729C" w14:textId="77777777" w:rsidR="00A67EB7" w:rsidRPr="00E3161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โดยการเปิดให้ผู้ลงทุน</w:t>
      </w:r>
      <w:r w:rsidRPr="00E31614">
        <w:rPr>
          <w:rFonts w:ascii="Angsana New" w:hAnsi="Angsana New" w:cs="Angsana New"/>
          <w:b/>
          <w:bCs/>
          <w:sz w:val="28"/>
          <w:u w:val="single"/>
          <w:cs/>
        </w:rPr>
        <w:t>จองซื้อ</w:t>
      </w:r>
      <w:r w:rsidRPr="00E31614">
        <w:rPr>
          <w:rFonts w:ascii="Angsana New" w:hAnsi="Angsana New" w:cs="Angsana New"/>
          <w:sz w:val="28"/>
          <w:cs/>
        </w:rPr>
        <w:t>ตามจำนวนและภายในระยะเวลาที่กำหนด (</w:t>
      </w:r>
      <w:r w:rsidRPr="00E31614">
        <w:rPr>
          <w:rFonts w:ascii="Angsana New" w:hAnsi="Angsana New" w:cs="Angsana New"/>
          <w:sz w:val="28"/>
        </w:rPr>
        <w:t>public offering</w:t>
      </w:r>
      <w:r w:rsidRPr="00E31614">
        <w:rPr>
          <w:rFonts w:ascii="Angsana New" w:hAnsi="Angsana New" w:cs="Angsana New"/>
          <w:sz w:val="28"/>
          <w:cs/>
        </w:rPr>
        <w:t xml:space="preserve">) </w:t>
      </w:r>
    </w:p>
    <w:p w14:paraId="0CBB9322" w14:textId="77777777" w:rsidR="00A67EB7" w:rsidRPr="00E3161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w:t>
      </w:r>
      <w:r w:rsidRPr="00E31614">
        <w:rPr>
          <w:rFonts w:ascii="Angsana New" w:hAnsi="Angsana New" w:cs="Angsana New"/>
          <w:spacing w:val="-6"/>
          <w:sz w:val="28"/>
          <w:cs/>
        </w:rPr>
        <w:t>โดยการ</w:t>
      </w:r>
      <w:r w:rsidRPr="00E31614">
        <w:rPr>
          <w:rFonts w:ascii="Angsana New" w:hAnsi="Angsana New" w:cs="Angsana New"/>
          <w:b/>
          <w:bCs/>
          <w:spacing w:val="-6"/>
          <w:sz w:val="28"/>
          <w:u w:val="single"/>
          <w:cs/>
        </w:rPr>
        <w:t>ทยอยขาย</w:t>
      </w:r>
      <w:r w:rsidRPr="00E3161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E31614">
        <w:rPr>
          <w:rFonts w:ascii="Angsana New" w:hAnsi="Angsana New" w:cs="Angsana New"/>
          <w:spacing w:val="-6"/>
          <w:sz w:val="28"/>
        </w:rPr>
        <w:t>direct listing</w:t>
      </w:r>
      <w:r w:rsidRPr="00E31614">
        <w:rPr>
          <w:rFonts w:ascii="Angsana New" w:hAnsi="Angsana New" w:cs="Angsana New"/>
          <w:spacing w:val="-6"/>
          <w:sz w:val="28"/>
          <w:cs/>
        </w:rPr>
        <w:t xml:space="preserve">) </w:t>
      </w:r>
      <w:r w:rsidRPr="00E31614">
        <w:rPr>
          <w:rFonts w:ascii="Angsana New" w:hAnsi="Angsana New" w:cs="Angsana New"/>
          <w:spacing w:val="-6"/>
          <w:sz w:val="28"/>
          <w:cs/>
          <w:lang w:eastAsia="zh-CN"/>
        </w:rPr>
        <w:t xml:space="preserve"> </w:t>
      </w:r>
    </w:p>
    <w:p w14:paraId="13082545" w14:textId="77777777" w:rsidR="00A67EB7" w:rsidRPr="00E3161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E3161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r w:rsidR="00A53643" w:rsidRPr="00E31614">
        <w:rPr>
          <w:rFonts w:ascii="Angsana New" w:hAnsi="Angsana New" w:cs="Angsana New"/>
          <w:sz w:val="28"/>
          <w:cs/>
        </w:rPr>
        <w:t>.....</w:t>
      </w:r>
    </w:p>
    <w:p w14:paraId="6D2E1B1D" w14:textId="3B1211BD"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p>
    <w:bookmarkEnd w:id="7"/>
    <w:p w14:paraId="1CD3250B"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E31614">
        <w:rPr>
          <w:rFonts w:ascii="Angsana New" w:hAnsi="Angsana New" w:cs="Angsana New"/>
          <w:b/>
          <w:bCs/>
          <w:sz w:val="28"/>
          <w:u w:val="single"/>
          <w:cs/>
        </w:rPr>
        <w:t>ข้อมูลของตราสาร</w:t>
      </w:r>
    </w:p>
    <w:p w14:paraId="6B40D40F"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rPr>
      </w:pPr>
      <w:r w:rsidRPr="00E31614">
        <w:rPr>
          <w:rFonts w:ascii="Angsana New" w:hAnsi="Angsana New" w:cs="Angsana New"/>
          <w:sz w:val="28"/>
          <w:u w:val="single"/>
          <w:cs/>
        </w:rPr>
        <w:t>จำนวนหน่วยที่ได้รับอนุญาตให้เสนอขาย :</w:t>
      </w:r>
      <w:r w:rsidRPr="00E31614">
        <w:rPr>
          <w:rFonts w:ascii="Angsana New" w:hAnsi="Angsana New" w:cs="Angsana New"/>
          <w:sz w:val="28"/>
          <w:cs/>
        </w:rPr>
        <w:t xml:space="preserve"> ……………………………… หน่วย</w:t>
      </w:r>
    </w:p>
    <w:p w14:paraId="31144514"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E31614">
        <w:rPr>
          <w:rFonts w:ascii="Angsana New" w:hAnsi="Angsana New" w:cs="Angsana New"/>
          <w:sz w:val="28"/>
          <w:u w:val="single"/>
          <w:cs/>
        </w:rPr>
        <w:t xml:space="preserve">ราคาที่คาดว่าจะเสนอขาย </w:t>
      </w:r>
      <w:r w:rsidRPr="00E31614">
        <w:rPr>
          <w:rFonts w:ascii="Angsana New" w:hAnsi="Angsana New" w:cs="Angsana New"/>
          <w:sz w:val="28"/>
          <w:cs/>
        </w:rPr>
        <w:t>: ………………………บาท/หน่วย (โปรดระบุวิธีการคำนวณราคา)</w:t>
      </w:r>
    </w:p>
    <w:p w14:paraId="71AACD08" w14:textId="324CE24F" w:rsidR="00A67EB7" w:rsidRPr="00E31614" w:rsidRDefault="00A67EB7" w:rsidP="00A67EB7">
      <w:pPr>
        <w:spacing w:after="0" w:line="240" w:lineRule="auto"/>
        <w:contextualSpacing/>
        <w:rPr>
          <w:rFonts w:ascii="Angsana New" w:hAnsi="Angsana New" w:cs="Angsana New"/>
          <w:sz w:val="28"/>
          <w:lang w:eastAsia="zh-CN"/>
        </w:rPr>
      </w:pPr>
      <w:bookmarkStart w:id="8" w:name="_Hlk67831876"/>
      <w:r w:rsidRPr="00E31614">
        <w:rPr>
          <w:rFonts w:ascii="Angsana New" w:hAnsi="Angsana New" w:cs="Angsana New"/>
          <w:sz w:val="28"/>
          <w:cs/>
        </w:rPr>
        <w:t>...................................................................................................................................................................................................................................................................................................................................</w:t>
      </w:r>
      <w:bookmarkEnd w:id="8"/>
      <w:r w:rsidRPr="00E31614">
        <w:rPr>
          <w:rFonts w:ascii="Angsana New" w:hAnsi="Angsana New" w:cs="Angsana New"/>
          <w:sz w:val="28"/>
          <w:cs/>
        </w:rPr>
        <w:t>.............................................................................</w:t>
      </w:r>
      <w:r w:rsidR="003B59BF" w:rsidRPr="00E31614">
        <w:rPr>
          <w:rFonts w:ascii="Angsana New" w:hAnsi="Angsana New" w:cs="Angsana New"/>
          <w:sz w:val="28"/>
          <w:cs/>
        </w:rPr>
        <w:t>......</w:t>
      </w:r>
    </w:p>
    <w:p w14:paraId="408891A9" w14:textId="77777777" w:rsidR="00A67EB7" w:rsidRPr="00E3161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E31614">
        <w:rPr>
          <w:rFonts w:ascii="Angsana New" w:hAnsi="Angsana New" w:cs="Angsana New"/>
          <w:sz w:val="28"/>
          <w:u w:val="single"/>
          <w:cs/>
        </w:rPr>
        <w:t xml:space="preserve">มูลค่าที่คาดว่าจะเสนอขาย : </w:t>
      </w:r>
      <w:r w:rsidRPr="00E3161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rPr>
      </w:pPr>
      <w:r w:rsidRPr="00E31614">
        <w:rPr>
          <w:rFonts w:ascii="Angsana New" w:hAnsi="Angsana New" w:cs="Angsana New"/>
          <w:b/>
          <w:bCs/>
          <w:sz w:val="28"/>
          <w:u w:val="single"/>
          <w:cs/>
        </w:rPr>
        <w:t>ความเสี่ยงของตราสาร</w:t>
      </w:r>
    </w:p>
    <w:p w14:paraId="4E061732"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t>1</w:t>
      </w:r>
      <w:r w:rsidRPr="00E31614">
        <w:rPr>
          <w:rFonts w:ascii="Angsana New" w:hAnsi="Angsana New" w:cs="Angsana New"/>
          <w:sz w:val="28"/>
          <w:cs/>
        </w:rPr>
        <w:t>)................................................................................................................................................................................</w:t>
      </w:r>
    </w:p>
    <w:p w14:paraId="5AB4B45A"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lastRenderedPageBreak/>
        <w:t>2</w:t>
      </w:r>
      <w:r w:rsidRPr="00E31614">
        <w:rPr>
          <w:rFonts w:ascii="Angsana New" w:hAnsi="Angsana New" w:cs="Angsana New"/>
          <w:sz w:val="28"/>
          <w:cs/>
        </w:rPr>
        <w:t>)................................................................................................................................................................................</w:t>
      </w:r>
    </w:p>
    <w:p w14:paraId="6177BCB5" w14:textId="77777777" w:rsidR="00A67EB7" w:rsidRPr="00E31614" w:rsidRDefault="00A67EB7" w:rsidP="00A67EB7">
      <w:pPr>
        <w:spacing w:after="0" w:line="240" w:lineRule="auto"/>
        <w:ind w:left="426" w:firstLine="294"/>
        <w:contextualSpacing/>
        <w:rPr>
          <w:rFonts w:ascii="Angsana New" w:hAnsi="Angsana New" w:cs="Angsana New"/>
          <w:sz w:val="28"/>
          <w:highlight w:val="yellow"/>
        </w:rPr>
      </w:pPr>
      <w:r w:rsidRPr="00E31614">
        <w:rPr>
          <w:rFonts w:ascii="Angsana New" w:hAnsi="Angsana New" w:cs="Angsana New"/>
          <w:sz w:val="28"/>
        </w:rPr>
        <w:t>3</w:t>
      </w:r>
      <w:r w:rsidRPr="00E31614">
        <w:rPr>
          <w:rFonts w:ascii="Angsana New" w:hAnsi="Angsana New" w:cs="Angsana New"/>
          <w:sz w:val="28"/>
          <w:cs/>
        </w:rPr>
        <w:t>) ...............................................................................................................................................................................</w:t>
      </w:r>
    </w:p>
    <w:p w14:paraId="498F47B1" w14:textId="77777777" w:rsidR="00A67EB7" w:rsidRPr="00E3161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ED779C" w:rsidRDefault="00A67EB7" w:rsidP="00A67EB7">
      <w:pPr>
        <w:spacing w:after="0" w:line="240" w:lineRule="auto"/>
        <w:contextualSpacing/>
        <w:jc w:val="thaiDistribute"/>
        <w:rPr>
          <w:rFonts w:asciiTheme="majorBidi" w:hAnsiTheme="majorBidi" w:cstheme="majorBidi"/>
          <w:bCs/>
          <w:spacing w:val="-6"/>
          <w:sz w:val="28"/>
          <w:u w:val="single"/>
        </w:rPr>
      </w:pPr>
      <w:r w:rsidRPr="00ED779C">
        <w:rPr>
          <w:rFonts w:asciiTheme="majorBidi" w:hAnsiTheme="majorBidi" w:cstheme="majorBidi"/>
          <w:b/>
          <w:bCs/>
          <w:sz w:val="28"/>
        </w:rPr>
        <w:sym w:font="Wingdings 2" w:char="F052"/>
      </w:r>
      <w:r w:rsidRPr="00ED779C">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ED779C">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ED779C">
        <w:rPr>
          <w:rFonts w:asciiTheme="majorBidi" w:hAnsiTheme="majorBidi" w:cstheme="majorBidi"/>
          <w:b/>
          <w:bCs/>
          <w:spacing w:val="-6"/>
          <w:sz w:val="28"/>
          <w:u w:val="single"/>
          <w:cs/>
          <w:lang w:eastAsia="zh-CN"/>
        </w:rPr>
        <w:t>า</w:t>
      </w:r>
      <w:r w:rsidRPr="00ED779C">
        <w:rPr>
          <w:rFonts w:asciiTheme="majorBidi" w:hAnsiTheme="majorBidi" w:cstheme="majorBidi"/>
          <w:b/>
          <w:bCs/>
          <w:spacing w:val="-6"/>
          <w:sz w:val="28"/>
          <w:u w:val="single"/>
          <w:cs/>
        </w:rPr>
        <w:t xml:space="preserve">ส่วน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ต่อ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ได้) </w:t>
      </w:r>
    </w:p>
    <w:p w14:paraId="51CEFE28" w14:textId="77777777" w:rsidR="00A67EB7" w:rsidRPr="00ED779C"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ED779C">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ED779C" w14:paraId="7E9A541A" w14:textId="77777777" w:rsidTr="00911A96">
        <w:tc>
          <w:tcPr>
            <w:tcW w:w="2122" w:type="dxa"/>
            <w:shd w:val="clear" w:color="auto" w:fill="auto"/>
          </w:tcPr>
          <w:p w14:paraId="0CF91D40" w14:textId="77777777" w:rsidR="00A67EB7" w:rsidRPr="00EB1A5E" w:rsidRDefault="00A67EB7" w:rsidP="00911A96">
            <w:pPr>
              <w:spacing w:after="0" w:line="240" w:lineRule="auto"/>
              <w:rPr>
                <w:rFonts w:asciiTheme="majorBidi" w:hAnsiTheme="majorBidi"/>
                <w:sz w:val="28"/>
              </w:rPr>
            </w:pPr>
            <w:r w:rsidRPr="00EB1A5E">
              <w:rPr>
                <w:rFonts w:asciiTheme="majorBidi" w:hAnsiTheme="majorBidi" w:cstheme="majorBidi"/>
                <w:sz w:val="28"/>
                <w:cs/>
              </w:rPr>
              <w:t xml:space="preserve">“ผู้ออกตราสาร” </w:t>
            </w:r>
            <w:r w:rsidRPr="00EB1A5E">
              <w:rPr>
                <w:rFonts w:asciiTheme="majorBidi" w:hAnsiTheme="majorBidi" w:cstheme="majorBidi"/>
                <w:sz w:val="28"/>
                <w:cs/>
              </w:rPr>
              <w:tab/>
            </w:r>
          </w:p>
        </w:tc>
        <w:tc>
          <w:tcPr>
            <w:tcW w:w="7228" w:type="dxa"/>
            <w:shd w:val="clear" w:color="auto" w:fill="auto"/>
          </w:tcPr>
          <w:p w14:paraId="4BE3D61F" w14:textId="77777777" w:rsidR="00A67EB7" w:rsidRPr="00EB1A5E" w:rsidRDefault="00A67EB7" w:rsidP="00EB1A5E">
            <w:pPr>
              <w:spacing w:after="0" w:line="240" w:lineRule="auto"/>
              <w:jc w:val="thaiDistribute"/>
              <w:rPr>
                <w:rFonts w:asciiTheme="majorBidi" w:hAnsiTheme="majorBidi"/>
                <w:sz w:val="28"/>
              </w:rPr>
            </w:pPr>
            <w:r w:rsidRPr="00EB1A5E">
              <w:rPr>
                <w:rFonts w:asciiTheme="majorBidi" w:hAnsiTheme="majorBidi" w:cstheme="majorBidi"/>
                <w:sz w:val="28"/>
                <w:cs/>
              </w:rPr>
              <w:t>หมายถึง ธนาคารกรุงไทย จำกัด (มหาชน)</w:t>
            </w:r>
          </w:p>
        </w:tc>
      </w:tr>
      <w:tr w:rsidR="00A67EB7" w:rsidRPr="00ED779C" w14:paraId="57E1CB3A" w14:textId="77777777" w:rsidTr="00911A96">
        <w:tc>
          <w:tcPr>
            <w:tcW w:w="2122" w:type="dxa"/>
            <w:shd w:val="clear" w:color="auto" w:fill="auto"/>
          </w:tcPr>
          <w:p w14:paraId="0199586B"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“ตราสาร”</w:t>
            </w:r>
          </w:p>
        </w:tc>
        <w:tc>
          <w:tcPr>
            <w:tcW w:w="7228" w:type="dxa"/>
            <w:shd w:val="clear" w:color="auto" w:fill="auto"/>
          </w:tcPr>
          <w:p w14:paraId="72E1B4CB" w14:textId="55EDA3E4" w:rsidR="00A67EB7" w:rsidRPr="009A5F1D" w:rsidRDefault="00A67EB7" w:rsidP="00D4377C">
            <w:pPr>
              <w:spacing w:after="0" w:line="240" w:lineRule="auto"/>
              <w:jc w:val="thaiDistribute"/>
              <w:rPr>
                <w:rFonts w:asciiTheme="majorBidi" w:hAnsiTheme="majorBidi" w:cstheme="majorBidi"/>
                <w:sz w:val="28"/>
                <w:cs/>
              </w:rPr>
            </w:pPr>
            <w:r w:rsidRPr="009A5F1D">
              <w:rPr>
                <w:rFonts w:asciiTheme="majorBidi" w:hAnsiTheme="majorBidi" w:cstheme="majorBidi"/>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9A5F1D">
              <w:rPr>
                <w:rFonts w:asciiTheme="majorBidi" w:hAnsiTheme="majorBidi" w:cstheme="majorBidi"/>
                <w:sz w:val="28"/>
                <w:cs/>
              </w:rPr>
              <w:t>หุ้นสามัญ</w:t>
            </w:r>
            <w:r w:rsidR="00885C20" w:rsidRPr="009A5F1D">
              <w:rPr>
                <w:rFonts w:asciiTheme="majorBidi" w:hAnsiTheme="majorBidi" w:cstheme="majorBidi"/>
                <w:sz w:val="28"/>
                <w:cs/>
              </w:rPr>
              <w:t>ของ</w:t>
            </w:r>
            <w:r w:rsidR="00762232" w:rsidRPr="009A5F1D">
              <w:rPr>
                <w:rFonts w:asciiTheme="majorBidi" w:hAnsiTheme="majorBidi" w:cstheme="majorBidi"/>
                <w:sz w:val="28"/>
                <w:cs/>
              </w:rPr>
              <w:t xml:space="preserve"> </w:t>
            </w:r>
            <w:r w:rsidR="0016781B" w:rsidRPr="009A5F1D">
              <w:rPr>
                <w:rFonts w:asciiTheme="majorBidi" w:hAnsiTheme="majorBidi" w:cstheme="majorBidi"/>
                <w:sz w:val="28"/>
                <w:cs/>
              </w:rPr>
              <w:t xml:space="preserve">บริษัท </w:t>
            </w:r>
            <w:r w:rsidR="00D4377C">
              <w:rPr>
                <w:rFonts w:asciiTheme="majorBidi" w:hAnsiTheme="majorBidi" w:cstheme="majorBidi"/>
                <w:sz w:val="28"/>
              </w:rPr>
              <w:t>SINGAPORE TELECOMMUNICATION</w:t>
            </w:r>
            <w:r w:rsidR="00946E6C">
              <w:rPr>
                <w:rFonts w:asciiTheme="majorBidi" w:hAnsiTheme="majorBidi" w:cstheme="majorBidi"/>
                <w:sz w:val="28"/>
              </w:rPr>
              <w:t>S</w:t>
            </w:r>
            <w:r w:rsidR="00D4377C">
              <w:rPr>
                <w:rFonts w:asciiTheme="majorBidi" w:hAnsiTheme="majorBidi" w:cstheme="majorBidi"/>
                <w:sz w:val="28"/>
              </w:rPr>
              <w:t xml:space="preserve"> LIMITED</w:t>
            </w:r>
          </w:p>
        </w:tc>
      </w:tr>
      <w:tr w:rsidR="00A67EB7" w:rsidRPr="00ED779C" w14:paraId="47E919BC" w14:textId="77777777" w:rsidTr="00911A96">
        <w:tc>
          <w:tcPr>
            <w:tcW w:w="2122" w:type="dxa"/>
            <w:shd w:val="clear" w:color="auto" w:fill="auto"/>
          </w:tcPr>
          <w:p w14:paraId="0C3E62A4"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“หลักทรัพย์ต่างประเทศ”    หรือ “หลักทรัพย์อ้างอิง”</w:t>
            </w:r>
          </w:p>
        </w:tc>
        <w:tc>
          <w:tcPr>
            <w:tcW w:w="7228" w:type="dxa"/>
            <w:shd w:val="clear" w:color="auto" w:fill="auto"/>
          </w:tcPr>
          <w:p w14:paraId="505AD6A3" w14:textId="26159E1F" w:rsidR="00E41D13" w:rsidRPr="009A5F1D" w:rsidRDefault="00A67EB7" w:rsidP="00A65D92">
            <w:pPr>
              <w:spacing w:after="0" w:line="240" w:lineRule="auto"/>
              <w:jc w:val="thaiDistribute"/>
              <w:rPr>
                <w:rFonts w:asciiTheme="majorBidi" w:hAnsiTheme="majorBidi" w:cstheme="majorBidi"/>
                <w:sz w:val="28"/>
                <w:cs/>
              </w:rPr>
            </w:pPr>
            <w:r w:rsidRPr="009A5F1D">
              <w:rPr>
                <w:rFonts w:asciiTheme="majorBidi" w:hAnsiTheme="majorBidi" w:cstheme="majorBidi"/>
                <w:sz w:val="28"/>
                <w:cs/>
              </w:rPr>
              <w:t xml:space="preserve">หมายถึง </w:t>
            </w:r>
            <w:r w:rsidR="00885C20" w:rsidRPr="009A5F1D">
              <w:rPr>
                <w:rFonts w:asciiTheme="majorBidi" w:hAnsiTheme="majorBidi" w:cstheme="majorBidi"/>
                <w:sz w:val="28"/>
                <w:cs/>
              </w:rPr>
              <w:t>หุ้นสามัญของ</w:t>
            </w:r>
            <w:r w:rsidR="00242CE5" w:rsidRPr="009A5F1D">
              <w:rPr>
                <w:rFonts w:asciiTheme="majorBidi" w:hAnsiTheme="majorBidi" w:cstheme="majorBidi"/>
                <w:sz w:val="28"/>
              </w:rPr>
              <w:t xml:space="preserve"> </w:t>
            </w:r>
            <w:r w:rsidR="0016781B" w:rsidRPr="009A5F1D">
              <w:rPr>
                <w:rFonts w:asciiTheme="majorBidi" w:hAnsiTheme="majorBidi" w:cs="Angsana New"/>
                <w:sz w:val="28"/>
                <w:cs/>
              </w:rPr>
              <w:t xml:space="preserve">บริษัท </w:t>
            </w:r>
            <w:r w:rsidR="00D4377C">
              <w:rPr>
                <w:rFonts w:asciiTheme="majorBidi" w:hAnsiTheme="majorBidi" w:cs="Angsana New"/>
                <w:sz w:val="28"/>
              </w:rPr>
              <w:t>SINGAPORE TELECOMMUNICATION</w:t>
            </w:r>
            <w:r w:rsidR="00946E6C">
              <w:rPr>
                <w:rFonts w:asciiTheme="majorBidi" w:hAnsiTheme="majorBidi" w:cs="Angsana New"/>
                <w:sz w:val="28"/>
              </w:rPr>
              <w:t>S</w:t>
            </w:r>
            <w:r w:rsidR="00D4377C">
              <w:rPr>
                <w:rFonts w:asciiTheme="majorBidi" w:hAnsiTheme="majorBidi" w:cs="Angsana New"/>
                <w:sz w:val="28"/>
              </w:rPr>
              <w:t xml:space="preserve"> LIMITED</w:t>
            </w:r>
            <w:r w:rsidR="00885C20" w:rsidRPr="009A5F1D">
              <w:rPr>
                <w:rFonts w:asciiTheme="majorBidi" w:hAnsiTheme="majorBidi" w:cstheme="majorBidi"/>
                <w:sz w:val="28"/>
                <w:cs/>
              </w:rPr>
              <w:t xml:space="preserve"> </w:t>
            </w:r>
            <w:r w:rsidRPr="009A5F1D">
              <w:rPr>
                <w:rFonts w:asciiTheme="majorBidi" w:hAnsiTheme="majorBidi" w:cstheme="majorBidi"/>
                <w:sz w:val="28"/>
                <w:cs/>
              </w:rPr>
              <w:t>ซึ่งเป็นหลักทรัพย์ที่จดทะเบียนซื้อขายใน</w:t>
            </w:r>
            <w:hyperlink r:id="rId8" w:history="1">
              <w:r w:rsidR="00E60082" w:rsidRPr="009A5F1D">
                <w:rPr>
                  <w:rFonts w:asciiTheme="majorBidi" w:eastAsia="Calibri" w:hAnsiTheme="majorBidi" w:cstheme="majorBidi"/>
                  <w:sz w:val="28"/>
                  <w:cs/>
                </w:rPr>
                <w:t>ตลาดหลักทรัพย์</w:t>
              </w:r>
              <w:r w:rsidR="00A65D92">
                <w:rPr>
                  <w:rFonts w:asciiTheme="majorBidi" w:eastAsia="Calibri" w:hAnsiTheme="majorBidi" w:cstheme="majorBidi" w:hint="cs"/>
                  <w:sz w:val="28"/>
                  <w:cs/>
                </w:rPr>
                <w:t>สิงคโปร์</w:t>
              </w:r>
            </w:hyperlink>
            <w:r w:rsidR="00E60082" w:rsidRPr="009A5F1D">
              <w:rPr>
                <w:rFonts w:asciiTheme="majorBidi" w:eastAsia="Calibri" w:hAnsiTheme="majorBidi" w:cstheme="majorBidi"/>
                <w:sz w:val="28"/>
                <w:cs/>
              </w:rPr>
              <w:t xml:space="preserve"> </w:t>
            </w:r>
            <w:r w:rsidR="006B2092" w:rsidRPr="009A5F1D">
              <w:rPr>
                <w:rFonts w:asciiTheme="majorBidi" w:hAnsiTheme="majorBidi" w:cstheme="majorBidi"/>
                <w:sz w:val="28"/>
                <w:cs/>
              </w:rPr>
              <w:t>(</w:t>
            </w:r>
            <w:r w:rsidR="00A65D92">
              <w:rPr>
                <w:rFonts w:asciiTheme="majorBidi" w:eastAsia="Calibri" w:hAnsiTheme="majorBidi" w:cstheme="majorBidi"/>
                <w:sz w:val="28"/>
              </w:rPr>
              <w:t>Singapore</w:t>
            </w:r>
            <w:r w:rsidR="00310154" w:rsidRPr="009A5F1D">
              <w:rPr>
                <w:rFonts w:asciiTheme="majorBidi" w:eastAsia="Calibri" w:hAnsiTheme="majorBidi" w:cstheme="majorBidi"/>
                <w:sz w:val="28"/>
              </w:rPr>
              <w:t xml:space="preserve"> Stock Exchange</w:t>
            </w:r>
            <w:r w:rsidR="006B2092" w:rsidRPr="009A5F1D">
              <w:rPr>
                <w:rFonts w:asciiTheme="majorBidi" w:eastAsia="Calibri" w:hAnsiTheme="majorBidi" w:cstheme="majorBidi"/>
                <w:sz w:val="28"/>
                <w:cs/>
              </w:rPr>
              <w:t xml:space="preserve">) </w:t>
            </w:r>
          </w:p>
        </w:tc>
      </w:tr>
      <w:tr w:rsidR="00A67EB7" w:rsidRPr="00ED779C" w14:paraId="2A7DBCD7" w14:textId="77777777" w:rsidTr="008F6FBB">
        <w:tc>
          <w:tcPr>
            <w:tcW w:w="2122" w:type="dxa"/>
            <w:shd w:val="clear" w:color="auto" w:fill="auto"/>
          </w:tcPr>
          <w:p w14:paraId="548D1810" w14:textId="65171880" w:rsidR="00A67EB7" w:rsidRPr="00EB1A5E" w:rsidRDefault="00A67EB7" w:rsidP="00911A96">
            <w:pPr>
              <w:spacing w:after="0" w:line="240" w:lineRule="auto"/>
              <w:rPr>
                <w:rFonts w:asciiTheme="majorBidi" w:hAnsiTheme="majorBidi" w:cstheme="majorBidi"/>
                <w:sz w:val="28"/>
              </w:rPr>
            </w:pPr>
            <w:r w:rsidRPr="00EB1A5E">
              <w:rPr>
                <w:rFonts w:asciiTheme="majorBidi" w:hAnsiTheme="majorBidi" w:cstheme="majorBidi"/>
                <w:sz w:val="28"/>
                <w:cs/>
              </w:rPr>
              <w:t>“บริษัทผู้ออกหลักทรัพย์อ้างอิง”</w:t>
            </w:r>
            <w:r w:rsidR="006D1D4C">
              <w:rPr>
                <w:rFonts w:asciiTheme="majorBidi" w:eastAsia="Calibri" w:hAnsiTheme="majorBidi" w:cstheme="majorBidi" w:hint="cs"/>
                <w:sz w:val="28"/>
                <w:cs/>
              </w:rPr>
              <w:t xml:space="preserve"> หรือ </w:t>
            </w:r>
            <w:r w:rsidR="004460E1">
              <w:rPr>
                <w:rFonts w:asciiTheme="majorBidi" w:eastAsia="Calibri" w:hAnsiTheme="majorBidi" w:cstheme="majorBidi"/>
                <w:sz w:val="28"/>
              </w:rPr>
              <w:br/>
            </w:r>
            <w:r w:rsidR="006D1D4C">
              <w:rPr>
                <w:rFonts w:asciiTheme="majorBidi" w:eastAsia="Calibri" w:hAnsiTheme="majorBidi" w:cstheme="majorBidi"/>
                <w:sz w:val="28"/>
              </w:rPr>
              <w:t>“</w:t>
            </w:r>
            <w:r w:rsidR="006D1D4C">
              <w:rPr>
                <w:rFonts w:asciiTheme="majorBidi" w:eastAsia="Calibri" w:hAnsiTheme="majorBidi" w:cstheme="majorBidi" w:hint="cs"/>
                <w:sz w:val="28"/>
                <w:cs/>
              </w:rPr>
              <w:t>บริษัทผู้ออกหลักทรัพย์ต่างประเทศ</w:t>
            </w:r>
            <w:r w:rsidR="006D1D4C">
              <w:rPr>
                <w:rFonts w:asciiTheme="majorBidi" w:eastAsia="Calibri" w:hAnsiTheme="majorBidi" w:cstheme="majorBidi"/>
                <w:sz w:val="28"/>
              </w:rPr>
              <w:t>”</w:t>
            </w:r>
          </w:p>
        </w:tc>
        <w:tc>
          <w:tcPr>
            <w:tcW w:w="7228" w:type="dxa"/>
            <w:shd w:val="clear" w:color="auto" w:fill="auto"/>
          </w:tcPr>
          <w:p w14:paraId="43E104B0" w14:textId="6B74DF74" w:rsidR="00A67EB7" w:rsidRPr="009A5F1D" w:rsidRDefault="00A67EB7" w:rsidP="00D4377C">
            <w:pPr>
              <w:spacing w:after="0" w:line="240" w:lineRule="auto"/>
              <w:jc w:val="thaiDistribute"/>
              <w:rPr>
                <w:rFonts w:asciiTheme="majorBidi" w:hAnsiTheme="majorBidi"/>
                <w:sz w:val="28"/>
              </w:rPr>
            </w:pPr>
            <w:r w:rsidRPr="009A5F1D">
              <w:rPr>
                <w:rFonts w:asciiTheme="majorBidi" w:hAnsiTheme="majorBidi" w:cstheme="majorBidi"/>
                <w:sz w:val="28"/>
                <w:cs/>
              </w:rPr>
              <w:t xml:space="preserve">หมายถึง </w:t>
            </w:r>
            <w:r w:rsidR="0016781B" w:rsidRPr="009A5F1D">
              <w:rPr>
                <w:rFonts w:asciiTheme="majorBidi" w:hAnsiTheme="majorBidi" w:cs="Angsana New"/>
                <w:sz w:val="28"/>
                <w:cs/>
              </w:rPr>
              <w:t xml:space="preserve">บริษัท </w:t>
            </w:r>
            <w:r w:rsidR="00D4377C">
              <w:rPr>
                <w:rFonts w:asciiTheme="majorBidi" w:hAnsiTheme="majorBidi" w:cs="Angsana New"/>
                <w:sz w:val="28"/>
              </w:rPr>
              <w:t>SINGAPORE TELECOMMUNICATION</w:t>
            </w:r>
            <w:r w:rsidR="00946E6C">
              <w:rPr>
                <w:rFonts w:asciiTheme="majorBidi" w:hAnsiTheme="majorBidi" w:cs="Angsana New"/>
                <w:sz w:val="28"/>
              </w:rPr>
              <w:t>S</w:t>
            </w:r>
            <w:r w:rsidR="00D4377C">
              <w:rPr>
                <w:rFonts w:asciiTheme="majorBidi" w:hAnsiTheme="majorBidi" w:cs="Angsana New"/>
                <w:sz w:val="28"/>
              </w:rPr>
              <w:t xml:space="preserve"> LIMITED</w:t>
            </w:r>
            <w:r w:rsidR="00310154" w:rsidRPr="009A5F1D">
              <w:rPr>
                <w:rFonts w:asciiTheme="majorBidi" w:eastAsia="Calibri" w:hAnsiTheme="majorBidi" w:cstheme="majorBidi"/>
                <w:sz w:val="28"/>
                <w:szCs w:val="22"/>
              </w:rPr>
              <w:t xml:space="preserve"> </w:t>
            </w:r>
            <w:r w:rsidR="00310154" w:rsidRPr="009A5F1D">
              <w:rPr>
                <w:rFonts w:asciiTheme="majorBidi" w:eastAsia="Calibri" w:hAnsiTheme="majorBidi" w:cstheme="majorBidi"/>
                <w:b/>
                <w:bCs/>
                <w:sz w:val="28"/>
                <w:cs/>
              </w:rPr>
              <w:t>(“</w:t>
            </w:r>
            <w:r w:rsidR="0016781B" w:rsidRPr="009A5F1D">
              <w:rPr>
                <w:rFonts w:asciiTheme="majorBidi" w:eastAsia="Calibri" w:hAnsiTheme="majorBidi" w:cstheme="majorBidi"/>
                <w:b/>
                <w:bCs/>
                <w:sz w:val="28"/>
              </w:rPr>
              <w:t>S</w:t>
            </w:r>
            <w:r w:rsidR="00D4377C">
              <w:rPr>
                <w:rFonts w:asciiTheme="majorBidi" w:eastAsia="Calibri" w:hAnsiTheme="majorBidi" w:cstheme="majorBidi"/>
                <w:b/>
                <w:bCs/>
                <w:sz w:val="28"/>
              </w:rPr>
              <w:t>ingtel</w:t>
            </w:r>
            <w:r w:rsidR="00310154" w:rsidRPr="009A5F1D">
              <w:rPr>
                <w:rFonts w:asciiTheme="majorBidi" w:eastAsia="Calibri" w:hAnsiTheme="majorBidi" w:cstheme="majorBidi"/>
                <w:b/>
                <w:bCs/>
                <w:sz w:val="28"/>
                <w:cs/>
              </w:rPr>
              <w:t>”)</w:t>
            </w:r>
          </w:p>
        </w:tc>
      </w:tr>
      <w:tr w:rsidR="00A67EB7" w:rsidRPr="00ED779C" w14:paraId="5A835854" w14:textId="77777777" w:rsidTr="008F6FBB">
        <w:tc>
          <w:tcPr>
            <w:tcW w:w="2122" w:type="dxa"/>
            <w:shd w:val="clear" w:color="auto" w:fill="auto"/>
          </w:tcPr>
          <w:p w14:paraId="34C242F9"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“สำนักงาน ก.ล.ต.”</w:t>
            </w:r>
          </w:p>
        </w:tc>
        <w:tc>
          <w:tcPr>
            <w:tcW w:w="7228" w:type="dxa"/>
            <w:shd w:val="clear" w:color="auto" w:fill="auto"/>
          </w:tcPr>
          <w:p w14:paraId="0055113F" w14:textId="73BBB677" w:rsidR="00A67EB7" w:rsidRPr="009A5F1D" w:rsidRDefault="00A67EB7" w:rsidP="00EB1A5E">
            <w:pPr>
              <w:spacing w:after="0" w:line="240" w:lineRule="auto"/>
              <w:jc w:val="thaiDistribute"/>
              <w:rPr>
                <w:rFonts w:asciiTheme="majorBidi" w:hAnsiTheme="majorBidi" w:cstheme="majorBidi"/>
                <w:sz w:val="28"/>
                <w:cs/>
              </w:rPr>
            </w:pPr>
            <w:r w:rsidRPr="009A5F1D">
              <w:rPr>
                <w:rFonts w:asciiTheme="majorBidi" w:hAnsiTheme="majorBidi" w:cstheme="majorBidi"/>
                <w:sz w:val="28"/>
                <w:cs/>
              </w:rPr>
              <w:t>หมายถึง สำนักงานคณะกรรมการกำกับหลักทรัพย์และตลาดหลักทรัพย์</w:t>
            </w:r>
          </w:p>
        </w:tc>
      </w:tr>
      <w:tr w:rsidR="00865AB9" w:rsidRPr="00ED779C" w14:paraId="6C111830" w14:textId="77777777" w:rsidTr="008F6FBB">
        <w:tc>
          <w:tcPr>
            <w:tcW w:w="2122" w:type="dxa"/>
            <w:shd w:val="clear" w:color="auto" w:fill="auto"/>
          </w:tcPr>
          <w:p w14:paraId="00476046" w14:textId="06E95D50" w:rsidR="00865AB9" w:rsidRPr="00310154" w:rsidRDefault="00865AB9" w:rsidP="00911A96">
            <w:pPr>
              <w:spacing w:after="0" w:line="240" w:lineRule="auto"/>
              <w:rPr>
                <w:rFonts w:asciiTheme="majorBidi" w:hAnsiTheme="majorBidi" w:cstheme="majorBidi"/>
                <w:sz w:val="28"/>
              </w:rPr>
            </w:pPr>
            <w:r>
              <w:rPr>
                <w:rFonts w:asciiTheme="majorBidi" w:hAnsiTheme="majorBidi" w:cstheme="majorBidi"/>
                <w:sz w:val="28"/>
              </w:rPr>
              <w:t>“</w:t>
            </w:r>
            <w:r>
              <w:rPr>
                <w:rFonts w:asciiTheme="majorBidi" w:hAnsiTheme="majorBidi" w:cstheme="majorBidi" w:hint="cs"/>
                <w:sz w:val="28"/>
                <w:cs/>
              </w:rPr>
              <w:t>ข้อกำหนดสิทธิ</w:t>
            </w:r>
            <w:r>
              <w:rPr>
                <w:rFonts w:asciiTheme="majorBidi" w:hAnsiTheme="majorBidi" w:cstheme="majorBidi"/>
                <w:sz w:val="28"/>
              </w:rPr>
              <w:t>”</w:t>
            </w:r>
          </w:p>
        </w:tc>
        <w:tc>
          <w:tcPr>
            <w:tcW w:w="7228" w:type="dxa"/>
            <w:shd w:val="clear" w:color="auto" w:fill="auto"/>
          </w:tcPr>
          <w:p w14:paraId="4D450657" w14:textId="4D416AE0" w:rsidR="00865AB9" w:rsidRPr="009A5F1D" w:rsidRDefault="00865AB9" w:rsidP="00D4377C">
            <w:pPr>
              <w:spacing w:after="0" w:line="240" w:lineRule="auto"/>
              <w:jc w:val="thaiDistribute"/>
              <w:rPr>
                <w:rFonts w:asciiTheme="majorBidi" w:hAnsiTheme="majorBidi" w:cstheme="majorBidi"/>
                <w:sz w:val="28"/>
                <w:cs/>
              </w:rPr>
            </w:pPr>
            <w:r w:rsidRPr="009A5F1D">
              <w:rPr>
                <w:rFonts w:asciiTheme="majorBidi" w:hAnsiTheme="majorBidi" w:cstheme="majorBidi" w:hint="cs"/>
                <w:sz w:val="28"/>
                <w:cs/>
              </w:rPr>
              <w:t xml:space="preserve">หมายถึง </w:t>
            </w:r>
            <w:r w:rsidRPr="009A5F1D">
              <w:rPr>
                <w:rFonts w:asciiTheme="majorBidi" w:hAnsiTheme="majorBidi" w:cs="Angsana New" w:hint="cs"/>
                <w:sz w:val="28"/>
                <w:cs/>
              </w:rPr>
              <w:t>ข้อกำหนดว่าด้วยสิทธิและหน้าที่ของผู้ออกใบแสดงสิทธิในผลประโยชน์ที่เกิดจากหลักทรัพย์อ้างอิงที่เป็นหลักทรัพย์ต่างประเทศ และผู้ถือใบแสดงสิทธิดังกล่าวสำหรับใบแสดงสิทธิในผลประโยชน์ที่เกิดจากหลักทรัพย์อ้างอิงที่เป็นหลักทรัพย์ต่างประเทศของธนาคารกรุงไทย</w:t>
            </w:r>
            <w:r w:rsidRPr="009A5F1D">
              <w:rPr>
                <w:rFonts w:asciiTheme="majorBidi" w:hAnsiTheme="majorBidi" w:cs="Angsana New"/>
                <w:sz w:val="28"/>
                <w:cs/>
              </w:rPr>
              <w:t xml:space="preserve"> </w:t>
            </w:r>
            <w:r w:rsidRPr="009A5F1D">
              <w:rPr>
                <w:rFonts w:asciiTheme="majorBidi" w:hAnsiTheme="majorBidi" w:cs="Angsana New" w:hint="cs"/>
                <w:sz w:val="28"/>
                <w:cs/>
              </w:rPr>
              <w:t>จำกัด</w:t>
            </w:r>
            <w:r w:rsidRPr="009A5F1D">
              <w:rPr>
                <w:rFonts w:asciiTheme="majorBidi" w:hAnsiTheme="majorBidi" w:cs="Angsana New"/>
                <w:sz w:val="28"/>
                <w:cs/>
              </w:rPr>
              <w:t xml:space="preserve"> (</w:t>
            </w:r>
            <w:r w:rsidRPr="009A5F1D">
              <w:rPr>
                <w:rFonts w:asciiTheme="majorBidi" w:hAnsiTheme="majorBidi" w:cs="Angsana New" w:hint="cs"/>
                <w:sz w:val="28"/>
                <w:cs/>
              </w:rPr>
              <w:t>มหาชน</w:t>
            </w:r>
            <w:r w:rsidRPr="009A5F1D">
              <w:rPr>
                <w:rFonts w:asciiTheme="majorBidi" w:hAnsiTheme="majorBidi" w:cs="Angsana New"/>
                <w:sz w:val="28"/>
                <w:cs/>
              </w:rPr>
              <w:t>)</w:t>
            </w:r>
            <w:r w:rsidR="00A958AA" w:rsidRPr="009A5F1D">
              <w:rPr>
                <w:rFonts w:asciiTheme="majorBidi" w:hAnsiTheme="majorBidi" w:cs="Angsana New" w:hint="cs"/>
                <w:sz w:val="28"/>
                <w:cs/>
              </w:rPr>
              <w:t xml:space="preserve"> และ</w:t>
            </w:r>
            <w:r w:rsidR="005526DF" w:rsidRPr="009A5F1D">
              <w:rPr>
                <w:rFonts w:asciiTheme="majorBidi" w:hAnsiTheme="majorBidi" w:cs="Angsana New" w:hint="cs"/>
                <w:sz w:val="28"/>
                <w:cs/>
              </w:rPr>
              <w:t>ข้อกำหนดเพิ่มเติม</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สำหรับใบแสดงสิทธิในผลประโยชน์ที่เกิดจากหลักทรัพย์อ้างอิงที่เป็นหลักทรัพย์ต่างประเทศที่มีหลักทรัพย์อ้างอิงเป็น</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หุ้นสามัญของ</w:t>
            </w:r>
            <w:r w:rsidR="0016781B" w:rsidRPr="009A5F1D">
              <w:rPr>
                <w:rFonts w:asciiTheme="majorBidi" w:hAnsiTheme="majorBidi" w:cs="Angsana New" w:hint="cs"/>
                <w:sz w:val="28"/>
                <w:cs/>
              </w:rPr>
              <w:t xml:space="preserve">บริษัท </w:t>
            </w:r>
            <w:r w:rsidR="00D4377C">
              <w:rPr>
                <w:rFonts w:asciiTheme="majorBidi" w:hAnsiTheme="majorBidi" w:cs="Angsana New"/>
                <w:sz w:val="28"/>
              </w:rPr>
              <w:t>SINGAPORE TELECOMMUNICATION</w:t>
            </w:r>
            <w:r w:rsidR="00946E6C">
              <w:rPr>
                <w:rFonts w:asciiTheme="majorBidi" w:hAnsiTheme="majorBidi" w:cs="Angsana New"/>
                <w:sz w:val="28"/>
              </w:rPr>
              <w:t>S</w:t>
            </w:r>
            <w:r w:rsidR="00D4377C">
              <w:rPr>
                <w:rFonts w:asciiTheme="majorBidi" w:hAnsiTheme="majorBidi" w:cs="Angsana New"/>
                <w:sz w:val="28"/>
              </w:rPr>
              <w:t xml:space="preserve"> LIMITED</w:t>
            </w:r>
            <w:r w:rsidR="005526DF" w:rsidRPr="009A5F1D">
              <w:rPr>
                <w:rFonts w:asciiTheme="majorBidi" w:hAnsiTheme="majorBidi" w:cs="Angsana New"/>
                <w:sz w:val="28"/>
              </w:rPr>
              <w:t xml:space="preserve"> </w:t>
            </w:r>
            <w:r w:rsidR="005526DF" w:rsidRPr="009A5F1D">
              <w:rPr>
                <w:rFonts w:asciiTheme="majorBidi" w:hAnsiTheme="majorBidi" w:cs="Angsana New" w:hint="cs"/>
                <w:sz w:val="28"/>
                <w:cs/>
              </w:rPr>
              <w:t>ซึ่งเป็นหลักทรัพย์ที่จดทะเบียนในตลาดหลักทรัพย์</w:t>
            </w:r>
            <w:r w:rsidR="00D4377C">
              <w:rPr>
                <w:rFonts w:asciiTheme="majorBidi" w:hAnsiTheme="majorBidi" w:cs="Angsana New" w:hint="cs"/>
                <w:sz w:val="28"/>
                <w:cs/>
              </w:rPr>
              <w:t>สิงคโปร์</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ที่ออกโดย</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ธนาคารกรุงไทย</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จำกัด</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มหาชน</w:t>
            </w:r>
            <w:r w:rsidR="005526DF" w:rsidRPr="009A5F1D">
              <w:rPr>
                <w:rFonts w:asciiTheme="majorBidi" w:hAnsiTheme="majorBidi" w:cs="Angsana New"/>
                <w:sz w:val="28"/>
                <w:cs/>
              </w:rPr>
              <w:t>) (</w:t>
            </w:r>
            <w:r w:rsidR="005526DF" w:rsidRPr="009A5F1D">
              <w:rPr>
                <w:rFonts w:asciiTheme="majorBidi" w:hAnsiTheme="majorBidi" w:cs="Angsana New" w:hint="cs"/>
                <w:sz w:val="28"/>
                <w:cs/>
              </w:rPr>
              <w:t>เลขอ้างอิง</w:t>
            </w:r>
            <w:r w:rsidR="005526DF" w:rsidRPr="009A5F1D">
              <w:rPr>
                <w:rFonts w:asciiTheme="majorBidi" w:hAnsiTheme="majorBidi" w:cs="Angsana New"/>
                <w:sz w:val="28"/>
                <w:cs/>
              </w:rPr>
              <w:t xml:space="preserve"> </w:t>
            </w:r>
            <w:r w:rsidR="00D4377C">
              <w:rPr>
                <w:rFonts w:asciiTheme="majorBidi" w:hAnsiTheme="majorBidi" w:cs="Angsana New"/>
                <w:sz w:val="28"/>
              </w:rPr>
              <w:t>SINGTEL</w:t>
            </w:r>
            <w:r w:rsidR="00DD5342" w:rsidRPr="00DD5342">
              <w:rPr>
                <w:rFonts w:asciiTheme="majorBidi" w:hAnsiTheme="majorBidi" w:cs="Angsana New"/>
                <w:sz w:val="28"/>
              </w:rPr>
              <w:t>80</w:t>
            </w:r>
            <w:r w:rsidR="005526DF" w:rsidRPr="009A5F1D">
              <w:rPr>
                <w:rFonts w:asciiTheme="majorBidi" w:hAnsiTheme="majorBidi" w:cs="Angsana New"/>
                <w:sz w:val="28"/>
                <w:cs/>
              </w:rPr>
              <w:t>)</w:t>
            </w:r>
          </w:p>
        </w:tc>
      </w:tr>
    </w:tbl>
    <w:p w14:paraId="7BE0826E" w14:textId="77777777" w:rsidR="00A67EB7" w:rsidRPr="00ED779C"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ED779C">
        <w:rPr>
          <w:rFonts w:asciiTheme="majorBidi" w:hAnsiTheme="majorBidi" w:cstheme="majorBidi"/>
          <w:b/>
          <w:bCs/>
          <w:spacing w:val="-6"/>
          <w:sz w:val="28"/>
          <w:u w:val="single"/>
          <w:cs/>
        </w:rPr>
        <w:t xml:space="preserve">อัตราอ้างอิงของตราสาร </w:t>
      </w:r>
    </w:p>
    <w:p w14:paraId="6EF89E1C" w14:textId="77777777" w:rsidR="00A67EB7" w:rsidRPr="00ED779C" w:rsidRDefault="00A67EB7" w:rsidP="00A67EB7">
      <w:pPr>
        <w:spacing w:after="0" w:line="240" w:lineRule="auto"/>
        <w:ind w:firstLine="709"/>
        <w:contextualSpacing/>
        <w:jc w:val="thaiDistribute"/>
        <w:rPr>
          <w:rFonts w:asciiTheme="majorBidi" w:hAnsiTheme="majorBidi" w:cstheme="majorBidi"/>
          <w:b/>
          <w:spacing w:val="-6"/>
          <w:sz w:val="28"/>
        </w:rPr>
      </w:pPr>
      <w:r w:rsidRPr="00ED779C">
        <w:rPr>
          <w:rFonts w:asciiTheme="majorBidi" w:hAnsiTheme="majorBidi" w:cstheme="majorBidi"/>
          <w:b/>
          <w:sz w:val="28"/>
        </w:rPr>
        <w:sym w:font="Wingdings" w:char="F06F"/>
      </w:r>
      <w:r w:rsidRPr="00ED779C">
        <w:rPr>
          <w:rFonts w:asciiTheme="majorBidi" w:hAnsiTheme="majorBidi" w:cstheme="majorBidi"/>
          <w:b/>
          <w:bCs/>
          <w:sz w:val="28"/>
          <w:cs/>
        </w:rPr>
        <w:t xml:space="preserve">  </w:t>
      </w:r>
      <w:r w:rsidRPr="00ED779C">
        <w:rPr>
          <w:rFonts w:asciiTheme="majorBidi" w:hAnsiTheme="majorBidi" w:cstheme="majorBidi"/>
          <w:b/>
          <w:spacing w:val="-6"/>
          <w:sz w:val="28"/>
          <w:cs/>
        </w:rPr>
        <w:t xml:space="preserve">อัตรา </w:t>
      </w:r>
      <w:r w:rsidRPr="00ED779C">
        <w:rPr>
          <w:rFonts w:asciiTheme="majorBidi" w:hAnsiTheme="majorBidi" w:cstheme="majorBidi"/>
          <w:b/>
          <w:spacing w:val="-6"/>
          <w:sz w:val="28"/>
        </w:rPr>
        <w:t xml:space="preserve">1 </w:t>
      </w:r>
      <w:r w:rsidRPr="00ED779C">
        <w:rPr>
          <w:rFonts w:asciiTheme="majorBidi" w:hAnsiTheme="majorBidi" w:cstheme="majorBidi"/>
          <w:b/>
          <w:spacing w:val="-6"/>
          <w:sz w:val="28"/>
          <w:cs/>
        </w:rPr>
        <w:t xml:space="preserve">ต่อ </w:t>
      </w:r>
      <w:r w:rsidRPr="00ED779C">
        <w:rPr>
          <w:rFonts w:asciiTheme="majorBidi" w:hAnsiTheme="majorBidi" w:cstheme="majorBidi"/>
          <w:b/>
          <w:spacing w:val="-6"/>
          <w:sz w:val="28"/>
        </w:rPr>
        <w:t>1</w:t>
      </w:r>
      <w:r w:rsidRPr="00ED779C">
        <w:rPr>
          <w:rFonts w:asciiTheme="majorBidi" w:hAnsiTheme="majorBidi" w:cstheme="majorBidi"/>
          <w:b/>
          <w:spacing w:val="-6"/>
          <w:sz w:val="28"/>
          <w:cs/>
        </w:rPr>
        <w:t xml:space="preserve">                   </w:t>
      </w:r>
    </w:p>
    <w:p w14:paraId="0AA98EC4" w14:textId="57077A7E" w:rsidR="00A67EB7" w:rsidRPr="009A5F1D" w:rsidRDefault="00A67EB7" w:rsidP="009A578E">
      <w:pPr>
        <w:spacing w:after="0" w:line="240" w:lineRule="auto"/>
        <w:ind w:firstLine="709"/>
        <w:contextualSpacing/>
        <w:jc w:val="thaiDistribute"/>
        <w:rPr>
          <w:rFonts w:asciiTheme="majorBidi" w:hAnsiTheme="majorBidi" w:cstheme="majorBidi"/>
          <w:b/>
          <w:bCs/>
          <w:sz w:val="28"/>
        </w:rPr>
      </w:pPr>
      <w:r w:rsidRPr="00ED779C">
        <w:rPr>
          <w:rFonts w:asciiTheme="majorBidi" w:hAnsiTheme="majorBidi" w:cstheme="majorBidi"/>
          <w:b/>
          <w:sz w:val="28"/>
        </w:rPr>
        <w:sym w:font="Wingdings 2" w:char="F052"/>
      </w:r>
      <w:r w:rsidRPr="00ED779C">
        <w:rPr>
          <w:rFonts w:asciiTheme="majorBidi" w:hAnsiTheme="majorBidi" w:cstheme="majorBidi"/>
          <w:b/>
          <w:bCs/>
          <w:sz w:val="28"/>
          <w:cs/>
        </w:rPr>
        <w:t xml:space="preserve"> </w:t>
      </w:r>
      <w:r w:rsidRPr="00ED779C">
        <w:rPr>
          <w:rFonts w:asciiTheme="majorBidi" w:hAnsiTheme="majorBidi" w:cstheme="majorBidi"/>
          <w:b/>
          <w:sz w:val="28"/>
          <w:cs/>
        </w:rPr>
        <w:t xml:space="preserve"> อื่น ๆ</w:t>
      </w:r>
      <w:r w:rsidRPr="00ED779C">
        <w:rPr>
          <w:rFonts w:asciiTheme="majorBidi" w:hAnsiTheme="majorBidi" w:cstheme="majorBidi"/>
          <w:b/>
          <w:bCs/>
          <w:sz w:val="28"/>
          <w:cs/>
        </w:rPr>
        <w:t xml:space="preserve">  </w:t>
      </w:r>
      <w:r w:rsidRPr="009A5F1D">
        <w:rPr>
          <w:rFonts w:asciiTheme="majorBidi" w:hAnsiTheme="majorBidi" w:cstheme="majorBidi"/>
          <w:b/>
          <w:sz w:val="28"/>
          <w:cs/>
        </w:rPr>
        <w:t xml:space="preserve">อัตราส่วน </w:t>
      </w:r>
      <w:r w:rsidRPr="00E67D5A">
        <w:rPr>
          <w:rFonts w:asciiTheme="majorBidi" w:hAnsiTheme="majorBidi"/>
          <w:b/>
          <w:sz w:val="28"/>
        </w:rPr>
        <w:t>1</w:t>
      </w:r>
      <w:r w:rsidR="003B59BF" w:rsidRPr="00E67D5A">
        <w:rPr>
          <w:rFonts w:asciiTheme="majorBidi" w:hAnsiTheme="majorBidi" w:cstheme="majorBidi"/>
          <w:b/>
          <w:bCs/>
          <w:sz w:val="28"/>
          <w:cs/>
        </w:rPr>
        <w:t xml:space="preserve"> หลักทรัพย์อ้างอิง</w:t>
      </w:r>
      <w:r w:rsidRPr="00E67D5A">
        <w:rPr>
          <w:rFonts w:asciiTheme="majorBidi" w:hAnsiTheme="majorBidi" w:cstheme="majorBidi"/>
          <w:b/>
          <w:bCs/>
          <w:sz w:val="28"/>
          <w:cs/>
        </w:rPr>
        <w:t xml:space="preserve">: </w:t>
      </w:r>
      <w:r w:rsidR="003833D5" w:rsidRPr="003833D5">
        <w:rPr>
          <w:rFonts w:asciiTheme="majorBidi" w:hAnsiTheme="majorBidi" w:cstheme="majorBidi"/>
          <w:b/>
          <w:sz w:val="28"/>
        </w:rPr>
        <w:t>1</w:t>
      </w:r>
      <w:r w:rsidR="00946E6C">
        <w:rPr>
          <w:rFonts w:asciiTheme="majorBidi" w:hAnsiTheme="majorBidi"/>
          <w:b/>
          <w:sz w:val="28"/>
        </w:rPr>
        <w:t>0</w:t>
      </w:r>
      <w:r w:rsidRPr="00E67D5A">
        <w:rPr>
          <w:rFonts w:asciiTheme="majorBidi" w:hAnsiTheme="majorBidi"/>
          <w:b/>
          <w:sz w:val="28"/>
        </w:rPr>
        <w:t xml:space="preserve"> DR</w:t>
      </w:r>
      <w:r w:rsidR="00504204" w:rsidRPr="00E67D5A">
        <w:rPr>
          <w:rFonts w:asciiTheme="majorBidi" w:hAnsiTheme="majorBidi" w:cstheme="majorBidi"/>
          <w:b/>
          <w:sz w:val="28"/>
          <w:cs/>
        </w:rPr>
        <w:t xml:space="preserve"> </w:t>
      </w:r>
      <w:r w:rsidR="00504204" w:rsidRPr="00E67D5A">
        <w:rPr>
          <w:rFonts w:asciiTheme="majorBidi" w:eastAsia="Angsana New" w:hAnsiTheme="majorBidi" w:cstheme="majorBidi"/>
          <w:color w:val="000000"/>
          <w:sz w:val="28"/>
          <w:cs/>
        </w:rPr>
        <w:t>ทั้งนี้ อาจ</w:t>
      </w:r>
      <w:r w:rsidR="00504204" w:rsidRPr="009A5F1D">
        <w:rPr>
          <w:rFonts w:asciiTheme="majorBidi" w:eastAsia="Angsana New" w:hAnsiTheme="majorBidi" w:cstheme="majorBidi"/>
          <w:color w:val="000000"/>
          <w:sz w:val="28"/>
          <w:cs/>
        </w:rPr>
        <w:t>มีการปรับเปลี่ยนได้ตามที่ระบุไว้ในข้อกำหนดสิทธิ</w:t>
      </w:r>
    </w:p>
    <w:p w14:paraId="25D6BCFD" w14:textId="77777777" w:rsidR="00A67EB7" w:rsidRPr="009A5F1D"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9A5F1D">
        <w:rPr>
          <w:rFonts w:asciiTheme="majorBidi" w:hAnsiTheme="majorBidi" w:cstheme="majorBidi"/>
          <w:b/>
          <w:bCs/>
          <w:sz w:val="28"/>
          <w:u w:val="single"/>
          <w:cs/>
        </w:rPr>
        <w:t>รูปแบบการเสนอขาย</w:t>
      </w:r>
    </w:p>
    <w:p w14:paraId="3A1CE9D6" w14:textId="08DB0E47" w:rsidR="00A67EB7" w:rsidRPr="009A5F1D" w:rsidRDefault="00FE3CE7"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9A5F1D">
        <w:rPr>
          <w:rFonts w:asciiTheme="majorBidi" w:hAnsiTheme="majorBidi" w:cstheme="majorBidi"/>
          <w:b/>
          <w:sz w:val="28"/>
        </w:rPr>
        <w:sym w:font="Wingdings 2" w:char="F052"/>
      </w:r>
      <w:r w:rsidR="00A67EB7" w:rsidRPr="009A5F1D">
        <w:rPr>
          <w:rFonts w:asciiTheme="majorBidi" w:hAnsiTheme="majorBidi" w:cstheme="majorBidi"/>
          <w:b/>
          <w:bCs/>
          <w:sz w:val="28"/>
          <w:cs/>
        </w:rPr>
        <w:t xml:space="preserve">  </w:t>
      </w:r>
      <w:r w:rsidR="00A67EB7" w:rsidRPr="009A5F1D">
        <w:rPr>
          <w:rFonts w:asciiTheme="majorBidi" w:hAnsiTheme="majorBidi" w:cstheme="majorBidi"/>
          <w:b/>
          <w:sz w:val="28"/>
          <w:cs/>
        </w:rPr>
        <w:t>โดยการเปิดให้ผู้ลงทุน</w:t>
      </w:r>
      <w:r w:rsidR="00A67EB7" w:rsidRPr="009A5F1D">
        <w:rPr>
          <w:rFonts w:asciiTheme="majorBidi" w:hAnsiTheme="majorBidi" w:cstheme="majorBidi"/>
          <w:b/>
          <w:bCs/>
          <w:sz w:val="28"/>
          <w:u w:val="single"/>
          <w:cs/>
        </w:rPr>
        <w:t>จองซื้อ</w:t>
      </w:r>
      <w:r w:rsidR="00A67EB7" w:rsidRPr="009A5F1D">
        <w:rPr>
          <w:rFonts w:asciiTheme="majorBidi" w:hAnsiTheme="majorBidi" w:cstheme="majorBidi"/>
          <w:b/>
          <w:sz w:val="28"/>
          <w:cs/>
        </w:rPr>
        <w:t xml:space="preserve">ตามจำนวนและภายในระยะเวลาที่กำหนด </w:t>
      </w:r>
      <w:r w:rsidR="00A67EB7" w:rsidRPr="009A5F1D">
        <w:rPr>
          <w:rFonts w:asciiTheme="majorBidi" w:hAnsiTheme="majorBidi" w:cstheme="majorBidi"/>
          <w:b/>
          <w:bCs/>
          <w:sz w:val="28"/>
          <w:cs/>
        </w:rPr>
        <w:t>(</w:t>
      </w:r>
      <w:r w:rsidR="00A67EB7" w:rsidRPr="009A5F1D">
        <w:rPr>
          <w:rFonts w:asciiTheme="majorBidi" w:hAnsiTheme="majorBidi" w:cstheme="majorBidi"/>
          <w:b/>
          <w:sz w:val="28"/>
        </w:rPr>
        <w:t>public offering</w:t>
      </w:r>
      <w:r w:rsidR="00A67EB7" w:rsidRPr="009A5F1D">
        <w:rPr>
          <w:rFonts w:asciiTheme="majorBidi" w:hAnsiTheme="majorBidi" w:cstheme="majorBidi"/>
          <w:b/>
          <w:bCs/>
          <w:sz w:val="28"/>
          <w:cs/>
        </w:rPr>
        <w:t xml:space="preserve">) </w:t>
      </w:r>
    </w:p>
    <w:p w14:paraId="02438BDD" w14:textId="56BF8013" w:rsidR="00A67EB7" w:rsidRDefault="00FE3CE7"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pacing w:val="-6"/>
          <w:sz w:val="28"/>
          <w:lang w:eastAsia="zh-CN"/>
        </w:rPr>
      </w:pPr>
      <w:r w:rsidRPr="00ED779C">
        <w:rPr>
          <w:rFonts w:asciiTheme="majorBidi" w:hAnsiTheme="majorBidi" w:cstheme="majorBidi"/>
          <w:b/>
          <w:sz w:val="28"/>
        </w:rPr>
        <w:sym w:font="Wingdings" w:char="F06F"/>
      </w:r>
      <w:r w:rsidR="00A67EB7" w:rsidRPr="009A5F1D">
        <w:rPr>
          <w:rFonts w:asciiTheme="majorBidi" w:hAnsiTheme="majorBidi" w:cstheme="majorBidi"/>
          <w:b/>
          <w:sz w:val="28"/>
          <w:cs/>
        </w:rPr>
        <w:t xml:space="preserve">  </w:t>
      </w:r>
      <w:r w:rsidR="00A67EB7" w:rsidRPr="009A5F1D">
        <w:rPr>
          <w:rFonts w:asciiTheme="majorBidi" w:hAnsiTheme="majorBidi" w:cstheme="majorBidi"/>
          <w:b/>
          <w:spacing w:val="-8"/>
          <w:sz w:val="28"/>
          <w:cs/>
        </w:rPr>
        <w:t>โดยการ</w:t>
      </w:r>
      <w:r w:rsidR="00A67EB7" w:rsidRPr="009A5F1D">
        <w:rPr>
          <w:rFonts w:asciiTheme="majorBidi" w:hAnsiTheme="majorBidi" w:cstheme="majorBidi"/>
          <w:b/>
          <w:bCs/>
          <w:spacing w:val="-8"/>
          <w:sz w:val="28"/>
          <w:u w:val="single"/>
          <w:cs/>
        </w:rPr>
        <w:t>ทยอยขาย</w:t>
      </w:r>
      <w:r w:rsidR="00A67EB7" w:rsidRPr="009A5F1D">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9A5F1D">
        <w:rPr>
          <w:rFonts w:asciiTheme="majorBidi" w:hAnsiTheme="majorBidi" w:cstheme="majorBidi"/>
          <w:b/>
          <w:bCs/>
          <w:spacing w:val="-8"/>
          <w:sz w:val="28"/>
          <w:cs/>
        </w:rPr>
        <w:t>(</w:t>
      </w:r>
      <w:r w:rsidR="00A67EB7" w:rsidRPr="009A5F1D">
        <w:rPr>
          <w:rFonts w:asciiTheme="majorBidi" w:hAnsiTheme="majorBidi" w:cstheme="majorBidi"/>
          <w:b/>
          <w:spacing w:val="-8"/>
          <w:sz w:val="28"/>
        </w:rPr>
        <w:t>direct listing</w:t>
      </w:r>
      <w:r w:rsidR="00FF435F" w:rsidRPr="009A5F1D">
        <w:rPr>
          <w:rFonts w:asciiTheme="majorBidi" w:hAnsiTheme="majorBidi" w:cstheme="majorBidi"/>
          <w:b/>
          <w:bCs/>
          <w:spacing w:val="-8"/>
          <w:sz w:val="28"/>
          <w:cs/>
        </w:rPr>
        <w:t>)</w:t>
      </w:r>
      <w:r w:rsidR="00A67EB7" w:rsidRPr="009A5F1D">
        <w:rPr>
          <w:rFonts w:asciiTheme="majorBidi" w:hAnsiTheme="majorBidi" w:cstheme="majorBidi"/>
          <w:b/>
          <w:spacing w:val="-8"/>
          <w:sz w:val="28"/>
          <w:cs/>
        </w:rPr>
        <w:t xml:space="preserve"> </w:t>
      </w:r>
      <w:r w:rsidR="00A67EB7" w:rsidRPr="009A5F1D">
        <w:rPr>
          <w:rFonts w:asciiTheme="majorBidi" w:hAnsiTheme="majorBidi" w:cstheme="majorBidi"/>
          <w:b/>
          <w:spacing w:val="-8"/>
          <w:sz w:val="28"/>
          <w:cs/>
          <w:lang w:eastAsia="zh-CN"/>
        </w:rPr>
        <w:t xml:space="preserve"> </w:t>
      </w:r>
      <w:r w:rsidR="00A67EB7" w:rsidRPr="009A5F1D">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5A48A218" w14:textId="77777777" w:rsidR="009A5F1D" w:rsidRPr="009A5F1D" w:rsidRDefault="009A5F1D"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p>
    <w:p w14:paraId="74595DF2" w14:textId="77777777" w:rsidR="00A67EB7" w:rsidRPr="009A5F1D"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9A5F1D">
        <w:rPr>
          <w:rFonts w:ascii="Angsana New" w:eastAsia="Times New Roman" w:hAnsi="Angsana New" w:cs="Angsana New"/>
          <w:bCs/>
          <w:sz w:val="20"/>
          <w:cs/>
        </w:rPr>
        <w:lastRenderedPageBreak/>
        <w:t>ข้อมูลของตราสาร</w:t>
      </w:r>
    </w:p>
    <w:p w14:paraId="237603C1" w14:textId="0353E859" w:rsidR="003C3672" w:rsidRPr="00E3161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9A5F1D">
        <w:rPr>
          <w:rFonts w:ascii="Angsana New" w:hAnsi="Angsana New" w:cs="Angsana New"/>
          <w:bCs/>
          <w:sz w:val="28"/>
          <w:cs/>
        </w:rPr>
        <w:t>จำนวนหน่วยที่ได้รับอนุญาตให้เสนอขาย:</w:t>
      </w:r>
      <w:r w:rsidR="00912199" w:rsidRPr="009A5F1D">
        <w:rPr>
          <w:rFonts w:ascii="Angsana New" w:hAnsi="Angsana New" w:cs="Angsana New"/>
          <w:bCs/>
          <w:sz w:val="28"/>
        </w:rPr>
        <w:tab/>
      </w:r>
      <w:r w:rsidR="00196AF0" w:rsidRPr="009A5F1D">
        <w:rPr>
          <w:rFonts w:ascii="Angsana New" w:eastAsia="Times New Roman" w:hAnsi="Angsana New" w:cs="Angsana New"/>
          <w:sz w:val="28"/>
          <w:cs/>
        </w:rPr>
        <w:t>[</w:t>
      </w:r>
      <w:r w:rsidR="00320D3E" w:rsidRPr="009A5F1D">
        <w:rPr>
          <w:rFonts w:ascii="Angsana New" w:eastAsia="Times New Roman" w:hAnsi="Angsana New" w:cs="Angsana New"/>
          <w:sz w:val="28"/>
        </w:rPr>
        <w:sym w:font="Wingdings 2" w:char="F097"/>
      </w:r>
      <w:r w:rsidR="00320D3E" w:rsidRPr="009A5F1D">
        <w:rPr>
          <w:rFonts w:ascii="Angsana New" w:eastAsia="Times New Roman" w:hAnsi="Angsana New" w:cs="Angsana New"/>
          <w:sz w:val="28"/>
        </w:rPr>
        <w:t xml:space="preserve">] </w:t>
      </w:r>
      <w:r w:rsidR="005631F7" w:rsidRPr="009A5F1D">
        <w:rPr>
          <w:rFonts w:ascii="Angsana New" w:hAnsi="Angsana New" w:cs="Angsana New"/>
          <w:b/>
          <w:sz w:val="28"/>
          <w:cs/>
        </w:rPr>
        <w:t>หน่วย</w:t>
      </w:r>
    </w:p>
    <w:p w14:paraId="5B63F834" w14:textId="0BA14148" w:rsidR="00B13791" w:rsidRPr="00E31614" w:rsidRDefault="00A67EB7" w:rsidP="00912199">
      <w:pPr>
        <w:tabs>
          <w:tab w:val="left" w:pos="3686"/>
        </w:tabs>
        <w:spacing w:after="0" w:line="240" w:lineRule="auto"/>
        <w:ind w:right="-359"/>
        <w:contextualSpacing/>
        <w:jc w:val="thaiDistribute"/>
        <w:rPr>
          <w:rFonts w:ascii="Angsana New" w:hAnsi="Angsana New" w:cs="Angsana New"/>
          <w:bCs/>
          <w:sz w:val="28"/>
        </w:rPr>
      </w:pPr>
      <w:r w:rsidRPr="00E31614">
        <w:rPr>
          <w:rFonts w:ascii="Angsana New" w:eastAsia="Angsana New" w:hAnsi="Angsana New" w:cs="Angsana New"/>
          <w:b/>
          <w:bCs/>
          <w:sz w:val="28"/>
          <w:cs/>
        </w:rPr>
        <w:t>ราคาที่คาดว่าจะเสนอขาย:</w:t>
      </w:r>
      <w:r w:rsidR="00912199" w:rsidRPr="00E31614">
        <w:rPr>
          <w:rFonts w:ascii="Angsana New" w:eastAsia="Angsana New" w:hAnsi="Angsana New" w:cs="Angsana New"/>
          <w:sz w:val="28"/>
        </w:rPr>
        <w:tab/>
      </w:r>
      <w:r w:rsidR="00FE3CE7" w:rsidRPr="009A5F1D">
        <w:rPr>
          <w:rFonts w:ascii="Angsana New" w:eastAsia="Times New Roman" w:hAnsi="Angsana New" w:cs="Angsana New"/>
          <w:sz w:val="28"/>
          <w:cs/>
        </w:rPr>
        <w:t>[</w:t>
      </w:r>
      <w:r w:rsidR="00FE3CE7" w:rsidRPr="009A5F1D">
        <w:rPr>
          <w:rFonts w:ascii="Angsana New" w:eastAsia="Times New Roman" w:hAnsi="Angsana New" w:cs="Angsana New"/>
          <w:sz w:val="28"/>
        </w:rPr>
        <w:sym w:font="Wingdings 2" w:char="F097"/>
      </w:r>
      <w:r w:rsidR="00FE3CE7" w:rsidRPr="009A5F1D">
        <w:rPr>
          <w:rFonts w:ascii="Angsana New" w:eastAsia="Times New Roman" w:hAnsi="Angsana New" w:cs="Angsana New"/>
          <w:sz w:val="28"/>
        </w:rPr>
        <w:t>]</w:t>
      </w:r>
      <w:r w:rsidR="00FE3CE7">
        <w:rPr>
          <w:rFonts w:ascii="Angsana New" w:eastAsia="Times New Roman" w:hAnsi="Angsana New" w:cs="Angsana New"/>
          <w:sz w:val="28"/>
        </w:rPr>
        <w:t xml:space="preserve"> </w:t>
      </w:r>
      <w:r w:rsidR="00FE3CE7">
        <w:rPr>
          <w:rFonts w:ascii="Angsana New" w:eastAsia="Times New Roman" w:hAnsi="Angsana New" w:cs="Angsana New" w:hint="cs"/>
          <w:sz w:val="28"/>
          <w:cs/>
        </w:rPr>
        <w:t>บาท/หน่วย</w:t>
      </w:r>
    </w:p>
    <w:p w14:paraId="41B9ECEB" w14:textId="0552E568" w:rsidR="009A578E" w:rsidRDefault="007A7169" w:rsidP="009A578E">
      <w:pPr>
        <w:tabs>
          <w:tab w:val="left" w:pos="993"/>
          <w:tab w:val="left" w:pos="3686"/>
        </w:tabs>
        <w:spacing w:after="0"/>
        <w:ind w:right="-359"/>
        <w:contextualSpacing/>
        <w:jc w:val="thaiDistribute"/>
        <w:rPr>
          <w:rFonts w:ascii="Angsana New" w:hAnsi="Angsana New" w:cs="Angsana New"/>
          <w:b/>
          <w:bCs/>
          <w:sz w:val="28"/>
        </w:rPr>
      </w:pPr>
      <w:r>
        <w:rPr>
          <w:rFonts w:ascii="Angsana New" w:hAnsi="Angsana New" w:cs="Angsana New" w:hint="cs"/>
          <w:b/>
          <w:bCs/>
          <w:sz w:val="28"/>
          <w:cs/>
        </w:rPr>
        <w:t>มูลค่าที่คาดว่าจะเสนอขาย</w:t>
      </w:r>
      <w:r>
        <w:rPr>
          <w:rFonts w:ascii="Angsana New" w:hAnsi="Angsana New" w:cs="Angsana New"/>
          <w:b/>
          <w:bCs/>
          <w:sz w:val="28"/>
          <w:cs/>
        </w:rPr>
        <w:tab/>
      </w:r>
      <w:r w:rsidR="00946E6C">
        <w:rPr>
          <w:rFonts w:ascii="Angsana New" w:eastAsia="Times New Roman" w:hAnsi="Angsana New" w:cs="Angsana New" w:hint="cs"/>
          <w:sz w:val="28"/>
          <w:cs/>
        </w:rPr>
        <w:t xml:space="preserve">ไม่เกิน </w:t>
      </w:r>
      <w:r w:rsidR="00946E6C">
        <w:rPr>
          <w:rFonts w:ascii="Angsana New" w:eastAsia="Times New Roman" w:hAnsi="Angsana New" w:cs="Angsana New"/>
          <w:sz w:val="28"/>
        </w:rPr>
        <w:t>10,000</w:t>
      </w:r>
      <w:r>
        <w:rPr>
          <w:rFonts w:ascii="Angsana New" w:eastAsia="Times New Roman" w:hAnsi="Angsana New" w:cs="Angsana New"/>
          <w:sz w:val="28"/>
        </w:rPr>
        <w:t xml:space="preserve"> </w:t>
      </w:r>
      <w:r>
        <w:rPr>
          <w:rFonts w:ascii="Angsana New" w:eastAsia="Times New Roman" w:hAnsi="Angsana New" w:cs="Angsana New" w:hint="cs"/>
          <w:sz w:val="28"/>
          <w:cs/>
        </w:rPr>
        <w:t>ล้านบาท</w:t>
      </w:r>
    </w:p>
    <w:p w14:paraId="574CAF0F" w14:textId="77777777" w:rsidR="007A7169" w:rsidRPr="00E31614" w:rsidRDefault="007A7169" w:rsidP="009A578E">
      <w:pPr>
        <w:tabs>
          <w:tab w:val="left" w:pos="993"/>
          <w:tab w:val="left" w:pos="3686"/>
        </w:tabs>
        <w:spacing w:after="0"/>
        <w:ind w:right="-359"/>
        <w:contextualSpacing/>
        <w:jc w:val="thaiDistribute"/>
        <w:rPr>
          <w:rFonts w:ascii="Angsana New" w:hAnsi="Angsana New" w:cs="Angsana New"/>
          <w:b/>
          <w:bCs/>
          <w:sz w:val="28"/>
        </w:rPr>
      </w:pPr>
    </w:p>
    <w:p w14:paraId="38F12E2B" w14:textId="77777777" w:rsidR="009A578E" w:rsidRPr="00E31614" w:rsidRDefault="009A578E" w:rsidP="009A578E">
      <w:pPr>
        <w:tabs>
          <w:tab w:val="left" w:pos="993"/>
          <w:tab w:val="left" w:pos="3686"/>
        </w:tabs>
        <w:spacing w:after="0"/>
        <w:ind w:right="-359"/>
        <w:contextualSpacing/>
        <w:jc w:val="thaiDistribute"/>
        <w:rPr>
          <w:rFonts w:ascii="Angsana New" w:hAnsi="Angsana New" w:cs="Angsana New"/>
          <w:b/>
          <w:sz w:val="28"/>
        </w:rPr>
      </w:pPr>
      <w:r w:rsidRPr="00E31614">
        <w:rPr>
          <w:rFonts w:ascii="Angsana New" w:hAnsi="Angsana New" w:cs="Angsana New"/>
          <w:b/>
          <w:bCs/>
          <w:sz w:val="28"/>
          <w:cs/>
        </w:rPr>
        <w:t>วิธีการคำนวณราคา</w:t>
      </w:r>
    </w:p>
    <w:p w14:paraId="5016F521" w14:textId="550B0557" w:rsidR="009A578E" w:rsidRPr="00EB1A5E" w:rsidRDefault="009A578E" w:rsidP="0083559C">
      <w:pPr>
        <w:tabs>
          <w:tab w:val="left" w:pos="993"/>
          <w:tab w:val="left" w:pos="3686"/>
        </w:tabs>
        <w:spacing w:after="0"/>
        <w:ind w:right="52"/>
        <w:contextualSpacing/>
        <w:jc w:val="thaiDistribute"/>
        <w:rPr>
          <w:rFonts w:ascii="Angsana New" w:hAnsi="Angsana New"/>
          <w:sz w:val="28"/>
        </w:rPr>
      </w:pPr>
      <w:r w:rsidRPr="00E31614">
        <w:rPr>
          <w:rFonts w:ascii="Angsana New" w:hAnsi="Angsana New" w:cs="Angsana New"/>
          <w:b/>
          <w:sz w:val="28"/>
          <w:cs/>
        </w:rPr>
        <w:tab/>
      </w:r>
      <w:r w:rsidR="00FE3CE7" w:rsidRPr="00911A96">
        <w:rPr>
          <w:rFonts w:ascii="Angsana New" w:eastAsia="Times New Roman" w:hAnsi="Angsana New" w:cs="Angsana New"/>
          <w:b/>
          <w:sz w:val="28"/>
          <w:cs/>
        </w:rPr>
        <w:t>ราคา</w:t>
      </w:r>
      <w:r w:rsidR="00FE3CE7" w:rsidRPr="00911A96">
        <w:rPr>
          <w:rFonts w:ascii="Angsana New" w:eastAsia="Times New Roman" w:hAnsi="Angsana New" w:cs="Angsana New"/>
          <w:b/>
          <w:color w:val="000000"/>
          <w:sz w:val="28"/>
          <w:cs/>
        </w:rPr>
        <w:t>เสนอขายตราสารในครั้งแรก (</w:t>
      </w:r>
      <w:r w:rsidR="00FE3CE7" w:rsidRPr="00911A96">
        <w:rPr>
          <w:rFonts w:ascii="Angsana New" w:eastAsia="Times New Roman" w:hAnsi="Angsana New" w:cs="Angsana New"/>
          <w:bCs/>
          <w:color w:val="000000"/>
          <w:sz w:val="28"/>
        </w:rPr>
        <w:t>IPO</w:t>
      </w:r>
      <w:r w:rsidR="00FE3CE7" w:rsidRPr="00911A96">
        <w:rPr>
          <w:rFonts w:ascii="Angsana New" w:eastAsia="Times New Roman" w:hAnsi="Angsana New" w:cs="Angsana New"/>
          <w:b/>
          <w:color w:val="000000"/>
          <w:sz w:val="28"/>
          <w:cs/>
        </w:rPr>
        <w:t>) จะคำนวณจากราคาซื้อหลักทรัพย์ทันทีที่ตลาดเปิดการซื้อขาย ณ ราคาเปิด (</w:t>
      </w:r>
      <w:r w:rsidR="00FE3CE7" w:rsidRPr="00911A96">
        <w:rPr>
          <w:rFonts w:ascii="Angsana New" w:eastAsia="Times New Roman" w:hAnsi="Angsana New" w:cs="Angsana New"/>
          <w:bCs/>
          <w:color w:val="000000"/>
          <w:sz w:val="28"/>
        </w:rPr>
        <w:t>Opening Price</w:t>
      </w:r>
      <w:r w:rsidR="00FE3CE7" w:rsidRPr="00911A96">
        <w:rPr>
          <w:rFonts w:ascii="Angsana New" w:eastAsia="Times New Roman" w:hAnsi="Angsana New" w:cs="Angsana New"/>
          <w:b/>
          <w:color w:val="000000"/>
          <w:sz w:val="28"/>
          <w:cs/>
        </w:rPr>
        <w:t>) ทั้งนี้ หากผู้ออกตราสารไม่สามารถซื้อหลักทรัพย์ต่างประเทศได้เพียงพอ ผู้ออกตราสารจะทำการทยอยซื้อหลักทรัพย์ต่างประเทศเพิ่มเติม ในช่วงที่ตลาดหลักทรัพย์ต่างประเทศเปิดทำการซื้อขาย</w:t>
      </w:r>
      <w:r w:rsidR="00FE3CE7" w:rsidRPr="00911A96">
        <w:rPr>
          <w:rFonts w:ascii="Angsana New" w:eastAsia="Times New Roman" w:hAnsi="Angsana New" w:cs="Angsana New"/>
          <w:bCs/>
          <w:color w:val="000000"/>
          <w:sz w:val="28"/>
          <w:cs/>
        </w:rPr>
        <w:t xml:space="preserve"> </w:t>
      </w:r>
      <w:r w:rsidR="00FE3CE7" w:rsidRPr="00911A96">
        <w:rPr>
          <w:rFonts w:ascii="Angsana New" w:eastAsia="Times New Roman" w:hAnsi="Angsana New" w:cs="Angsana New"/>
          <w:bCs/>
          <w:color w:val="000000"/>
          <w:sz w:val="28"/>
        </w:rPr>
        <w:t>1</w:t>
      </w:r>
      <w:r w:rsidR="00FE3CE7" w:rsidRPr="00911A96">
        <w:rPr>
          <w:rFonts w:ascii="Angsana New" w:eastAsia="Times New Roman" w:hAnsi="Angsana New" w:cs="Angsana New"/>
          <w:b/>
          <w:color w:val="000000"/>
          <w:sz w:val="28"/>
          <w:cs/>
        </w:rPr>
        <w:t xml:space="preserve"> ชั่วโมงแรก แปลงด้วยอัตราอ้างอิงของตราสาร</w:t>
      </w:r>
      <w:r w:rsidR="00FE3CE7" w:rsidRPr="00911A96">
        <w:rPr>
          <w:rFonts w:ascii="Angsana New" w:eastAsia="Times New Roman" w:hAnsi="Angsana New" w:cs="Angsana New"/>
          <w:bCs/>
          <w:color w:val="000000"/>
          <w:sz w:val="28"/>
          <w:cs/>
        </w:rPr>
        <w:t xml:space="preserve"> </w:t>
      </w:r>
      <w:r w:rsidR="00FE3CE7" w:rsidRPr="00911A96">
        <w:rPr>
          <w:rFonts w:ascii="Angsana New" w:eastAsia="Times New Roman" w:hAnsi="Angsana New" w:cs="Angsana New"/>
          <w:b/>
          <w:color w:val="000000"/>
          <w:sz w:val="28"/>
          <w:cs/>
        </w:rPr>
        <w:t>(</w:t>
      </w:r>
      <w:r w:rsidR="00FE3CE7" w:rsidRPr="00911A96">
        <w:rPr>
          <w:rFonts w:ascii="Angsana New" w:eastAsia="Times New Roman" w:hAnsi="Angsana New" w:cs="Angsana New"/>
          <w:bCs/>
          <w:color w:val="000000"/>
          <w:sz w:val="28"/>
        </w:rPr>
        <w:t>Ratio</w:t>
      </w:r>
      <w:r w:rsidR="00FE3CE7" w:rsidRPr="00911A96">
        <w:rPr>
          <w:rFonts w:ascii="Angsana New" w:eastAsia="Times New Roman" w:hAnsi="Angsana New" w:cs="Angsana New"/>
          <w:b/>
          <w:color w:val="000000"/>
          <w:sz w:val="28"/>
          <w:cs/>
        </w:rPr>
        <w:t>) และอัตราแลกเปลี่ยนสกุลเงินนั้นๆ (</w:t>
      </w:r>
      <w:r w:rsidR="00FE3CE7" w:rsidRPr="00911A96">
        <w:rPr>
          <w:rFonts w:ascii="Angsana New" w:eastAsia="Times New Roman" w:hAnsi="Angsana New" w:cs="Angsana New"/>
          <w:bCs/>
          <w:color w:val="000000"/>
          <w:sz w:val="28"/>
        </w:rPr>
        <w:t>Foreign Exchange Rate</w:t>
      </w:r>
      <w:r w:rsidR="00FE3CE7" w:rsidRPr="00911A96">
        <w:rPr>
          <w:rFonts w:ascii="Angsana New" w:eastAsia="Times New Roman" w:hAnsi="Angsana New" w:cs="Angsana New"/>
          <w:b/>
          <w:color w:val="000000"/>
          <w:sz w:val="28"/>
          <w:cs/>
        </w:rPr>
        <w:t xml:space="preserve">) รวมค่าใช้จ่ายที่รวมอยู่ในราคาเสนอขายตราสารในครั้งแรก </w:t>
      </w:r>
      <w:r w:rsidR="00FE3CE7" w:rsidRPr="00911A96">
        <w:rPr>
          <w:rFonts w:ascii="Angsana New" w:eastAsia="Times New Roman" w:hAnsi="Angsana New" w:cs="Angsana New"/>
          <w:color w:val="000000"/>
          <w:sz w:val="28"/>
          <w:cs/>
        </w:rPr>
        <w:t>(</w:t>
      </w:r>
      <w:r w:rsidR="00FE3CE7" w:rsidRPr="00911A96">
        <w:rPr>
          <w:rFonts w:ascii="Angsana New" w:eastAsia="Times New Roman" w:hAnsi="Angsana New" w:cs="Angsana New"/>
          <w:color w:val="000000"/>
          <w:sz w:val="28"/>
        </w:rPr>
        <w:t>IPO</w:t>
      </w:r>
      <w:r w:rsidR="00FE3CE7" w:rsidRPr="00D65089">
        <w:rPr>
          <w:rFonts w:ascii="Angsana New" w:eastAsia="Times New Roman" w:hAnsi="Angsana New" w:cs="Angsana New"/>
          <w:color w:val="000000"/>
          <w:sz w:val="28"/>
          <w:cs/>
        </w:rPr>
        <w:t>)</w:t>
      </w:r>
      <w:r w:rsidR="00FE3CE7" w:rsidRPr="00D65089">
        <w:rPr>
          <w:rFonts w:ascii="Angsana New" w:eastAsia="Times New Roman" w:hAnsi="Angsana New" w:cs="Angsana New"/>
          <w:b/>
          <w:bCs/>
          <w:color w:val="000000"/>
          <w:sz w:val="28"/>
          <w:cs/>
        </w:rPr>
        <w:t xml:space="preserve"> </w:t>
      </w:r>
      <w:r w:rsidR="00FE3CE7" w:rsidRPr="00D65089">
        <w:rPr>
          <w:rFonts w:ascii="Angsana New" w:eastAsia="Times New Roman" w:hAnsi="Angsana New" w:cs="Angsana New"/>
          <w:b/>
          <w:color w:val="000000"/>
          <w:sz w:val="28"/>
          <w:cs/>
        </w:rPr>
        <w:t xml:space="preserve">ตามที่ระบุไว้ในข้อ </w:t>
      </w:r>
      <w:r w:rsidR="00D65089" w:rsidRPr="00D65089">
        <w:rPr>
          <w:rFonts w:ascii="Angsana New" w:hAnsi="Angsana New" w:cs="Angsana New"/>
          <w:bCs/>
          <w:sz w:val="28"/>
        </w:rPr>
        <w:t>7.2</w:t>
      </w:r>
      <w:r w:rsidR="00FE3CE7" w:rsidRPr="00D65089">
        <w:rPr>
          <w:rFonts w:ascii="Angsana New" w:eastAsia="Times New Roman" w:hAnsi="Angsana New" w:cs="Angsana New"/>
          <w:bCs/>
          <w:color w:val="000000"/>
          <w:sz w:val="28"/>
          <w:cs/>
        </w:rPr>
        <w:t xml:space="preserve"> </w:t>
      </w:r>
      <w:r w:rsidR="00FE3CE7" w:rsidRPr="00D65089">
        <w:rPr>
          <w:rFonts w:ascii="Angsana New" w:eastAsia="Times New Roman" w:hAnsi="Angsana New" w:cs="Angsana New"/>
          <w:b/>
          <w:color w:val="000000"/>
          <w:sz w:val="28"/>
          <w:cs/>
        </w:rPr>
        <w:t>ของเอกสารฉบับนี้</w:t>
      </w:r>
    </w:p>
    <w:p w14:paraId="74973212" w14:textId="77777777" w:rsidR="00A67EB7" w:rsidRPr="00E31614" w:rsidRDefault="00A67EB7" w:rsidP="00EB1A5E">
      <w:pPr>
        <w:keepNext/>
        <w:keepLines/>
        <w:numPr>
          <w:ilvl w:val="0"/>
          <w:numId w:val="4"/>
        </w:numPr>
        <w:spacing w:before="240" w:after="12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ความเสี่ยงของตราสาร</w:t>
      </w:r>
    </w:p>
    <w:p w14:paraId="5DF72432" w14:textId="3E378D51" w:rsidR="00E14C80" w:rsidRPr="00E31614" w:rsidRDefault="00A67EB7" w:rsidP="00EB1A5E">
      <w:pPr>
        <w:spacing w:after="120"/>
        <w:ind w:firstLine="720"/>
        <w:jc w:val="thaiDistribute"/>
        <w:rPr>
          <w:rFonts w:ascii="Angsana New" w:hAnsi="Angsana New" w:cs="Angsana New"/>
          <w:b/>
          <w:sz w:val="28"/>
          <w:cs/>
        </w:rPr>
      </w:pPr>
      <w:r w:rsidRPr="00E3161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E31614">
        <w:rPr>
          <w:rFonts w:ascii="Angsana New" w:hAnsi="Angsana New" w:cs="Angsana New"/>
          <w:b/>
          <w:bCs/>
          <w:sz w:val="28"/>
          <w:cs/>
        </w:rPr>
        <w:t xml:space="preserve"> </w:t>
      </w:r>
      <w:r w:rsidRPr="00E3161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E31614">
        <w:rPr>
          <w:rFonts w:ascii="Angsana New" w:hAnsi="Angsana New" w:cs="Angsana New"/>
          <w:b/>
          <w:sz w:val="28"/>
          <w:cs/>
        </w:rPr>
        <w:t xml:space="preserve"> </w:t>
      </w:r>
      <w:r w:rsidRPr="00E3161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ความเสี่ยงจากความผันผวนของราคาตราสาร</w:t>
      </w:r>
    </w:p>
    <w:p w14:paraId="5D173797" w14:textId="1DC4451D" w:rsidR="00E14C80" w:rsidRDefault="00A67EB7" w:rsidP="00EB1A5E">
      <w:pPr>
        <w:spacing w:after="120"/>
        <w:ind w:firstLine="720"/>
        <w:jc w:val="thaiDistribute"/>
        <w:rPr>
          <w:rFonts w:ascii="Angsana New" w:hAnsi="Angsana New" w:cs="Angsana New"/>
          <w:b/>
          <w:sz w:val="28"/>
        </w:rPr>
      </w:pPr>
      <w:r w:rsidRPr="00E3161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E3161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E31614">
        <w:rPr>
          <w:rFonts w:ascii="Angsana New" w:hAnsi="Angsana New" w:cs="Angsana New"/>
          <w:b/>
          <w:sz w:val="28"/>
          <w:cs/>
        </w:rPr>
        <w:t xml:space="preserve"> เป็นต้น </w:t>
      </w:r>
    </w:p>
    <w:p w14:paraId="0D9C318B" w14:textId="5336DE4F" w:rsidR="007A7169" w:rsidRDefault="007A7169" w:rsidP="00EB1A5E">
      <w:pPr>
        <w:spacing w:after="120"/>
        <w:ind w:firstLine="720"/>
        <w:jc w:val="thaiDistribute"/>
        <w:rPr>
          <w:rFonts w:ascii="Angsana New" w:hAnsi="Angsana New" w:cs="Angsana New"/>
          <w:b/>
          <w:sz w:val="28"/>
        </w:rPr>
      </w:pPr>
    </w:p>
    <w:p w14:paraId="7AFB606D" w14:textId="77777777" w:rsidR="007A7169" w:rsidRPr="00E31614" w:rsidRDefault="007A7169" w:rsidP="00EB1A5E">
      <w:pPr>
        <w:spacing w:after="120"/>
        <w:ind w:firstLine="720"/>
        <w:jc w:val="thaiDistribute"/>
        <w:rPr>
          <w:rFonts w:ascii="Angsana New" w:hAnsi="Angsana New" w:cs="Angsana New"/>
          <w:b/>
          <w:sz w:val="28"/>
        </w:rPr>
      </w:pPr>
    </w:p>
    <w:p w14:paraId="30C9F70C" w14:textId="40F70BEC"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cs/>
        </w:rPr>
      </w:pPr>
      <w:r w:rsidRPr="00E31614">
        <w:rPr>
          <w:rFonts w:ascii="Angsana New" w:eastAsia="Times New Roman" w:hAnsi="Angsana New" w:cs="Angsana New"/>
          <w:b/>
          <w:bCs/>
          <w:sz w:val="28"/>
          <w:cs/>
        </w:rPr>
        <w:lastRenderedPageBreak/>
        <w:t xml:space="preserve">ความเสี่ยงจากความผันผวนของอัตราแลกเปลี่ยนต่างประเทศ </w:t>
      </w:r>
    </w:p>
    <w:p w14:paraId="4F17507D" w14:textId="6131E009" w:rsidR="00A67EB7" w:rsidRPr="00E31614" w:rsidRDefault="00A67EB7" w:rsidP="00EB1A5E">
      <w:pPr>
        <w:spacing w:after="120"/>
        <w:ind w:firstLine="709"/>
        <w:jc w:val="thaiDistribute"/>
        <w:rPr>
          <w:rFonts w:ascii="Angsana New" w:hAnsi="Angsana New" w:cs="Angsana New"/>
          <w:b/>
          <w:sz w:val="28"/>
        </w:rPr>
      </w:pPr>
      <w:r w:rsidRPr="00E3161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E31614">
        <w:rPr>
          <w:rFonts w:ascii="Angsana New" w:hAnsi="Angsana New" w:cs="Angsana New"/>
          <w:b/>
          <w:sz w:val="28"/>
          <w:cs/>
        </w:rPr>
        <w:t xml:space="preserve"> </w:t>
      </w:r>
      <w:r w:rsidRPr="00E3161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E31614">
        <w:rPr>
          <w:rFonts w:ascii="Angsana New" w:hAnsi="Angsana New" w:cs="Angsana New"/>
          <w:b/>
          <w:sz w:val="28"/>
          <w:cs/>
        </w:rPr>
        <w:t xml:space="preserve"> </w:t>
      </w:r>
      <w:r w:rsidRPr="00E31614">
        <w:rPr>
          <w:rFonts w:ascii="Angsana New" w:hAnsi="Angsana New" w:cs="Angsana New"/>
          <w:b/>
          <w:sz w:val="28"/>
          <w:cs/>
        </w:rPr>
        <w:t>ๆ</w:t>
      </w:r>
      <w:r w:rsidRPr="00E31614">
        <w:rPr>
          <w:rFonts w:ascii="Angsana New" w:hAnsi="Angsana New" w:cs="Angsana New"/>
          <w:b/>
          <w:bCs/>
          <w:sz w:val="28"/>
          <w:cs/>
        </w:rPr>
        <w:t xml:space="preserve"> </w:t>
      </w:r>
      <w:r w:rsidRPr="00E3161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E31614" w:rsidRDefault="00A67EB7" w:rsidP="00EB1A5E">
      <w:pPr>
        <w:spacing w:after="120"/>
        <w:ind w:firstLine="709"/>
        <w:rPr>
          <w:rFonts w:ascii="Angsana New" w:hAnsi="Angsana New" w:cs="Angsana New"/>
          <w:b/>
          <w:sz w:val="28"/>
        </w:rPr>
      </w:pPr>
      <w:r w:rsidRPr="00E3161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E31614">
        <w:rPr>
          <w:rFonts w:ascii="Angsana New" w:hAnsi="Angsana New" w:cs="Angsana New"/>
          <w:b/>
          <w:bCs/>
          <w:sz w:val="28"/>
          <w:cs/>
        </w:rPr>
        <w:t>:</w:t>
      </w:r>
    </w:p>
    <w:p w14:paraId="26A9474D" w14:textId="77777777" w:rsidR="00A67EB7" w:rsidRPr="00E31614" w:rsidRDefault="00A67EB7" w:rsidP="00EB1A5E">
      <w:pPr>
        <w:numPr>
          <w:ilvl w:val="0"/>
          <w:numId w:val="9"/>
        </w:numPr>
        <w:spacing w:after="120"/>
        <w:ind w:left="1134" w:hanging="425"/>
        <w:contextualSpacing/>
        <w:rPr>
          <w:rFonts w:ascii="Angsana New" w:hAnsi="Angsana New" w:cs="Angsana New"/>
          <w:b/>
          <w:sz w:val="28"/>
        </w:rPr>
      </w:pPr>
      <w:r w:rsidRPr="00E3161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E31614" w:rsidRDefault="00A67EB7" w:rsidP="00EB1A5E">
      <w:pPr>
        <w:numPr>
          <w:ilvl w:val="0"/>
          <w:numId w:val="9"/>
        </w:numPr>
        <w:spacing w:before="120" w:after="120"/>
        <w:ind w:left="1134" w:hanging="425"/>
        <w:contextualSpacing/>
        <w:rPr>
          <w:rFonts w:ascii="Angsana New" w:hAnsi="Angsana New" w:cs="Angsana New"/>
          <w:b/>
          <w:sz w:val="28"/>
        </w:rPr>
      </w:pPr>
      <w:r w:rsidRPr="00E3161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0269431A" w14:textId="3897DE91" w:rsidR="00E14C80" w:rsidRPr="00E31614" w:rsidRDefault="00A67EB7" w:rsidP="00EB1A5E">
      <w:pPr>
        <w:spacing w:before="120" w:after="120"/>
        <w:ind w:firstLine="709"/>
        <w:jc w:val="thaiDistribute"/>
        <w:rPr>
          <w:rFonts w:ascii="Angsana New" w:hAnsi="Angsana New" w:cs="Angsana New"/>
          <w:b/>
          <w:sz w:val="28"/>
        </w:rPr>
      </w:pPr>
      <w:r w:rsidRPr="00E31614">
        <w:rPr>
          <w:rFonts w:ascii="Angsana New" w:hAnsi="Angsana New" w:cs="Angsana New"/>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E31614">
        <w:rPr>
          <w:rFonts w:ascii="Angsana New" w:hAnsi="Angsana New" w:cs="Angsana New"/>
          <w:b/>
          <w:bCs/>
          <w:sz w:val="28"/>
          <w:cs/>
        </w:rPr>
        <w:t xml:space="preserve"> </w:t>
      </w:r>
      <w:r w:rsidRPr="00E3161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E31614">
        <w:rPr>
          <w:rFonts w:ascii="Angsana New" w:hAnsi="Angsana New" w:cs="Angsana New"/>
          <w:b/>
          <w:sz w:val="28"/>
          <w:cs/>
        </w:rPr>
        <w:t>ต่าง ๆ</w:t>
      </w:r>
      <w:r w:rsidRPr="00E3161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 xml:space="preserve">ความเสี่ยงเรื่องสภาพคล่อง </w:t>
      </w:r>
    </w:p>
    <w:p w14:paraId="7FCF6B0F" w14:textId="354226BC" w:rsidR="00E14C80" w:rsidRPr="00E31614" w:rsidRDefault="005631F7" w:rsidP="00010A56">
      <w:pPr>
        <w:spacing w:after="120"/>
        <w:ind w:firstLine="709"/>
        <w:contextualSpacing/>
        <w:jc w:val="thaiDistribute"/>
        <w:rPr>
          <w:rFonts w:ascii="Angsana New" w:hAnsi="Angsana New" w:cs="Angsana New"/>
          <w:b/>
          <w:sz w:val="28"/>
          <w:cs/>
        </w:rPr>
      </w:pPr>
      <w:r w:rsidRPr="00E3161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E31614">
        <w:rPr>
          <w:rFonts w:ascii="Angsana New" w:hAnsi="Angsana New" w:cs="Angsana New"/>
          <w:bCs/>
          <w:sz w:val="28"/>
          <w:cs/>
        </w:rPr>
        <w:t>(</w:t>
      </w:r>
      <w:r w:rsidRPr="00E31614">
        <w:rPr>
          <w:rFonts w:ascii="Angsana New" w:hAnsi="Angsana New" w:cs="Angsana New"/>
          <w:bCs/>
          <w:sz w:val="28"/>
        </w:rPr>
        <w:t>Demand</w:t>
      </w:r>
      <w:r w:rsidRPr="00E31614">
        <w:rPr>
          <w:rFonts w:ascii="Angsana New" w:hAnsi="Angsana New" w:cs="Angsana New"/>
          <w:bCs/>
          <w:sz w:val="28"/>
          <w:cs/>
        </w:rPr>
        <w:t>/</w:t>
      </w:r>
      <w:r w:rsidRPr="00E31614">
        <w:rPr>
          <w:rFonts w:ascii="Angsana New" w:hAnsi="Angsana New" w:cs="Angsana New"/>
          <w:bCs/>
          <w:sz w:val="28"/>
        </w:rPr>
        <w:t>Supply</w:t>
      </w:r>
      <w:r w:rsidRPr="00E31614">
        <w:rPr>
          <w:rFonts w:ascii="Angsana New" w:hAnsi="Angsana New" w:cs="Angsana New"/>
          <w:bCs/>
          <w:sz w:val="28"/>
          <w:cs/>
        </w:rPr>
        <w:t>)</w:t>
      </w:r>
      <w:r w:rsidRPr="00E3161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E31614">
        <w:rPr>
          <w:rFonts w:ascii="Angsana New" w:hAnsi="Angsana New" w:cs="Angsana New"/>
          <w:b/>
          <w:bCs/>
          <w:sz w:val="28"/>
          <w:cs/>
        </w:rPr>
        <w:t xml:space="preserve"> </w:t>
      </w:r>
      <w:r w:rsidRPr="00E3161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ความเสี่ยงของภาวะตลาดต่างประเทศ</w:t>
      </w:r>
    </w:p>
    <w:p w14:paraId="4F4D58AD" w14:textId="26C7F7B0" w:rsidR="00E14C80" w:rsidRDefault="00A67EB7" w:rsidP="00010A56">
      <w:pPr>
        <w:spacing w:after="120"/>
        <w:ind w:firstLine="720"/>
        <w:contextualSpacing/>
        <w:jc w:val="thaiDistribute"/>
        <w:rPr>
          <w:rFonts w:ascii="Angsana New" w:hAnsi="Angsana New" w:cs="Angsana New"/>
          <w:b/>
          <w:sz w:val="28"/>
        </w:rPr>
      </w:pPr>
      <w:r w:rsidRPr="00E31614">
        <w:rPr>
          <w:rFonts w:ascii="Angsana New" w:hAnsi="Angsana New" w:cs="Angsana New"/>
          <w:b/>
          <w:sz w:val="28"/>
          <w:cs/>
        </w:rPr>
        <w:t>เนื่องจากหลักทรัพย์อ้างอิง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E31614">
        <w:rPr>
          <w:rFonts w:ascii="Angsana New" w:hAnsi="Angsana New" w:cs="Angsana New"/>
          <w:b/>
          <w:sz w:val="28"/>
          <w:cs/>
        </w:rPr>
        <w:t>ดุลพินิจ</w:t>
      </w:r>
      <w:r w:rsidRPr="00E31614">
        <w:rPr>
          <w:rFonts w:ascii="Angsana New" w:hAnsi="Angsana New" w:cs="Angsana New"/>
          <w:b/>
          <w:sz w:val="28"/>
          <w:cs/>
        </w:rPr>
        <w:t>ระงับการซื้อขายหลักทรัพย์เป็นครั้งคราว ดังนั้น การ</w:t>
      </w:r>
      <w:r w:rsidRPr="00E31614">
        <w:rPr>
          <w:rFonts w:ascii="Angsana New" w:hAnsi="Angsana New" w:cs="Angsana New"/>
          <w:b/>
          <w:sz w:val="28"/>
          <w:cs/>
        </w:rPr>
        <w:lastRenderedPageBreak/>
        <w:t>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E31614" w:rsidRDefault="00A67EB7" w:rsidP="00EB1A5E">
      <w:pPr>
        <w:pStyle w:val="ListParagraph"/>
        <w:numPr>
          <w:ilvl w:val="1"/>
          <w:numId w:val="4"/>
        </w:numPr>
        <w:spacing w:after="120"/>
        <w:ind w:left="426" w:hanging="426"/>
        <w:jc w:val="both"/>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E31614" w:rsidRDefault="00A67EB7" w:rsidP="00EB1A5E">
      <w:pPr>
        <w:spacing w:after="120"/>
        <w:ind w:firstLine="720"/>
        <w:contextualSpacing/>
        <w:jc w:val="thaiDistribute"/>
        <w:rPr>
          <w:rFonts w:ascii="Angsana New" w:hAnsi="Angsana New" w:cs="Angsana New"/>
          <w:b/>
          <w:sz w:val="28"/>
        </w:rPr>
      </w:pPr>
      <w:r w:rsidRPr="00E3161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E31614">
        <w:rPr>
          <w:rFonts w:ascii="Angsana New" w:hAnsi="Angsana New" w:cs="Angsana New"/>
          <w:b/>
          <w:sz w:val="28"/>
          <w:cs/>
        </w:rPr>
        <w:t>ที่</w:t>
      </w:r>
      <w:r w:rsidRPr="00E3161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DAC714A" w14:textId="0FE6BF62" w:rsidR="00E14C80" w:rsidRPr="00E31614" w:rsidRDefault="00A67EB7" w:rsidP="00010A56">
      <w:pPr>
        <w:spacing w:before="240" w:after="120"/>
        <w:ind w:firstLine="720"/>
        <w:contextualSpacing/>
        <w:jc w:val="thaiDistribute"/>
        <w:rPr>
          <w:rFonts w:ascii="Angsana New" w:hAnsi="Angsana New" w:cs="Angsana New"/>
          <w:b/>
          <w:sz w:val="28"/>
          <w:cs/>
        </w:rPr>
      </w:pPr>
      <w:r w:rsidRPr="00E31614">
        <w:rPr>
          <w:rFonts w:ascii="Angsana New" w:hAnsi="Angsana New" w:cs="Angsana New"/>
          <w:b/>
          <w:sz w:val="28"/>
          <w:cs/>
        </w:rPr>
        <w:t xml:space="preserve">นอกจากนี้ การดำเนินการตาม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ต่าง</w:t>
      </w:r>
      <w:r w:rsidR="00D26AFF" w:rsidRPr="00E31614">
        <w:rPr>
          <w:rFonts w:ascii="Angsana New" w:hAnsi="Angsana New" w:cs="Angsana New"/>
          <w:b/>
          <w:sz w:val="28"/>
          <w:cs/>
        </w:rPr>
        <w:t xml:space="preserve"> </w:t>
      </w:r>
      <w:r w:rsidRPr="00E3161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E31614">
        <w:rPr>
          <w:rFonts w:ascii="Angsana New" w:hAnsi="Angsana New" w:cs="Angsana New"/>
          <w:b/>
          <w:sz w:val="28"/>
          <w:cs/>
        </w:rPr>
        <w:t>ได้</w:t>
      </w:r>
      <w:r w:rsidRPr="00E31614">
        <w:rPr>
          <w:rFonts w:ascii="Angsana New" w:hAnsi="Angsana New" w:cs="Angsana New"/>
          <w:b/>
          <w:sz w:val="28"/>
          <w:cs/>
        </w:rPr>
        <w:t xml:space="preserve"> ทั้งนี้ ผู้ออกตราสารจะมีการติดตามเหตุการณ์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ความเสี่ยงจากการดำเนินงานของผู้ออกตราสาร</w:t>
      </w:r>
    </w:p>
    <w:p w14:paraId="76AAF387" w14:textId="6187FF07" w:rsidR="00E14C80" w:rsidRDefault="007A7169" w:rsidP="00010A56">
      <w:pPr>
        <w:spacing w:after="120"/>
        <w:ind w:firstLine="720"/>
        <w:contextualSpacing/>
        <w:jc w:val="thaiDistribute"/>
        <w:rPr>
          <w:rFonts w:ascii="Angsana New" w:hAnsi="Angsana New" w:cs="Angsana New"/>
          <w:b/>
          <w:sz w:val="28"/>
        </w:rPr>
      </w:pPr>
      <w:r w:rsidRPr="00FD6CEA">
        <w:rPr>
          <w:rFonts w:ascii="Angsana New" w:hAnsi="Angsana New" w:cs="Angsana New" w:hint="cs"/>
          <w:b/>
          <w:sz w:val="28"/>
          <w:cs/>
        </w:rPr>
        <w:t>เนื่องจากผู้ออกตราสารแสดงสิทธิในหลักทรัพย์ต่างประเทศมีหน้าที่ในการจัดให้มีการเก็บรักษาหลักทรัพย์ต่างประเทศ</w:t>
      </w:r>
      <w:r w:rsidRPr="00FD6CEA">
        <w:rPr>
          <w:rFonts w:ascii="Angsana New" w:hAnsi="Angsana New" w:cs="Angsana New"/>
          <w:b/>
          <w:sz w:val="28"/>
          <w:cs/>
        </w:rPr>
        <w:t xml:space="preserve"> </w:t>
      </w:r>
      <w:r w:rsidRPr="00FD6CEA">
        <w:rPr>
          <w:rFonts w:ascii="Angsana New" w:hAnsi="Angsana New" w:cs="Angsana New" w:hint="cs"/>
          <w:b/>
          <w:sz w:val="28"/>
          <w:cs/>
        </w:rPr>
        <w:t>ตลอดจนดำรงหลักทรัพย์ต่างประเทศให้มีจำนวนเพียงพอที่จะรองรับจำนวนใบแสดงสิทธิในผลประโยชน์</w:t>
      </w:r>
      <w:r w:rsidR="00A67EB7" w:rsidRPr="00E31614">
        <w:rPr>
          <w:rFonts w:ascii="Angsana New" w:hAnsi="Angsana New" w:cs="Angsana New"/>
          <w:b/>
          <w:sz w:val="28"/>
          <w:cs/>
        </w:rPr>
        <w:t>ที่เกิดจาก</w:t>
      </w:r>
      <w:r>
        <w:rPr>
          <w:rFonts w:ascii="Angsana New" w:hAnsi="Angsana New" w:cs="Angsana New" w:hint="cs"/>
          <w:b/>
          <w:sz w:val="28"/>
          <w:cs/>
        </w:rPr>
        <w:t>หลักทรัพย์อ้างอิง</w:t>
      </w:r>
      <w:r w:rsidR="00A67EB7" w:rsidRPr="00E31614">
        <w:rPr>
          <w:rFonts w:ascii="Angsana New" w:hAnsi="Angsana New" w:cs="Angsana New"/>
          <w:b/>
          <w:sz w:val="28"/>
          <w:cs/>
        </w:rPr>
        <w:t>ที่</w:t>
      </w:r>
      <w:r w:rsidRPr="00FD6CEA">
        <w:rPr>
          <w:rFonts w:ascii="Angsana New" w:hAnsi="Angsana New" w:cs="Angsana New" w:hint="cs"/>
          <w:b/>
          <w:sz w:val="28"/>
          <w:cs/>
        </w:rPr>
        <w:t>เป็นหลักทรัพย์ต่างประเทศทั้งหมดที่จำหน่ายได้แล้วและยังไม่ได้ไถ่ถอน</w:t>
      </w:r>
      <w:r w:rsidRPr="00FD6CEA">
        <w:rPr>
          <w:rFonts w:ascii="Angsana New" w:hAnsi="Angsana New" w:cs="Angsana New"/>
          <w:b/>
          <w:sz w:val="28"/>
          <w:cs/>
        </w:rPr>
        <w:t xml:space="preserve"> </w:t>
      </w:r>
      <w:r w:rsidRPr="00FD6CEA">
        <w:rPr>
          <w:rFonts w:ascii="Angsana New" w:hAnsi="Angsana New" w:cs="Angsana New" w:hint="cs"/>
          <w:b/>
          <w:sz w:val="28"/>
          <w:cs/>
        </w:rPr>
        <w:t>ทั้งนี้</w:t>
      </w:r>
      <w:r w:rsidRPr="00FD6CEA">
        <w:rPr>
          <w:rFonts w:ascii="Angsana New" w:hAnsi="Angsana New" w:cs="Angsana New"/>
          <w:b/>
          <w:sz w:val="28"/>
          <w:cs/>
        </w:rPr>
        <w:t xml:space="preserve"> </w:t>
      </w:r>
      <w:r w:rsidRPr="00FD6CEA">
        <w:rPr>
          <w:rFonts w:ascii="Angsana New" w:hAnsi="Angsana New" w:cs="Angsana New" w:hint="cs"/>
          <w:b/>
          <w:sz w:val="28"/>
          <w:cs/>
        </w:rPr>
        <w:t>หาก</w:t>
      </w:r>
      <w:r w:rsidR="00A67EB7" w:rsidRPr="00E31614">
        <w:rPr>
          <w:rFonts w:ascii="Angsana New" w:hAnsi="Angsana New" w:cs="Angsana New"/>
          <w:b/>
          <w:sz w:val="28"/>
          <w:cs/>
        </w:rPr>
        <w:t>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w:t>
      </w:r>
      <w:r w:rsidR="008A0F51">
        <w:rPr>
          <w:rFonts w:ascii="Angsana New" w:hAnsi="Angsana New" w:cs="Angsana New" w:hint="cs"/>
          <w:b/>
          <w:sz w:val="28"/>
          <w:cs/>
        </w:rPr>
        <w:t>และสภ</w:t>
      </w:r>
      <w:r>
        <w:rPr>
          <w:rFonts w:ascii="Angsana New" w:hAnsi="Angsana New" w:cs="Angsana New" w:hint="cs"/>
          <w:b/>
          <w:sz w:val="28"/>
          <w:cs/>
        </w:rPr>
        <w:t>าพแวดล้อม</w:t>
      </w:r>
      <w:r w:rsidR="00A67EB7" w:rsidRPr="00E31614">
        <w:rPr>
          <w:rFonts w:ascii="Angsana New" w:hAnsi="Angsana New" w:cs="Angsana New"/>
          <w:b/>
          <w:sz w:val="28"/>
          <w:cs/>
        </w:rPr>
        <w:t>ที่อยู่นอกเหนือการควบคุมของผู้ออกตราสาร</w:t>
      </w:r>
      <w:r>
        <w:rPr>
          <w:rFonts w:ascii="Angsana New" w:hAnsi="Angsana New" w:cs="Angsana New" w:hint="cs"/>
          <w:b/>
          <w:sz w:val="28"/>
          <w:cs/>
        </w:rPr>
        <w:t>และเปลี่ยนแปลงไปจากเดิมที่ได้วางแผนไว้</w:t>
      </w:r>
      <w:r w:rsidR="00A67EB7" w:rsidRPr="00E31614">
        <w:rPr>
          <w:rFonts w:ascii="Angsana New" w:hAnsi="Angsana New" w:cs="Angsana New"/>
          <w:b/>
          <w:sz w:val="28"/>
          <w:cs/>
        </w:rPr>
        <w:t xml:space="preserve">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6AFF658D" w14:textId="58148351" w:rsidR="00C2659F" w:rsidRDefault="00C2659F" w:rsidP="00010A56">
      <w:pPr>
        <w:spacing w:after="120"/>
        <w:ind w:firstLine="720"/>
        <w:contextualSpacing/>
        <w:jc w:val="thaiDistribute"/>
        <w:rPr>
          <w:rFonts w:ascii="Angsana New" w:hAnsi="Angsana New" w:cs="Angsana New"/>
          <w:b/>
          <w:sz w:val="28"/>
        </w:rPr>
      </w:pPr>
    </w:p>
    <w:p w14:paraId="25FEA128" w14:textId="77777777" w:rsidR="00C2659F" w:rsidRDefault="00C2659F" w:rsidP="00010A56">
      <w:pPr>
        <w:spacing w:after="120"/>
        <w:ind w:firstLine="720"/>
        <w:contextualSpacing/>
        <w:jc w:val="thaiDistribute"/>
        <w:rPr>
          <w:rFonts w:ascii="Angsana New" w:hAnsi="Angsana New" w:cs="Angsana New"/>
          <w:b/>
          <w:sz w:val="28"/>
        </w:rPr>
      </w:pPr>
    </w:p>
    <w:p w14:paraId="5663EA02" w14:textId="77777777" w:rsidR="007A7169" w:rsidRPr="00E31614" w:rsidRDefault="007A7169" w:rsidP="007A7169">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lastRenderedPageBreak/>
        <w:t>ความเสี่ยง</w:t>
      </w:r>
      <w:r>
        <w:rPr>
          <w:rFonts w:ascii="Angsana New" w:eastAsia="Times New Roman" w:hAnsi="Angsana New" w:cs="Angsana New" w:hint="cs"/>
          <w:b/>
          <w:bCs/>
          <w:sz w:val="28"/>
          <w:cs/>
        </w:rPr>
        <w:t>กรณีที่</w:t>
      </w:r>
      <w:r w:rsidRPr="00E31614">
        <w:rPr>
          <w:rFonts w:ascii="Angsana New" w:eastAsia="Times New Roman" w:hAnsi="Angsana New" w:cs="Angsana New"/>
          <w:b/>
          <w:bCs/>
          <w:sz w:val="28"/>
          <w:cs/>
        </w:rPr>
        <w:t>ผู้ออกตราสาร</w:t>
      </w:r>
      <w:r>
        <w:rPr>
          <w:rFonts w:ascii="Angsana New" w:eastAsia="Times New Roman" w:hAnsi="Angsana New" w:cs="Angsana New" w:hint="cs"/>
          <w:b/>
          <w:bCs/>
          <w:sz w:val="28"/>
          <w:cs/>
        </w:rPr>
        <w:t>ประสบปัญหาทางการเงิน</w:t>
      </w:r>
    </w:p>
    <w:p w14:paraId="1C74A1AF" w14:textId="52152079" w:rsidR="007A7169" w:rsidRPr="00E31614" w:rsidRDefault="007A7169" w:rsidP="007A7169">
      <w:pPr>
        <w:spacing w:after="120"/>
        <w:ind w:firstLine="720"/>
        <w:contextualSpacing/>
        <w:jc w:val="thaiDistribute"/>
        <w:rPr>
          <w:rFonts w:ascii="Angsana New" w:hAnsi="Angsana New" w:cs="Angsana New"/>
          <w:b/>
          <w:sz w:val="28"/>
        </w:rPr>
      </w:pPr>
      <w:r w:rsidRPr="00C637ED">
        <w:rPr>
          <w:rFonts w:ascii="Angsana New" w:hAnsi="Angsana New" w:cs="Angsana New" w:hint="cs"/>
          <w:b/>
          <w:sz w:val="28"/>
          <w:cs/>
        </w:rPr>
        <w:t>เนื่องจากตราสารแสดงสิทธิในหลักทรัพย์ต่างประเทศเป็นตราสารที่ความเป็นเจ้าของหลักทรัพย์ต่างประเทศเป็นของผู้ออกตราสารแสดงสิทธิในหลักทรัพย์ต่างประเทศ</w:t>
      </w:r>
      <w:r>
        <w:rPr>
          <w:rFonts w:ascii="Angsana New" w:hAnsi="Angsana New" w:cs="Angsana New"/>
          <w:b/>
          <w:sz w:val="28"/>
        </w:rPr>
        <w:t xml:space="preserve"> </w:t>
      </w:r>
      <w:r>
        <w:rPr>
          <w:rFonts w:ascii="Angsana New" w:hAnsi="Angsana New" w:cs="Angsana New" w:hint="cs"/>
          <w:b/>
          <w:sz w:val="28"/>
          <w:cs/>
        </w:rPr>
        <w:t>และ</w:t>
      </w:r>
      <w:r w:rsidRPr="00C637ED">
        <w:rPr>
          <w:rFonts w:ascii="Angsana New" w:hAnsi="Angsana New" w:cs="Angsana New" w:hint="cs"/>
          <w:b/>
          <w:sz w:val="28"/>
          <w:cs/>
        </w:rPr>
        <w:t>ผู้ออกตราสารแสดงสิทธิในหลักทรัพย์ต่างประเทศ</w:t>
      </w:r>
      <w:r>
        <w:rPr>
          <w:rFonts w:ascii="Angsana New" w:hAnsi="Angsana New" w:cs="Angsana New" w:hint="cs"/>
          <w:b/>
          <w:sz w:val="28"/>
          <w:cs/>
        </w:rPr>
        <w:t>ส่งผ่านประโยชน์ต่าง ๆ ที่เกิดจากหลักทรัพย์ต่างประเทศให้แก่ผู้ถือตราสารแสดงสิทธิในหลักทรัพย์ต่างประเทศ</w:t>
      </w:r>
      <w:r w:rsidRPr="00C637ED">
        <w:rPr>
          <w:rFonts w:ascii="Angsana New" w:hAnsi="Angsana New" w:cs="Angsana New"/>
          <w:b/>
          <w:sz w:val="28"/>
          <w:cs/>
        </w:rPr>
        <w:t xml:space="preserve"> </w:t>
      </w:r>
      <w:r w:rsidRPr="00C637ED">
        <w:rPr>
          <w:rFonts w:ascii="Angsana New" w:hAnsi="Angsana New" w:cs="Angsana New" w:hint="cs"/>
          <w:b/>
          <w:sz w:val="28"/>
          <w:cs/>
        </w:rPr>
        <w:t>ดังนั้น</w:t>
      </w:r>
      <w:r w:rsidRPr="00C637ED">
        <w:rPr>
          <w:rFonts w:ascii="Angsana New" w:hAnsi="Angsana New" w:cs="Angsana New"/>
          <w:b/>
          <w:sz w:val="28"/>
          <w:cs/>
        </w:rPr>
        <w:t xml:space="preserve"> </w:t>
      </w:r>
      <w:r w:rsidRPr="00C637ED">
        <w:rPr>
          <w:rFonts w:ascii="Angsana New" w:hAnsi="Angsana New" w:cs="Angsana New" w:hint="cs"/>
          <w:b/>
          <w:sz w:val="28"/>
          <w:cs/>
        </w:rPr>
        <w:t>หากผู้ออกตราสารประสบปัญหาทางการเงิน</w:t>
      </w:r>
      <w:r w:rsidRPr="00C637ED">
        <w:rPr>
          <w:rFonts w:ascii="Angsana New" w:hAnsi="Angsana New" w:cs="Angsana New"/>
          <w:b/>
          <w:sz w:val="28"/>
          <w:cs/>
        </w:rPr>
        <w:t xml:space="preserve"> </w:t>
      </w:r>
      <w:r w:rsidRPr="00C637ED">
        <w:rPr>
          <w:rFonts w:ascii="Angsana New" w:hAnsi="Angsana New" w:cs="Angsana New" w:hint="cs"/>
          <w:b/>
          <w:sz w:val="28"/>
          <w:cs/>
        </w:rPr>
        <w:t>ล้มละลาย</w:t>
      </w:r>
      <w:r w:rsidRPr="00C637ED">
        <w:rPr>
          <w:rFonts w:ascii="Angsana New" w:hAnsi="Angsana New" w:cs="Angsana New"/>
          <w:b/>
          <w:sz w:val="28"/>
          <w:cs/>
        </w:rPr>
        <w:t xml:space="preserve"> </w:t>
      </w:r>
      <w:r w:rsidRPr="00C637ED">
        <w:rPr>
          <w:rFonts w:ascii="Angsana New" w:hAnsi="Angsana New" w:cs="Angsana New" w:hint="cs"/>
          <w:b/>
          <w:sz w:val="28"/>
          <w:cs/>
        </w:rPr>
        <w:t>หรือประสบปัญหาที่อยู่นอกเหนือการควบคุมของผู้ออกตราสาร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เช่น</w:t>
      </w:r>
      <w:r w:rsidRPr="00C637ED">
        <w:rPr>
          <w:rFonts w:ascii="Angsana New" w:hAnsi="Angsana New" w:cs="Angsana New"/>
          <w:b/>
          <w:sz w:val="28"/>
          <w:cs/>
        </w:rPr>
        <w:t xml:space="preserve"> </w:t>
      </w:r>
      <w:r w:rsidRPr="00C637ED">
        <w:rPr>
          <w:rFonts w:ascii="Angsana New" w:hAnsi="Angsana New" w:cs="Angsana New" w:hint="cs"/>
          <w:b/>
          <w:sz w:val="28"/>
          <w:cs/>
        </w:rPr>
        <w:t>การถูกฟ้องร้อง</w:t>
      </w:r>
      <w:r w:rsidRPr="00C637ED">
        <w:rPr>
          <w:rFonts w:ascii="Angsana New" w:hAnsi="Angsana New" w:cs="Angsana New"/>
          <w:b/>
          <w:sz w:val="28"/>
          <w:cs/>
        </w:rPr>
        <w:t xml:space="preserve"> </w:t>
      </w:r>
      <w:r w:rsidRPr="00C637ED">
        <w:rPr>
          <w:rFonts w:ascii="Angsana New" w:hAnsi="Angsana New" w:cs="Angsana New" w:hint="cs"/>
          <w:b/>
          <w:sz w:val="28"/>
          <w:cs/>
        </w:rPr>
        <w:t>มีคำพิพากษาหรือคำชี้ขาด</w:t>
      </w:r>
      <w:r w:rsidRPr="00C637ED">
        <w:rPr>
          <w:rFonts w:ascii="Angsana New" w:hAnsi="Angsana New" w:cs="Angsana New"/>
          <w:b/>
          <w:sz w:val="28"/>
          <w:cs/>
        </w:rPr>
        <w:t xml:space="preserve"> </w:t>
      </w:r>
      <w:r w:rsidRPr="00C637ED">
        <w:rPr>
          <w:rFonts w:ascii="Angsana New" w:hAnsi="Angsana New" w:cs="Angsana New" w:hint="cs"/>
          <w:b/>
          <w:sz w:val="28"/>
          <w:cs/>
        </w:rPr>
        <w:t>เป็นต้น</w:t>
      </w:r>
      <w:r w:rsidRPr="00C637ED">
        <w:rPr>
          <w:rFonts w:ascii="Angsana New" w:hAnsi="Angsana New" w:cs="Angsana New"/>
          <w:b/>
          <w:sz w:val="28"/>
          <w:cs/>
        </w:rPr>
        <w:t xml:space="preserve"> </w:t>
      </w:r>
      <w:r w:rsidRPr="00C637ED">
        <w:rPr>
          <w:rFonts w:ascii="Angsana New" w:hAnsi="Angsana New" w:cs="Angsana New" w:hint="cs"/>
          <w:b/>
          <w:sz w:val="28"/>
          <w:cs/>
        </w:rPr>
        <w:t>ผู้ถือตราสาร</w:t>
      </w:r>
      <w:r>
        <w:rPr>
          <w:rFonts w:ascii="Angsana New" w:hAnsi="Angsana New" w:cs="Angsana New" w:hint="cs"/>
          <w:b/>
          <w:sz w:val="28"/>
          <w:cs/>
        </w:rPr>
        <w:t>แสดงสิทธิในหลักทรัพย์ต่างประเทศ</w:t>
      </w:r>
      <w:r w:rsidRPr="00C637ED">
        <w:rPr>
          <w:rFonts w:ascii="Angsana New" w:hAnsi="Angsana New" w:cs="Angsana New" w:hint="cs"/>
          <w:b/>
          <w:sz w:val="28"/>
          <w:cs/>
        </w:rPr>
        <w:t>อาจจะไม่ได้รับหลักทรัพย์ต่างประเทศตามที่ระบุไว้</w:t>
      </w:r>
      <w:r w:rsidRPr="00C637ED">
        <w:rPr>
          <w:rFonts w:ascii="Angsana New" w:hAnsi="Angsana New" w:cs="Angsana New"/>
          <w:b/>
          <w:sz w:val="28"/>
          <w:cs/>
        </w:rPr>
        <w:t xml:space="preserve"> </w:t>
      </w:r>
      <w:r w:rsidRPr="00C637ED">
        <w:rPr>
          <w:rFonts w:ascii="Angsana New" w:hAnsi="Angsana New" w:cs="Angsana New" w:hint="cs"/>
          <w:b/>
          <w:sz w:val="28"/>
          <w:cs/>
        </w:rPr>
        <w:t>หรืออาจไม่ได้รับเงินลงทุนครบเต็มจำนวน</w:t>
      </w:r>
      <w:r w:rsidRPr="00C637ED">
        <w:rPr>
          <w:rFonts w:ascii="Angsana New" w:hAnsi="Angsana New" w:cs="Angsana New"/>
          <w:b/>
          <w:sz w:val="28"/>
          <w:cs/>
        </w:rPr>
        <w:t xml:space="preserve"> </w:t>
      </w:r>
      <w:r w:rsidRPr="00C637ED">
        <w:rPr>
          <w:rFonts w:ascii="Angsana New" w:hAnsi="Angsana New" w:cs="Angsana New" w:hint="cs"/>
          <w:b/>
          <w:sz w:val="28"/>
          <w:cs/>
        </w:rPr>
        <w:t>อย่างไรก็ดี</w:t>
      </w:r>
      <w:r>
        <w:rPr>
          <w:rFonts w:ascii="Angsana New" w:hAnsi="Angsana New" w:cs="Angsana New" w:hint="cs"/>
          <w:b/>
          <w:sz w:val="28"/>
          <w:cs/>
        </w:rPr>
        <w:t xml:space="preserve"> </w:t>
      </w:r>
      <w:r w:rsidRPr="00C637ED">
        <w:rPr>
          <w:rFonts w:ascii="Angsana New" w:hAnsi="Angsana New" w:cs="Angsana New" w:hint="cs"/>
          <w:b/>
          <w:sz w:val="28"/>
          <w:cs/>
        </w:rPr>
        <w:t>ผู้ถือตราสารสามารถติดตามสถานะทางการเงินของผู้ออกตราสารได้จากเว็บไซต์ของสำนักงาน</w:t>
      </w:r>
      <w:r w:rsidRPr="00C637ED">
        <w:rPr>
          <w:rFonts w:ascii="Angsana New" w:hAnsi="Angsana New" w:cs="Angsana New"/>
          <w:b/>
          <w:sz w:val="28"/>
          <w:cs/>
        </w:rPr>
        <w:t xml:space="preserve"> </w:t>
      </w:r>
      <w:r w:rsidRPr="00C637ED">
        <w:rPr>
          <w:rFonts w:ascii="Angsana New" w:hAnsi="Angsana New" w:cs="Angsana New" w:hint="cs"/>
          <w:b/>
          <w:sz w:val="28"/>
          <w:cs/>
        </w:rPr>
        <w:t>ก</w:t>
      </w:r>
      <w:r w:rsidRPr="00C637ED">
        <w:rPr>
          <w:rFonts w:ascii="Angsana New" w:hAnsi="Angsana New" w:cs="Angsana New"/>
          <w:b/>
          <w:sz w:val="28"/>
          <w:cs/>
        </w:rPr>
        <w:t>.</w:t>
      </w:r>
      <w:r w:rsidRPr="00C637ED">
        <w:rPr>
          <w:rFonts w:ascii="Angsana New" w:hAnsi="Angsana New" w:cs="Angsana New" w:hint="cs"/>
          <w:b/>
          <w:sz w:val="28"/>
          <w:cs/>
        </w:rPr>
        <w:t>ล</w:t>
      </w:r>
      <w:r w:rsidRPr="00C637ED">
        <w:rPr>
          <w:rFonts w:ascii="Angsana New" w:hAnsi="Angsana New" w:cs="Angsana New"/>
          <w:b/>
          <w:sz w:val="28"/>
          <w:cs/>
        </w:rPr>
        <w:t>.</w:t>
      </w:r>
      <w:r w:rsidRPr="00C637ED">
        <w:rPr>
          <w:rFonts w:ascii="Angsana New" w:hAnsi="Angsana New" w:cs="Angsana New" w:hint="cs"/>
          <w:b/>
          <w:sz w:val="28"/>
          <w:cs/>
        </w:rPr>
        <w:t>ต</w:t>
      </w:r>
      <w:r w:rsidRPr="00C637ED">
        <w:rPr>
          <w:rFonts w:ascii="Angsana New" w:hAnsi="Angsana New" w:cs="Angsana New"/>
          <w:b/>
          <w:sz w:val="28"/>
          <w:cs/>
        </w:rPr>
        <w:t xml:space="preserve">. </w:t>
      </w:r>
      <w:r w:rsidRPr="00C637ED">
        <w:rPr>
          <w:rFonts w:ascii="Angsana New" w:hAnsi="Angsana New" w:cs="Angsana New" w:hint="cs"/>
          <w:b/>
          <w:sz w:val="28"/>
          <w:cs/>
        </w:rPr>
        <w:t>เว็บไซต์ของตลาดหลักทรัพย์แห่งประเทศไทย</w:t>
      </w:r>
      <w:r w:rsidRPr="00C637ED">
        <w:rPr>
          <w:rFonts w:ascii="Angsana New" w:hAnsi="Angsana New" w:cs="Angsana New"/>
          <w:b/>
          <w:sz w:val="28"/>
          <w:cs/>
        </w:rPr>
        <w:t xml:space="preserve"> </w:t>
      </w:r>
      <w:r w:rsidRPr="00C637ED">
        <w:rPr>
          <w:rFonts w:ascii="Angsana New" w:hAnsi="Angsana New" w:cs="Angsana New" w:hint="cs"/>
          <w:b/>
          <w:sz w:val="28"/>
          <w:cs/>
        </w:rPr>
        <w:t>และ</w:t>
      </w:r>
      <w:r w:rsidRPr="00C637ED">
        <w:rPr>
          <w:rFonts w:ascii="Angsana New" w:hAnsi="Angsana New" w:cs="Angsana New"/>
          <w:b/>
          <w:sz w:val="28"/>
          <w:cs/>
        </w:rPr>
        <w:t xml:space="preserve"> </w:t>
      </w:r>
      <w:r w:rsidRPr="00C637ED">
        <w:rPr>
          <w:rFonts w:ascii="Angsana New" w:hAnsi="Angsana New" w:cs="Angsana New" w:hint="cs"/>
          <w:b/>
          <w:sz w:val="28"/>
          <w:cs/>
        </w:rPr>
        <w:t>เว็บไซต์ของผู้ออกตราสาร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นอกจากนี้</w:t>
      </w:r>
      <w:r w:rsidRPr="00C637ED">
        <w:rPr>
          <w:rFonts w:ascii="Angsana New" w:hAnsi="Angsana New" w:cs="Angsana New"/>
          <w:b/>
          <w:sz w:val="28"/>
          <w:cs/>
        </w:rPr>
        <w:t xml:space="preserve"> </w:t>
      </w:r>
      <w:r w:rsidRPr="00C637ED">
        <w:rPr>
          <w:rFonts w:ascii="Angsana New" w:hAnsi="Angsana New" w:cs="Angsana New" w:hint="cs"/>
          <w:b/>
          <w:sz w:val="28"/>
          <w:cs/>
        </w:rPr>
        <w:t>ผู้ถือตราสารสามารถติดตามอันดับความน่าเชื่อถือของผู้ออกตราสารได้จากเว็บไซต์ของผู้ออกตราสาร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และสามารถศึกษารายละเอียดปัจจัยเสี่ยงต่อการดำเนินธุรกิจและมาตรการบริหารความเสี่ยง</w:t>
      </w:r>
      <w:r w:rsidRPr="00C637ED">
        <w:rPr>
          <w:rFonts w:ascii="Angsana New" w:hAnsi="Angsana New" w:cs="Angsana New"/>
          <w:b/>
          <w:sz w:val="28"/>
          <w:cs/>
        </w:rPr>
        <w:t xml:space="preserve"> </w:t>
      </w:r>
      <w:r w:rsidRPr="00C637ED">
        <w:rPr>
          <w:rFonts w:ascii="Angsana New" w:hAnsi="Angsana New" w:cs="Angsana New" w:hint="cs"/>
          <w:b/>
          <w:sz w:val="28"/>
          <w:cs/>
        </w:rPr>
        <w:t>ของผู้ออกตราสารเพิ่มเติมได้จากแบบแสดงรายการข้อมูลประจำปีของผู้ออกตราสาร</w:t>
      </w:r>
    </w:p>
    <w:p w14:paraId="5A89635D" w14:textId="5149D7DD"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ความเสี่ยงที่เกิดจากการส่งผ่านผลประโยชน์ไปยังผู้ถือตราสาร</w:t>
      </w:r>
    </w:p>
    <w:p w14:paraId="35D3951C" w14:textId="3C1C92F7" w:rsidR="00E14C80" w:rsidRPr="00E31614" w:rsidRDefault="00A67EB7" w:rsidP="00EB1A5E">
      <w:pPr>
        <w:spacing w:after="120"/>
        <w:ind w:firstLine="720"/>
        <w:contextualSpacing/>
        <w:jc w:val="thaiDistribute"/>
        <w:rPr>
          <w:rFonts w:ascii="Angsana New" w:eastAsia="Calibri" w:hAnsi="Angsana New" w:cs="Angsana New"/>
          <w:sz w:val="28"/>
        </w:rPr>
      </w:pPr>
      <w:r w:rsidRPr="00E31614">
        <w:rPr>
          <w:rFonts w:ascii="Angsana New" w:hAnsi="Angsana New" w:cs="Angsana New"/>
          <w:b/>
          <w:sz w:val="28"/>
          <w:cs/>
        </w:rPr>
        <w:t>สำหรับการส่งผ่านผลประโยชน์ของ</w:t>
      </w:r>
      <w:r w:rsidR="00680793">
        <w:rPr>
          <w:rFonts w:ascii="Angsana New" w:hAnsi="Angsana New" w:cs="Angsana New" w:hint="cs"/>
          <w:b/>
          <w:sz w:val="28"/>
          <w:cs/>
        </w:rPr>
        <w:t>ตราสารไปยัง</w:t>
      </w:r>
      <w:r w:rsidRPr="00E31614">
        <w:rPr>
          <w:rFonts w:ascii="Angsana New" w:hAnsi="Angsana New" w:cs="Angsana New"/>
          <w:b/>
          <w:sz w:val="28"/>
          <w:cs/>
        </w:rPr>
        <w:t>ผู้ถือตราสารจะเป็นไปตามข้อกำหนดว่าด้วยสิทธิและหน้าที่ของผู้ออก</w:t>
      </w:r>
      <w:r w:rsidR="007A679C" w:rsidRPr="00E31614">
        <w:rPr>
          <w:rFonts w:ascii="Angsana New" w:hAnsi="Angsana New" w:cs="Angsana New"/>
          <w:b/>
          <w:sz w:val="28"/>
          <w:cs/>
        </w:rPr>
        <w:t>ตราสาร</w:t>
      </w:r>
      <w:r w:rsidRPr="00E31614">
        <w:rPr>
          <w:rFonts w:ascii="Angsana New" w:hAnsi="Angsana New" w:cs="Angsana New"/>
          <w:b/>
          <w:sz w:val="28"/>
          <w:cs/>
        </w:rPr>
        <w:t>และผู้ถือ</w:t>
      </w:r>
      <w:r w:rsidR="007A679C" w:rsidRPr="00E31614">
        <w:rPr>
          <w:rFonts w:ascii="Angsana New" w:hAnsi="Angsana New" w:cs="Angsana New"/>
          <w:b/>
          <w:sz w:val="28"/>
          <w:cs/>
        </w:rPr>
        <w:t>ตราสาร</w:t>
      </w:r>
      <w:r w:rsidRPr="00E31614">
        <w:rPr>
          <w:rFonts w:ascii="Angsana New" w:hAnsi="Angsana New" w:cs="Angsana New"/>
          <w:b/>
          <w:sz w:val="28"/>
          <w:cs/>
        </w:rPr>
        <w:t>ดังกล่าว</w:t>
      </w:r>
      <w:r w:rsidR="00885C20" w:rsidRPr="00E31614">
        <w:rPr>
          <w:rFonts w:ascii="Angsana New" w:hAnsi="Angsana New" w:cs="Angsana New"/>
          <w:b/>
          <w:sz w:val="28"/>
          <w:cs/>
        </w:rPr>
        <w:t xml:space="preserve"> </w:t>
      </w:r>
      <w:r w:rsidRPr="00E3161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ค่าธรรมเนียมที่ถูกเรียกเก็บจากบริษัทหลักทรัพย์ต่างประเทศ</w:t>
      </w:r>
      <w:r w:rsidR="00F715A1">
        <w:rPr>
          <w:rFonts w:ascii="Angsana New" w:hAnsi="Angsana New" w:cs="Angsana New" w:hint="cs"/>
          <w:b/>
          <w:sz w:val="28"/>
          <w:cs/>
        </w:rPr>
        <w:t>และภาษีที่เกี่ยวข้อง</w:t>
      </w:r>
      <w:r w:rsidR="00F715A1">
        <w:rPr>
          <w:rFonts w:ascii="Angsana New" w:hAnsi="Angsana New" w:cs="Angsana New"/>
          <w:b/>
          <w:sz w:val="28"/>
        </w:rPr>
        <w:t xml:space="preserve"> </w:t>
      </w:r>
      <w:r w:rsidR="00F715A1" w:rsidRPr="00F715A1">
        <w:rPr>
          <w:rFonts w:ascii="Angsana New" w:hAnsi="Angsana New" w:cs="Angsana New"/>
          <w:bCs/>
          <w:sz w:val="28"/>
        </w:rPr>
        <w:t>(</w:t>
      </w:r>
      <w:r w:rsidR="00F715A1">
        <w:rPr>
          <w:rFonts w:ascii="Angsana New" w:hAnsi="Angsana New" w:cs="Angsana New" w:hint="cs"/>
          <w:b/>
          <w:sz w:val="28"/>
          <w:cs/>
        </w:rPr>
        <w:t>ถ้ามี</w:t>
      </w:r>
      <w:r w:rsidR="00F715A1" w:rsidRPr="00F715A1">
        <w:rPr>
          <w:rFonts w:ascii="Angsana New" w:hAnsi="Angsana New" w:cs="Angsana New"/>
          <w:bCs/>
          <w:sz w:val="28"/>
        </w:rPr>
        <w:t>)</w:t>
      </w:r>
      <w:r w:rsidRPr="00E31614">
        <w:rPr>
          <w:rFonts w:ascii="Angsana New" w:hAnsi="Angsana New" w:cs="Angsana New"/>
          <w:b/>
          <w:sz w:val="28"/>
          <w:cs/>
        </w:rPr>
        <w:t xml:space="preserve"> ซึ่งอาจสูงกว่าผลประโยชน์ที่ผู้ถือตราสารจะได้รับ นอกจากนี้ การส่งผ่านผลประโยชน์ต่าง</w:t>
      </w:r>
      <w:r w:rsidR="00D26AFF" w:rsidRPr="00E31614">
        <w:rPr>
          <w:rFonts w:ascii="Angsana New" w:hAnsi="Angsana New" w:cs="Angsana New"/>
          <w:b/>
          <w:sz w:val="28"/>
          <w:cs/>
        </w:rPr>
        <w:t xml:space="preserve"> </w:t>
      </w:r>
      <w:r w:rsidRPr="00E3161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516EABFB" w14:textId="31F37C63"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ข้อมูลหลักทรัพย์ต่างประเทศ </w:t>
      </w:r>
    </w:p>
    <w:p w14:paraId="366C109B" w14:textId="4F2C1413" w:rsidR="00A67EB7" w:rsidRPr="00843841" w:rsidRDefault="00A67EB7" w:rsidP="003D6FF8">
      <w:pPr>
        <w:tabs>
          <w:tab w:val="left" w:pos="3686"/>
        </w:tabs>
        <w:spacing w:after="0"/>
        <w:jc w:val="thaiDistribute"/>
        <w:rPr>
          <w:rFonts w:ascii="Angsana New" w:hAnsi="Angsana New" w:cs="Angsana New"/>
          <w:sz w:val="28"/>
        </w:rPr>
      </w:pPr>
      <w:r w:rsidRPr="00E31614">
        <w:rPr>
          <w:rFonts w:ascii="Angsana New" w:hAnsi="Angsana New" w:cs="Angsana New"/>
          <w:b/>
          <w:sz w:val="28"/>
          <w:cs/>
        </w:rPr>
        <w:t xml:space="preserve">ชื่อบริษัทผู้ออกหลักทรัพย์ต่างประเทศ: </w:t>
      </w:r>
      <w:r w:rsidRPr="00E31614">
        <w:rPr>
          <w:rFonts w:ascii="Angsana New" w:hAnsi="Angsana New" w:cs="Angsana New"/>
          <w:b/>
          <w:sz w:val="28"/>
          <w:cs/>
        </w:rPr>
        <w:tab/>
      </w:r>
      <w:r w:rsidR="0016781B">
        <w:rPr>
          <w:rFonts w:asciiTheme="majorBidi" w:eastAsia="Calibri" w:hAnsiTheme="majorBidi" w:cs="Angsana New"/>
          <w:sz w:val="28"/>
          <w:cs/>
        </w:rPr>
        <w:t xml:space="preserve">บริษัท </w:t>
      </w:r>
      <w:r w:rsidR="00756F8C">
        <w:rPr>
          <w:rFonts w:asciiTheme="majorBidi" w:eastAsia="Calibri" w:hAnsiTheme="majorBidi" w:cs="Angsana New"/>
          <w:sz w:val="28"/>
        </w:rPr>
        <w:t>SINGAPORE TELECOMMUNICATION</w:t>
      </w:r>
      <w:r w:rsidR="00946E6C">
        <w:rPr>
          <w:rFonts w:asciiTheme="majorBidi" w:eastAsia="Calibri" w:hAnsiTheme="majorBidi" w:cs="Angsana New"/>
          <w:sz w:val="28"/>
        </w:rPr>
        <w:t>S</w:t>
      </w:r>
      <w:r w:rsidR="00756F8C">
        <w:rPr>
          <w:rFonts w:asciiTheme="majorBidi" w:eastAsia="Calibri" w:hAnsiTheme="majorBidi" w:cs="Angsana New"/>
          <w:sz w:val="28"/>
        </w:rPr>
        <w:t xml:space="preserve"> LIMITED</w:t>
      </w:r>
      <w:r w:rsidRPr="00843841">
        <w:rPr>
          <w:rFonts w:ascii="Angsana New" w:hAnsi="Angsana New" w:cs="Angsana New"/>
          <w:sz w:val="28"/>
        </w:rPr>
        <w:tab/>
      </w:r>
    </w:p>
    <w:p w14:paraId="5F77D163" w14:textId="5FC893E5" w:rsidR="00680793" w:rsidRDefault="00A67EB7" w:rsidP="00680793">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 xml:space="preserve">ที่ตั้ง: </w:t>
      </w:r>
      <w:r w:rsidRPr="00E31614">
        <w:rPr>
          <w:rFonts w:ascii="Angsana New" w:hAnsi="Angsana New" w:cs="Angsana New"/>
          <w:b/>
          <w:sz w:val="28"/>
          <w:cs/>
        </w:rPr>
        <w:tab/>
      </w:r>
      <w:r w:rsidR="00756F8C" w:rsidRPr="00756F8C">
        <w:rPr>
          <w:rFonts w:ascii="Angsana New" w:hAnsi="Angsana New" w:cs="Angsana New"/>
          <w:bCs/>
          <w:sz w:val="28"/>
        </w:rPr>
        <w:t>31 Exeter Road</w:t>
      </w:r>
      <w:r w:rsidR="005C1108">
        <w:rPr>
          <w:rFonts w:ascii="Angsana New" w:hAnsi="Angsana New" w:cs="Angsana New"/>
          <w:bCs/>
          <w:sz w:val="28"/>
        </w:rPr>
        <w:t>,</w:t>
      </w:r>
      <w:r w:rsidR="00756F8C" w:rsidRPr="00756F8C">
        <w:rPr>
          <w:rFonts w:ascii="Angsana New" w:hAnsi="Angsana New" w:cs="Angsana New"/>
          <w:bCs/>
          <w:sz w:val="28"/>
        </w:rPr>
        <w:t xml:space="preserve"> Comcentre, Singapore</w:t>
      </w:r>
      <w:r w:rsidR="00105ADD" w:rsidRPr="00680793" w:rsidDel="00105ADD">
        <w:rPr>
          <w:rFonts w:ascii="Angsana New" w:hAnsi="Angsana New" w:cs="Angsana New"/>
          <w:bCs/>
          <w:sz w:val="28"/>
        </w:rPr>
        <w:t xml:space="preserve"> </w:t>
      </w:r>
    </w:p>
    <w:p w14:paraId="6E257DDD" w14:textId="5B3FD81F" w:rsidR="00A67EB7" w:rsidRPr="00E31614" w:rsidRDefault="00A67EB7" w:rsidP="00680793">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โทรศัพท์:</w:t>
      </w:r>
      <w:r w:rsidRPr="00E31614">
        <w:rPr>
          <w:rFonts w:ascii="Angsana New" w:hAnsi="Angsana New" w:cs="Angsana New"/>
          <w:bCs/>
          <w:sz w:val="28"/>
          <w:cs/>
        </w:rPr>
        <w:t xml:space="preserve"> </w:t>
      </w:r>
      <w:r w:rsidRPr="00E31614">
        <w:rPr>
          <w:rFonts w:ascii="Angsana New" w:hAnsi="Angsana New" w:cs="Angsana New"/>
          <w:bCs/>
          <w:sz w:val="28"/>
          <w:cs/>
        </w:rPr>
        <w:tab/>
      </w:r>
      <w:r w:rsidR="005C1108">
        <w:rPr>
          <w:rFonts w:ascii="Angsana New" w:hAnsi="Angsana New" w:cs="Angsana New"/>
          <w:bCs/>
          <w:sz w:val="28"/>
          <w:cs/>
        </w:rPr>
        <w:t>+</w:t>
      </w:r>
      <w:r w:rsidR="005C1108">
        <w:rPr>
          <w:rFonts w:ascii="Angsana New" w:hAnsi="Angsana New" w:cs="Angsana New"/>
          <w:bCs/>
          <w:sz w:val="28"/>
        </w:rPr>
        <w:t xml:space="preserve"> 65-6838-3388</w:t>
      </w:r>
    </w:p>
    <w:p w14:paraId="2F5A859E" w14:textId="77FDD3EF"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โทรสาร</w:t>
      </w:r>
      <w:r w:rsidR="0010688B" w:rsidRPr="00E31614">
        <w:rPr>
          <w:rFonts w:ascii="Angsana New" w:hAnsi="Angsana New" w:cs="Angsana New"/>
          <w:b/>
          <w:sz w:val="28"/>
          <w:cs/>
        </w:rPr>
        <w:t>:</w:t>
      </w:r>
      <w:r w:rsidR="0010688B" w:rsidRPr="00E31614">
        <w:rPr>
          <w:rFonts w:ascii="Angsana New" w:hAnsi="Angsana New" w:cs="Angsana New"/>
          <w:bCs/>
          <w:sz w:val="28"/>
        </w:rPr>
        <w:tab/>
      </w:r>
      <w:r w:rsidR="00680793">
        <w:rPr>
          <w:rFonts w:ascii="Angsana New" w:hAnsi="Angsana New" w:cs="Angsana New" w:hint="cs"/>
          <w:bCs/>
          <w:sz w:val="28"/>
          <w:cs/>
        </w:rPr>
        <w:t>-</w:t>
      </w:r>
    </w:p>
    <w:p w14:paraId="796CC7B8" w14:textId="026BEEA3" w:rsidR="00105ADD"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Cs/>
          <w:sz w:val="28"/>
        </w:rPr>
        <w:t>Website</w:t>
      </w:r>
      <w:r w:rsidRPr="00CB195C">
        <w:rPr>
          <w:rFonts w:ascii="Angsana New" w:hAnsi="Angsana New" w:cs="Angsana New"/>
          <w:b/>
          <w:sz w:val="28"/>
          <w:cs/>
        </w:rPr>
        <w:t>:</w:t>
      </w:r>
      <w:r w:rsidR="0010688B" w:rsidRPr="00E31614">
        <w:rPr>
          <w:rFonts w:ascii="Angsana New" w:hAnsi="Angsana New" w:cs="Angsana New"/>
          <w:bCs/>
          <w:sz w:val="28"/>
        </w:rPr>
        <w:tab/>
      </w:r>
      <w:hyperlink r:id="rId9" w:history="1">
        <w:r w:rsidR="005C1108" w:rsidRPr="00E339EA">
          <w:rPr>
            <w:rStyle w:val="Hyperlink"/>
            <w:rFonts w:ascii="Angsana New" w:hAnsi="Angsana New" w:cs="Angsana New"/>
            <w:bCs/>
            <w:sz w:val="28"/>
          </w:rPr>
          <w:t>https://www.singtel.com/</w:t>
        </w:r>
      </w:hyperlink>
    </w:p>
    <w:p w14:paraId="604616BE" w14:textId="07C2011A" w:rsidR="0003318C" w:rsidRDefault="00680793" w:rsidP="00680793">
      <w:pPr>
        <w:tabs>
          <w:tab w:val="left" w:pos="3686"/>
        </w:tabs>
        <w:spacing w:after="0"/>
        <w:jc w:val="thaiDistribute"/>
      </w:pPr>
      <w:r>
        <w:rPr>
          <w:rFonts w:ascii="Angsana New" w:hAnsi="Angsana New" w:cs="Angsana New"/>
          <w:b/>
          <w:sz w:val="28"/>
          <w:cs/>
        </w:rPr>
        <w:t>ตลาดหลักทรัพย์ที่จดทะเบียน:</w:t>
      </w:r>
      <w:r>
        <w:rPr>
          <w:rFonts w:ascii="Angsana New" w:hAnsi="Angsana New" w:cs="Angsana New"/>
          <w:b/>
          <w:sz w:val="28"/>
          <w:cs/>
        </w:rPr>
        <w:tab/>
      </w:r>
      <w:r w:rsidR="005C1108">
        <w:rPr>
          <w:rFonts w:ascii="Angsana New" w:hAnsi="Angsana New" w:cs="Angsana New"/>
          <w:bCs/>
          <w:sz w:val="28"/>
        </w:rPr>
        <w:t>Singapore</w:t>
      </w:r>
      <w:r>
        <w:rPr>
          <w:rFonts w:ascii="Angsana New" w:hAnsi="Angsana New" w:cs="Angsana New"/>
          <w:bCs/>
          <w:sz w:val="28"/>
        </w:rPr>
        <w:t xml:space="preserve"> Stock Exchange</w:t>
      </w:r>
      <w:r w:rsidR="00B64C0C" w:rsidRPr="00E31614">
        <w:rPr>
          <w:rFonts w:ascii="Angsana New" w:hAnsi="Angsana New" w:cs="Angsana New"/>
          <w:bCs/>
          <w:sz w:val="28"/>
        </w:rPr>
        <w:t xml:space="preserve">  </w:t>
      </w:r>
      <w:r w:rsidR="00B64C0C" w:rsidRPr="00E31614">
        <w:rPr>
          <w:rFonts w:ascii="Angsana New" w:hAnsi="Angsana New" w:cs="Angsana New"/>
          <w:bCs/>
          <w:sz w:val="28"/>
          <w:cs/>
        </w:rPr>
        <w:t>(</w:t>
      </w:r>
      <w:hyperlink r:id="rId10" w:history="1">
        <w:r w:rsidR="005C1108" w:rsidRPr="00E339EA">
          <w:rPr>
            <w:rStyle w:val="Hyperlink"/>
            <w:rFonts w:asciiTheme="majorBidi" w:hAnsiTheme="majorBidi" w:cstheme="majorBidi"/>
            <w:sz w:val="28"/>
            <w:szCs w:val="36"/>
          </w:rPr>
          <w:t>https://www.sgx.com</w:t>
        </w:r>
      </w:hyperlink>
      <w:r w:rsidR="0003318C">
        <w:t>)</w:t>
      </w:r>
    </w:p>
    <w:p w14:paraId="0EEB87C2" w14:textId="3E5D5B71" w:rsidR="00A67EB7" w:rsidRPr="00E3161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E31614">
        <w:rPr>
          <w:rFonts w:ascii="Angsana New" w:hAnsi="Angsana New" w:cs="Angsana New"/>
          <w:b/>
          <w:sz w:val="28"/>
        </w:rPr>
        <w:sym w:font="Wingdings 2" w:char="F052"/>
      </w:r>
      <w:r w:rsidRPr="00E31614">
        <w:rPr>
          <w:rFonts w:ascii="Angsana New" w:hAnsi="Angsana New" w:cs="Angsana New"/>
          <w:b/>
          <w:bCs/>
          <w:sz w:val="28"/>
          <w:cs/>
        </w:rPr>
        <w:t xml:space="preserve">  </w:t>
      </w:r>
      <w:r w:rsidRPr="00E3161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E31614">
        <w:rPr>
          <w:rFonts w:ascii="Angsana New" w:hAnsi="Angsana New" w:cs="Angsana New"/>
          <w:bCs/>
          <w:sz w:val="28"/>
        </w:rPr>
        <w:t>55</w:t>
      </w:r>
      <w:r w:rsidRPr="00E31614">
        <w:rPr>
          <w:rFonts w:ascii="Angsana New" w:hAnsi="Angsana New" w:cs="Angsana New"/>
          <w:bCs/>
          <w:sz w:val="28"/>
          <w:cs/>
        </w:rPr>
        <w:t>/</w:t>
      </w:r>
      <w:r w:rsidRPr="00E31614">
        <w:rPr>
          <w:rFonts w:ascii="Angsana New" w:hAnsi="Angsana New" w:cs="Angsana New"/>
          <w:bCs/>
          <w:sz w:val="28"/>
        </w:rPr>
        <w:t>2564</w:t>
      </w:r>
      <w:r w:rsidRPr="00E31614">
        <w:rPr>
          <w:rFonts w:ascii="Angsana New" w:hAnsi="Angsana New" w:cs="Angsana New"/>
          <w:b/>
          <w:sz w:val="28"/>
          <w:cs/>
        </w:rPr>
        <w:t xml:space="preserve"> เรื่อง ประเทศที่มีการกำกับดูแลตลาดทุนเป็นที่ยอมรับของสำนักงาน ลงวันที่ </w:t>
      </w:r>
      <w:r w:rsidR="00DD5342" w:rsidRPr="00DD5342">
        <w:rPr>
          <w:rFonts w:ascii="Angsana New" w:hAnsi="Angsana New" w:cs="Angsana New"/>
          <w:b/>
          <w:sz w:val="28"/>
        </w:rPr>
        <w:t>1</w:t>
      </w:r>
      <w:r w:rsidRPr="00E31614">
        <w:rPr>
          <w:rFonts w:ascii="Angsana New" w:hAnsi="Angsana New" w:cs="Angsana New"/>
          <w:b/>
          <w:sz w:val="28"/>
          <w:cs/>
        </w:rPr>
        <w:t xml:space="preserve"> ตุลาคม </w:t>
      </w:r>
      <w:r w:rsidRPr="00E31614">
        <w:rPr>
          <w:rFonts w:ascii="Angsana New" w:hAnsi="Angsana New" w:cs="Angsana New"/>
          <w:bCs/>
          <w:sz w:val="28"/>
        </w:rPr>
        <w:t>2564</w:t>
      </w:r>
    </w:p>
    <w:p w14:paraId="094C2DC4" w14:textId="77777777" w:rsidR="008C783D" w:rsidRDefault="00A67EB7" w:rsidP="003D6FF8">
      <w:pPr>
        <w:tabs>
          <w:tab w:val="left" w:pos="1440"/>
          <w:tab w:val="left" w:pos="1800"/>
          <w:tab w:val="left" w:pos="3600"/>
          <w:tab w:val="left" w:pos="3960"/>
        </w:tabs>
        <w:spacing w:after="0"/>
        <w:rPr>
          <w:rFonts w:ascii="Angsana New" w:hAnsi="Angsana New" w:cs="Angsana New"/>
          <w:b/>
          <w:sz w:val="28"/>
        </w:rPr>
      </w:pPr>
      <w:r w:rsidRPr="00E31614">
        <w:rPr>
          <w:rFonts w:ascii="Angsana New" w:hAnsi="Angsana New" w:cs="Angsana New"/>
          <w:b/>
          <w:sz w:val="28"/>
        </w:rPr>
        <w:sym w:font="Wingdings" w:char="F06F"/>
      </w:r>
      <w:r w:rsidRPr="00E31614">
        <w:rPr>
          <w:rFonts w:ascii="Angsana New" w:hAnsi="Angsana New" w:cs="Angsana New"/>
          <w:b/>
          <w:sz w:val="28"/>
          <w:cs/>
        </w:rPr>
        <w:t xml:space="preserve">  ตั้งในประเทศกลุ่มอนุภูมิภาคลุ่มแม่น้ำโขง (</w:t>
      </w:r>
      <w:r w:rsidRPr="00E31614">
        <w:rPr>
          <w:rFonts w:ascii="Angsana New" w:hAnsi="Angsana New" w:cs="Angsana New"/>
          <w:b/>
          <w:sz w:val="28"/>
        </w:rPr>
        <w:t>GMS</w:t>
      </w:r>
      <w:r w:rsidRPr="00E31614">
        <w:rPr>
          <w:rFonts w:ascii="Angsana New" w:hAnsi="Angsana New" w:cs="Angsana New"/>
          <w:b/>
          <w:bCs/>
          <w:sz w:val="28"/>
          <w:cs/>
        </w:rPr>
        <w:t>)</w:t>
      </w:r>
      <w:r w:rsidRPr="00E31614">
        <w:rPr>
          <w:rFonts w:ascii="Angsana New" w:hAnsi="Angsana New" w:cs="Angsana New"/>
          <w:b/>
          <w:sz w:val="28"/>
          <w:cs/>
        </w:rPr>
        <w:t xml:space="preserve"> </w:t>
      </w:r>
    </w:p>
    <w:p w14:paraId="4A485CF9" w14:textId="77777777" w:rsidR="003802B4" w:rsidRDefault="003802B4" w:rsidP="003802B4">
      <w:pPr>
        <w:tabs>
          <w:tab w:val="left" w:pos="1440"/>
          <w:tab w:val="left" w:pos="1800"/>
          <w:tab w:val="left" w:pos="3600"/>
          <w:tab w:val="left" w:pos="3960"/>
        </w:tabs>
        <w:spacing w:after="0"/>
        <w:rPr>
          <w:rFonts w:ascii="Angsana New" w:hAnsi="Angsana New" w:cs="Angsana New"/>
          <w:b/>
          <w:sz w:val="28"/>
        </w:rPr>
      </w:pPr>
    </w:p>
    <w:p w14:paraId="0FDFC85D" w14:textId="50C92116" w:rsidR="003802B4" w:rsidRDefault="003802B4" w:rsidP="003802B4">
      <w:pPr>
        <w:tabs>
          <w:tab w:val="left" w:pos="1440"/>
          <w:tab w:val="left" w:pos="1800"/>
          <w:tab w:val="left" w:pos="3600"/>
          <w:tab w:val="left" w:pos="3960"/>
        </w:tabs>
        <w:spacing w:after="0"/>
        <w:rPr>
          <w:rFonts w:ascii="Angsana New" w:hAnsi="Angsana New" w:cs="Angsana New"/>
          <w:b/>
          <w:sz w:val="28"/>
        </w:rPr>
      </w:pPr>
      <w:r>
        <w:rPr>
          <w:rFonts w:ascii="Angsana New" w:hAnsi="Angsana New" w:cs="Angsana New" w:hint="cs"/>
          <w:b/>
          <w:sz w:val="28"/>
          <w:cs/>
        </w:rPr>
        <w:t>ทั้งนี้ นักลงทุนสามารถตรวจสอบ</w:t>
      </w:r>
      <w:r w:rsidRPr="003802B4">
        <w:rPr>
          <w:rFonts w:ascii="Angsana New" w:hAnsi="Angsana New" w:cs="Angsana New" w:hint="cs"/>
          <w:b/>
          <w:sz w:val="28"/>
          <w:cs/>
        </w:rPr>
        <w:t>มูลค่าหลักทรัพย์ตามราคาตลาด</w:t>
      </w:r>
      <w:r>
        <w:rPr>
          <w:rFonts w:ascii="Angsana New" w:hAnsi="Angsana New" w:cs="Angsana New" w:hint="cs"/>
          <w:b/>
          <w:sz w:val="28"/>
          <w:cs/>
        </w:rPr>
        <w:t>และ</w:t>
      </w:r>
      <w:r w:rsidRPr="003802B4">
        <w:rPr>
          <w:rFonts w:ascii="Angsana New" w:hAnsi="Angsana New" w:cs="Angsana New" w:hint="cs"/>
          <w:b/>
          <w:sz w:val="28"/>
          <w:cs/>
        </w:rPr>
        <w:t>ราคาหลักทรัพย์</w:t>
      </w:r>
      <w:r>
        <w:rPr>
          <w:rFonts w:ascii="Angsana New" w:hAnsi="Angsana New" w:cs="Angsana New" w:hint="cs"/>
          <w:b/>
          <w:sz w:val="28"/>
          <w:cs/>
        </w:rPr>
        <w:t>ได้ที่</w:t>
      </w:r>
      <w:r>
        <w:rPr>
          <w:rFonts w:ascii="Angsana New" w:hAnsi="Angsana New" w:cs="Angsana New"/>
          <w:b/>
          <w:sz w:val="28"/>
        </w:rPr>
        <w:t xml:space="preserve"> </w:t>
      </w:r>
      <w:hyperlink r:id="rId11" w:history="1">
        <w:r w:rsidRPr="00E87D67">
          <w:rPr>
            <w:rStyle w:val="Hyperlink"/>
            <w:rFonts w:ascii="Angsana New" w:hAnsi="Angsana New" w:cs="Angsana New"/>
            <w:b/>
            <w:sz w:val="28"/>
          </w:rPr>
          <w:t>https://investors.sgx.com/securities/stocks?security=Z74</w:t>
        </w:r>
      </w:hyperlink>
    </w:p>
    <w:p w14:paraId="46D0B0C7" w14:textId="1E704195" w:rsidR="003802B4" w:rsidRPr="003802B4" w:rsidRDefault="003802B4" w:rsidP="003802B4">
      <w:pPr>
        <w:tabs>
          <w:tab w:val="left" w:pos="1440"/>
          <w:tab w:val="left" w:pos="1800"/>
          <w:tab w:val="left" w:pos="3600"/>
          <w:tab w:val="left" w:pos="3960"/>
        </w:tabs>
        <w:spacing w:after="0"/>
        <w:rPr>
          <w:rFonts w:ascii="Angsana New" w:hAnsi="Angsana New" w:cs="Angsana New"/>
          <w:b/>
          <w:sz w:val="28"/>
        </w:rPr>
      </w:pPr>
    </w:p>
    <w:p w14:paraId="384CCDC6" w14:textId="212787AE" w:rsidR="006D1D4C" w:rsidRPr="00B03EEA" w:rsidRDefault="00A67EB7" w:rsidP="00B03EEA">
      <w:pPr>
        <w:pStyle w:val="ListParagraph"/>
        <w:numPr>
          <w:ilvl w:val="0"/>
          <w:numId w:val="4"/>
        </w:numPr>
        <w:tabs>
          <w:tab w:val="left" w:pos="1440"/>
          <w:tab w:val="left" w:pos="1800"/>
          <w:tab w:val="left" w:pos="3600"/>
          <w:tab w:val="left" w:pos="3960"/>
        </w:tabs>
        <w:spacing w:after="0"/>
        <w:rPr>
          <w:rFonts w:ascii="Angsana New" w:eastAsia="Times New Roman" w:hAnsi="Angsana New" w:cs="Angsana New"/>
          <w:bCs/>
          <w:sz w:val="28"/>
        </w:rPr>
      </w:pPr>
      <w:r w:rsidRPr="00B03EEA">
        <w:rPr>
          <w:rFonts w:ascii="Angsana New" w:eastAsia="Times New Roman" w:hAnsi="Angsana New" w:cs="Angsana New"/>
          <w:bCs/>
          <w:sz w:val="28"/>
          <w:cs/>
        </w:rPr>
        <w:t xml:space="preserve">ลักษณะการประกอบธุรกิจของบริษัทผู้ออกหลักทรัพย์ต่างประเทศ </w:t>
      </w:r>
    </w:p>
    <w:p w14:paraId="075DEB10" w14:textId="7CCEDEDF" w:rsidR="00105ADD" w:rsidRDefault="00761DD8" w:rsidP="00105ADD">
      <w:pPr>
        <w:spacing w:after="120"/>
        <w:ind w:firstLine="720"/>
        <w:contextualSpacing/>
        <w:jc w:val="both"/>
        <w:rPr>
          <w:rFonts w:asciiTheme="majorBidi" w:eastAsia="Times New Roman" w:hAnsiTheme="majorBidi" w:cstheme="majorBidi"/>
          <w:bCs/>
          <w:sz w:val="28"/>
        </w:rPr>
      </w:pPr>
      <w:r w:rsidRPr="00761DD8">
        <w:rPr>
          <w:rFonts w:asciiTheme="majorBidi" w:eastAsia="Times New Roman" w:hAnsiTheme="majorBidi" w:cstheme="majorBidi"/>
          <w:bCs/>
          <w:sz w:val="28"/>
        </w:rPr>
        <w:t>The</w:t>
      </w:r>
      <w:r w:rsidR="00DD354B">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Singtel Group is Asia’s leading communications technology group, providing an extensive range of telecommunications</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and</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digital</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services</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to</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consumers</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and</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businesses</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across</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As</w:t>
      </w:r>
      <w:r>
        <w:rPr>
          <w:rFonts w:asciiTheme="majorBidi" w:eastAsia="Times New Roman" w:hAnsiTheme="majorBidi" w:cstheme="majorBidi"/>
          <w:bCs/>
          <w:sz w:val="28"/>
        </w:rPr>
        <w:t xml:space="preserve">ia, Australia, Africa and the US. It </w:t>
      </w:r>
      <w:r w:rsidRPr="00761DD8">
        <w:rPr>
          <w:rFonts w:asciiTheme="majorBidi" w:eastAsia="Times New Roman" w:hAnsiTheme="majorBidi" w:cstheme="majorBidi"/>
          <w:bCs/>
          <w:sz w:val="28"/>
        </w:rPr>
        <w:t>serves</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over</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770</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million</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mobile</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customers</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in</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21</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countries, including</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Singapore,</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Australia</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(via</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wholly-owned</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subsidiary</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Singtel</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Optus)</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and</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the</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emerging</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markets</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of</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India,</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Indonesia,</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the</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Philippines,</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Thailand</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and</w:t>
      </w:r>
      <w:r>
        <w:rPr>
          <w:rFonts w:asciiTheme="majorBidi" w:eastAsia="Times New Roman" w:hAnsiTheme="majorBidi" w:cstheme="majorBidi"/>
          <w:bCs/>
          <w:sz w:val="28"/>
        </w:rPr>
        <w:t xml:space="preserve"> </w:t>
      </w:r>
      <w:r w:rsidRPr="00761DD8">
        <w:rPr>
          <w:rFonts w:asciiTheme="majorBidi" w:eastAsia="Times New Roman" w:hAnsiTheme="majorBidi" w:cstheme="majorBidi"/>
          <w:bCs/>
          <w:sz w:val="28"/>
        </w:rPr>
        <w:t>Africa.</w:t>
      </w:r>
    </w:p>
    <w:p w14:paraId="3E222606" w14:textId="7D6ED27C" w:rsidR="00DD354B" w:rsidRDefault="00DD354B"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Since their founding, Singapore Telecommunication</w:t>
      </w:r>
      <w:r w:rsidR="00946E6C">
        <w:rPr>
          <w:rFonts w:asciiTheme="majorBidi" w:eastAsia="Times New Roman" w:hAnsiTheme="majorBidi" w:cstheme="majorBidi"/>
          <w:bCs/>
          <w:sz w:val="28"/>
        </w:rPr>
        <w:t>s</w:t>
      </w:r>
      <w:r>
        <w:rPr>
          <w:rFonts w:asciiTheme="majorBidi" w:eastAsia="Times New Roman" w:hAnsiTheme="majorBidi" w:cstheme="majorBidi"/>
          <w:bCs/>
          <w:sz w:val="28"/>
        </w:rPr>
        <w:t xml:space="preserve"> Limited (“Singtel”) has been enablers of change, constantly innovating in both our networks and services to empower their consumers, enterprises, people and communities. The new Singtel Group purpose – Empower Every Generation – encapsulates the conviction, hopes and ambition and also serves as their guiding light as</w:t>
      </w:r>
      <w:r w:rsidR="00EF3182">
        <w:rPr>
          <w:rFonts w:asciiTheme="majorBidi" w:eastAsia="Times New Roman" w:hAnsiTheme="majorBidi" w:cstheme="majorBidi"/>
          <w:bCs/>
          <w:sz w:val="28"/>
        </w:rPr>
        <w:t xml:space="preserve"> Singtel focuses on driving new growth and value in the 5G era. With 5G’s potential to transform business models and deliver enhanced products and services on a scale like never before, Singtel seeks to harness its transformative power to open up new opportunities and help create a better world that is more sustainable and inclusive for everyone.</w:t>
      </w:r>
    </w:p>
    <w:p w14:paraId="1CCAD4D6" w14:textId="6487CFA7" w:rsidR="00B81FCA" w:rsidRDefault="00B81FCA"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Their diverse workforce across the globe allows them to tap on a rich breadth of experiences to drive innovation. With their strong 5G leadership, Singtel is well positioned to harness the power of new technologies to empower every generation to flourish in this increasingly digital world.</w:t>
      </w:r>
    </w:p>
    <w:p w14:paraId="49363154" w14:textId="77BD9C52"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Their Purpose: Harnessing technology to empower people and businesses and create a more sustainable future</w:t>
      </w:r>
    </w:p>
    <w:p w14:paraId="4022FF82" w14:textId="03B27C57"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Their Vision: To be a leading communications and digital services provider</w:t>
      </w:r>
    </w:p>
    <w:p w14:paraId="7158C209" w14:textId="450D7692"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Their Mission: They believe that the world is a better place when technology is used to help people and businesses communicate effortlessly. They make communication easier, faster and more reliable for customers, while delivering value to their stakeholders.</w:t>
      </w:r>
    </w:p>
    <w:p w14:paraId="26216000" w14:textId="60E98738"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Their Values:</w:t>
      </w:r>
    </w:p>
    <w:p w14:paraId="79F55BFD" w14:textId="067001B7"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Cultivate a growth mindset:</w:t>
      </w:r>
      <w:r>
        <w:rPr>
          <w:rFonts w:asciiTheme="majorBidi" w:eastAsia="Times New Roman" w:hAnsiTheme="majorBidi" w:cstheme="majorBidi"/>
          <w:bCs/>
          <w:sz w:val="28"/>
        </w:rPr>
        <w:t xml:space="preserve"> They seek to cultivate a growth mindset, to stay curious, learn and grow and innovate the next big idea.</w:t>
      </w:r>
    </w:p>
    <w:p w14:paraId="11FE73BE" w14:textId="5FA8AEE5"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Operate with integrity:</w:t>
      </w:r>
      <w:r>
        <w:rPr>
          <w:rFonts w:asciiTheme="majorBidi" w:eastAsia="Times New Roman" w:hAnsiTheme="majorBidi" w:cstheme="majorBidi"/>
          <w:bCs/>
          <w:sz w:val="28"/>
        </w:rPr>
        <w:t xml:space="preserve"> They operate with integrity, and the highest ethical standards, doing what’s right and not what’s easy.</w:t>
      </w:r>
    </w:p>
    <w:p w14:paraId="654A6826" w14:textId="5F51A47B"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Make customers first:</w:t>
      </w:r>
      <w:r>
        <w:rPr>
          <w:rFonts w:asciiTheme="majorBidi" w:eastAsia="Times New Roman" w:hAnsiTheme="majorBidi" w:cstheme="majorBidi"/>
          <w:bCs/>
          <w:sz w:val="28"/>
        </w:rPr>
        <w:t xml:space="preserve"> They are passionate about</w:t>
      </w:r>
      <w:r w:rsidR="000C7C79">
        <w:rPr>
          <w:rFonts w:asciiTheme="majorBidi" w:eastAsia="Times New Roman" w:hAnsiTheme="majorBidi" w:cstheme="majorBidi"/>
          <w:bCs/>
          <w:sz w:val="28"/>
        </w:rPr>
        <w:t xml:space="preserve"> delivering the best customer experience and every interaction counts.</w:t>
      </w:r>
    </w:p>
    <w:p w14:paraId="5A1FED01" w14:textId="520B7085" w:rsidR="000C7C79" w:rsidRDefault="000C7C79"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Maximi</w:t>
      </w:r>
      <w:r w:rsidR="004A2458">
        <w:rPr>
          <w:rFonts w:asciiTheme="majorBidi" w:eastAsia="Times New Roman" w:hAnsiTheme="majorBidi" w:cstheme="majorBidi"/>
          <w:bCs/>
          <w:sz w:val="28"/>
          <w:u w:val="single"/>
        </w:rPr>
        <w:t>z</w:t>
      </w:r>
      <w:r>
        <w:rPr>
          <w:rFonts w:asciiTheme="majorBidi" w:eastAsia="Times New Roman" w:hAnsiTheme="majorBidi" w:cstheme="majorBidi"/>
          <w:bCs/>
          <w:sz w:val="28"/>
          <w:u w:val="single"/>
        </w:rPr>
        <w:t>e teamwork:</w:t>
      </w:r>
      <w:r>
        <w:rPr>
          <w:rFonts w:asciiTheme="majorBidi" w:eastAsia="Times New Roman" w:hAnsiTheme="majorBidi" w:cstheme="majorBidi"/>
          <w:bCs/>
          <w:sz w:val="28"/>
        </w:rPr>
        <w:t xml:space="preserve"> Teamwork is at the heart of their successes and something they maximize because great things happen when we work together.</w:t>
      </w:r>
    </w:p>
    <w:p w14:paraId="2332763C" w14:textId="3B153500" w:rsidR="000C7C79" w:rsidRDefault="000C7C79"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lastRenderedPageBreak/>
        <w:tab/>
      </w:r>
      <w:r>
        <w:rPr>
          <w:rFonts w:asciiTheme="majorBidi" w:eastAsia="Times New Roman" w:hAnsiTheme="majorBidi" w:cstheme="majorBidi"/>
          <w:bCs/>
          <w:sz w:val="28"/>
          <w:u w:val="single"/>
        </w:rPr>
        <w:t>Innovate with a challenger spirit:</w:t>
      </w:r>
      <w:r>
        <w:rPr>
          <w:rFonts w:asciiTheme="majorBidi" w:eastAsia="Times New Roman" w:hAnsiTheme="majorBidi" w:cstheme="majorBidi"/>
          <w:bCs/>
          <w:sz w:val="28"/>
        </w:rPr>
        <w:t xml:space="preserve"> They innovate with a challenger spirit, not stay safe and rely on old ways and processes, but to do things differently, push boundaries, and create a better world for future generations.</w:t>
      </w:r>
    </w:p>
    <w:p w14:paraId="379F1AD7" w14:textId="6C118AD3" w:rsidR="000C7C79" w:rsidRDefault="000C7C79"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Take ownership:</w:t>
      </w:r>
      <w:r>
        <w:rPr>
          <w:rFonts w:asciiTheme="majorBidi" w:eastAsia="Times New Roman" w:hAnsiTheme="majorBidi" w:cstheme="majorBidi"/>
          <w:bCs/>
          <w:sz w:val="28"/>
        </w:rPr>
        <w:t xml:space="preserve"> They take ownership, follow up on commitments</w:t>
      </w:r>
      <w:r w:rsidR="0086549E">
        <w:rPr>
          <w:rFonts w:asciiTheme="majorBidi" w:eastAsia="Times New Roman" w:hAnsiTheme="majorBidi" w:cstheme="majorBidi"/>
          <w:bCs/>
          <w:sz w:val="28"/>
        </w:rPr>
        <w:t xml:space="preserve"> to deliver impact and be the best of them.</w:t>
      </w:r>
    </w:p>
    <w:p w14:paraId="7807B457" w14:textId="7EDB6239" w:rsidR="00BB47DB" w:rsidRDefault="00BB47DB" w:rsidP="00875ED3">
      <w:pPr>
        <w:spacing w:after="120"/>
        <w:contextualSpacing/>
        <w:jc w:val="both"/>
        <w:rPr>
          <w:rFonts w:asciiTheme="majorBidi" w:eastAsia="Times New Roman" w:hAnsiTheme="majorBidi" w:cstheme="majorBidi"/>
          <w:bCs/>
          <w:sz w:val="28"/>
        </w:rPr>
      </w:pPr>
    </w:p>
    <w:p w14:paraId="41541CAB" w14:textId="6BBF4288" w:rsidR="00BB47DB" w:rsidRDefault="00545697"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noProof/>
          <w:sz w:val="28"/>
        </w:rPr>
        <w:drawing>
          <wp:inline distT="0" distB="0" distL="0" distR="0" wp14:anchorId="07136B9A" wp14:editId="31CB9FD3">
            <wp:extent cx="5943600" cy="3474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74720"/>
                    </a:xfrm>
                    <a:prstGeom prst="rect">
                      <a:avLst/>
                    </a:prstGeom>
                    <a:noFill/>
                    <a:ln>
                      <a:noFill/>
                    </a:ln>
                  </pic:spPr>
                </pic:pic>
              </a:graphicData>
            </a:graphic>
          </wp:inline>
        </w:drawing>
      </w:r>
    </w:p>
    <w:p w14:paraId="1CE58F99" w14:textId="32C8809C" w:rsidR="00BF7B83" w:rsidRPr="00E20FB2" w:rsidRDefault="00BF7B83" w:rsidP="00BF7B83">
      <w:pPr>
        <w:tabs>
          <w:tab w:val="left" w:pos="1134"/>
        </w:tabs>
        <w:spacing w:after="0" w:line="240" w:lineRule="auto"/>
        <w:ind w:left="1134" w:hanging="756"/>
        <w:jc w:val="both"/>
        <w:rPr>
          <w:rFonts w:asciiTheme="majorBidi" w:eastAsia="Times New Roman" w:hAnsiTheme="majorBidi" w:cstheme="majorBidi"/>
          <w:bCs/>
          <w:szCs w:val="22"/>
        </w:rPr>
      </w:pPr>
      <w:r w:rsidRPr="00E20FB2">
        <w:rPr>
          <w:rFonts w:asciiTheme="majorBidi" w:eastAsia="Times New Roman" w:hAnsiTheme="majorBidi" w:cstheme="majorBidi"/>
          <w:bCs/>
          <w:szCs w:val="22"/>
          <w:u w:val="single"/>
        </w:rPr>
        <w:t>Remark:</w:t>
      </w:r>
      <w:r w:rsidRPr="00E20FB2">
        <w:rPr>
          <w:rFonts w:asciiTheme="majorBidi" w:eastAsia="Times New Roman" w:hAnsiTheme="majorBidi" w:cstheme="majorBidi"/>
          <w:bCs/>
          <w:szCs w:val="22"/>
        </w:rPr>
        <w:t xml:space="preserve"> </w:t>
      </w:r>
      <w:r w:rsidRPr="00E20FB2">
        <w:rPr>
          <w:rFonts w:asciiTheme="majorBidi" w:eastAsia="Times New Roman" w:hAnsiTheme="majorBidi" w:cstheme="majorBidi"/>
          <w:bCs/>
          <w:szCs w:val="22"/>
        </w:rPr>
        <w:tab/>
      </w:r>
      <w:r>
        <w:rPr>
          <w:rFonts w:asciiTheme="majorBidi" w:eastAsia="Times New Roman" w:hAnsiTheme="majorBidi" w:cstheme="majorBidi"/>
          <w:bCs/>
          <w:szCs w:val="22"/>
        </w:rPr>
        <w:t>The information as of Mar 31, 2023</w:t>
      </w:r>
    </w:p>
    <w:p w14:paraId="1B9BC71E" w14:textId="77777777" w:rsidR="00BF7B83" w:rsidRDefault="00BF7B83" w:rsidP="00875ED3">
      <w:pPr>
        <w:spacing w:after="120"/>
        <w:contextualSpacing/>
        <w:jc w:val="both"/>
        <w:rPr>
          <w:rFonts w:asciiTheme="majorBidi" w:eastAsia="Times New Roman" w:hAnsiTheme="majorBidi" w:cstheme="majorBidi"/>
          <w:b/>
          <w:sz w:val="28"/>
        </w:rPr>
      </w:pPr>
    </w:p>
    <w:p w14:paraId="363542A2" w14:textId="70CC2F7E" w:rsidR="00BB47DB" w:rsidRPr="00BB47DB" w:rsidRDefault="00BB47DB" w:rsidP="00875ED3">
      <w:pPr>
        <w:spacing w:after="120"/>
        <w:contextualSpacing/>
        <w:jc w:val="both"/>
        <w:rPr>
          <w:rFonts w:asciiTheme="majorBidi" w:eastAsia="Times New Roman" w:hAnsiTheme="majorBidi" w:cstheme="majorBidi"/>
          <w:b/>
          <w:sz w:val="28"/>
        </w:rPr>
      </w:pPr>
      <w:r>
        <w:rPr>
          <w:rFonts w:asciiTheme="majorBidi" w:eastAsia="Times New Roman" w:hAnsiTheme="majorBidi" w:cstheme="majorBidi"/>
          <w:b/>
          <w:sz w:val="28"/>
        </w:rPr>
        <w:t>History of Singtel</w:t>
      </w:r>
    </w:p>
    <w:p w14:paraId="5CAA8407" w14:textId="47280B11" w:rsidR="00875ED3" w:rsidRDefault="00BB47DB" w:rsidP="00105ADD">
      <w:pPr>
        <w:spacing w:after="120"/>
        <w:ind w:firstLine="720"/>
        <w:contextualSpacing/>
        <w:jc w:val="both"/>
        <w:rPr>
          <w:rFonts w:asciiTheme="majorBidi" w:eastAsia="Times New Roman" w:hAnsiTheme="majorBidi" w:cstheme="majorBidi"/>
          <w:bCs/>
          <w:i/>
          <w:iCs/>
          <w:sz w:val="28"/>
        </w:rPr>
      </w:pPr>
      <w:r>
        <w:rPr>
          <w:rFonts w:asciiTheme="majorBidi" w:eastAsia="Times New Roman" w:hAnsiTheme="majorBidi" w:cstheme="majorBidi"/>
          <w:bCs/>
          <w:i/>
          <w:iCs/>
          <w:sz w:val="28"/>
        </w:rPr>
        <w:t>The early years</w:t>
      </w:r>
    </w:p>
    <w:p w14:paraId="663D6696" w14:textId="1A8D936D" w:rsidR="00BB47DB" w:rsidRDefault="00BB47DB"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The Singtel heritage can be traced to the late 19</w:t>
      </w:r>
      <w:r w:rsidRPr="00BB47DB">
        <w:rPr>
          <w:rFonts w:asciiTheme="majorBidi" w:eastAsia="Times New Roman" w:hAnsiTheme="majorBidi" w:cstheme="majorBidi"/>
          <w:bCs/>
          <w:sz w:val="28"/>
          <w:vertAlign w:val="superscript"/>
        </w:rPr>
        <w:t>th</w:t>
      </w:r>
      <w:r>
        <w:rPr>
          <w:rFonts w:asciiTheme="majorBidi" w:eastAsia="Times New Roman" w:hAnsiTheme="majorBidi" w:cstheme="majorBidi"/>
          <w:bCs/>
          <w:sz w:val="28"/>
        </w:rPr>
        <w:t xml:space="preserve"> century when Singapore was a thriving trading hub connecting East and West. Their history is closely tied to the rapid growth of the economy and innovations in telecommunications.</w:t>
      </w:r>
    </w:p>
    <w:p w14:paraId="445D6C2D" w14:textId="3B6259AE" w:rsidR="00BB47DB" w:rsidRDefault="00BB47DB" w:rsidP="00105ADD">
      <w:pPr>
        <w:spacing w:after="120"/>
        <w:ind w:firstLine="720"/>
        <w:contextualSpacing/>
        <w:jc w:val="both"/>
        <w:rPr>
          <w:rFonts w:asciiTheme="majorBidi" w:eastAsia="Times New Roman" w:hAnsiTheme="majorBidi" w:cstheme="majorBidi"/>
          <w:bCs/>
          <w:i/>
          <w:iCs/>
          <w:sz w:val="28"/>
        </w:rPr>
      </w:pPr>
      <w:r>
        <w:rPr>
          <w:rFonts w:asciiTheme="majorBidi" w:eastAsia="Times New Roman" w:hAnsiTheme="majorBidi" w:cstheme="majorBidi"/>
          <w:bCs/>
          <w:i/>
          <w:iCs/>
          <w:sz w:val="28"/>
        </w:rPr>
        <w:t>Connecting Singapore</w:t>
      </w:r>
    </w:p>
    <w:p w14:paraId="471737A3" w14:textId="4F085ECE" w:rsidR="00BB47DB" w:rsidRDefault="00BB47DB"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Singtel has been connecting people and businesses through more than 140 years of changing communications technology. 1979 was milestone year which marked the centennial of telephone services in Singapore. They have come a long way since the days of phone operators, payphone, and pagers.</w:t>
      </w:r>
    </w:p>
    <w:p w14:paraId="0F29DDB5" w14:textId="60946DAA" w:rsidR="00BB47DB" w:rsidRDefault="00BB47DB"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i/>
          <w:iCs/>
          <w:sz w:val="28"/>
        </w:rPr>
        <w:t>When Singtel went global</w:t>
      </w:r>
    </w:p>
    <w:p w14:paraId="3940003B" w14:textId="405EE5DB" w:rsidR="00BB47DB" w:rsidRDefault="00BB47DB"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The 1990s mark the markings of Singtel as a regional multinational corporation. Their move overseas was spurred by the global deregulation of the telecoms market, starting in the 1980s.</w:t>
      </w:r>
      <w:r w:rsidR="008D560D">
        <w:rPr>
          <w:rFonts w:asciiTheme="majorBidi" w:eastAsia="Times New Roman" w:hAnsiTheme="majorBidi" w:cstheme="majorBidi"/>
          <w:bCs/>
          <w:sz w:val="28"/>
        </w:rPr>
        <w:t xml:space="preserve"> Knowing deregulation would reach their shores, they started preparing for competition by venturing abroad.</w:t>
      </w:r>
    </w:p>
    <w:p w14:paraId="13A4E80D" w14:textId="3E2E80AD" w:rsidR="00C2659F" w:rsidRDefault="00C2659F" w:rsidP="00105ADD">
      <w:pPr>
        <w:spacing w:after="120"/>
        <w:ind w:firstLine="720"/>
        <w:contextualSpacing/>
        <w:jc w:val="both"/>
        <w:rPr>
          <w:rFonts w:asciiTheme="majorBidi" w:eastAsia="Times New Roman" w:hAnsiTheme="majorBidi" w:cstheme="majorBidi"/>
          <w:bCs/>
          <w:sz w:val="28"/>
        </w:rPr>
      </w:pPr>
    </w:p>
    <w:p w14:paraId="190B3C46" w14:textId="77777777" w:rsidR="00C2659F" w:rsidRDefault="00C2659F" w:rsidP="00105ADD">
      <w:pPr>
        <w:spacing w:after="120"/>
        <w:ind w:firstLine="720"/>
        <w:contextualSpacing/>
        <w:jc w:val="both"/>
        <w:rPr>
          <w:rFonts w:asciiTheme="majorBidi" w:eastAsia="Times New Roman" w:hAnsiTheme="majorBidi" w:cstheme="majorBidi"/>
          <w:bCs/>
          <w:sz w:val="28"/>
        </w:rPr>
      </w:pPr>
    </w:p>
    <w:p w14:paraId="15D45B39" w14:textId="05900AF0" w:rsidR="00D36DBD" w:rsidRDefault="00D36DBD"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i/>
          <w:iCs/>
          <w:sz w:val="28"/>
        </w:rPr>
        <w:lastRenderedPageBreak/>
        <w:t>Singtel’s digital transformation</w:t>
      </w:r>
    </w:p>
    <w:p w14:paraId="0200531C" w14:textId="1E6D45F5" w:rsidR="00D36DBD" w:rsidRDefault="00D36DBD"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They continue to invest in upgrading modernizing through digital transformation initiatives and equipping their people and systems with new capabilities to ensure we are able to deliver innovative and relevant services to their customers.</w:t>
      </w:r>
    </w:p>
    <w:p w14:paraId="61217F73" w14:textId="7C47658D" w:rsidR="00D36DBD" w:rsidRDefault="00D36DBD" w:rsidP="00105ADD">
      <w:pPr>
        <w:spacing w:after="120"/>
        <w:ind w:firstLine="720"/>
        <w:contextualSpacing/>
        <w:jc w:val="both"/>
        <w:rPr>
          <w:rFonts w:asciiTheme="majorBidi" w:eastAsia="Times New Roman" w:hAnsiTheme="majorBidi" w:cstheme="majorBidi"/>
          <w:bCs/>
          <w:i/>
          <w:iCs/>
          <w:sz w:val="28"/>
        </w:rPr>
      </w:pPr>
      <w:r>
        <w:rPr>
          <w:rFonts w:asciiTheme="majorBidi" w:eastAsia="Times New Roman" w:hAnsiTheme="majorBidi" w:cstheme="majorBidi"/>
          <w:bCs/>
          <w:i/>
          <w:iCs/>
          <w:sz w:val="28"/>
        </w:rPr>
        <w:t>5G and the future digital economy</w:t>
      </w:r>
    </w:p>
    <w:p w14:paraId="5A0FDE30" w14:textId="666DD392" w:rsidR="00D36DBD" w:rsidRDefault="00D36DBD"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The arrival of 5G brings the opportunity to supercharge the future, by reconfiguring how technology, data and services are deployed to meet consumers’ needs, transforming industries and cities in the process. They have embarked on a strategic reset aimed at capturing untapped digital growth</w:t>
      </w:r>
      <w:r w:rsidR="00EE0E5A">
        <w:rPr>
          <w:rFonts w:asciiTheme="majorBidi" w:eastAsia="Times New Roman" w:hAnsiTheme="majorBidi" w:cstheme="majorBidi"/>
          <w:bCs/>
          <w:sz w:val="28"/>
        </w:rPr>
        <w:t xml:space="preserve"> in the 5G era and are making good progress by reinvigorating their core consumer and enterprise businesses, developing new growth engines through NCS, digital banking and data center business, as well as unlocking the value of their portfolio of assets.</w:t>
      </w:r>
    </w:p>
    <w:p w14:paraId="1E5A6C4C" w14:textId="71D5E211" w:rsidR="00545697" w:rsidRDefault="00545697" w:rsidP="00105ADD">
      <w:pPr>
        <w:spacing w:after="120"/>
        <w:ind w:firstLine="720"/>
        <w:contextualSpacing/>
        <w:jc w:val="both"/>
        <w:rPr>
          <w:rFonts w:asciiTheme="majorBidi" w:eastAsia="Times New Roman" w:hAnsiTheme="majorBidi" w:cstheme="majorBidi"/>
          <w:bCs/>
          <w:sz w:val="28"/>
        </w:rPr>
      </w:pPr>
    </w:p>
    <w:p w14:paraId="5E4D8F8A"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
          <w:sz w:val="28"/>
        </w:rPr>
        <w:t>Business Overview</w:t>
      </w:r>
    </w:p>
    <w:p w14:paraId="6088927F"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
          <w:i/>
          <w:iCs/>
          <w:sz w:val="28"/>
        </w:rPr>
        <w:t>Group Consumer</w:t>
      </w:r>
    </w:p>
    <w:p w14:paraId="72690B85"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As consumers lead more digital and connected lifestyles, they are focused on bringing an unparalleled network and innovative digital products and services such as mobile financial services and rich environment content. They continue to invest in new technologies and innovations to their experiences, and connect them to a digital future.</w:t>
      </w:r>
    </w:p>
    <w:p w14:paraId="42EBD10C"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Together with Optus, their wholly owned subsidiary, and their regional associates AIS (Thailand), Airtel (India), Globe (Philippines) and Telkomsel (Indonesia), they operate in one of the fastest growing dynamic regions in the world. For many customers in emerging markets, the mobile phone is a primary way for them to access internet, and digital services are driving social and financial inclusion in ways that were never possible before.</w:t>
      </w:r>
    </w:p>
    <w:p w14:paraId="6BBF8A34"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They are fostering closer collaboration with their associates, sharing best practices and expertise and leveraging on their combined capabilities and scale to gain a stronger competitive edge in the region’s rapidly evolving landscape. This involves creating a digital ecosystem including mobile financial services and new forms of content such as gaming that engages our customer base.</w:t>
      </w:r>
    </w:p>
    <w:p w14:paraId="2E25ECB8"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
          <w:i/>
          <w:iCs/>
          <w:sz w:val="28"/>
        </w:rPr>
        <w:t>Group Enterprise</w:t>
      </w:r>
    </w:p>
    <w:p w14:paraId="7FF7242F"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The arrival and convergence of 5G, IoT and AI technologies are starting to disrupt and redefine entire industries. With the capability to connect almost everyone and everything, powered by ultrafast speeds and lower latency, these emerging technologies herald a future with safer transportation, remote medical procedures, digitized logistics and more.</w:t>
      </w:r>
    </w:p>
    <w:p w14:paraId="47341B01"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Enterprises that embrace change and leverage the transformative power of technology stand to benefit not only from improved efficiency, flexibility, reliability but will also open doors to new ways of doing business.</w:t>
      </w:r>
    </w:p>
    <w:p w14:paraId="354E87BC" w14:textId="7313CAE9" w:rsidR="00574E94" w:rsidRDefault="00574E94" w:rsidP="00574E94">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Their focus at Group Enterprise is on helping businesses of all sizes prepare for this smart, hyper-connected future. With their enterprise solutions and advanced cyber security capabilities, they can help businesses transform, accelerate their digital transformation, realize the possibilities enabled by new and disruptive technologies, and unlock new growth opportunities.</w:t>
      </w:r>
    </w:p>
    <w:p w14:paraId="09C6B929" w14:textId="77777777" w:rsidR="00574E94" w:rsidRDefault="00574E94" w:rsidP="00105ADD">
      <w:pPr>
        <w:spacing w:after="120"/>
        <w:ind w:firstLine="720"/>
        <w:contextualSpacing/>
        <w:jc w:val="both"/>
        <w:rPr>
          <w:rFonts w:asciiTheme="majorBidi" w:eastAsia="Times New Roman" w:hAnsiTheme="majorBidi" w:cstheme="majorBidi"/>
          <w:bCs/>
          <w:sz w:val="28"/>
        </w:rPr>
      </w:pPr>
    </w:p>
    <w:p w14:paraId="4E427D29" w14:textId="3268A710" w:rsidR="00EE10A0" w:rsidRDefault="00EE10A0" w:rsidP="00EE10A0">
      <w:pPr>
        <w:spacing w:after="120"/>
        <w:contextualSpacing/>
        <w:jc w:val="both"/>
        <w:rPr>
          <w:rFonts w:asciiTheme="majorBidi" w:eastAsia="Times New Roman" w:hAnsiTheme="majorBidi" w:cstheme="majorBidi"/>
          <w:b/>
          <w:sz w:val="28"/>
        </w:rPr>
      </w:pPr>
      <w:r>
        <w:rPr>
          <w:rFonts w:asciiTheme="majorBidi" w:eastAsia="Times New Roman" w:hAnsiTheme="majorBidi" w:cstheme="majorBidi"/>
          <w:b/>
          <w:sz w:val="28"/>
        </w:rPr>
        <w:t>Business Strategy</w:t>
      </w:r>
    </w:p>
    <w:p w14:paraId="73DDD9CA" w14:textId="29BBDC13" w:rsidR="00EE10A0" w:rsidRDefault="00EE10A0"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Singtel’s strategic reset is aimed at capturing untapped digital growth in the 5G era, sharpening Singtel Group’s focus and improving shareholder value. With COVID-19 accelerating macro trends such as technology proliferation and large-scale digitalization, they are prioritizing three areas to seize opportunities. They will leverage their 5G leadership to reinvigorate their core consumer and enterprise businesses and develop new growth engines in ICT and digital services. They also intend to unlock value of their portfolio of quality infrastructure assets to invest in infrastructure crucial for the digital economy. While they pursue business growth, they remain committed to pushing ahead in their sustainability priorities and building and inclusive digital future.</w:t>
      </w:r>
    </w:p>
    <w:p w14:paraId="26F69F0B" w14:textId="77777777" w:rsidR="00B80779" w:rsidRDefault="00B80779" w:rsidP="00EE10A0">
      <w:pPr>
        <w:spacing w:after="120"/>
        <w:contextualSpacing/>
        <w:jc w:val="both"/>
        <w:rPr>
          <w:rFonts w:asciiTheme="majorBidi" w:eastAsia="Times New Roman" w:hAnsiTheme="majorBidi" w:cstheme="majorBidi"/>
          <w:bCs/>
          <w:sz w:val="28"/>
        </w:rPr>
      </w:pPr>
    </w:p>
    <w:p w14:paraId="5C163980" w14:textId="4C021739" w:rsidR="00EE10A0" w:rsidRDefault="00EE10A0"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sidR="00724688">
        <w:rPr>
          <w:noProof/>
        </w:rPr>
        <w:drawing>
          <wp:inline distT="0" distB="0" distL="0" distR="0" wp14:anchorId="3EE5F1BC" wp14:editId="355C6057">
            <wp:extent cx="5287993" cy="3483732"/>
            <wp:effectExtent l="0" t="0" r="8255" b="2540"/>
            <wp:docPr id="2" name="Picture 2" descr="Our Cor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Core Strateg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2019" cy="3486385"/>
                    </a:xfrm>
                    <a:prstGeom prst="rect">
                      <a:avLst/>
                    </a:prstGeom>
                    <a:noFill/>
                    <a:ln>
                      <a:noFill/>
                    </a:ln>
                  </pic:spPr>
                </pic:pic>
              </a:graphicData>
            </a:graphic>
          </wp:inline>
        </w:drawing>
      </w:r>
    </w:p>
    <w:p w14:paraId="3D488259" w14:textId="1950DBF7" w:rsidR="00724688" w:rsidRDefault="00724688"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p>
    <w:p w14:paraId="4E1346BB" w14:textId="2B6F3C29" w:rsidR="00E70323" w:rsidRDefault="00E70323"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
          <w:i/>
          <w:iCs/>
          <w:sz w:val="28"/>
        </w:rPr>
        <w:t>Reinvigorate the core</w:t>
      </w:r>
    </w:p>
    <w:p w14:paraId="6563C6E9" w14:textId="26ED2C8B" w:rsidR="00E70323" w:rsidRDefault="00E70323"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Differentiating enterprise 5G with Paragon</w:t>
      </w:r>
    </w:p>
    <w:p w14:paraId="73D29C82" w14:textId="7E8269D5" w:rsidR="00E70323" w:rsidRDefault="00E70323" w:rsidP="002060A0">
      <w:pPr>
        <w:pStyle w:val="ListParagraph"/>
        <w:numPr>
          <w:ilvl w:val="0"/>
          <w:numId w:val="19"/>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La</w:t>
      </w:r>
      <w:r w:rsidR="00364B4F" w:rsidRPr="002060A0">
        <w:rPr>
          <w:rFonts w:asciiTheme="majorBidi" w:eastAsia="Times New Roman" w:hAnsiTheme="majorBidi" w:cstheme="majorBidi"/>
          <w:bCs/>
          <w:sz w:val="28"/>
        </w:rPr>
        <w:t>unched Paragon, the industry’s first all-in-one orchestration platform for 5G, edge computing and cloud services, making it easier and faster for enterprises to enhance their digital transformation by developing new applications and deploying 5G use cases.</w:t>
      </w:r>
    </w:p>
    <w:p w14:paraId="6C22FE5F" w14:textId="5A97078C" w:rsidR="00C2659F" w:rsidRDefault="00C2659F" w:rsidP="00C2659F">
      <w:pPr>
        <w:spacing w:after="120"/>
        <w:jc w:val="both"/>
        <w:rPr>
          <w:rFonts w:asciiTheme="majorBidi" w:eastAsia="Times New Roman" w:hAnsiTheme="majorBidi" w:cstheme="majorBidi"/>
          <w:bCs/>
          <w:sz w:val="28"/>
        </w:rPr>
      </w:pPr>
    </w:p>
    <w:p w14:paraId="6F0972A7" w14:textId="77777777" w:rsidR="00C2659F" w:rsidRPr="00C2659F" w:rsidRDefault="00C2659F" w:rsidP="00C2659F">
      <w:pPr>
        <w:spacing w:after="120"/>
        <w:jc w:val="both"/>
        <w:rPr>
          <w:rFonts w:asciiTheme="majorBidi" w:eastAsia="Times New Roman" w:hAnsiTheme="majorBidi" w:cstheme="majorBidi"/>
          <w:bCs/>
          <w:sz w:val="28"/>
        </w:rPr>
      </w:pPr>
    </w:p>
    <w:p w14:paraId="794B53DD" w14:textId="3CBCA353" w:rsidR="00364B4F" w:rsidRDefault="00364B4F"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lastRenderedPageBreak/>
        <w:tab/>
      </w:r>
      <w:r>
        <w:rPr>
          <w:rFonts w:asciiTheme="majorBidi" w:eastAsia="Times New Roman" w:hAnsiTheme="majorBidi" w:cstheme="majorBidi"/>
          <w:bCs/>
          <w:sz w:val="28"/>
          <w:u w:val="single"/>
        </w:rPr>
        <w:t>Driving consumer adoption of 5G</w:t>
      </w:r>
    </w:p>
    <w:p w14:paraId="6FE4D99A" w14:textId="77777777" w:rsidR="002060A0" w:rsidRDefault="00364B4F" w:rsidP="00EE10A0">
      <w:pPr>
        <w:pStyle w:val="ListParagraph"/>
        <w:numPr>
          <w:ilvl w:val="0"/>
          <w:numId w:val="19"/>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 xml:space="preserve">More than 450,000 customers in Singapore enjoying the Singtel network and 2.3 million 5G devices connected to the Optus network in Australia. </w:t>
      </w:r>
    </w:p>
    <w:p w14:paraId="2BD271DC" w14:textId="45949354" w:rsidR="00364B4F" w:rsidRPr="002060A0" w:rsidRDefault="00364B4F" w:rsidP="00EE10A0">
      <w:pPr>
        <w:pStyle w:val="ListParagraph"/>
        <w:numPr>
          <w:ilvl w:val="0"/>
          <w:numId w:val="19"/>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Singtel and Optus have been rated 5G speed leaders in independent tests and benchmarks in Singapore and Australia.</w:t>
      </w:r>
    </w:p>
    <w:p w14:paraId="564048C8" w14:textId="6EDACCC7" w:rsidR="00364B4F" w:rsidRDefault="00364B4F"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Accelerating 5G adoption in public sector</w:t>
      </w:r>
    </w:p>
    <w:p w14:paraId="5AEED757" w14:textId="0EBA12C4" w:rsidR="00364B4F" w:rsidRPr="002060A0" w:rsidRDefault="00364B4F" w:rsidP="002060A0">
      <w:pPr>
        <w:pStyle w:val="ListParagraph"/>
        <w:numPr>
          <w:ilvl w:val="0"/>
          <w:numId w:val="20"/>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Launched a 5G@Sentosa</w:t>
      </w:r>
      <w:r w:rsidR="00FB627B" w:rsidRPr="002060A0">
        <w:rPr>
          <w:rFonts w:asciiTheme="majorBidi" w:eastAsia="Times New Roman" w:hAnsiTheme="majorBidi" w:cstheme="majorBidi"/>
          <w:bCs/>
          <w:sz w:val="28"/>
        </w:rPr>
        <w:t xml:space="preserve"> testbed in partnership with the Government Technology Agency and the Sentosa Development Corporation to cataly</w:t>
      </w:r>
      <w:r w:rsidR="004A2458" w:rsidRPr="002060A0">
        <w:rPr>
          <w:rFonts w:asciiTheme="majorBidi" w:eastAsia="Times New Roman" w:hAnsiTheme="majorBidi" w:cstheme="majorBidi"/>
          <w:bCs/>
          <w:sz w:val="28"/>
        </w:rPr>
        <w:t>z</w:t>
      </w:r>
      <w:r w:rsidR="00FB627B" w:rsidRPr="002060A0">
        <w:rPr>
          <w:rFonts w:asciiTheme="majorBidi" w:eastAsia="Times New Roman" w:hAnsiTheme="majorBidi" w:cstheme="majorBidi"/>
          <w:bCs/>
          <w:sz w:val="28"/>
        </w:rPr>
        <w:t>e the public sector’s adoption of 5G.</w:t>
      </w:r>
    </w:p>
    <w:p w14:paraId="4EBE19E2" w14:textId="5DC21935" w:rsidR="00E70323" w:rsidRDefault="003331AB"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Redefining telco services with Optus Living Network</w:t>
      </w:r>
    </w:p>
    <w:p w14:paraId="7A4DE63C" w14:textId="1DFC8C9E" w:rsidR="003331AB" w:rsidRPr="002060A0" w:rsidRDefault="005A7030" w:rsidP="002060A0">
      <w:pPr>
        <w:pStyle w:val="ListParagraph"/>
        <w:numPr>
          <w:ilvl w:val="0"/>
          <w:numId w:val="20"/>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Introduced the Optus Living Network designed to put customers in control of how they use Optus’ network. Features like Optus Pause allow customers to temporarily pause connectivity on all, or some Optus devices simultaneously, helping them optimize their connect time.</w:t>
      </w:r>
    </w:p>
    <w:p w14:paraId="1F6AA8E1" w14:textId="6B566E5E" w:rsidR="002060A0" w:rsidRDefault="002060A0"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
          <w:sz w:val="28"/>
        </w:rPr>
        <w:t>Developing new growth engines</w:t>
      </w:r>
    </w:p>
    <w:p w14:paraId="6DD50A40" w14:textId="370DE42E" w:rsidR="002060A0" w:rsidRDefault="002060A0" w:rsidP="00EE10A0">
      <w:pPr>
        <w:spacing w:after="120"/>
        <w:contextualSpacing/>
        <w:jc w:val="both"/>
        <w:rPr>
          <w:rFonts w:asciiTheme="majorBidi" w:eastAsia="Times New Roman" w:hAnsiTheme="majorBidi" w:cstheme="majorBidi"/>
          <w:b/>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Turning NCS into a regional tech services powerhouse</w:t>
      </w:r>
    </w:p>
    <w:p w14:paraId="2AF78FEE" w14:textId="3ED60CE4" w:rsidR="002060A0" w:rsidRPr="002060A0" w:rsidRDefault="002060A0" w:rsidP="002060A0">
      <w:pPr>
        <w:pStyle w:val="ListParagraph"/>
        <w:numPr>
          <w:ilvl w:val="0"/>
          <w:numId w:val="20"/>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Expanded into APAC, particularly Australia, with four IT and digital investments that boost NCS’ capabilities and ramp up its presence in a market that is critical to its regional expansion.</w:t>
      </w:r>
    </w:p>
    <w:p w14:paraId="451A781A" w14:textId="555164A1" w:rsidR="002060A0" w:rsidRDefault="002060A0"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Expanding digibank footprint in Asia</w:t>
      </w:r>
    </w:p>
    <w:p w14:paraId="2E8E61A9" w14:textId="54262D94" w:rsidR="002060A0" w:rsidRDefault="002060A0" w:rsidP="002060A0">
      <w:pPr>
        <w:pStyle w:val="ListParagraph"/>
        <w:numPr>
          <w:ilvl w:val="0"/>
          <w:numId w:val="20"/>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Grew footprint</w:t>
      </w:r>
      <w:r>
        <w:rPr>
          <w:rFonts w:asciiTheme="majorBidi" w:eastAsia="Times New Roman" w:hAnsiTheme="majorBidi" w:cstheme="majorBidi"/>
          <w:bCs/>
          <w:sz w:val="28"/>
        </w:rPr>
        <w:t xml:space="preserve"> beyond Singapore to advance financial inclusion in the region through a full digital banking license win in Malaysia and the acquisition of Bank Fama in Indonesia – both in partnership with Grab.</w:t>
      </w:r>
    </w:p>
    <w:p w14:paraId="57AF5A76" w14:textId="425851CF" w:rsidR="002060A0" w:rsidRDefault="002060A0" w:rsidP="002060A0">
      <w:pPr>
        <w:spacing w:after="120"/>
        <w:ind w:left="720"/>
        <w:jc w:val="both"/>
        <w:rPr>
          <w:rFonts w:asciiTheme="majorBidi" w:eastAsia="Times New Roman" w:hAnsiTheme="majorBidi" w:cstheme="majorBidi"/>
          <w:bCs/>
          <w:sz w:val="28"/>
        </w:rPr>
      </w:pPr>
      <w:r>
        <w:rPr>
          <w:rFonts w:asciiTheme="majorBidi" w:eastAsia="Times New Roman" w:hAnsiTheme="majorBidi" w:cstheme="majorBidi"/>
          <w:bCs/>
          <w:sz w:val="28"/>
          <w:u w:val="single"/>
        </w:rPr>
        <w:t>Creating regional data center business</w:t>
      </w:r>
    </w:p>
    <w:p w14:paraId="51473F73" w14:textId="71DBC425" w:rsidR="002060A0" w:rsidRDefault="002060A0" w:rsidP="002060A0">
      <w:pPr>
        <w:pStyle w:val="ListParagraph"/>
        <w:numPr>
          <w:ilvl w:val="0"/>
          <w:numId w:val="20"/>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Established regional data center business to capture opportunities from ASEAN’s rapid digitalization, starting with partnerships in Thailand with Gulf Energy and AIS as well as in Indonesia with Telkom.</w:t>
      </w:r>
    </w:p>
    <w:p w14:paraId="1700A75F" w14:textId="081DA372" w:rsidR="00A13EEF" w:rsidRDefault="00A13EEF" w:rsidP="00A13EEF">
      <w:pPr>
        <w:spacing w:after="120"/>
        <w:ind w:left="720"/>
        <w:jc w:val="both"/>
        <w:rPr>
          <w:rFonts w:asciiTheme="majorBidi" w:eastAsia="Times New Roman" w:hAnsiTheme="majorBidi" w:cstheme="majorBidi"/>
          <w:bCs/>
          <w:sz w:val="28"/>
        </w:rPr>
      </w:pPr>
      <w:r>
        <w:rPr>
          <w:rFonts w:asciiTheme="majorBidi" w:eastAsia="Times New Roman" w:hAnsiTheme="majorBidi" w:cstheme="majorBidi"/>
          <w:b/>
          <w:sz w:val="28"/>
        </w:rPr>
        <w:t>Active Capital Management</w:t>
      </w:r>
    </w:p>
    <w:p w14:paraId="74140A60" w14:textId="64A24AE6" w:rsidR="00A13EEF" w:rsidRDefault="00A13EEF" w:rsidP="00A13EEF">
      <w:pPr>
        <w:spacing w:after="120"/>
        <w:ind w:left="720"/>
        <w:jc w:val="both"/>
        <w:rPr>
          <w:rFonts w:asciiTheme="majorBidi" w:eastAsia="Times New Roman" w:hAnsiTheme="majorBidi" w:cstheme="majorBidi"/>
          <w:bCs/>
          <w:sz w:val="28"/>
        </w:rPr>
      </w:pPr>
      <w:r>
        <w:rPr>
          <w:rFonts w:asciiTheme="majorBidi" w:eastAsia="Times New Roman" w:hAnsiTheme="majorBidi" w:cstheme="majorBidi"/>
          <w:bCs/>
          <w:sz w:val="28"/>
          <w:u w:val="single"/>
        </w:rPr>
        <w:t>Unlocking value through asset-right approach</w:t>
      </w:r>
    </w:p>
    <w:p w14:paraId="41203BF0" w14:textId="0F9FD5C8" w:rsidR="00A13EEF" w:rsidRDefault="00A13EEF" w:rsidP="00A13EEF">
      <w:pPr>
        <w:pStyle w:val="ListParagraph"/>
        <w:numPr>
          <w:ilvl w:val="0"/>
          <w:numId w:val="20"/>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Raised over S$1.9 billion from the divestments of partial stakes in both Australia Tower Network, which operates Optus’ passive telecommunications tower infrastructure, as well as Airtel Africa.</w:t>
      </w:r>
    </w:p>
    <w:p w14:paraId="01D90771" w14:textId="22FC7815" w:rsidR="00A13EEF" w:rsidRDefault="00A13EEF" w:rsidP="00A13EEF">
      <w:pPr>
        <w:pStyle w:val="ListParagraph"/>
        <w:numPr>
          <w:ilvl w:val="0"/>
          <w:numId w:val="20"/>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Appointed Lendlease to jointly redevelop Comcentre headquarters into a S$3 billion net zero energy development. Singtel will hold 51% after a joint venture company is formed with Lendlease.</w:t>
      </w:r>
    </w:p>
    <w:p w14:paraId="4A977719" w14:textId="59441489" w:rsidR="00A13EEF" w:rsidRDefault="00A13EEF" w:rsidP="00A13EEF">
      <w:pPr>
        <w:spacing w:after="120"/>
        <w:ind w:left="720"/>
        <w:jc w:val="both"/>
        <w:rPr>
          <w:rFonts w:asciiTheme="majorBidi" w:eastAsia="Times New Roman" w:hAnsiTheme="majorBidi" w:cstheme="majorBidi"/>
          <w:bCs/>
          <w:sz w:val="28"/>
        </w:rPr>
      </w:pPr>
      <w:r>
        <w:rPr>
          <w:rFonts w:asciiTheme="majorBidi" w:eastAsia="Times New Roman" w:hAnsiTheme="majorBidi" w:cstheme="majorBidi"/>
          <w:bCs/>
          <w:sz w:val="28"/>
          <w:u w:val="single"/>
        </w:rPr>
        <w:lastRenderedPageBreak/>
        <w:t>Diversifying funding sources</w:t>
      </w:r>
    </w:p>
    <w:p w14:paraId="23D4A2D7" w14:textId="57C6B45D" w:rsidR="00A13EEF" w:rsidRDefault="00A13EEF" w:rsidP="00A13EEF">
      <w:pPr>
        <w:pStyle w:val="ListParagraph"/>
        <w:numPr>
          <w:ilvl w:val="0"/>
          <w:numId w:val="21"/>
        </w:numPr>
        <w:spacing w:after="120"/>
        <w:jc w:val="both"/>
        <w:rPr>
          <w:rFonts w:asciiTheme="majorBidi" w:eastAsia="Times New Roman" w:hAnsiTheme="majorBidi" w:cstheme="majorBidi"/>
          <w:bCs/>
          <w:sz w:val="28"/>
        </w:rPr>
      </w:pPr>
      <w:r w:rsidRPr="00A13EEF">
        <w:rPr>
          <w:rFonts w:asciiTheme="majorBidi" w:eastAsia="Times New Roman" w:hAnsiTheme="majorBidi" w:cstheme="majorBidi"/>
          <w:bCs/>
          <w:sz w:val="28"/>
        </w:rPr>
        <w:t>Cre</w:t>
      </w:r>
      <w:r>
        <w:rPr>
          <w:rFonts w:asciiTheme="majorBidi" w:eastAsia="Times New Roman" w:hAnsiTheme="majorBidi" w:cstheme="majorBidi"/>
          <w:bCs/>
          <w:sz w:val="28"/>
        </w:rPr>
        <w:t>ated sustainable financing program Olives to align the Singtel Group’s funding with broader sustainability goals and improve financial flexibility. 69% of financing raised since 2021 is sustainability-linked.</w:t>
      </w:r>
    </w:p>
    <w:p w14:paraId="7D02314B" w14:textId="551DFFA4" w:rsidR="00780E3A" w:rsidRDefault="00780E3A" w:rsidP="00780E3A">
      <w:pPr>
        <w:spacing w:after="120"/>
        <w:ind w:left="720"/>
        <w:jc w:val="both"/>
        <w:rPr>
          <w:rFonts w:asciiTheme="majorBidi" w:eastAsia="Times New Roman" w:hAnsiTheme="majorBidi" w:cstheme="majorBidi"/>
          <w:b/>
          <w:sz w:val="28"/>
          <w:u w:val="single"/>
        </w:rPr>
      </w:pPr>
      <w:r>
        <w:rPr>
          <w:rFonts w:asciiTheme="majorBidi" w:eastAsia="Times New Roman" w:hAnsiTheme="majorBidi" w:cstheme="majorBidi"/>
          <w:b/>
          <w:sz w:val="28"/>
        </w:rPr>
        <w:t>Championing sustainability and people</w:t>
      </w:r>
    </w:p>
    <w:p w14:paraId="7AE526F8" w14:textId="22BF1EA6" w:rsidR="00780E3A" w:rsidRDefault="00780E3A" w:rsidP="00780E3A">
      <w:pPr>
        <w:spacing w:after="120"/>
        <w:ind w:left="720"/>
        <w:jc w:val="both"/>
        <w:rPr>
          <w:rFonts w:asciiTheme="majorBidi" w:eastAsia="Times New Roman" w:hAnsiTheme="majorBidi" w:cstheme="majorBidi"/>
          <w:bCs/>
          <w:sz w:val="28"/>
        </w:rPr>
      </w:pPr>
      <w:r>
        <w:rPr>
          <w:rFonts w:asciiTheme="majorBidi" w:eastAsia="Times New Roman" w:hAnsiTheme="majorBidi" w:cstheme="majorBidi"/>
          <w:bCs/>
          <w:sz w:val="28"/>
          <w:u w:val="single"/>
        </w:rPr>
        <w:t>Advancing digital inclusion – Donate Your Data and Donate Your Device</w:t>
      </w:r>
    </w:p>
    <w:p w14:paraId="190782D9" w14:textId="0044016E" w:rsidR="00780E3A" w:rsidRDefault="00780E3A" w:rsidP="00780E3A">
      <w:pPr>
        <w:pStyle w:val="ListParagraph"/>
        <w:numPr>
          <w:ilvl w:val="0"/>
          <w:numId w:val="21"/>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Extended Optus’s successful Donate Your Data program in Australia to Donate Your Device which invites customers to donate their unused phones to people who need it most.</w:t>
      </w:r>
    </w:p>
    <w:p w14:paraId="4BF783D2" w14:textId="349BDB38" w:rsidR="00780E3A" w:rsidRDefault="00D9189D" w:rsidP="00780E3A">
      <w:pPr>
        <w:pStyle w:val="ListParagraph"/>
        <w:numPr>
          <w:ilvl w:val="0"/>
          <w:numId w:val="21"/>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Donate Your Data has also been launched in Singapore to provide seniors with free data to access the internet and stay connected with loved ones.</w:t>
      </w:r>
    </w:p>
    <w:p w14:paraId="5A35BDD2" w14:textId="6112BB0C" w:rsidR="00D9189D" w:rsidRDefault="00D9189D" w:rsidP="00D9189D">
      <w:pPr>
        <w:spacing w:after="120"/>
        <w:ind w:left="720"/>
        <w:jc w:val="both"/>
        <w:rPr>
          <w:rFonts w:asciiTheme="majorBidi" w:eastAsia="Times New Roman" w:hAnsiTheme="majorBidi" w:cstheme="majorBidi"/>
          <w:bCs/>
          <w:sz w:val="28"/>
          <w:u w:val="single"/>
        </w:rPr>
      </w:pPr>
      <w:r>
        <w:rPr>
          <w:rFonts w:asciiTheme="majorBidi" w:eastAsia="Times New Roman" w:hAnsiTheme="majorBidi" w:cstheme="majorBidi"/>
          <w:bCs/>
          <w:sz w:val="28"/>
          <w:u w:val="single"/>
        </w:rPr>
        <w:t>Minimizing environmental footprint</w:t>
      </w:r>
    </w:p>
    <w:p w14:paraId="269EB44C" w14:textId="11496319" w:rsidR="00D9189D" w:rsidRDefault="00D9189D" w:rsidP="00D9189D">
      <w:pPr>
        <w:pStyle w:val="ListParagraph"/>
        <w:numPr>
          <w:ilvl w:val="0"/>
          <w:numId w:val="22"/>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Completed first full Task Force on Climate-related Financial Disclosures (TCFD) climate scenario analysis for both physical and transition risks in Singapore and Australia, and published the Group’s inaugural TCFD report in 2022.</w:t>
      </w:r>
    </w:p>
    <w:p w14:paraId="476B6177" w14:textId="35FD0583" w:rsidR="00D9189D" w:rsidRDefault="00D9189D" w:rsidP="00D9189D">
      <w:pPr>
        <w:pStyle w:val="ListParagraph"/>
        <w:numPr>
          <w:ilvl w:val="0"/>
          <w:numId w:val="22"/>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Achieved 7% Scope 1 and Scope 2 absolute greenhouse gas emissions reduction from FY2021 through energy initiatives and purchase of Renewable Energy Certificates.</w:t>
      </w:r>
    </w:p>
    <w:p w14:paraId="46C944C9" w14:textId="006CB130" w:rsidR="00D9189D" w:rsidRDefault="00D9189D" w:rsidP="00D9189D">
      <w:pPr>
        <w:pStyle w:val="ListParagraph"/>
        <w:numPr>
          <w:ilvl w:val="0"/>
          <w:numId w:val="22"/>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Developed full Scope 3 indirect greenhouse gas emissions inventory and baseline for Singapore and Australia operations.</w:t>
      </w:r>
    </w:p>
    <w:p w14:paraId="64D6209A" w14:textId="253C1AE3" w:rsidR="00D9189D" w:rsidRDefault="00D9189D" w:rsidP="00D9189D">
      <w:pPr>
        <w:spacing w:after="120"/>
        <w:ind w:left="720"/>
        <w:jc w:val="both"/>
        <w:rPr>
          <w:rFonts w:asciiTheme="majorBidi" w:eastAsia="Times New Roman" w:hAnsiTheme="majorBidi" w:cstheme="majorBidi"/>
          <w:bCs/>
          <w:sz w:val="28"/>
          <w:u w:val="single"/>
        </w:rPr>
      </w:pPr>
      <w:r>
        <w:rPr>
          <w:rFonts w:asciiTheme="majorBidi" w:eastAsia="Times New Roman" w:hAnsiTheme="majorBidi" w:cstheme="majorBidi"/>
          <w:bCs/>
          <w:sz w:val="28"/>
          <w:u w:val="single"/>
        </w:rPr>
        <w:t>Fostering a diverse, purpose-driven and future-ready workforce</w:t>
      </w:r>
    </w:p>
    <w:p w14:paraId="0DE03AE1" w14:textId="2704591E" w:rsidR="00D9189D" w:rsidRDefault="00D9189D" w:rsidP="00D9189D">
      <w:pPr>
        <w:pStyle w:val="ListParagraph"/>
        <w:numPr>
          <w:ilvl w:val="0"/>
          <w:numId w:val="23"/>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Developed purpose statement – Empower Every Generation – and refreshed company values to empower and galvanize their people to deliver on strategy, make a difference for customers and communities, and care for the environment.</w:t>
      </w:r>
    </w:p>
    <w:p w14:paraId="6CDB8EB7" w14:textId="3E35C78A" w:rsidR="00D9189D" w:rsidRDefault="00D9189D" w:rsidP="00D9189D">
      <w:pPr>
        <w:pStyle w:val="ListParagraph"/>
        <w:numPr>
          <w:ilvl w:val="0"/>
          <w:numId w:val="23"/>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Made 2,000 hires in tech-related roles, and accelerated staff training in 5G-related skills with the goal of training more than 2,500 of their people over the next two years.</w:t>
      </w:r>
    </w:p>
    <w:p w14:paraId="3034C928" w14:textId="07CD5EA8" w:rsidR="00D9189D" w:rsidRDefault="00D9189D" w:rsidP="00D9189D">
      <w:pPr>
        <w:pStyle w:val="ListParagraph"/>
        <w:numPr>
          <w:ilvl w:val="0"/>
          <w:numId w:val="23"/>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Women hold 29% of tech-related roles in areas such as IT and networks across the Singtel Group.</w:t>
      </w:r>
    </w:p>
    <w:p w14:paraId="6CB4F725" w14:textId="424CE127" w:rsidR="00C2659F" w:rsidRDefault="00C2659F" w:rsidP="00C2659F">
      <w:pPr>
        <w:spacing w:after="120"/>
        <w:jc w:val="both"/>
        <w:rPr>
          <w:rFonts w:asciiTheme="majorBidi" w:eastAsia="Times New Roman" w:hAnsiTheme="majorBidi" w:cstheme="majorBidi"/>
          <w:bCs/>
          <w:sz w:val="28"/>
        </w:rPr>
      </w:pPr>
    </w:p>
    <w:p w14:paraId="1A665A08" w14:textId="243A138A" w:rsidR="00C2659F" w:rsidRDefault="00C2659F" w:rsidP="00C2659F">
      <w:pPr>
        <w:spacing w:after="120"/>
        <w:jc w:val="both"/>
        <w:rPr>
          <w:rFonts w:asciiTheme="majorBidi" w:eastAsia="Times New Roman" w:hAnsiTheme="majorBidi" w:cstheme="majorBidi"/>
          <w:bCs/>
          <w:sz w:val="28"/>
        </w:rPr>
      </w:pPr>
    </w:p>
    <w:p w14:paraId="630C5EEF" w14:textId="77777777" w:rsidR="00C2659F" w:rsidRPr="00C2659F" w:rsidRDefault="00C2659F" w:rsidP="00C2659F">
      <w:pPr>
        <w:spacing w:after="120"/>
        <w:jc w:val="both"/>
        <w:rPr>
          <w:rFonts w:asciiTheme="majorBidi" w:eastAsia="Times New Roman" w:hAnsiTheme="majorBidi" w:cstheme="majorBidi"/>
          <w:bCs/>
          <w:sz w:val="28"/>
        </w:rPr>
      </w:pPr>
    </w:p>
    <w:p w14:paraId="39925497" w14:textId="77777777" w:rsidR="00545697" w:rsidRDefault="00B80779" w:rsidP="005A308F">
      <w:pPr>
        <w:spacing w:after="0"/>
        <w:jc w:val="both"/>
        <w:rPr>
          <w:rFonts w:asciiTheme="majorBidi" w:eastAsia="Times New Roman" w:hAnsiTheme="majorBidi" w:cstheme="majorBidi"/>
          <w:b/>
          <w:sz w:val="28"/>
        </w:rPr>
      </w:pPr>
      <w:r>
        <w:rPr>
          <w:rFonts w:asciiTheme="majorBidi" w:eastAsia="Times New Roman" w:hAnsiTheme="majorBidi" w:cstheme="majorBidi"/>
          <w:b/>
          <w:sz w:val="28"/>
        </w:rPr>
        <w:lastRenderedPageBreak/>
        <w:t>Financial Summary</w:t>
      </w:r>
    </w:p>
    <w:p w14:paraId="52F1341E" w14:textId="2F874E2C" w:rsidR="00B80779" w:rsidRPr="00B80779" w:rsidRDefault="00B80779" w:rsidP="005A308F">
      <w:pPr>
        <w:spacing w:after="0"/>
        <w:jc w:val="both"/>
        <w:rPr>
          <w:rFonts w:asciiTheme="majorBidi" w:eastAsia="Times New Roman" w:hAnsiTheme="majorBidi" w:cstheme="majorBidi"/>
          <w:b/>
          <w:sz w:val="28"/>
        </w:rPr>
      </w:pPr>
      <w:r w:rsidRPr="00B80779">
        <w:rPr>
          <w:rFonts w:asciiTheme="majorBidi" w:eastAsia="Times New Roman" w:hAnsiTheme="majorBidi" w:cstheme="majorBidi"/>
          <w:b/>
          <w:noProof/>
          <w:sz w:val="28"/>
        </w:rPr>
        <w:drawing>
          <wp:inline distT="0" distB="0" distL="0" distR="0" wp14:anchorId="74CEC0B4" wp14:editId="28406F9C">
            <wp:extent cx="5974080" cy="214249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4080" cy="2142490"/>
                    </a:xfrm>
                    <a:prstGeom prst="rect">
                      <a:avLst/>
                    </a:prstGeom>
                  </pic:spPr>
                </pic:pic>
              </a:graphicData>
            </a:graphic>
          </wp:inline>
        </w:drawing>
      </w:r>
    </w:p>
    <w:p w14:paraId="14F198CD" w14:textId="1B288671" w:rsidR="00782CCD" w:rsidRPr="00E20FB2" w:rsidRDefault="00782CCD" w:rsidP="00E20FB2">
      <w:pPr>
        <w:tabs>
          <w:tab w:val="left" w:pos="1134"/>
        </w:tabs>
        <w:spacing w:after="0" w:line="240" w:lineRule="auto"/>
        <w:ind w:left="1134" w:hanging="756"/>
        <w:jc w:val="both"/>
        <w:rPr>
          <w:rFonts w:asciiTheme="majorBidi" w:eastAsia="Times New Roman" w:hAnsiTheme="majorBidi" w:cstheme="majorBidi"/>
          <w:bCs/>
          <w:szCs w:val="22"/>
        </w:rPr>
      </w:pPr>
      <w:r w:rsidRPr="00E20FB2">
        <w:rPr>
          <w:rFonts w:asciiTheme="majorBidi" w:eastAsia="Times New Roman" w:hAnsiTheme="majorBidi" w:cstheme="majorBidi"/>
          <w:bCs/>
          <w:szCs w:val="22"/>
          <w:u w:val="single"/>
        </w:rPr>
        <w:t>Remark:</w:t>
      </w:r>
      <w:r w:rsidRPr="00E20FB2">
        <w:rPr>
          <w:rFonts w:asciiTheme="majorBidi" w:eastAsia="Times New Roman" w:hAnsiTheme="majorBidi" w:cstheme="majorBidi"/>
          <w:bCs/>
          <w:szCs w:val="22"/>
        </w:rPr>
        <w:t xml:space="preserve"> </w:t>
      </w:r>
      <w:r w:rsidRPr="00E20FB2">
        <w:rPr>
          <w:rFonts w:asciiTheme="majorBidi" w:eastAsia="Times New Roman" w:hAnsiTheme="majorBidi" w:cstheme="majorBidi"/>
          <w:bCs/>
          <w:szCs w:val="22"/>
        </w:rPr>
        <w:tab/>
        <w:t>1 Includes exceptional items</w:t>
      </w:r>
      <w:r w:rsidR="006F7533">
        <w:rPr>
          <w:rFonts w:asciiTheme="majorBidi" w:eastAsia="Times New Roman" w:hAnsiTheme="majorBidi" w:cstheme="majorBidi"/>
          <w:bCs/>
          <w:szCs w:val="22"/>
        </w:rPr>
        <w:t>.</w:t>
      </w:r>
    </w:p>
    <w:p w14:paraId="2BC624F1" w14:textId="54601C5E" w:rsidR="00782CCD" w:rsidRDefault="00782CCD" w:rsidP="00E20FB2">
      <w:pPr>
        <w:tabs>
          <w:tab w:val="left" w:pos="1134"/>
        </w:tabs>
        <w:spacing w:after="0" w:line="240" w:lineRule="auto"/>
        <w:ind w:left="1134" w:hanging="756"/>
        <w:jc w:val="both"/>
        <w:rPr>
          <w:rFonts w:asciiTheme="majorBidi" w:eastAsia="Times New Roman" w:hAnsiTheme="majorBidi" w:cstheme="majorBidi"/>
          <w:bCs/>
          <w:szCs w:val="22"/>
        </w:rPr>
      </w:pPr>
      <w:r w:rsidRPr="00E20FB2">
        <w:rPr>
          <w:rFonts w:asciiTheme="majorBidi" w:eastAsia="Times New Roman" w:hAnsiTheme="majorBidi" w:cstheme="majorBidi"/>
          <w:bCs/>
          <w:szCs w:val="22"/>
        </w:rPr>
        <w:tab/>
        <w:t>2 Underlying net profit</w:t>
      </w:r>
      <w:r w:rsidR="006F7533">
        <w:rPr>
          <w:rFonts w:asciiTheme="majorBidi" w:eastAsia="Times New Roman" w:hAnsiTheme="majorBidi" w:cstheme="majorBidi"/>
          <w:bCs/>
          <w:szCs w:val="22"/>
        </w:rPr>
        <w:t xml:space="preserve"> </w:t>
      </w:r>
      <w:r w:rsidRPr="00E20FB2">
        <w:rPr>
          <w:rFonts w:asciiTheme="majorBidi" w:eastAsia="Times New Roman" w:hAnsiTheme="majorBidi" w:cstheme="majorBidi"/>
          <w:bCs/>
          <w:szCs w:val="22"/>
        </w:rPr>
        <w:t>is defined as net profit before exceptional items</w:t>
      </w:r>
      <w:r w:rsidR="00E20FB2" w:rsidRPr="00E20FB2">
        <w:rPr>
          <w:rFonts w:asciiTheme="majorBidi" w:eastAsia="Times New Roman" w:hAnsiTheme="majorBidi" w:cstheme="majorBidi"/>
          <w:bCs/>
          <w:szCs w:val="22"/>
        </w:rPr>
        <w:t xml:space="preserve"> and exchange differences on capital reductions of certain overseas subsidiaries, net of hedging, as well as significant exceptional items of associates</w:t>
      </w:r>
      <w:r w:rsidR="006F7533">
        <w:rPr>
          <w:rFonts w:asciiTheme="majorBidi" w:eastAsia="Times New Roman" w:hAnsiTheme="majorBidi" w:cstheme="majorBidi"/>
          <w:bCs/>
          <w:szCs w:val="22"/>
        </w:rPr>
        <w:t>.</w:t>
      </w:r>
    </w:p>
    <w:p w14:paraId="3E5480BF" w14:textId="57546B72" w:rsidR="006F7533" w:rsidRPr="00E20FB2" w:rsidRDefault="006F7533" w:rsidP="00E20FB2">
      <w:pPr>
        <w:tabs>
          <w:tab w:val="left" w:pos="1134"/>
        </w:tabs>
        <w:spacing w:after="0" w:line="240" w:lineRule="auto"/>
        <w:ind w:left="1134" w:hanging="756"/>
        <w:jc w:val="both"/>
        <w:rPr>
          <w:rFonts w:asciiTheme="majorBidi" w:eastAsia="Times New Roman" w:hAnsiTheme="majorBidi" w:cstheme="majorBidi"/>
          <w:bCs/>
          <w:szCs w:val="22"/>
        </w:rPr>
      </w:pPr>
      <w:r>
        <w:rPr>
          <w:rFonts w:asciiTheme="majorBidi" w:eastAsia="Times New Roman" w:hAnsiTheme="majorBidi" w:cstheme="majorBidi"/>
          <w:bCs/>
          <w:szCs w:val="22"/>
        </w:rPr>
        <w:tab/>
        <w:t>3 Free cash flow refers to cash flow from operating activities, including dividends from associates, less cash capital expenditure.</w:t>
      </w:r>
    </w:p>
    <w:p w14:paraId="6B22A69A" w14:textId="34EF75B9" w:rsidR="00545697" w:rsidRDefault="00545697" w:rsidP="005A308F">
      <w:pPr>
        <w:spacing w:after="0"/>
        <w:jc w:val="both"/>
        <w:rPr>
          <w:rFonts w:asciiTheme="majorBidi" w:eastAsia="Times New Roman" w:hAnsiTheme="majorBidi" w:cstheme="majorBidi"/>
          <w:bCs/>
          <w:sz w:val="28"/>
        </w:rPr>
      </w:pPr>
    </w:p>
    <w:p w14:paraId="1EC0068D" w14:textId="77777777" w:rsidR="00105ADD" w:rsidRDefault="00105ADD" w:rsidP="00105ADD">
      <w:pPr>
        <w:spacing w:before="240" w:after="0"/>
        <w:jc w:val="thaiDistribute"/>
        <w:rPr>
          <w:rFonts w:ascii="Angsana New" w:hAnsi="Angsana New" w:cs="Angsana New"/>
          <w:bCs/>
          <w:noProof/>
          <w:sz w:val="28"/>
        </w:rPr>
      </w:pPr>
      <w:r w:rsidRPr="00E31614">
        <w:rPr>
          <w:rFonts w:ascii="Angsana New" w:hAnsi="Angsana New" w:cs="Angsana New"/>
          <w:bCs/>
          <w:noProof/>
          <w:sz w:val="28"/>
          <w:cs/>
        </w:rPr>
        <w:t>แหล่งที่มาของข้อมูล</w:t>
      </w:r>
    </w:p>
    <w:p w14:paraId="47C8003A" w14:textId="2795CBEF" w:rsidR="00105ADD" w:rsidRDefault="0049069D" w:rsidP="00105ADD">
      <w:pPr>
        <w:spacing w:after="0"/>
        <w:jc w:val="both"/>
        <w:rPr>
          <w:rFonts w:asciiTheme="majorBidi" w:hAnsiTheme="majorBidi" w:cstheme="majorBidi"/>
          <w:sz w:val="28"/>
          <w:szCs w:val="36"/>
        </w:rPr>
      </w:pPr>
      <w:r>
        <w:rPr>
          <w:rFonts w:asciiTheme="majorBidi" w:hAnsiTheme="majorBidi" w:cstheme="majorBidi"/>
          <w:sz w:val="28"/>
          <w:szCs w:val="36"/>
        </w:rPr>
        <w:t>Singtel Annual Report, Document,</w:t>
      </w:r>
      <w:r w:rsidR="00105ADD" w:rsidRPr="00EA5E5D">
        <w:rPr>
          <w:rFonts w:asciiTheme="majorBidi" w:hAnsiTheme="majorBidi" w:cstheme="majorBidi"/>
          <w:sz w:val="28"/>
          <w:szCs w:val="36"/>
        </w:rPr>
        <w:t xml:space="preserve"> and Website (</w:t>
      </w:r>
      <w:r w:rsidR="00EA5E5D" w:rsidRPr="00EA5E5D">
        <w:rPr>
          <w:rStyle w:val="Hyperlink"/>
          <w:rFonts w:ascii="Angsana New" w:hAnsi="Angsana New" w:cs="Angsana New"/>
          <w:sz w:val="28"/>
        </w:rPr>
        <w:t>https://www.singtel.com/</w:t>
      </w:r>
      <w:r w:rsidR="00105ADD" w:rsidRPr="00EA5E5D">
        <w:rPr>
          <w:rFonts w:asciiTheme="majorBidi" w:hAnsiTheme="majorBidi" w:cstheme="majorBidi"/>
          <w:sz w:val="28"/>
          <w:szCs w:val="36"/>
        </w:rPr>
        <w:t>)</w:t>
      </w:r>
    </w:p>
    <w:p w14:paraId="5EBD82F7" w14:textId="77777777" w:rsidR="00105ADD" w:rsidRDefault="00105ADD" w:rsidP="00105ADD">
      <w:pPr>
        <w:spacing w:before="240"/>
        <w:ind w:firstLine="720"/>
        <w:jc w:val="thaiDistribute"/>
        <w:rPr>
          <w:rFonts w:ascii="Angsana New" w:hAnsi="Angsana New" w:cs="Angsana New"/>
          <w:b/>
          <w:noProof/>
          <w:sz w:val="28"/>
        </w:rPr>
      </w:pPr>
      <w:r w:rsidRPr="00E31614">
        <w:rPr>
          <w:rFonts w:ascii="Angsana New" w:hAnsi="Angsana New" w:cs="Angsana New"/>
          <w:b/>
          <w:sz w:val="28"/>
          <w:cs/>
        </w:rPr>
        <w:t xml:space="preserve">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นั้น ๆ นักลงทุนสามารถตรวจสอบและศึกษาข้อมูลหลักทรัพย์อ้างอิงเพิ่มเติม เช่น </w:t>
      </w:r>
      <w:r w:rsidRPr="00E31614">
        <w:rPr>
          <w:rFonts w:ascii="Angsana New" w:hAnsi="Angsana New" w:cs="Angsana New"/>
          <w:bCs/>
          <w:noProof/>
          <w:sz w:val="28"/>
        </w:rPr>
        <w:t xml:space="preserve">Annual Reports, Quarterly Reports, Company News and  Publications </w:t>
      </w:r>
      <w:r w:rsidRPr="00E31614">
        <w:rPr>
          <w:rFonts w:ascii="Angsana New" w:hAnsi="Angsana New" w:cs="Angsana New"/>
          <w:b/>
          <w:noProof/>
          <w:sz w:val="28"/>
          <w:cs/>
        </w:rPr>
        <w:t>ได้ผ่านช่องทางใดช่องทางหนึ่ง</w:t>
      </w:r>
      <w:r w:rsidRPr="00E31614">
        <w:rPr>
          <w:rFonts w:ascii="Angsana New" w:hAnsi="Angsana New" w:cs="Angsana New"/>
          <w:b/>
          <w:bCs/>
          <w:noProof/>
          <w:sz w:val="28"/>
          <w:cs/>
        </w:rPr>
        <w:t xml:space="preserve"> </w:t>
      </w:r>
      <w:r w:rsidRPr="00E31614">
        <w:rPr>
          <w:rFonts w:ascii="Angsana New" w:hAnsi="Angsana New" w:cs="Angsana New"/>
          <w:b/>
          <w:noProof/>
          <w:sz w:val="28"/>
          <w:cs/>
        </w:rPr>
        <w:t xml:space="preserve">ดังนี้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105ADD" w:rsidRPr="00946FA0" w14:paraId="50D8C4A8" w14:textId="77777777" w:rsidTr="00CE355D">
        <w:trPr>
          <w:trHeight w:val="20"/>
        </w:trPr>
        <w:tc>
          <w:tcPr>
            <w:tcW w:w="3686" w:type="dxa"/>
            <w:vAlign w:val="center"/>
          </w:tcPr>
          <w:p w14:paraId="27562C07" w14:textId="77777777" w:rsidR="00105ADD" w:rsidRPr="00946FA0" w:rsidRDefault="00105ADD" w:rsidP="00242CE5">
            <w:pPr>
              <w:pStyle w:val="ListParagraph"/>
              <w:numPr>
                <w:ilvl w:val="0"/>
                <w:numId w:val="17"/>
              </w:numPr>
              <w:spacing w:after="0"/>
              <w:ind w:left="600" w:hanging="425"/>
              <w:rPr>
                <w:rFonts w:asciiTheme="majorBidi" w:hAnsiTheme="majorBidi" w:cstheme="majorBidi"/>
                <w:b/>
                <w:noProof/>
                <w:sz w:val="28"/>
              </w:rPr>
            </w:pPr>
            <w:r w:rsidRPr="00946FA0">
              <w:rPr>
                <w:rFonts w:asciiTheme="majorBidi" w:hAnsiTheme="majorBidi" w:cstheme="majorBidi"/>
                <w:b/>
                <w:noProof/>
                <w:sz w:val="28"/>
                <w:cs/>
              </w:rPr>
              <w:t>เว็ปไซต์ของหลักทรัพย์อ้างอิง</w:t>
            </w:r>
            <w:r w:rsidRPr="00FD4B0B">
              <w:rPr>
                <w:rFonts w:asciiTheme="majorBidi" w:hAnsiTheme="majorBidi" w:cstheme="majorBidi"/>
                <w:noProof/>
                <w:sz w:val="28"/>
                <w:cs/>
              </w:rPr>
              <w:t>:</w:t>
            </w:r>
          </w:p>
        </w:tc>
        <w:tc>
          <w:tcPr>
            <w:tcW w:w="5812" w:type="dxa"/>
            <w:vAlign w:val="center"/>
          </w:tcPr>
          <w:p w14:paraId="2FE3CA68" w14:textId="7274808A" w:rsidR="00105ADD" w:rsidRPr="00CE355D" w:rsidRDefault="00CE355D" w:rsidP="00CE355D">
            <w:pPr>
              <w:spacing w:after="0"/>
              <w:rPr>
                <w:rStyle w:val="Hyperlink"/>
                <w:rFonts w:ascii="Angsana New" w:hAnsi="Angsana New" w:cs="Angsana New"/>
              </w:rPr>
            </w:pPr>
            <w:r w:rsidRPr="00CE355D">
              <w:rPr>
                <w:rStyle w:val="Hyperlink"/>
                <w:rFonts w:ascii="Angsana New" w:hAnsi="Angsana New" w:cs="Angsana New"/>
                <w:sz w:val="28"/>
              </w:rPr>
              <w:t>https://www.singtel.com/</w:t>
            </w:r>
          </w:p>
        </w:tc>
      </w:tr>
      <w:tr w:rsidR="00105ADD" w:rsidRPr="00946FA0" w14:paraId="4DA858A0" w14:textId="77777777" w:rsidTr="00CE355D">
        <w:trPr>
          <w:trHeight w:val="20"/>
        </w:trPr>
        <w:tc>
          <w:tcPr>
            <w:tcW w:w="3686" w:type="dxa"/>
            <w:vAlign w:val="center"/>
          </w:tcPr>
          <w:p w14:paraId="26FD48CF" w14:textId="77777777" w:rsidR="00105ADD" w:rsidRPr="00946FA0" w:rsidRDefault="00105ADD" w:rsidP="00242CE5">
            <w:pPr>
              <w:pStyle w:val="ListParagraph"/>
              <w:numPr>
                <w:ilvl w:val="0"/>
                <w:numId w:val="16"/>
              </w:numPr>
              <w:spacing w:after="0"/>
              <w:ind w:left="884" w:hanging="284"/>
              <w:rPr>
                <w:rFonts w:asciiTheme="majorBidi" w:hAnsiTheme="majorBidi" w:cstheme="majorBidi"/>
                <w:b/>
                <w:noProof/>
                <w:sz w:val="28"/>
              </w:rPr>
            </w:pPr>
            <w:r>
              <w:rPr>
                <w:rFonts w:asciiTheme="majorBidi" w:hAnsiTheme="majorBidi" w:cstheme="majorBidi"/>
                <w:bCs/>
                <w:noProof/>
                <w:sz w:val="28"/>
              </w:rPr>
              <w:t>Investor Relations</w:t>
            </w:r>
          </w:p>
        </w:tc>
        <w:tc>
          <w:tcPr>
            <w:tcW w:w="5812" w:type="dxa"/>
            <w:vAlign w:val="center"/>
          </w:tcPr>
          <w:p w14:paraId="5DDEF6A1" w14:textId="15F2159C" w:rsidR="00105ADD" w:rsidRPr="00CE355D" w:rsidRDefault="00CE355D" w:rsidP="00CE355D">
            <w:pPr>
              <w:spacing w:after="0"/>
              <w:rPr>
                <w:rFonts w:ascii="Angsana New" w:hAnsi="Angsana New" w:cs="Angsana New"/>
                <w:b/>
                <w:noProof/>
                <w:sz w:val="28"/>
              </w:rPr>
            </w:pPr>
            <w:r w:rsidRPr="00CE355D">
              <w:rPr>
                <w:rStyle w:val="Hyperlink"/>
                <w:rFonts w:ascii="Angsana New" w:hAnsi="Angsana New" w:cs="Angsana New"/>
                <w:sz w:val="28"/>
              </w:rPr>
              <w:t>https://www.singtel.com/about-us/investor-relations</w:t>
            </w:r>
          </w:p>
        </w:tc>
      </w:tr>
      <w:tr w:rsidR="00105ADD" w:rsidRPr="00946FA0" w14:paraId="29E5D60E" w14:textId="77777777" w:rsidTr="00CE355D">
        <w:trPr>
          <w:trHeight w:val="20"/>
        </w:trPr>
        <w:tc>
          <w:tcPr>
            <w:tcW w:w="3686" w:type="dxa"/>
            <w:vAlign w:val="center"/>
          </w:tcPr>
          <w:p w14:paraId="4E5CDFAB" w14:textId="1E13D41A" w:rsidR="00105ADD" w:rsidRPr="00946FA0" w:rsidRDefault="00CE355D" w:rsidP="00242CE5">
            <w:pPr>
              <w:pStyle w:val="ListParagraph"/>
              <w:numPr>
                <w:ilvl w:val="0"/>
                <w:numId w:val="16"/>
              </w:numPr>
              <w:spacing w:after="0"/>
              <w:ind w:left="884" w:hanging="284"/>
              <w:rPr>
                <w:rFonts w:asciiTheme="majorBidi" w:hAnsiTheme="majorBidi" w:cstheme="majorBidi"/>
                <w:bCs/>
                <w:noProof/>
                <w:sz w:val="28"/>
              </w:rPr>
            </w:pPr>
            <w:r>
              <w:rPr>
                <w:rFonts w:asciiTheme="majorBidi" w:hAnsiTheme="majorBidi" w:cstheme="majorBidi"/>
                <w:bCs/>
                <w:noProof/>
                <w:sz w:val="28"/>
              </w:rPr>
              <w:t>Financial Summary</w:t>
            </w:r>
          </w:p>
        </w:tc>
        <w:tc>
          <w:tcPr>
            <w:tcW w:w="5812" w:type="dxa"/>
            <w:vAlign w:val="center"/>
          </w:tcPr>
          <w:p w14:paraId="5BFD9263" w14:textId="2A69B990" w:rsidR="00105ADD" w:rsidRPr="00CE355D" w:rsidRDefault="00CE355D" w:rsidP="00CE355D">
            <w:pPr>
              <w:spacing w:after="0"/>
              <w:rPr>
                <w:rFonts w:asciiTheme="majorBidi" w:hAnsiTheme="majorBidi"/>
                <w:sz w:val="28"/>
              </w:rPr>
            </w:pPr>
            <w:r w:rsidRPr="00CE355D">
              <w:rPr>
                <w:rStyle w:val="Hyperlink"/>
                <w:rFonts w:ascii="Angsana New" w:hAnsi="Angsana New" w:cs="Angsana New"/>
                <w:sz w:val="28"/>
              </w:rPr>
              <w:t>https://www.singtel.com/about-us/investor-relations/financial-summary</w:t>
            </w:r>
          </w:p>
        </w:tc>
      </w:tr>
      <w:tr w:rsidR="00105ADD" w:rsidRPr="00946FA0" w14:paraId="48FEE937" w14:textId="77777777" w:rsidTr="00CE355D">
        <w:trPr>
          <w:trHeight w:val="20"/>
        </w:trPr>
        <w:tc>
          <w:tcPr>
            <w:tcW w:w="3686" w:type="dxa"/>
            <w:vAlign w:val="center"/>
          </w:tcPr>
          <w:p w14:paraId="715194C0" w14:textId="77777777" w:rsidR="00105ADD" w:rsidRPr="00946FA0" w:rsidRDefault="00105ADD" w:rsidP="00242CE5">
            <w:pPr>
              <w:pStyle w:val="ListParagraph"/>
              <w:numPr>
                <w:ilvl w:val="0"/>
                <w:numId w:val="16"/>
              </w:numPr>
              <w:spacing w:after="0"/>
              <w:ind w:left="884" w:hanging="284"/>
              <w:rPr>
                <w:rFonts w:asciiTheme="majorBidi" w:hAnsiTheme="majorBidi" w:cstheme="majorBidi"/>
                <w:bCs/>
                <w:noProof/>
                <w:sz w:val="28"/>
              </w:rPr>
            </w:pPr>
            <w:r>
              <w:rPr>
                <w:rFonts w:asciiTheme="majorBidi" w:hAnsiTheme="majorBidi" w:cstheme="majorBidi"/>
                <w:bCs/>
                <w:noProof/>
                <w:sz w:val="28"/>
              </w:rPr>
              <w:t>Corporate Report</w:t>
            </w:r>
          </w:p>
        </w:tc>
        <w:tc>
          <w:tcPr>
            <w:tcW w:w="5812" w:type="dxa"/>
            <w:vAlign w:val="center"/>
          </w:tcPr>
          <w:p w14:paraId="61C47665" w14:textId="1B21A4B9" w:rsidR="00105ADD" w:rsidRPr="00CE355D" w:rsidRDefault="00CE355D" w:rsidP="00CE355D">
            <w:pPr>
              <w:spacing w:after="0"/>
              <w:rPr>
                <w:rStyle w:val="Hyperlink"/>
              </w:rPr>
            </w:pPr>
            <w:r w:rsidRPr="00CE355D">
              <w:rPr>
                <w:rStyle w:val="Hyperlink"/>
                <w:rFonts w:ascii="Angsana New" w:hAnsi="Angsana New" w:cs="Angsana New"/>
                <w:sz w:val="28"/>
              </w:rPr>
              <w:t>https://www.singtel.com/about-us/investor-relations/annual-reports</w:t>
            </w:r>
          </w:p>
        </w:tc>
      </w:tr>
      <w:tr w:rsidR="00105ADD" w:rsidRPr="000C5CEB" w14:paraId="62672812" w14:textId="77777777" w:rsidTr="00CE355D">
        <w:trPr>
          <w:trHeight w:val="331"/>
        </w:trPr>
        <w:tc>
          <w:tcPr>
            <w:tcW w:w="3686" w:type="dxa"/>
            <w:vAlign w:val="center"/>
          </w:tcPr>
          <w:p w14:paraId="7645CBBA" w14:textId="2BC38CB4" w:rsidR="00105ADD" w:rsidRPr="00946FA0" w:rsidRDefault="00105ADD" w:rsidP="002242DE">
            <w:pPr>
              <w:pStyle w:val="ListParagraph"/>
              <w:numPr>
                <w:ilvl w:val="0"/>
                <w:numId w:val="17"/>
              </w:numPr>
              <w:spacing w:after="0"/>
              <w:ind w:left="601" w:hanging="425"/>
              <w:rPr>
                <w:rFonts w:asciiTheme="majorBidi" w:hAnsiTheme="majorBidi" w:cstheme="majorBidi"/>
                <w:bCs/>
                <w:noProof/>
                <w:sz w:val="28"/>
              </w:rPr>
            </w:pPr>
            <w:r w:rsidRPr="00946FA0">
              <w:rPr>
                <w:rFonts w:asciiTheme="majorBidi" w:hAnsiTheme="majorBidi" w:cstheme="majorBidi"/>
                <w:b/>
                <w:noProof/>
                <w:sz w:val="28"/>
                <w:cs/>
              </w:rPr>
              <w:t>เว็บไซต์ของตลาดหลักทรัพย์</w:t>
            </w:r>
            <w:r w:rsidR="002242DE">
              <w:rPr>
                <w:rFonts w:asciiTheme="majorBidi" w:hAnsiTheme="majorBidi" w:cstheme="majorBidi" w:hint="cs"/>
                <w:b/>
                <w:noProof/>
                <w:sz w:val="28"/>
                <w:cs/>
              </w:rPr>
              <w:t>สิงค์โปร์</w:t>
            </w:r>
            <w:r w:rsidRPr="00946FA0">
              <w:rPr>
                <w:rFonts w:asciiTheme="majorBidi" w:hAnsiTheme="majorBidi" w:cstheme="majorBidi"/>
                <w:b/>
                <w:noProof/>
                <w:sz w:val="28"/>
                <w:cs/>
              </w:rPr>
              <w:t>:</w:t>
            </w:r>
          </w:p>
        </w:tc>
        <w:tc>
          <w:tcPr>
            <w:tcW w:w="5812" w:type="dxa"/>
            <w:vAlign w:val="center"/>
          </w:tcPr>
          <w:p w14:paraId="6EA59C39" w14:textId="355C7904" w:rsidR="00105ADD" w:rsidRPr="00147EE2" w:rsidRDefault="006823C0" w:rsidP="00CE355D">
            <w:pPr>
              <w:spacing w:after="0"/>
              <w:rPr>
                <w:rFonts w:ascii="Angsana New" w:hAnsi="Angsana New" w:cs="Angsana New"/>
                <w:sz w:val="28"/>
              </w:rPr>
            </w:pPr>
            <w:hyperlink r:id="rId15" w:history="1">
              <w:r w:rsidR="00CE355D" w:rsidRPr="0024620B">
                <w:rPr>
                  <w:rStyle w:val="Hyperlink"/>
                  <w:rFonts w:asciiTheme="majorBidi" w:hAnsiTheme="majorBidi" w:cstheme="majorBidi"/>
                  <w:sz w:val="28"/>
                  <w:szCs w:val="36"/>
                </w:rPr>
                <w:t>https://www.sgx.com/</w:t>
              </w:r>
            </w:hyperlink>
          </w:p>
        </w:tc>
      </w:tr>
      <w:tr w:rsidR="00105ADD" w:rsidRPr="00946FA0" w14:paraId="7462B7E4" w14:textId="77777777" w:rsidTr="00CE355D">
        <w:trPr>
          <w:trHeight w:val="20"/>
        </w:trPr>
        <w:tc>
          <w:tcPr>
            <w:tcW w:w="3686" w:type="dxa"/>
            <w:vAlign w:val="center"/>
          </w:tcPr>
          <w:p w14:paraId="2A793400" w14:textId="77777777" w:rsidR="00105ADD" w:rsidRPr="00946FA0" w:rsidRDefault="00105ADD" w:rsidP="00242CE5">
            <w:pPr>
              <w:pStyle w:val="ListParagraph"/>
              <w:numPr>
                <w:ilvl w:val="0"/>
                <w:numId w:val="17"/>
              </w:numPr>
              <w:spacing w:after="0"/>
              <w:ind w:left="600" w:hanging="425"/>
              <w:rPr>
                <w:rFonts w:asciiTheme="majorBidi" w:hAnsiTheme="majorBidi" w:cstheme="majorBidi"/>
                <w:b/>
                <w:noProof/>
                <w:sz w:val="28"/>
                <w:cs/>
              </w:rPr>
            </w:pPr>
            <w:r w:rsidRPr="00946FA0">
              <w:rPr>
                <w:rFonts w:asciiTheme="majorBidi" w:hAnsiTheme="majorBidi" w:cstheme="majorBidi"/>
                <w:b/>
                <w:noProof/>
                <w:sz w:val="28"/>
                <w:cs/>
              </w:rPr>
              <w:t>เว็บไซต์ของผู้ออกตราสาร:</w:t>
            </w:r>
          </w:p>
        </w:tc>
        <w:tc>
          <w:tcPr>
            <w:tcW w:w="5812" w:type="dxa"/>
            <w:vAlign w:val="center"/>
          </w:tcPr>
          <w:p w14:paraId="06CCA857" w14:textId="77777777" w:rsidR="00105ADD" w:rsidRPr="00946FA0" w:rsidRDefault="006823C0" w:rsidP="00242CE5">
            <w:pPr>
              <w:spacing w:after="0"/>
              <w:rPr>
                <w:rFonts w:asciiTheme="majorBidi" w:hAnsiTheme="majorBidi" w:cstheme="majorBidi"/>
                <w:bCs/>
                <w:noProof/>
                <w:sz w:val="28"/>
              </w:rPr>
            </w:pPr>
            <w:hyperlink r:id="rId16" w:history="1">
              <w:r w:rsidR="00105ADD" w:rsidRPr="00946FA0">
                <w:rPr>
                  <w:rStyle w:val="Hyperlink"/>
                  <w:rFonts w:asciiTheme="majorBidi" w:hAnsiTheme="majorBidi" w:cstheme="majorBidi"/>
                  <w:bCs/>
                  <w:noProof/>
                  <w:sz w:val="28"/>
                </w:rPr>
                <w:t>https</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krungthai</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com</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th</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content</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depositary</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receipt</w:t>
              </w:r>
            </w:hyperlink>
          </w:p>
        </w:tc>
      </w:tr>
    </w:tbl>
    <w:p w14:paraId="0A359F11" w14:textId="77777777" w:rsidR="00105ADD" w:rsidRPr="00E31614" w:rsidRDefault="00105ADD" w:rsidP="00105ADD">
      <w:pPr>
        <w:spacing w:after="0"/>
        <w:jc w:val="thaiDistribute"/>
        <w:rPr>
          <w:rFonts w:ascii="Angsana New" w:hAnsi="Angsana New" w:cs="Angsana New"/>
          <w:b/>
          <w:sz w:val="28"/>
          <w:cs/>
        </w:rPr>
      </w:pPr>
    </w:p>
    <w:p w14:paraId="223FD08E" w14:textId="7BCAA7C1" w:rsidR="00531E1C" w:rsidRDefault="00105ADD" w:rsidP="00105ADD">
      <w:pPr>
        <w:spacing w:after="0"/>
        <w:jc w:val="thaiDistribute"/>
        <w:rPr>
          <w:rFonts w:ascii="Angsana New" w:eastAsia="Times New Roman" w:hAnsi="Angsana New" w:cs="Angsana New"/>
          <w:sz w:val="28"/>
        </w:rPr>
      </w:pPr>
      <w:r w:rsidRPr="00E31614">
        <w:rPr>
          <w:rFonts w:ascii="Angsana New" w:hAnsi="Angsana New" w:cs="Angsana New"/>
          <w:b/>
          <w:sz w:val="28"/>
          <w:cs/>
        </w:rPr>
        <w:t>หมายเหตุ</w:t>
      </w:r>
      <w:r w:rsidRPr="00E31614">
        <w:rPr>
          <w:rFonts w:ascii="Angsana New" w:hAnsi="Angsana New" w:cs="Angsana New"/>
          <w:b/>
          <w:bCs/>
          <w:sz w:val="28"/>
          <w:cs/>
        </w:rPr>
        <w:t xml:space="preserve">: </w:t>
      </w:r>
      <w:r w:rsidRPr="00E3161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E3161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8928CFA" w14:textId="27AA7EDE" w:rsidR="00AE245A" w:rsidRDefault="00AE245A" w:rsidP="00105ADD">
      <w:pPr>
        <w:spacing w:after="0"/>
        <w:jc w:val="thaiDistribute"/>
        <w:rPr>
          <w:rFonts w:ascii="Angsana New" w:eastAsia="Times New Roman" w:hAnsi="Angsana New" w:cs="Angsana New"/>
          <w:sz w:val="28"/>
        </w:rPr>
      </w:pPr>
    </w:p>
    <w:p w14:paraId="52D1CAB6" w14:textId="64A25660" w:rsidR="00AE245A" w:rsidRDefault="00AE245A" w:rsidP="00AE245A">
      <w:pPr>
        <w:pStyle w:val="ListParagraph"/>
        <w:numPr>
          <w:ilvl w:val="0"/>
          <w:numId w:val="4"/>
        </w:numPr>
        <w:spacing w:after="0"/>
        <w:jc w:val="thaiDistribute"/>
        <w:rPr>
          <w:rFonts w:ascii="Angsana New" w:hAnsi="Angsana New" w:cs="Angsana New"/>
          <w:bCs/>
          <w:noProof/>
          <w:sz w:val="28"/>
        </w:rPr>
      </w:pPr>
      <w:r>
        <w:rPr>
          <w:rFonts w:ascii="Angsana New" w:hAnsi="Angsana New" w:cs="Angsana New" w:hint="cs"/>
          <w:bCs/>
          <w:noProof/>
          <w:sz w:val="28"/>
          <w:cs/>
        </w:rPr>
        <w:lastRenderedPageBreak/>
        <w:t>การเสนอขายตราสาร</w:t>
      </w:r>
    </w:p>
    <w:p w14:paraId="42D87EEA" w14:textId="234D73DF" w:rsidR="00AE245A" w:rsidRDefault="00AE245A" w:rsidP="00AE245A">
      <w:pPr>
        <w:ind w:firstLine="720"/>
        <w:jc w:val="thaiDistribute"/>
        <w:rPr>
          <w:rFonts w:ascii="Angsana New" w:hAnsi="Angsana New" w:cs="Angsana New"/>
          <w:b/>
          <w:sz w:val="28"/>
        </w:rPr>
      </w:pPr>
      <w:r w:rsidRPr="00AE245A">
        <w:rPr>
          <w:rFonts w:ascii="Angsana New" w:hAnsi="Angsana New" w:cs="Angsana New"/>
          <w:b/>
          <w:sz w:val="28"/>
          <w:cs/>
        </w:rPr>
        <w:t>ผู้ออกตราสาร</w:t>
      </w:r>
      <w:r w:rsidRPr="00AE245A">
        <w:rPr>
          <w:rFonts w:ascii="Angsana New" w:hAnsi="Angsana New" w:cs="Angsana New" w:hint="cs"/>
          <w:b/>
          <w:sz w:val="28"/>
          <w:cs/>
        </w:rPr>
        <w:t>และผู้จัดจำหน่ายหลักทรัพย์ตามที่ระบุในข้อ</w:t>
      </w:r>
      <w:r w:rsidRPr="00AE245A">
        <w:rPr>
          <w:rFonts w:ascii="Angsana New" w:hAnsi="Angsana New" w:cs="Angsana New"/>
          <w:b/>
          <w:sz w:val="28"/>
          <w:cs/>
        </w:rPr>
        <w:t xml:space="preserve"> </w:t>
      </w:r>
      <w:r w:rsidRPr="004C6E51">
        <w:rPr>
          <w:rFonts w:ascii="Angsana New" w:hAnsi="Angsana New" w:cs="Angsana New"/>
          <w:sz w:val="28"/>
        </w:rPr>
        <w:t>6</w:t>
      </w:r>
      <w:r w:rsidRPr="004C6E51">
        <w:rPr>
          <w:rFonts w:ascii="Angsana New" w:hAnsi="Angsana New" w:cs="Angsana New"/>
          <w:sz w:val="28"/>
          <w:cs/>
        </w:rPr>
        <w:t>.</w:t>
      </w:r>
      <w:r w:rsidRPr="004C6E51">
        <w:rPr>
          <w:rFonts w:ascii="Angsana New" w:hAnsi="Angsana New" w:cs="Angsana New"/>
          <w:sz w:val="28"/>
        </w:rPr>
        <w:t>2</w:t>
      </w:r>
      <w:r w:rsidRPr="00AE245A">
        <w:rPr>
          <w:rFonts w:ascii="Angsana New" w:hAnsi="Angsana New" w:cs="Angsana New" w:hint="cs"/>
          <w:b/>
          <w:sz w:val="28"/>
          <w:cs/>
        </w:rPr>
        <w:t xml:space="preserve"> ขอสงวนสิทธิ์ในการเปลี่ยนแปลงรายละเอียดวิธีการขอรับหนังสือชี้ชวนและใบจองซื้อ</w:t>
      </w:r>
      <w:r w:rsidRPr="00AE245A">
        <w:rPr>
          <w:rFonts w:ascii="Angsana New" w:hAnsi="Angsana New" w:cs="Angsana New"/>
          <w:b/>
          <w:sz w:val="28"/>
          <w:cs/>
        </w:rPr>
        <w:t xml:space="preserve">  </w:t>
      </w:r>
      <w:r w:rsidRPr="00AE245A">
        <w:rPr>
          <w:rFonts w:ascii="Angsana New" w:hAnsi="Angsana New" w:cs="Angsana New" w:hint="cs"/>
          <w:b/>
          <w:sz w:val="28"/>
          <w:cs/>
        </w:rPr>
        <w:t>วิธีการจองซื้อตราสารและการชำระเงินค่าจองซื้อ</w:t>
      </w:r>
      <w:r w:rsidRPr="00AE245A">
        <w:rPr>
          <w:rFonts w:ascii="Angsana New" w:hAnsi="Angsana New" w:cs="Angsana New"/>
          <w:b/>
          <w:sz w:val="28"/>
          <w:cs/>
        </w:rPr>
        <w:t xml:space="preserve"> </w:t>
      </w:r>
      <w:r w:rsidRPr="00AE245A">
        <w:rPr>
          <w:rFonts w:ascii="Angsana New" w:hAnsi="Angsana New" w:cs="Angsana New" w:hint="cs"/>
          <w:b/>
          <w:sz w:val="28"/>
          <w:cs/>
        </w:rPr>
        <w:t>และวิธีการจัดสรรตราสารตามที่ระบุไว้ในเอกสารฉบับนี้ตามความเหมาะสม</w:t>
      </w:r>
      <w:r w:rsidRPr="00AE245A">
        <w:rPr>
          <w:rFonts w:ascii="Angsana New" w:hAnsi="Angsana New" w:cs="Angsana New"/>
          <w:b/>
          <w:sz w:val="28"/>
          <w:cs/>
        </w:rPr>
        <w:t xml:space="preserve"> </w:t>
      </w:r>
      <w:r w:rsidRPr="00AE245A">
        <w:rPr>
          <w:rFonts w:ascii="Angsana New" w:hAnsi="Angsana New" w:cs="Angsana New" w:hint="cs"/>
          <w:b/>
          <w:sz w:val="28"/>
          <w:cs/>
        </w:rPr>
        <w:t>ในกรณีที่เกิดปัญหา</w:t>
      </w:r>
      <w:r w:rsidRPr="00AE245A">
        <w:rPr>
          <w:rFonts w:ascii="Angsana New" w:hAnsi="Angsana New" w:cs="Angsana New"/>
          <w:b/>
          <w:sz w:val="28"/>
          <w:cs/>
        </w:rPr>
        <w:t xml:space="preserve"> </w:t>
      </w:r>
      <w:r w:rsidRPr="00AE245A">
        <w:rPr>
          <w:rFonts w:ascii="Angsana New" w:hAnsi="Angsana New" w:cs="Angsana New" w:hint="cs"/>
          <w:b/>
          <w:sz w:val="28"/>
          <w:cs/>
        </w:rPr>
        <w:t>อุปสรรค</w:t>
      </w:r>
      <w:r w:rsidRPr="00AE245A">
        <w:rPr>
          <w:rFonts w:ascii="Angsana New" w:hAnsi="Angsana New" w:cs="Angsana New"/>
          <w:b/>
          <w:sz w:val="28"/>
          <w:cs/>
        </w:rPr>
        <w:t xml:space="preserve"> </w:t>
      </w:r>
      <w:r w:rsidRPr="00AE245A">
        <w:rPr>
          <w:rFonts w:ascii="Angsana New" w:hAnsi="Angsana New" w:cs="Angsana New" w:hint="cs"/>
          <w:b/>
          <w:sz w:val="28"/>
          <w:cs/>
        </w:rPr>
        <w:t>หรือข้อจำกัดในการดำเนินการ</w:t>
      </w:r>
      <w:r w:rsidRPr="00AE245A">
        <w:rPr>
          <w:rFonts w:ascii="Angsana New" w:hAnsi="Angsana New" w:cs="Angsana New"/>
          <w:b/>
          <w:sz w:val="28"/>
          <w:cs/>
        </w:rPr>
        <w:t xml:space="preserve"> </w:t>
      </w:r>
      <w:r w:rsidRPr="00AE245A">
        <w:rPr>
          <w:rFonts w:ascii="Angsana New" w:hAnsi="Angsana New" w:cs="Angsana New" w:hint="cs"/>
          <w:b/>
          <w:sz w:val="28"/>
          <w:cs/>
        </w:rPr>
        <w:t>ทั้งนี้</w:t>
      </w:r>
      <w:r w:rsidRPr="00AE245A">
        <w:rPr>
          <w:rFonts w:ascii="Angsana New" w:hAnsi="Angsana New" w:cs="Angsana New"/>
          <w:b/>
          <w:sz w:val="28"/>
          <w:cs/>
        </w:rPr>
        <w:t xml:space="preserve"> </w:t>
      </w:r>
      <w:r w:rsidRPr="00AE245A">
        <w:rPr>
          <w:rFonts w:ascii="Angsana New" w:hAnsi="Angsana New" w:cs="Angsana New" w:hint="cs"/>
          <w:b/>
          <w:sz w:val="28"/>
          <w:cs/>
        </w:rPr>
        <w:t>เพื่ออำนวยความสะดวกให้แก่ผู้ลงทุน</w:t>
      </w:r>
      <w:r w:rsidRPr="00AE245A">
        <w:rPr>
          <w:rFonts w:ascii="Angsana New" w:hAnsi="Angsana New" w:cs="Angsana New"/>
          <w:b/>
          <w:sz w:val="28"/>
          <w:cs/>
        </w:rPr>
        <w:t xml:space="preserve"> </w:t>
      </w:r>
      <w:r w:rsidRPr="00AE245A">
        <w:rPr>
          <w:rFonts w:ascii="Angsana New" w:hAnsi="Angsana New" w:cs="Angsana New" w:hint="cs"/>
          <w:b/>
          <w:sz w:val="28"/>
          <w:cs/>
        </w:rPr>
        <w:t>และเพื่อให้การเสนอขายตราสารในครั้งนี้ประสบความสำเร็จ</w:t>
      </w:r>
      <w:r w:rsidRPr="00AE245A">
        <w:rPr>
          <w:rFonts w:ascii="Angsana New" w:hAnsi="Angsana New" w:cs="Angsana New"/>
          <w:b/>
          <w:sz w:val="28"/>
          <w:cs/>
        </w:rPr>
        <w:t xml:space="preserve"> </w:t>
      </w:r>
      <w:r w:rsidRPr="00AE245A">
        <w:rPr>
          <w:rFonts w:ascii="Angsana New" w:hAnsi="Angsana New" w:cs="Angsana New" w:hint="cs"/>
          <w:b/>
          <w:sz w:val="28"/>
          <w:cs/>
        </w:rPr>
        <w:t>โดยการกระทำดังกล่าวจะอยู่บนพื้นฐานของความเป็นธรรม</w:t>
      </w:r>
      <w:r w:rsidRPr="00AE245A">
        <w:rPr>
          <w:rFonts w:ascii="Angsana New" w:hAnsi="Angsana New" w:cs="Angsana New"/>
          <w:b/>
          <w:sz w:val="28"/>
          <w:cs/>
        </w:rPr>
        <w:t xml:space="preserve"> </w:t>
      </w:r>
      <w:r w:rsidRPr="00AE245A">
        <w:rPr>
          <w:rFonts w:ascii="Angsana New" w:hAnsi="Angsana New" w:cs="Angsana New" w:hint="cs"/>
          <w:b/>
          <w:sz w:val="28"/>
          <w:cs/>
        </w:rPr>
        <w:t>และจะไม่เป็นการขัดต่อกฎหมายและกฎเกณฑ์ต่าง</w:t>
      </w:r>
      <w:r w:rsidRPr="00AE245A">
        <w:rPr>
          <w:rFonts w:ascii="Angsana New" w:hAnsi="Angsana New" w:cs="Angsana New"/>
          <w:b/>
          <w:sz w:val="28"/>
          <w:cs/>
        </w:rPr>
        <w:t xml:space="preserve"> </w:t>
      </w:r>
      <w:r w:rsidRPr="00AE245A">
        <w:rPr>
          <w:rFonts w:ascii="Angsana New" w:hAnsi="Angsana New" w:cs="Angsana New" w:hint="cs"/>
          <w:b/>
          <w:sz w:val="28"/>
          <w:cs/>
        </w:rPr>
        <w:t>ๆ</w:t>
      </w:r>
      <w:r w:rsidRPr="00AE245A">
        <w:rPr>
          <w:rFonts w:ascii="Angsana New" w:hAnsi="Angsana New" w:cs="Angsana New"/>
          <w:b/>
          <w:sz w:val="28"/>
          <w:cs/>
        </w:rPr>
        <w:t xml:space="preserve"> </w:t>
      </w:r>
      <w:r w:rsidRPr="00AE245A">
        <w:rPr>
          <w:rFonts w:ascii="Angsana New" w:hAnsi="Angsana New" w:cs="Angsana New" w:hint="cs"/>
          <w:b/>
          <w:sz w:val="28"/>
          <w:cs/>
        </w:rPr>
        <w:t>ที่เกี่ยวข้อง</w:t>
      </w:r>
    </w:p>
    <w:p w14:paraId="5CBF0C5C" w14:textId="705A1DB8" w:rsidR="0023359A" w:rsidRDefault="00795B44" w:rsidP="0023359A">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Pr>
          <w:rFonts w:ascii="Angsana New" w:eastAsia="Times New Roman" w:hAnsi="Angsana New" w:cs="Angsana New" w:hint="cs"/>
          <w:bCs/>
          <w:sz w:val="28"/>
          <w:cs/>
        </w:rPr>
        <w:t>วิธีการเสนอขายตราสาร</w:t>
      </w:r>
    </w:p>
    <w:p w14:paraId="4C3306D7" w14:textId="1401D820" w:rsidR="00795B44" w:rsidRDefault="00795B44" w:rsidP="00795B44">
      <w:pPr>
        <w:ind w:firstLine="720"/>
        <w:jc w:val="thaiDistribute"/>
        <w:rPr>
          <w:rFonts w:ascii="Angsana New" w:hAnsi="Angsana New" w:cs="Angsana New"/>
          <w:b/>
          <w:sz w:val="28"/>
        </w:rPr>
      </w:pPr>
      <w:r w:rsidRPr="00795B44">
        <w:rPr>
          <w:rFonts w:ascii="Angsana New" w:hAnsi="Angsana New" w:cs="Angsana New" w:hint="cs"/>
          <w:b/>
          <w:sz w:val="28"/>
          <w:cs/>
        </w:rPr>
        <w:t>ผู้ออกตราสารมีวัตถุประสงค์ที่จะเสนอขายตราสารในครั้งนี้ผ่านผู้จัดจำหน่ายหลักทรัพย์ตามที่ระบุไว้ในเอกสารฉบับนี้</w:t>
      </w:r>
      <w:r w:rsidRPr="00795B44">
        <w:rPr>
          <w:rFonts w:ascii="Angsana New" w:hAnsi="Angsana New" w:cs="Angsana New"/>
          <w:b/>
          <w:sz w:val="28"/>
          <w:cs/>
        </w:rPr>
        <w:t xml:space="preserve"> </w:t>
      </w:r>
      <w:r w:rsidRPr="00795B44">
        <w:rPr>
          <w:rFonts w:ascii="Angsana New" w:hAnsi="Angsana New" w:cs="Angsana New" w:hint="cs"/>
          <w:b/>
          <w:sz w:val="28"/>
          <w:cs/>
        </w:rPr>
        <w:t>โดยเสนอขายต่อผู้ลงทุนทั่วไปและผู้ลงทุนสถาบัน</w:t>
      </w:r>
      <w:r w:rsidRPr="00795B44">
        <w:rPr>
          <w:rFonts w:ascii="Angsana New" w:hAnsi="Angsana New" w:cs="Angsana New"/>
          <w:b/>
          <w:sz w:val="28"/>
          <w:cs/>
        </w:rPr>
        <w:t xml:space="preserve"> </w:t>
      </w:r>
      <w:r w:rsidRPr="00795B44">
        <w:rPr>
          <w:rFonts w:ascii="Angsana New" w:hAnsi="Angsana New" w:cs="Angsana New" w:hint="cs"/>
          <w:b/>
          <w:sz w:val="28"/>
          <w:cs/>
        </w:rPr>
        <w:t>ตามประกาศคณะกรรมการกำกับตลาดทุน</w:t>
      </w:r>
      <w:r w:rsidRPr="00795B44">
        <w:rPr>
          <w:rFonts w:ascii="Angsana New" w:hAnsi="Angsana New" w:cs="Angsana New"/>
          <w:b/>
          <w:sz w:val="28"/>
          <w:cs/>
        </w:rPr>
        <w:t xml:space="preserve"> </w:t>
      </w:r>
      <w:r w:rsidRPr="00795B44">
        <w:rPr>
          <w:rFonts w:ascii="Angsana New" w:hAnsi="Angsana New" w:cs="Angsana New" w:hint="cs"/>
          <w:b/>
          <w:sz w:val="28"/>
          <w:cs/>
        </w:rPr>
        <w:t>ที่</w:t>
      </w:r>
      <w:r w:rsidRPr="00795B44">
        <w:rPr>
          <w:rFonts w:ascii="Angsana New" w:hAnsi="Angsana New" w:cs="Angsana New"/>
          <w:b/>
          <w:sz w:val="28"/>
          <w:cs/>
        </w:rPr>
        <w:t xml:space="preserve"> </w:t>
      </w:r>
      <w:r w:rsidRPr="00795B44">
        <w:rPr>
          <w:rFonts w:ascii="Angsana New" w:hAnsi="Angsana New" w:cs="Angsana New" w:hint="cs"/>
          <w:b/>
          <w:sz w:val="28"/>
          <w:cs/>
        </w:rPr>
        <w:t>ทจ</w:t>
      </w:r>
      <w:r w:rsidRPr="00795B44">
        <w:rPr>
          <w:rFonts w:ascii="Angsana New" w:hAnsi="Angsana New" w:cs="Angsana New"/>
          <w:b/>
          <w:sz w:val="28"/>
          <w:cs/>
        </w:rPr>
        <w:t xml:space="preserve">. </w:t>
      </w:r>
      <w:r w:rsidR="00DD5342" w:rsidRPr="00DD5342">
        <w:rPr>
          <w:rFonts w:ascii="Angsana New" w:hAnsi="Angsana New" w:cs="Angsana New"/>
          <w:bCs/>
          <w:sz w:val="28"/>
        </w:rPr>
        <w:t>45/2564</w:t>
      </w:r>
      <w:r w:rsidRPr="00795B44">
        <w:rPr>
          <w:rFonts w:ascii="Angsana New" w:hAnsi="Angsana New" w:cs="Angsana New"/>
          <w:b/>
          <w:sz w:val="28"/>
          <w:cs/>
        </w:rPr>
        <w:t xml:space="preserve"> </w:t>
      </w:r>
      <w:r w:rsidRPr="00795B44">
        <w:rPr>
          <w:rFonts w:ascii="Angsana New" w:hAnsi="Angsana New" w:cs="Angsana New" w:hint="cs"/>
          <w:b/>
          <w:sz w:val="28"/>
          <w:cs/>
        </w:rPr>
        <w:t>เรื่อง</w:t>
      </w:r>
      <w:r w:rsidRPr="00795B44">
        <w:rPr>
          <w:rFonts w:ascii="Angsana New" w:hAnsi="Angsana New" w:cs="Angsana New"/>
          <w:b/>
          <w:sz w:val="28"/>
          <w:cs/>
        </w:rPr>
        <w:t xml:space="preserve"> </w:t>
      </w:r>
      <w:r w:rsidRPr="00795B44">
        <w:rPr>
          <w:rFonts w:ascii="Angsana New" w:hAnsi="Angsana New" w:cs="Angsana New" w:hint="cs"/>
          <w:b/>
          <w:sz w:val="28"/>
          <w:cs/>
        </w:rPr>
        <w:t>การออกและเสนอขายหลักทรัพย์ที่ออกใหม่ประเภทตราสารแสดงสิทธิในหลักทรัพย์ต่างประเทศ</w:t>
      </w:r>
      <w:r w:rsidRPr="00795B44">
        <w:rPr>
          <w:rFonts w:ascii="Angsana New" w:hAnsi="Angsana New" w:cs="Angsana New"/>
          <w:b/>
          <w:sz w:val="28"/>
          <w:cs/>
        </w:rPr>
        <w:t xml:space="preserve"> </w:t>
      </w:r>
      <w:r w:rsidRPr="00795B44">
        <w:rPr>
          <w:rFonts w:ascii="Angsana New" w:hAnsi="Angsana New" w:cs="Angsana New" w:hint="cs"/>
          <w:b/>
          <w:sz w:val="28"/>
          <w:cs/>
        </w:rPr>
        <w:t>ลงวันที่</w:t>
      </w:r>
      <w:r w:rsidRPr="00550679">
        <w:rPr>
          <w:rFonts w:ascii="Angsana New" w:hAnsi="Angsana New" w:cs="Angsana New"/>
          <w:bCs/>
          <w:sz w:val="28"/>
          <w:cs/>
        </w:rPr>
        <w:t xml:space="preserve"> </w:t>
      </w:r>
      <w:r w:rsidR="00DD5342" w:rsidRPr="00550679">
        <w:rPr>
          <w:rFonts w:ascii="Angsana New" w:hAnsi="Angsana New" w:cs="Angsana New"/>
          <w:bCs/>
          <w:sz w:val="28"/>
        </w:rPr>
        <w:t>31</w:t>
      </w:r>
      <w:r w:rsidRPr="00795B44">
        <w:rPr>
          <w:rFonts w:ascii="Angsana New" w:hAnsi="Angsana New" w:cs="Angsana New"/>
          <w:b/>
          <w:sz w:val="28"/>
          <w:cs/>
        </w:rPr>
        <w:t xml:space="preserve"> </w:t>
      </w:r>
      <w:r w:rsidRPr="00795B44">
        <w:rPr>
          <w:rFonts w:ascii="Angsana New" w:hAnsi="Angsana New" w:cs="Angsana New" w:hint="cs"/>
          <w:b/>
          <w:sz w:val="28"/>
          <w:cs/>
        </w:rPr>
        <w:t>พฤษภาคม</w:t>
      </w:r>
      <w:r w:rsidRPr="00795B44">
        <w:rPr>
          <w:rFonts w:ascii="Angsana New" w:hAnsi="Angsana New" w:cs="Angsana New"/>
          <w:b/>
          <w:sz w:val="28"/>
          <w:cs/>
        </w:rPr>
        <w:t xml:space="preserve"> </w:t>
      </w:r>
      <w:r w:rsidR="00DD5342" w:rsidRPr="00550679">
        <w:rPr>
          <w:rFonts w:ascii="Angsana New" w:hAnsi="Angsana New" w:cs="Angsana New"/>
          <w:bCs/>
          <w:sz w:val="28"/>
        </w:rPr>
        <w:t>2564</w:t>
      </w:r>
      <w:r w:rsidRPr="00550679">
        <w:rPr>
          <w:rFonts w:ascii="Angsana New" w:hAnsi="Angsana New" w:cs="Angsana New"/>
          <w:bCs/>
          <w:sz w:val="28"/>
          <w:cs/>
        </w:rPr>
        <w:t xml:space="preserve"> </w:t>
      </w:r>
      <w:r w:rsidRPr="00795B44">
        <w:rPr>
          <w:rFonts w:ascii="Angsana New" w:hAnsi="Angsana New" w:cs="Angsana New"/>
          <w:b/>
          <w:sz w:val="28"/>
          <w:cs/>
        </w:rPr>
        <w:t>(</w:t>
      </w:r>
      <w:r w:rsidRPr="00795B44">
        <w:rPr>
          <w:rFonts w:ascii="Angsana New" w:hAnsi="Angsana New" w:cs="Angsana New" w:hint="cs"/>
          <w:b/>
          <w:sz w:val="28"/>
          <w:cs/>
        </w:rPr>
        <w:t>รวมทั้งที่มีการแก้ไขเพิ่มเติม</w:t>
      </w:r>
      <w:r w:rsidRPr="00795B44">
        <w:rPr>
          <w:rFonts w:ascii="Angsana New" w:hAnsi="Angsana New" w:cs="Angsana New"/>
          <w:b/>
          <w:sz w:val="28"/>
          <w:cs/>
        </w:rPr>
        <w:t>)</w:t>
      </w:r>
    </w:p>
    <w:p w14:paraId="25CCF322" w14:textId="4BF0ABB6" w:rsidR="00DA626F" w:rsidRDefault="00DA626F" w:rsidP="00DA626F">
      <w:pPr>
        <w:pStyle w:val="ListParagraph"/>
        <w:keepNext/>
        <w:keepLines/>
        <w:numPr>
          <w:ilvl w:val="1"/>
          <w:numId w:val="4"/>
        </w:numPr>
        <w:tabs>
          <w:tab w:val="left" w:pos="426"/>
        </w:tabs>
        <w:spacing w:after="120"/>
        <w:ind w:left="425" w:hanging="425"/>
        <w:jc w:val="thaiDistribute"/>
        <w:outlineLvl w:val="0"/>
        <w:rPr>
          <w:rFonts w:ascii="Angsana New" w:eastAsia="Times New Roman" w:hAnsi="Angsana New" w:cs="Angsana New"/>
          <w:bCs/>
          <w:sz w:val="28"/>
        </w:rPr>
      </w:pPr>
      <w:r w:rsidRPr="00DA626F">
        <w:rPr>
          <w:rFonts w:ascii="Angsana New" w:eastAsia="Times New Roman" w:hAnsi="Angsana New" w:cs="Angsana New" w:hint="cs"/>
          <w:bCs/>
          <w:sz w:val="28"/>
          <w:cs/>
        </w:rPr>
        <w:t>ข้อมูลผู้จัดจำหน่ายหลักทรัพย์</w:t>
      </w:r>
    </w:p>
    <w:tbl>
      <w:tblPr>
        <w:tblW w:w="0" w:type="auto"/>
        <w:tblInd w:w="10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440"/>
        <w:gridCol w:w="5394"/>
      </w:tblGrid>
      <w:tr w:rsidR="00DA626F" w:rsidRPr="003359F1" w14:paraId="4A47CDEA" w14:textId="77777777" w:rsidTr="00EA5E5D">
        <w:tc>
          <w:tcPr>
            <w:tcW w:w="1440" w:type="dxa"/>
            <w:shd w:val="clear" w:color="auto" w:fill="auto"/>
          </w:tcPr>
          <w:p w14:paraId="6C80E5D3" w14:textId="77777777" w:rsidR="00DA626F" w:rsidRPr="003359F1" w:rsidRDefault="00DA626F" w:rsidP="00EA5E5D">
            <w:pPr>
              <w:spacing w:after="0" w:line="240" w:lineRule="auto"/>
              <w:rPr>
                <w:rFonts w:ascii="Angsana New" w:eastAsia="Times New Roman" w:hAnsi="Angsana New" w:cs="Angsana New"/>
                <w:b/>
                <w:sz w:val="28"/>
              </w:rPr>
            </w:pPr>
            <w:r w:rsidRPr="003359F1">
              <w:rPr>
                <w:rFonts w:ascii="Angsana New" w:eastAsia="Times New Roman" w:hAnsi="Angsana New" w:cs="Angsana New"/>
                <w:b/>
                <w:sz w:val="28"/>
                <w:cs/>
              </w:rPr>
              <w:t xml:space="preserve">ชื่อบริษัท </w:t>
            </w:r>
            <w:r w:rsidRPr="003359F1">
              <w:rPr>
                <w:rFonts w:ascii="Angsana New" w:eastAsia="Times New Roman" w:hAnsi="Angsana New" w:cs="Angsana New"/>
                <w:b/>
                <w:bCs/>
                <w:sz w:val="28"/>
                <w:cs/>
              </w:rPr>
              <w:t>:</w:t>
            </w:r>
          </w:p>
        </w:tc>
        <w:tc>
          <w:tcPr>
            <w:tcW w:w="5394" w:type="dxa"/>
            <w:shd w:val="clear" w:color="auto" w:fill="auto"/>
          </w:tcPr>
          <w:p w14:paraId="27FDAFA3" w14:textId="78C2E611" w:rsidR="00DA626F" w:rsidRPr="003359F1" w:rsidRDefault="00E058D8" w:rsidP="00EA5E5D">
            <w:pPr>
              <w:spacing w:after="0" w:line="240" w:lineRule="auto"/>
              <w:rPr>
                <w:rFonts w:ascii="Angsana New" w:eastAsia="Times New Roman" w:hAnsi="Angsana New" w:cs="Angsana New"/>
                <w:sz w:val="28"/>
              </w:rPr>
            </w:pPr>
            <w:r w:rsidRPr="003359F1">
              <w:rPr>
                <w:rFonts w:ascii="Angsana New" w:eastAsia="Times New Roman" w:hAnsi="Angsana New" w:cs="Angsana New" w:hint="cs"/>
                <w:sz w:val="28"/>
                <w:cs/>
              </w:rPr>
              <w:t>บริษัทหลักทรัพย์</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เมย์แบงก์</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ประเทศไทย</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จำกัด</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มหาชน</w:t>
            </w:r>
            <w:r w:rsidRPr="003359F1">
              <w:rPr>
                <w:rFonts w:ascii="Angsana New" w:eastAsia="Times New Roman" w:hAnsi="Angsana New" w:cs="Angsana New"/>
                <w:sz w:val="28"/>
                <w:cs/>
              </w:rPr>
              <w:t>)</w:t>
            </w:r>
          </w:p>
        </w:tc>
      </w:tr>
      <w:tr w:rsidR="00DA626F" w:rsidRPr="003359F1" w14:paraId="372EAD07" w14:textId="77777777" w:rsidTr="00EA5E5D">
        <w:tc>
          <w:tcPr>
            <w:tcW w:w="1440" w:type="dxa"/>
            <w:shd w:val="clear" w:color="auto" w:fill="auto"/>
          </w:tcPr>
          <w:p w14:paraId="3FB371B5" w14:textId="77777777" w:rsidR="00DA626F" w:rsidRPr="003359F1" w:rsidRDefault="00DA626F" w:rsidP="00EA5E5D">
            <w:pPr>
              <w:spacing w:after="0" w:line="240" w:lineRule="auto"/>
              <w:rPr>
                <w:rFonts w:ascii="Angsana New" w:eastAsia="Times New Roman" w:hAnsi="Angsana New" w:cs="Angsana New"/>
                <w:b/>
                <w:sz w:val="28"/>
              </w:rPr>
            </w:pPr>
            <w:r w:rsidRPr="003359F1">
              <w:rPr>
                <w:rFonts w:ascii="Angsana New" w:eastAsia="Times New Roman" w:hAnsi="Angsana New" w:cs="Angsana New"/>
                <w:b/>
                <w:sz w:val="28"/>
                <w:cs/>
              </w:rPr>
              <w:t xml:space="preserve">ที่อยู่ </w:t>
            </w:r>
            <w:r w:rsidRPr="003359F1">
              <w:rPr>
                <w:rFonts w:ascii="Angsana New" w:eastAsia="Times New Roman" w:hAnsi="Angsana New" w:cs="Angsana New"/>
                <w:b/>
                <w:bCs/>
                <w:sz w:val="28"/>
                <w:cs/>
              </w:rPr>
              <w:t>:</w:t>
            </w:r>
          </w:p>
        </w:tc>
        <w:tc>
          <w:tcPr>
            <w:tcW w:w="5394" w:type="dxa"/>
            <w:shd w:val="clear" w:color="auto" w:fill="auto"/>
          </w:tcPr>
          <w:p w14:paraId="621E1594" w14:textId="4A6716E4" w:rsidR="00E058D8" w:rsidRPr="003359F1" w:rsidRDefault="00E058D8" w:rsidP="00EA5E5D">
            <w:pPr>
              <w:spacing w:after="0" w:line="240" w:lineRule="auto"/>
              <w:rPr>
                <w:rFonts w:ascii="Angsana New" w:eastAsia="Times New Roman" w:hAnsi="Angsana New" w:cs="Angsana New"/>
                <w:sz w:val="28"/>
              </w:rPr>
            </w:pPr>
            <w:r w:rsidRPr="003359F1">
              <w:rPr>
                <w:rFonts w:ascii="Angsana New" w:eastAsia="Times New Roman" w:hAnsi="Angsana New" w:cs="Angsana New" w:hint="cs"/>
                <w:sz w:val="28"/>
                <w:cs/>
              </w:rPr>
              <w:t>อาคารสำนักงาน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ดิ</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ออฟฟิศเศส</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แอท</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เซ็นทรัล</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เวิลด์</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ชั้น</w:t>
            </w:r>
            <w:r w:rsidRPr="003359F1">
              <w:rPr>
                <w:rFonts w:ascii="Angsana New" w:eastAsia="Times New Roman" w:hAnsi="Angsana New" w:cs="Angsana New"/>
                <w:sz w:val="28"/>
                <w:cs/>
              </w:rPr>
              <w:t xml:space="preserve"> </w:t>
            </w:r>
            <w:r w:rsidRPr="003359F1">
              <w:rPr>
                <w:rFonts w:ascii="Angsana New" w:eastAsia="Times New Roman" w:hAnsi="Angsana New" w:cs="Angsana New"/>
                <w:sz w:val="28"/>
              </w:rPr>
              <w:t xml:space="preserve">20 </w:t>
            </w:r>
            <w:r w:rsidRPr="003359F1">
              <w:rPr>
                <w:rFonts w:ascii="Angsana New" w:eastAsia="Times New Roman" w:hAnsi="Angsana New" w:cs="Angsana New"/>
                <w:sz w:val="28"/>
              </w:rPr>
              <w:br/>
            </w:r>
            <w:r w:rsidRPr="003359F1">
              <w:rPr>
                <w:rFonts w:ascii="Angsana New" w:eastAsia="Times New Roman" w:hAnsi="Angsana New" w:cs="Angsana New" w:hint="cs"/>
                <w:sz w:val="28"/>
                <w:cs/>
              </w:rPr>
              <w:t>เลขที่</w:t>
            </w:r>
            <w:r w:rsidRPr="003359F1">
              <w:rPr>
                <w:rFonts w:ascii="Angsana New" w:eastAsia="Times New Roman" w:hAnsi="Angsana New" w:cs="Angsana New"/>
                <w:sz w:val="28"/>
                <w:cs/>
              </w:rPr>
              <w:t xml:space="preserve"> </w:t>
            </w:r>
            <w:r w:rsidRPr="003359F1">
              <w:rPr>
                <w:rFonts w:ascii="Angsana New" w:eastAsia="Times New Roman" w:hAnsi="Angsana New" w:cs="Angsana New"/>
                <w:sz w:val="28"/>
              </w:rPr>
              <w:t xml:space="preserve">999/9 </w:t>
            </w:r>
            <w:r w:rsidRPr="003359F1">
              <w:rPr>
                <w:rFonts w:ascii="Angsana New" w:eastAsia="Times New Roman" w:hAnsi="Angsana New" w:cs="Angsana New" w:hint="cs"/>
                <w:sz w:val="28"/>
                <w:cs/>
              </w:rPr>
              <w:t>ถนนพระราม</w:t>
            </w:r>
            <w:r w:rsidRPr="003359F1">
              <w:rPr>
                <w:rFonts w:ascii="Angsana New" w:eastAsia="Times New Roman" w:hAnsi="Angsana New" w:cs="Angsana New"/>
                <w:sz w:val="28"/>
                <w:cs/>
              </w:rPr>
              <w:t xml:space="preserve"> </w:t>
            </w:r>
            <w:r w:rsidRPr="003359F1">
              <w:rPr>
                <w:rFonts w:ascii="Angsana New" w:eastAsia="Times New Roman" w:hAnsi="Angsana New" w:cs="Angsana New"/>
                <w:sz w:val="28"/>
              </w:rPr>
              <w:t xml:space="preserve">1 </w:t>
            </w:r>
            <w:r w:rsidRPr="003359F1">
              <w:rPr>
                <w:rFonts w:ascii="Angsana New" w:eastAsia="Times New Roman" w:hAnsi="Angsana New" w:cs="Angsana New" w:hint="cs"/>
                <w:sz w:val="28"/>
                <w:cs/>
              </w:rPr>
              <w:t>แขวงปทุมวัน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เขตปทุมวัน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กรุงเทพมหานคร</w:t>
            </w:r>
            <w:r w:rsidRPr="003359F1">
              <w:rPr>
                <w:rFonts w:ascii="Angsana New" w:eastAsia="Times New Roman" w:hAnsi="Angsana New" w:cs="Angsana New"/>
                <w:sz w:val="28"/>
                <w:cs/>
              </w:rPr>
              <w:t xml:space="preserve"> </w:t>
            </w:r>
            <w:r w:rsidRPr="003359F1">
              <w:rPr>
                <w:rFonts w:ascii="Angsana New" w:eastAsia="Times New Roman" w:hAnsi="Angsana New" w:cs="Angsana New"/>
                <w:sz w:val="28"/>
              </w:rPr>
              <w:t>10330</w:t>
            </w:r>
          </w:p>
        </w:tc>
      </w:tr>
      <w:tr w:rsidR="00DA626F" w:rsidRPr="003359F1" w14:paraId="5C271A97" w14:textId="77777777" w:rsidTr="00EA5E5D">
        <w:tc>
          <w:tcPr>
            <w:tcW w:w="1440" w:type="dxa"/>
            <w:shd w:val="clear" w:color="auto" w:fill="auto"/>
          </w:tcPr>
          <w:p w14:paraId="14B0AC5A" w14:textId="77777777" w:rsidR="00DA626F" w:rsidRPr="003359F1" w:rsidRDefault="00DA626F" w:rsidP="00EA5E5D">
            <w:pPr>
              <w:spacing w:after="0" w:line="240" w:lineRule="auto"/>
              <w:rPr>
                <w:rFonts w:ascii="Angsana New" w:eastAsia="Times New Roman" w:hAnsi="Angsana New" w:cs="Angsana New"/>
                <w:b/>
                <w:sz w:val="28"/>
                <w:cs/>
              </w:rPr>
            </w:pPr>
            <w:r w:rsidRPr="003359F1">
              <w:rPr>
                <w:rFonts w:ascii="Angsana New" w:eastAsia="Times New Roman" w:hAnsi="Angsana New" w:cs="Angsana New" w:hint="cs"/>
                <w:b/>
                <w:sz w:val="28"/>
                <w:cs/>
              </w:rPr>
              <w:t>โทรศัพท์</w:t>
            </w:r>
          </w:p>
        </w:tc>
        <w:tc>
          <w:tcPr>
            <w:tcW w:w="5394" w:type="dxa"/>
            <w:shd w:val="clear" w:color="auto" w:fill="auto"/>
          </w:tcPr>
          <w:p w14:paraId="58D0C51F" w14:textId="544D29A9" w:rsidR="00DA626F" w:rsidRPr="003359F1" w:rsidRDefault="00E058D8" w:rsidP="00EA5E5D">
            <w:pPr>
              <w:spacing w:after="0" w:line="240" w:lineRule="auto"/>
              <w:rPr>
                <w:rFonts w:ascii="Angsana New" w:eastAsia="Times New Roman" w:hAnsi="Angsana New" w:cs="Angsana New"/>
                <w:sz w:val="28"/>
              </w:rPr>
            </w:pPr>
            <w:r w:rsidRPr="003359F1">
              <w:rPr>
                <w:rFonts w:ascii="Angsana New" w:eastAsia="Times New Roman" w:hAnsi="Angsana New" w:cs="Angsana New"/>
                <w:sz w:val="28"/>
              </w:rPr>
              <w:t>0-2658-6300</w:t>
            </w:r>
          </w:p>
        </w:tc>
      </w:tr>
      <w:tr w:rsidR="00DA626F" w:rsidRPr="001B2112" w14:paraId="72AEB87E" w14:textId="77777777" w:rsidTr="00EA5E5D">
        <w:tc>
          <w:tcPr>
            <w:tcW w:w="1440" w:type="dxa"/>
            <w:shd w:val="clear" w:color="auto" w:fill="auto"/>
          </w:tcPr>
          <w:p w14:paraId="6333F502" w14:textId="77777777" w:rsidR="00DA626F" w:rsidRPr="003359F1" w:rsidRDefault="00DA626F" w:rsidP="00EA5E5D">
            <w:pPr>
              <w:spacing w:after="0" w:line="240" w:lineRule="auto"/>
              <w:rPr>
                <w:rFonts w:ascii="Angsana New" w:eastAsia="Times New Roman" w:hAnsi="Angsana New" w:cs="Angsana New"/>
                <w:b/>
                <w:sz w:val="28"/>
              </w:rPr>
            </w:pPr>
            <w:r w:rsidRPr="003359F1">
              <w:rPr>
                <w:rFonts w:ascii="Angsana New" w:eastAsia="Times New Roman" w:hAnsi="Angsana New" w:cs="Angsana New"/>
                <w:b/>
                <w:sz w:val="28"/>
                <w:cs/>
              </w:rPr>
              <w:t xml:space="preserve">เว็บไซต์ </w:t>
            </w:r>
            <w:r w:rsidRPr="003359F1">
              <w:rPr>
                <w:rFonts w:ascii="Angsana New" w:eastAsia="Times New Roman" w:hAnsi="Angsana New" w:cs="Angsana New"/>
                <w:b/>
                <w:bCs/>
                <w:sz w:val="28"/>
                <w:cs/>
              </w:rPr>
              <w:t>:</w:t>
            </w:r>
          </w:p>
        </w:tc>
        <w:tc>
          <w:tcPr>
            <w:tcW w:w="5394" w:type="dxa"/>
            <w:shd w:val="clear" w:color="auto" w:fill="auto"/>
          </w:tcPr>
          <w:p w14:paraId="5B4B4BFB" w14:textId="1151867C" w:rsidR="00DA626F" w:rsidRPr="003359F1" w:rsidRDefault="00E058D8" w:rsidP="00EA5E5D">
            <w:pPr>
              <w:spacing w:after="0" w:line="240" w:lineRule="auto"/>
              <w:rPr>
                <w:rFonts w:ascii="Angsana New" w:eastAsia="Times New Roman" w:hAnsi="Angsana New" w:cs="Angsana New"/>
                <w:sz w:val="28"/>
              </w:rPr>
            </w:pPr>
            <w:r w:rsidRPr="003359F1">
              <w:rPr>
                <w:rFonts w:ascii="Angsana New" w:eastAsia="Times New Roman" w:hAnsi="Angsana New" w:cs="Angsana New"/>
                <w:sz w:val="28"/>
              </w:rPr>
              <w:t>https://www.maybank-ke.co.th/</w:t>
            </w:r>
          </w:p>
        </w:tc>
      </w:tr>
    </w:tbl>
    <w:p w14:paraId="3AAB0F10" w14:textId="3E02979D" w:rsidR="00DA626F" w:rsidRDefault="00DA626F" w:rsidP="00DA626F">
      <w:pPr>
        <w:pStyle w:val="ABody3"/>
        <w:ind w:firstLine="0"/>
      </w:pPr>
    </w:p>
    <w:p w14:paraId="047F2806" w14:textId="1A4DD6C6" w:rsidR="00DA626F" w:rsidRDefault="00192469" w:rsidP="00DA626F">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Pr>
          <w:rFonts w:ascii="Angsana New" w:eastAsia="Times New Roman" w:hAnsi="Angsana New" w:cs="Angsana New" w:hint="cs"/>
          <w:bCs/>
          <w:sz w:val="28"/>
          <w:cs/>
        </w:rPr>
        <w:t>เงื่อนไข และค่าตอบแทนในการจัดจำหน่ายหลักทรัพย์</w:t>
      </w:r>
    </w:p>
    <w:p w14:paraId="37352B58" w14:textId="3643CEB0" w:rsidR="00192469" w:rsidRDefault="00192469" w:rsidP="00192469">
      <w:pPr>
        <w:pStyle w:val="ListParagraph"/>
        <w:keepNext/>
        <w:keepLines/>
        <w:numPr>
          <w:ilvl w:val="2"/>
          <w:numId w:val="4"/>
        </w:numPr>
        <w:tabs>
          <w:tab w:val="left" w:pos="426"/>
        </w:tabs>
        <w:spacing w:after="0"/>
        <w:ind w:left="567" w:hanging="567"/>
        <w:jc w:val="thaiDistribute"/>
        <w:outlineLvl w:val="0"/>
        <w:rPr>
          <w:rFonts w:ascii="Angsana New" w:eastAsia="Times New Roman" w:hAnsi="Angsana New" w:cs="Angsana New"/>
          <w:bCs/>
          <w:sz w:val="28"/>
        </w:rPr>
      </w:pPr>
      <w:r>
        <w:rPr>
          <w:rFonts w:ascii="Angsana New" w:eastAsia="Times New Roman" w:hAnsi="Angsana New" w:cs="Angsana New" w:hint="cs"/>
          <w:bCs/>
          <w:sz w:val="28"/>
          <w:cs/>
        </w:rPr>
        <w:t>เงื่อนไขในการจัดจำหน่ายหลักทรัพย์</w:t>
      </w:r>
    </w:p>
    <w:p w14:paraId="6B704457" w14:textId="3ED43E0E" w:rsidR="00192469" w:rsidRPr="003359F1" w:rsidRDefault="00192469" w:rsidP="00192469">
      <w:pPr>
        <w:pStyle w:val="ABody3"/>
        <w:ind w:left="360"/>
        <w:rPr>
          <w:rFonts w:asciiTheme="majorBidi" w:hAnsiTheme="majorBidi" w:cstheme="majorBidi"/>
          <w:sz w:val="28"/>
          <w:szCs w:val="28"/>
        </w:rPr>
      </w:pPr>
      <w:r w:rsidRPr="00192469">
        <w:rPr>
          <w:rFonts w:asciiTheme="majorBidi" w:hAnsiTheme="majorBidi" w:cstheme="majorBidi"/>
          <w:sz w:val="28"/>
          <w:szCs w:val="28"/>
          <w:cs/>
        </w:rPr>
        <w:t>ออกตราสารตกลง</w:t>
      </w:r>
      <w:r w:rsidRPr="003359F1">
        <w:rPr>
          <w:rFonts w:asciiTheme="majorBidi" w:hAnsiTheme="majorBidi" w:cstheme="majorBidi"/>
          <w:sz w:val="28"/>
          <w:szCs w:val="28"/>
          <w:cs/>
        </w:rPr>
        <w:t xml:space="preserve">มอบหมายให้ผู้จัดจำหน่ายหลักทรัพย์ตามที่ระบุในข้อ </w:t>
      </w:r>
      <w:r w:rsidR="00531C02" w:rsidRPr="003359F1">
        <w:rPr>
          <w:rFonts w:asciiTheme="majorBidi" w:hAnsiTheme="majorBidi" w:cstheme="majorBidi"/>
          <w:sz w:val="28"/>
          <w:szCs w:val="28"/>
        </w:rPr>
        <w:t>6.2</w:t>
      </w:r>
      <w:r w:rsidRPr="003359F1">
        <w:rPr>
          <w:rFonts w:asciiTheme="majorBidi" w:hAnsiTheme="majorBidi" w:cstheme="majorBidi"/>
          <w:sz w:val="28"/>
          <w:szCs w:val="28"/>
          <w:cs/>
        </w:rPr>
        <w:t xml:space="preserve"> เป็นผู้ดำเนินการจัดจำหน่ายตราสาร ซึ่งการเสนอขายข้างต้นเป็นการเสนอขายต่อผู้ลงทุน จำนวน </w:t>
      </w:r>
      <w:r w:rsidR="00531C02" w:rsidRPr="003359F1">
        <w:rPr>
          <w:rFonts w:asciiTheme="majorBidi" w:hAnsiTheme="majorBidi" w:cstheme="majorBidi"/>
          <w:sz w:val="28"/>
          <w:szCs w:val="28"/>
        </w:rPr>
        <w:t>[</w:t>
      </w:r>
      <w:r w:rsidR="002242DE" w:rsidRPr="003359F1">
        <w:rPr>
          <w:rFonts w:asciiTheme="majorBidi" w:hAnsiTheme="majorBidi" w:cstheme="majorBidi"/>
          <w:sz w:val="28"/>
          <w:szCs w:val="28"/>
        </w:rPr>
        <w:sym w:font="Wingdings 2" w:char="F097"/>
      </w:r>
      <w:r w:rsidR="00531C02" w:rsidRPr="003359F1">
        <w:rPr>
          <w:rFonts w:asciiTheme="majorBidi" w:hAnsiTheme="majorBidi" w:cstheme="majorBidi"/>
          <w:sz w:val="28"/>
          <w:szCs w:val="28"/>
        </w:rPr>
        <w:t>]</w:t>
      </w:r>
      <w:r w:rsidRPr="003359F1">
        <w:rPr>
          <w:rFonts w:asciiTheme="majorBidi" w:hAnsiTheme="majorBidi" w:cstheme="majorBidi"/>
          <w:sz w:val="28"/>
          <w:szCs w:val="28"/>
          <w:cs/>
        </w:rPr>
        <w:t xml:space="preserve"> หน่วย ราคาหน่วยละ </w:t>
      </w:r>
      <w:r w:rsidR="00531C02" w:rsidRPr="003359F1">
        <w:rPr>
          <w:rFonts w:asciiTheme="majorBidi" w:hAnsiTheme="majorBidi" w:cstheme="majorBidi"/>
          <w:sz w:val="28"/>
          <w:szCs w:val="28"/>
        </w:rPr>
        <w:t>[</w:t>
      </w:r>
      <w:r w:rsidR="002242DE" w:rsidRPr="003359F1">
        <w:rPr>
          <w:rFonts w:asciiTheme="majorBidi" w:hAnsiTheme="majorBidi" w:cstheme="majorBidi"/>
          <w:sz w:val="28"/>
          <w:szCs w:val="28"/>
        </w:rPr>
        <w:sym w:font="Wingdings 2" w:char="F097"/>
      </w:r>
      <w:r w:rsidR="00531C02" w:rsidRPr="003359F1">
        <w:rPr>
          <w:rFonts w:asciiTheme="majorBidi" w:hAnsiTheme="majorBidi" w:cstheme="majorBidi"/>
          <w:sz w:val="28"/>
          <w:szCs w:val="28"/>
        </w:rPr>
        <w:t>]</w:t>
      </w:r>
      <w:r w:rsidRPr="003359F1">
        <w:rPr>
          <w:rFonts w:asciiTheme="majorBidi" w:hAnsiTheme="majorBidi" w:cstheme="majorBidi"/>
          <w:sz w:val="28"/>
          <w:szCs w:val="28"/>
          <w:cs/>
        </w:rPr>
        <w:t xml:space="preserve"> –</w:t>
      </w:r>
      <w:r w:rsidR="00B45148" w:rsidRPr="003359F1">
        <w:rPr>
          <w:rFonts w:asciiTheme="majorBidi" w:hAnsiTheme="majorBidi" w:cstheme="majorBidi"/>
          <w:sz w:val="28"/>
          <w:szCs w:val="28"/>
        </w:rPr>
        <w:t xml:space="preserve"> </w:t>
      </w:r>
      <w:r w:rsidR="00531C02" w:rsidRPr="003359F1">
        <w:rPr>
          <w:rFonts w:asciiTheme="majorBidi" w:hAnsiTheme="majorBidi" w:cstheme="majorBidi"/>
          <w:sz w:val="28"/>
          <w:szCs w:val="28"/>
        </w:rPr>
        <w:t>[</w:t>
      </w:r>
      <w:r w:rsidR="002242DE" w:rsidRPr="003359F1">
        <w:rPr>
          <w:rFonts w:asciiTheme="majorBidi" w:hAnsiTheme="majorBidi" w:cstheme="majorBidi"/>
          <w:sz w:val="28"/>
          <w:szCs w:val="28"/>
        </w:rPr>
        <w:sym w:font="Wingdings 2" w:char="F097"/>
      </w:r>
      <w:r w:rsidR="00531C02" w:rsidRPr="003359F1">
        <w:rPr>
          <w:rFonts w:asciiTheme="majorBidi" w:hAnsiTheme="majorBidi" w:cstheme="majorBidi"/>
          <w:sz w:val="28"/>
          <w:szCs w:val="28"/>
        </w:rPr>
        <w:t>]</w:t>
      </w:r>
      <w:r w:rsidRPr="003359F1">
        <w:rPr>
          <w:rFonts w:asciiTheme="majorBidi" w:hAnsiTheme="majorBidi" w:cstheme="majorBidi"/>
          <w:sz w:val="28"/>
          <w:szCs w:val="28"/>
          <w:cs/>
        </w:rPr>
        <w:t xml:space="preserve"> บาท โดยผู้จัดจำหน่ายหลักทรัพย์ตามที่ระบุในข้อ </w:t>
      </w:r>
      <w:r w:rsidR="00B91EBE" w:rsidRPr="003359F1">
        <w:rPr>
          <w:rFonts w:asciiTheme="majorBidi" w:hAnsiTheme="majorBidi" w:cstheme="majorBidi"/>
          <w:sz w:val="28"/>
          <w:szCs w:val="28"/>
        </w:rPr>
        <w:t>6</w:t>
      </w:r>
      <w:r w:rsidR="00531C02" w:rsidRPr="003359F1">
        <w:rPr>
          <w:rFonts w:asciiTheme="majorBidi" w:hAnsiTheme="majorBidi" w:cstheme="majorBidi"/>
          <w:sz w:val="28"/>
          <w:szCs w:val="28"/>
        </w:rPr>
        <w:t>.2</w:t>
      </w:r>
      <w:r w:rsidRPr="003359F1">
        <w:rPr>
          <w:rFonts w:asciiTheme="majorBidi" w:hAnsiTheme="majorBidi" w:cstheme="majorBidi"/>
          <w:sz w:val="28"/>
          <w:szCs w:val="28"/>
          <w:cs/>
        </w:rPr>
        <w:t xml:space="preserve"> รับประกันการจัดจำหน่าย (</w:t>
      </w:r>
      <w:r w:rsidR="00531C02" w:rsidRPr="003359F1">
        <w:rPr>
          <w:rFonts w:asciiTheme="majorBidi" w:hAnsiTheme="majorBidi" w:cstheme="majorBidi"/>
          <w:sz w:val="28"/>
          <w:szCs w:val="28"/>
        </w:rPr>
        <w:t>Firm Underwriting</w:t>
      </w:r>
      <w:r w:rsidRPr="003359F1">
        <w:rPr>
          <w:rFonts w:asciiTheme="majorBidi" w:hAnsiTheme="majorBidi" w:cstheme="majorBidi"/>
          <w:sz w:val="28"/>
          <w:szCs w:val="28"/>
        </w:rPr>
        <w:t xml:space="preserve">) </w:t>
      </w:r>
      <w:r w:rsidRPr="003359F1">
        <w:rPr>
          <w:rFonts w:asciiTheme="majorBidi" w:hAnsiTheme="majorBidi" w:cstheme="majorBidi"/>
          <w:sz w:val="28"/>
          <w:szCs w:val="28"/>
          <w:cs/>
        </w:rPr>
        <w:t>ทั้งนี้ ตามที่ระบุไว้ในสัญญาแต่งตั้งผู้จัดจำหน่ายหลักทรัพย์ (</w:t>
      </w:r>
      <w:r w:rsidRPr="003359F1">
        <w:rPr>
          <w:rFonts w:asciiTheme="majorBidi" w:hAnsiTheme="majorBidi" w:cstheme="majorBidi"/>
          <w:sz w:val="28"/>
          <w:szCs w:val="28"/>
        </w:rPr>
        <w:t xml:space="preserve">Underwriting Agreement) </w:t>
      </w:r>
    </w:p>
    <w:p w14:paraId="4CFAA921" w14:textId="3D415DAE" w:rsidR="00192469" w:rsidRPr="003359F1" w:rsidRDefault="00192469" w:rsidP="00192469">
      <w:pPr>
        <w:pStyle w:val="ABody3"/>
        <w:ind w:left="360"/>
        <w:rPr>
          <w:rFonts w:asciiTheme="majorBidi" w:hAnsiTheme="majorBidi" w:cstheme="majorBidi"/>
          <w:sz w:val="28"/>
          <w:szCs w:val="28"/>
        </w:rPr>
      </w:pPr>
      <w:r w:rsidRPr="003359F1">
        <w:rPr>
          <w:rFonts w:asciiTheme="majorBidi" w:hAnsiTheme="majorBidi" w:cstheme="majorBidi"/>
          <w:sz w:val="28"/>
          <w:szCs w:val="28"/>
          <w:cs/>
        </w:rPr>
        <w:t xml:space="preserve">ทั้งนี้ ผู้ออกตราสาร และผู้จัดจำหน่ายหลักทรัพย์ตามที่ระบุในข้อ </w:t>
      </w:r>
      <w:r w:rsidR="00531C02" w:rsidRPr="003359F1">
        <w:rPr>
          <w:rFonts w:asciiTheme="majorBidi" w:hAnsiTheme="majorBidi" w:cstheme="majorBidi"/>
          <w:sz w:val="28"/>
          <w:szCs w:val="28"/>
        </w:rPr>
        <w:t>6.2</w:t>
      </w:r>
      <w:r w:rsidRPr="003359F1">
        <w:rPr>
          <w:rFonts w:asciiTheme="majorBidi" w:hAnsiTheme="majorBidi" w:cstheme="majorBidi"/>
          <w:sz w:val="28"/>
          <w:szCs w:val="28"/>
          <w:cs/>
        </w:rPr>
        <w:t xml:space="preserve"> มีสิทธิใช้ดุลยพินิจพิจารณายกเลิกการจัดจำหน่ายตราสารในครั้งนี้ เมื่อเกิดเหตุการณ์ต่าง ๆ ตามที่กำหนดไว้ในสัญญาแต่งตั้งผู้จัดจำหน่ายหลักทรัพย์ (</w:t>
      </w:r>
      <w:r w:rsidRPr="003359F1">
        <w:rPr>
          <w:rFonts w:asciiTheme="majorBidi" w:hAnsiTheme="majorBidi" w:cstheme="majorBidi"/>
          <w:sz w:val="28"/>
          <w:szCs w:val="28"/>
        </w:rPr>
        <w:t xml:space="preserve">Underwriting Agreement) </w:t>
      </w:r>
      <w:r w:rsidRPr="003359F1">
        <w:rPr>
          <w:rFonts w:asciiTheme="majorBidi" w:hAnsiTheme="majorBidi" w:cstheme="majorBidi"/>
          <w:sz w:val="28"/>
          <w:szCs w:val="28"/>
          <w:cs/>
        </w:rPr>
        <w:t xml:space="preserve">ซึ่งรวมถึงเหตุการณ์ดังต่อไปนี้ </w:t>
      </w:r>
    </w:p>
    <w:p w14:paraId="473723A4" w14:textId="1B1D24A1" w:rsidR="00192469" w:rsidRPr="003359F1" w:rsidRDefault="00D714DD" w:rsidP="00DD1B86">
      <w:pPr>
        <w:pStyle w:val="ABody3"/>
        <w:numPr>
          <w:ilvl w:val="0"/>
          <w:numId w:val="25"/>
        </w:numPr>
        <w:ind w:left="357" w:firstLine="720"/>
        <w:rPr>
          <w:rFonts w:ascii="Angsana New" w:hAnsi="Angsana New" w:cs="Angsana New"/>
          <w:sz w:val="28"/>
          <w:szCs w:val="28"/>
        </w:rPr>
      </w:pPr>
      <w:r w:rsidRPr="003359F1">
        <w:rPr>
          <w:rFonts w:ascii="Angsana New" w:hAnsi="Angsana New" w:cs="Angsana New" w:hint="cs"/>
          <w:sz w:val="28"/>
          <w:szCs w:val="28"/>
          <w:cs/>
        </w:rPr>
        <w:t xml:space="preserve"> </w:t>
      </w:r>
      <w:r w:rsidR="00192469" w:rsidRPr="003359F1">
        <w:rPr>
          <w:rFonts w:ascii="Angsana New" w:hAnsi="Angsana New" w:cs="Angsana New"/>
          <w:sz w:val="28"/>
          <w:szCs w:val="28"/>
          <w:cs/>
        </w:rPr>
        <w:t>เมื่อเกิดการเปลี่ยนแปลงในระบบการเงิน การเมือง เศรษฐกิจ สังคมและนโยบายของรัฐ รวมถึงการเปลี่ยนแปลงวิธีการควบคุมการปริวรรตเงินตรา ทั้งในประเทศไทยและต่างประเทศ นโยบายการกำหนดอัตราแลกเปลี่ยนเงินตราต่างประเทศ ซึ่งอาจส่งผลหรือก่อให้เกิดผลกระทบในทางลบอย่างมีนัยสำคัญต่อความสำเร็จในการเสนอขายตราสาร หรือผู้ออกตราสารมีการเปลี่ยนแปลงในทางลบอย่างมีนัยสำคัญในทางธุรกิจหรือสถานะทางการเงิน หรือ</w:t>
      </w:r>
    </w:p>
    <w:p w14:paraId="43BC3629" w14:textId="6F5D68D0" w:rsidR="00DD1B86"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Angsana New" w:hAnsi="Angsana New" w:cs="Angsana New" w:hint="cs"/>
          <w:sz w:val="28"/>
          <w:szCs w:val="28"/>
          <w:cs/>
        </w:rPr>
        <w:lastRenderedPageBreak/>
        <w:t xml:space="preserve"> </w:t>
      </w:r>
      <w:r w:rsidR="00192469" w:rsidRPr="003359F1">
        <w:rPr>
          <w:rFonts w:ascii="Angsana New" w:hAnsi="Angsana New" w:cs="Angsana New"/>
          <w:sz w:val="28"/>
          <w:szCs w:val="28"/>
          <w:cs/>
        </w:rPr>
        <w:t>เมื่อคำนวณราคาเสนอขายตราสารในครั้งแรก (</w:t>
      </w:r>
      <w:r w:rsidR="00192469" w:rsidRPr="003359F1">
        <w:rPr>
          <w:rFonts w:ascii="Angsana New" w:hAnsi="Angsana New" w:cs="Angsana New"/>
          <w:sz w:val="28"/>
          <w:szCs w:val="28"/>
        </w:rPr>
        <w:t xml:space="preserve">IPO) </w:t>
      </w:r>
      <w:r w:rsidR="00192469" w:rsidRPr="003359F1">
        <w:rPr>
          <w:rFonts w:ascii="Angsana New" w:hAnsi="Angsana New" w:cs="Angsana New"/>
          <w:sz w:val="28"/>
          <w:szCs w:val="28"/>
          <w:cs/>
        </w:rPr>
        <w:t xml:space="preserve">จากราคาที่ผู้ออกตราสารซื้อหลักทรัพย์อ้างอิงตามวิธีการที่ระบุไว้ในข้อ </w:t>
      </w:r>
      <w:r w:rsidR="004E68C6" w:rsidRPr="003359F1">
        <w:rPr>
          <w:rFonts w:ascii="Angsana New" w:hAnsi="Angsana New" w:cs="Angsana New"/>
          <w:sz w:val="28"/>
          <w:szCs w:val="28"/>
          <w:lang w:val="en-US"/>
        </w:rPr>
        <w:t>2</w:t>
      </w:r>
      <w:r w:rsidR="004E68C6" w:rsidRPr="003359F1">
        <w:rPr>
          <w:rFonts w:ascii="Angsana New" w:hAnsi="Angsana New" w:cs="Angsana New"/>
          <w:sz w:val="28"/>
          <w:szCs w:val="28"/>
          <w:cs/>
        </w:rPr>
        <w:t xml:space="preserve"> </w:t>
      </w:r>
      <w:r w:rsidR="00192469" w:rsidRPr="003359F1">
        <w:rPr>
          <w:rFonts w:ascii="Angsana New" w:hAnsi="Angsana New" w:cs="Angsana New"/>
          <w:sz w:val="28"/>
          <w:szCs w:val="28"/>
          <w:cs/>
        </w:rPr>
        <w:t xml:space="preserve">ของเอกสารฉบับนี้แล้ว ราคาเสนอขายที่คำนวณได้ดังกล่าวสูงกว่าราคาสูงสุดของช่วงราคาเสนอขายที่ระบุไว้ในข้อ </w:t>
      </w:r>
      <w:r w:rsidR="00DD1B86" w:rsidRPr="003359F1">
        <w:rPr>
          <w:rFonts w:ascii="Angsana New" w:hAnsi="Angsana New" w:cs="Angsana New"/>
          <w:sz w:val="28"/>
          <w:szCs w:val="28"/>
        </w:rPr>
        <w:t>2</w:t>
      </w:r>
      <w:r w:rsidR="00192469" w:rsidRPr="003359F1">
        <w:rPr>
          <w:rFonts w:ascii="Angsana New" w:hAnsi="Angsana New" w:cs="Angsana New"/>
          <w:sz w:val="28"/>
          <w:szCs w:val="28"/>
          <w:cs/>
        </w:rPr>
        <w:t xml:space="preserve"> ของเอกสารฉบับนี้ หรือ </w:t>
      </w:r>
    </w:p>
    <w:p w14:paraId="593ECA63" w14:textId="509FCC9D" w:rsidR="00DD1B86"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 xml:space="preserve">จำนวนผู้จองซื้อตราสารหรือมูลค่าการจองซื้อตราสารโดยผู้จองซื้อ มีจำนวนน้อยกว่าหลักเกณฑ์ที่กำหนดในประกาศคณะกรรมการกำกับตลาดทุนที่ ทจ. </w:t>
      </w:r>
      <w:r w:rsidR="004E68C6" w:rsidRPr="003359F1">
        <w:rPr>
          <w:rFonts w:asciiTheme="majorBidi" w:hAnsiTheme="majorBidi" w:cstheme="majorBidi"/>
          <w:sz w:val="28"/>
          <w:szCs w:val="28"/>
        </w:rPr>
        <w:t>45</w:t>
      </w:r>
      <w:r w:rsidR="00192469" w:rsidRPr="003359F1">
        <w:rPr>
          <w:rFonts w:asciiTheme="majorBidi" w:hAnsiTheme="majorBidi" w:cstheme="majorBidi"/>
          <w:sz w:val="28"/>
          <w:szCs w:val="28"/>
          <w:cs/>
        </w:rPr>
        <w:t>/</w:t>
      </w:r>
      <w:r w:rsidR="004E68C6" w:rsidRPr="003359F1">
        <w:rPr>
          <w:rFonts w:asciiTheme="majorBidi" w:hAnsiTheme="majorBidi" w:cstheme="majorBidi"/>
          <w:sz w:val="28"/>
          <w:szCs w:val="28"/>
        </w:rPr>
        <w:t>2564</w:t>
      </w:r>
      <w:r w:rsidR="004E68C6"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 xml:space="preserve">เรื่อง การออกและเสนอขายหลักทรัพย์ที่ออกใหม่ประเภทตราสารแสดงสิทธิในหลักทรัพย์ต่างประเทศ ลงวันที่ </w:t>
      </w:r>
      <w:r w:rsidR="004E68C6" w:rsidRPr="003359F1">
        <w:rPr>
          <w:rFonts w:asciiTheme="majorBidi" w:hAnsiTheme="majorBidi" w:cstheme="majorBidi"/>
          <w:sz w:val="28"/>
          <w:szCs w:val="28"/>
        </w:rPr>
        <w:t>31</w:t>
      </w:r>
      <w:r w:rsidR="004E68C6"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 xml:space="preserve">พฤษภาคม </w:t>
      </w:r>
      <w:r w:rsidR="004E68C6" w:rsidRPr="003359F1">
        <w:rPr>
          <w:rFonts w:asciiTheme="majorBidi" w:hAnsiTheme="majorBidi" w:cstheme="majorBidi"/>
          <w:sz w:val="28"/>
          <w:szCs w:val="28"/>
        </w:rPr>
        <w:t>2564</w:t>
      </w:r>
      <w:r w:rsidR="004E68C6"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(รวมทั้งที่มีการแก้ไขเพิ่มเติม) หรือ</w:t>
      </w:r>
    </w:p>
    <w:p w14:paraId="365975B9" w14:textId="451B0C1D" w:rsidR="00DD1B86"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เมื่อผู้ออกตราสารไม่สามารถปฏิบัติตามเงื่อนไขใด ๆ ที่กำหนดไว้ในสัญญาแต่งตั้งผู้จัดจำหน่ายหลักทรัพย์ (</w:t>
      </w:r>
      <w:r w:rsidR="00192469" w:rsidRPr="003359F1">
        <w:rPr>
          <w:rFonts w:asciiTheme="majorBidi" w:hAnsiTheme="majorBidi" w:cstheme="majorBidi"/>
          <w:sz w:val="28"/>
          <w:szCs w:val="28"/>
        </w:rPr>
        <w:t xml:space="preserve">Underwriting Agreement) </w:t>
      </w:r>
      <w:r w:rsidR="00192469" w:rsidRPr="003359F1">
        <w:rPr>
          <w:rFonts w:asciiTheme="majorBidi" w:hAnsiTheme="majorBidi" w:cstheme="majorBidi"/>
          <w:sz w:val="28"/>
          <w:szCs w:val="28"/>
          <w:cs/>
        </w:rPr>
        <w:t>หรือ</w:t>
      </w:r>
    </w:p>
    <w:p w14:paraId="4EF466D5" w14:textId="2CE17EE9" w:rsidR="00192469"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เมื่อมีการยกเลิกสัญญาแต่งตั้งผู้จัดจำหน่ายหลักทรัพย์ (</w:t>
      </w:r>
      <w:r w:rsidR="00192469" w:rsidRPr="003359F1">
        <w:rPr>
          <w:rFonts w:asciiTheme="majorBidi" w:hAnsiTheme="majorBidi" w:cstheme="majorBidi"/>
          <w:sz w:val="28"/>
          <w:szCs w:val="28"/>
        </w:rPr>
        <w:t xml:space="preserve">Underwriting Agreement) </w:t>
      </w:r>
      <w:r w:rsidR="00192469" w:rsidRPr="003359F1">
        <w:rPr>
          <w:rFonts w:asciiTheme="majorBidi" w:hAnsiTheme="majorBidi" w:cstheme="majorBidi"/>
          <w:sz w:val="28"/>
          <w:szCs w:val="28"/>
          <w:cs/>
        </w:rPr>
        <w:t xml:space="preserve">หรือ </w:t>
      </w:r>
    </w:p>
    <w:p w14:paraId="1119D9BD" w14:textId="1D797DA0" w:rsidR="00192469" w:rsidRPr="003359F1" w:rsidRDefault="00D714DD" w:rsidP="00D714D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เมื่อมีเหตุที่ทำให้สำนักงาน ก.ล.ต. หรือหน่วยงานราชการสั่งระงับหรือหยุดการเสนอขายตราสารหรือมีเหตุการณ์ใดที่ทำให้ไม่สามารถส่งมอบตราสารที่เสนอขายได้</w:t>
      </w:r>
    </w:p>
    <w:p w14:paraId="7CC1B854" w14:textId="4F488243" w:rsidR="00192469" w:rsidRPr="003359F1" w:rsidRDefault="00192469" w:rsidP="00192469">
      <w:pPr>
        <w:pStyle w:val="ABody3"/>
        <w:ind w:left="360"/>
        <w:rPr>
          <w:rFonts w:asciiTheme="majorBidi" w:hAnsiTheme="majorBidi" w:cstheme="majorBidi"/>
          <w:sz w:val="28"/>
          <w:szCs w:val="28"/>
        </w:rPr>
      </w:pPr>
      <w:r w:rsidRPr="003359F1">
        <w:rPr>
          <w:rFonts w:asciiTheme="majorBidi" w:hAnsiTheme="majorBidi" w:cstheme="majorBidi"/>
          <w:sz w:val="28"/>
          <w:szCs w:val="28"/>
          <w:cs/>
        </w:rPr>
        <w:t>ทั้งนี้ รายละเอียดและเงื่อนไขการยกเลิกการเสนอขายและการจัดจำหน่ายตราสารดังกล่าวข้างต้นจะเป็นไปตามรายละเอียดและเงื่อนไขที่กำหนดไว้ในสัญญาแต่งตั้งผู้จัดจำหน่ายหลักทรัพย์ (</w:t>
      </w:r>
      <w:r w:rsidRPr="003359F1">
        <w:rPr>
          <w:rFonts w:asciiTheme="majorBidi" w:hAnsiTheme="majorBidi" w:cstheme="majorBidi"/>
          <w:sz w:val="28"/>
          <w:szCs w:val="28"/>
        </w:rPr>
        <w:t xml:space="preserve">Underwriting Agreement) </w:t>
      </w:r>
    </w:p>
    <w:p w14:paraId="7E0E7897" w14:textId="6009CB43" w:rsidR="00192469" w:rsidRPr="003359F1" w:rsidRDefault="00192469" w:rsidP="00192469">
      <w:pPr>
        <w:pStyle w:val="ABody3"/>
        <w:ind w:left="360"/>
        <w:rPr>
          <w:rFonts w:asciiTheme="majorBidi" w:hAnsiTheme="majorBidi" w:cstheme="majorBidi"/>
          <w:sz w:val="28"/>
          <w:szCs w:val="28"/>
        </w:rPr>
      </w:pPr>
      <w:r w:rsidRPr="003359F1">
        <w:rPr>
          <w:rFonts w:asciiTheme="majorBidi" w:hAnsiTheme="majorBidi" w:cstheme="majorBidi"/>
          <w:sz w:val="28"/>
          <w:szCs w:val="28"/>
          <w:cs/>
        </w:rPr>
        <w:t xml:space="preserve">ในกรณีที่ผู้จัดจำหน่ายหลักทรัพย์ตามที่ระบุในข้อ </w:t>
      </w:r>
      <w:r w:rsidR="00DD1B86" w:rsidRPr="003359F1">
        <w:rPr>
          <w:rFonts w:asciiTheme="majorBidi" w:hAnsiTheme="majorBidi" w:cstheme="majorBidi"/>
          <w:sz w:val="28"/>
          <w:szCs w:val="28"/>
        </w:rPr>
        <w:t>6.2</w:t>
      </w:r>
      <w:r w:rsidRPr="003359F1">
        <w:rPr>
          <w:rFonts w:asciiTheme="majorBidi" w:hAnsiTheme="majorBidi" w:cstheme="majorBidi"/>
          <w:sz w:val="28"/>
          <w:szCs w:val="28"/>
          <w:cs/>
        </w:rPr>
        <w:t xml:space="preserve"> ยกเลิกการเสนอขายหรือการจัดจำหน่ายตราสารในครั้งนี้จากเหตุใดเหตุหนึ่งตามข้อกำหนดข้างต้น หรือเหตุอื่นที่ระบุไว้ในสัญญาแต่งตั้งผู้จัดจำหน่ายหลักทรัพย์ (</w:t>
      </w:r>
      <w:r w:rsidRPr="003359F1">
        <w:rPr>
          <w:rFonts w:asciiTheme="majorBidi" w:hAnsiTheme="majorBidi" w:cstheme="majorBidi"/>
          <w:sz w:val="28"/>
          <w:szCs w:val="28"/>
        </w:rPr>
        <w:t xml:space="preserve">Underwriting Agreement) </w:t>
      </w:r>
      <w:r w:rsidRPr="003359F1">
        <w:rPr>
          <w:rFonts w:asciiTheme="majorBidi" w:hAnsiTheme="majorBidi" w:cstheme="majorBidi"/>
          <w:sz w:val="28"/>
          <w:szCs w:val="28"/>
          <w:cs/>
        </w:rPr>
        <w:t xml:space="preserve">ผู้จัดจำหน่ายหลักทรัพย์ตามที่ระบุในข้อ </w:t>
      </w:r>
      <w:r w:rsidR="00DD1B86" w:rsidRPr="003359F1">
        <w:rPr>
          <w:rFonts w:asciiTheme="majorBidi" w:hAnsiTheme="majorBidi" w:cstheme="majorBidi"/>
          <w:sz w:val="28"/>
          <w:szCs w:val="28"/>
        </w:rPr>
        <w:t>6.2</w:t>
      </w:r>
      <w:r w:rsidRPr="003359F1">
        <w:rPr>
          <w:rFonts w:asciiTheme="majorBidi" w:hAnsiTheme="majorBidi" w:cstheme="majorBidi"/>
          <w:sz w:val="28"/>
          <w:szCs w:val="28"/>
          <w:cs/>
        </w:rPr>
        <w:t xml:space="preserve"> จะดำเนินการคืนเงินค่าจองซื้อทั้งจำนวนให้แก่ผู้จองซื้อแต่ละรายที่จองซื้อตราสารในส่วนของตนตามรายละเอียดที่ระบุไว้ในข้อ </w:t>
      </w:r>
      <w:r w:rsidR="00664A13" w:rsidRPr="003359F1">
        <w:rPr>
          <w:rFonts w:asciiTheme="majorBidi" w:hAnsiTheme="majorBidi" w:cstheme="majorBidi"/>
          <w:sz w:val="28"/>
          <w:szCs w:val="28"/>
          <w:lang w:val="en-US"/>
        </w:rPr>
        <w:t>6</w:t>
      </w:r>
      <w:r w:rsidR="005D3BCF" w:rsidRPr="003359F1">
        <w:rPr>
          <w:rFonts w:asciiTheme="majorBidi" w:hAnsiTheme="majorBidi" w:cstheme="majorBidi"/>
          <w:sz w:val="28"/>
          <w:szCs w:val="28"/>
          <w:lang w:val="en-US"/>
        </w:rPr>
        <w:t>.7.</w:t>
      </w:r>
      <w:r w:rsidR="005E6272" w:rsidRPr="003359F1">
        <w:rPr>
          <w:rFonts w:asciiTheme="majorBidi" w:hAnsiTheme="majorBidi" w:cstheme="majorBidi"/>
          <w:sz w:val="28"/>
          <w:szCs w:val="28"/>
          <w:lang w:val="en-US"/>
        </w:rPr>
        <w:t>5</w:t>
      </w:r>
      <w:r w:rsidRPr="003359F1">
        <w:rPr>
          <w:rFonts w:asciiTheme="majorBidi" w:hAnsiTheme="majorBidi" w:cstheme="majorBidi"/>
          <w:sz w:val="28"/>
          <w:szCs w:val="28"/>
          <w:cs/>
        </w:rPr>
        <w:t xml:space="preserve"> และสัญญาแต่งตั้งผู้จัดจำหน่ายหลักทรัพย์ (</w:t>
      </w:r>
      <w:r w:rsidRPr="003359F1">
        <w:rPr>
          <w:rFonts w:asciiTheme="majorBidi" w:hAnsiTheme="majorBidi" w:cstheme="majorBidi"/>
          <w:sz w:val="28"/>
          <w:szCs w:val="28"/>
        </w:rPr>
        <w:t xml:space="preserve">Underwriting Agreement)  </w:t>
      </w:r>
    </w:p>
    <w:p w14:paraId="625D1133" w14:textId="24F006AD" w:rsidR="00192469" w:rsidRPr="003359F1" w:rsidRDefault="00192469" w:rsidP="005D3BCF">
      <w:pPr>
        <w:pStyle w:val="ABody3"/>
        <w:ind w:left="360"/>
        <w:rPr>
          <w:rFonts w:asciiTheme="majorBidi" w:hAnsiTheme="majorBidi" w:cstheme="majorBidi"/>
          <w:sz w:val="28"/>
          <w:szCs w:val="28"/>
        </w:rPr>
      </w:pPr>
      <w:r w:rsidRPr="003359F1">
        <w:rPr>
          <w:rFonts w:asciiTheme="majorBidi" w:hAnsiTheme="majorBidi" w:cstheme="majorBidi"/>
          <w:sz w:val="28"/>
          <w:szCs w:val="28"/>
          <w:cs/>
        </w:rPr>
        <w:t>ทั้งนี้ ผู้ออกตราสารและผู้จัดจำหน่ายหลักทรัพย์จะไม่รับผิดใด ๆ ต่อผู้จองซื้อจากการยกเลิกการเสนอขายหรือการจัดจำหน่ายตราสาร และผู้จองซื้อไม่มีสิทธิในการเรียกร้องดอกเบี้ย และ/หรือ ค่าเสียหายใด ๆ จากผู้ออกตราสารและผู้จัดจำหน่ายหลักทรัพย์จากการยกเลิกการจัดจำหน่ายตราสารดังกล่าว</w:t>
      </w:r>
    </w:p>
    <w:p w14:paraId="273CD31F" w14:textId="4AB97B92" w:rsidR="003C478F" w:rsidRPr="003359F1" w:rsidRDefault="003C478F" w:rsidP="003C478F">
      <w:pPr>
        <w:pStyle w:val="ListParagraph"/>
        <w:keepNext/>
        <w:keepLines/>
        <w:numPr>
          <w:ilvl w:val="2"/>
          <w:numId w:val="4"/>
        </w:numPr>
        <w:tabs>
          <w:tab w:val="left" w:pos="426"/>
        </w:tabs>
        <w:spacing w:after="0"/>
        <w:ind w:left="567" w:hanging="567"/>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t>ค่าตอบแทนการจัดจำหน่ายหลักทรัพย์</w:t>
      </w:r>
    </w:p>
    <w:p w14:paraId="48C65DF7" w14:textId="0300FA86" w:rsidR="003C478F" w:rsidRPr="003359F1" w:rsidRDefault="003C478F" w:rsidP="003C478F">
      <w:pPr>
        <w:pStyle w:val="ABody3"/>
        <w:ind w:left="360"/>
        <w:rPr>
          <w:rFonts w:asciiTheme="majorBidi" w:hAnsiTheme="majorBidi" w:cstheme="majorBidi"/>
          <w:sz w:val="28"/>
          <w:szCs w:val="28"/>
          <w:lang w:val="en-US"/>
        </w:rPr>
      </w:pPr>
      <w:r w:rsidRPr="003359F1">
        <w:rPr>
          <w:rFonts w:asciiTheme="majorBidi" w:hAnsiTheme="majorBidi" w:cstheme="majorBidi" w:hint="cs"/>
          <w:sz w:val="28"/>
          <w:szCs w:val="28"/>
          <w:cs/>
        </w:rPr>
        <w:t>ผู้จัดจำหน่ายหลักทรัพย์ จะได้รับค่าตอบแทนการจัดจำหน่าย ตามจำนวนและวิธีการที่ตกลงไว้ในสัญญาที่เกี่ยวข้อง</w:t>
      </w:r>
    </w:p>
    <w:p w14:paraId="579798E2" w14:textId="5893C6ED" w:rsidR="00FE5F5A" w:rsidRPr="003359F1" w:rsidRDefault="00FE5F5A" w:rsidP="00FE5F5A">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t>วิธีการขอรับหนังสือชี้ชวนและใบจองซื้อตราสาร</w:t>
      </w:r>
    </w:p>
    <w:p w14:paraId="26713089" w14:textId="03946269" w:rsidR="00AA47F1" w:rsidRPr="003359F1" w:rsidRDefault="00FE5F5A" w:rsidP="00FE5F5A">
      <w:pPr>
        <w:ind w:firstLine="720"/>
        <w:jc w:val="thaiDistribute"/>
        <w:rPr>
          <w:rFonts w:ascii="Angsana New" w:hAnsi="Angsana New" w:cs="Angsana New"/>
          <w:sz w:val="28"/>
        </w:rPr>
      </w:pPr>
      <w:r w:rsidRPr="003359F1">
        <w:rPr>
          <w:rFonts w:ascii="Angsana New" w:hAnsi="Angsana New" w:cs="Angsana New" w:hint="cs"/>
          <w:sz w:val="28"/>
          <w:cs/>
        </w:rPr>
        <w:t>จองซื้อสามารถติดต่อขอรับหนังสือชี้ชวนและใบจองซื้อตราสารได้ที่สำนักงานของผู้จัดจำหน่ายหลักทรัพย์</w:t>
      </w:r>
      <w:r w:rsidRPr="003359F1">
        <w:rPr>
          <w:rFonts w:ascii="Angsana New" w:hAnsi="Angsana New" w:cs="Angsana New"/>
          <w:sz w:val="28"/>
          <w:cs/>
        </w:rPr>
        <w:t xml:space="preserve"> </w:t>
      </w:r>
      <w:r w:rsidRPr="003359F1">
        <w:rPr>
          <w:rFonts w:ascii="Angsana New" w:hAnsi="Angsana New" w:cs="Angsana New" w:hint="cs"/>
          <w:sz w:val="28"/>
          <w:cs/>
        </w:rPr>
        <w:t>บริษัท</w:t>
      </w:r>
      <w:r w:rsidR="00E058D8" w:rsidRPr="003359F1">
        <w:rPr>
          <w:rFonts w:ascii="Angsana New" w:hAnsi="Angsana New" w:cs="Angsana New" w:hint="cs"/>
          <w:sz w:val="28"/>
          <w:cs/>
        </w:rPr>
        <w:t>หลักทรัพย์</w:t>
      </w:r>
      <w:r w:rsidR="00E058D8" w:rsidRPr="003359F1">
        <w:rPr>
          <w:rFonts w:ascii="Angsana New" w:hAnsi="Angsana New" w:cs="Angsana New"/>
          <w:sz w:val="28"/>
          <w:cs/>
        </w:rPr>
        <w:t xml:space="preserve"> </w:t>
      </w:r>
      <w:r w:rsidR="00E058D8" w:rsidRPr="003359F1">
        <w:rPr>
          <w:rFonts w:ascii="Angsana New" w:hAnsi="Angsana New" w:cs="Angsana New" w:hint="cs"/>
          <w:sz w:val="28"/>
          <w:cs/>
        </w:rPr>
        <w:t>เมย์แบงก์</w:t>
      </w:r>
      <w:r w:rsidR="00E058D8" w:rsidRPr="003359F1">
        <w:rPr>
          <w:rFonts w:ascii="Angsana New" w:hAnsi="Angsana New" w:cs="Angsana New"/>
          <w:sz w:val="28"/>
          <w:cs/>
        </w:rPr>
        <w:t xml:space="preserve"> (</w:t>
      </w:r>
      <w:r w:rsidR="00E058D8" w:rsidRPr="003359F1">
        <w:rPr>
          <w:rFonts w:ascii="Angsana New" w:hAnsi="Angsana New" w:cs="Angsana New" w:hint="cs"/>
          <w:sz w:val="28"/>
          <w:cs/>
        </w:rPr>
        <w:t>ประเทศไทย</w:t>
      </w:r>
      <w:r w:rsidR="00E058D8" w:rsidRPr="003359F1">
        <w:rPr>
          <w:rFonts w:ascii="Angsana New" w:hAnsi="Angsana New" w:cs="Angsana New"/>
          <w:sz w:val="28"/>
          <w:cs/>
        </w:rPr>
        <w:t xml:space="preserve">) </w:t>
      </w:r>
      <w:r w:rsidR="00E058D8" w:rsidRPr="003359F1">
        <w:rPr>
          <w:rFonts w:ascii="Angsana New" w:hAnsi="Angsana New" w:cs="Angsana New" w:hint="cs"/>
          <w:sz w:val="28"/>
          <w:cs/>
        </w:rPr>
        <w:t>จำกัด</w:t>
      </w:r>
      <w:r w:rsidR="00E058D8" w:rsidRPr="003359F1">
        <w:rPr>
          <w:rFonts w:ascii="Angsana New" w:hAnsi="Angsana New" w:cs="Angsana New"/>
          <w:sz w:val="28"/>
          <w:cs/>
        </w:rPr>
        <w:t xml:space="preserve"> (</w:t>
      </w:r>
      <w:r w:rsidR="00E058D8" w:rsidRPr="003359F1">
        <w:rPr>
          <w:rFonts w:ascii="Angsana New" w:hAnsi="Angsana New" w:cs="Angsana New" w:hint="cs"/>
          <w:sz w:val="28"/>
          <w:cs/>
        </w:rPr>
        <w:t>มหาชน</w:t>
      </w:r>
      <w:r w:rsidR="00E058D8" w:rsidRPr="003359F1">
        <w:rPr>
          <w:rFonts w:ascii="Angsana New" w:hAnsi="Angsana New" w:cs="Angsana New"/>
          <w:sz w:val="28"/>
          <w:cs/>
        </w:rPr>
        <w:t>)</w:t>
      </w:r>
      <w:r w:rsidR="0051045F" w:rsidRPr="003359F1">
        <w:rPr>
          <w:rFonts w:ascii="Angsana New" w:hAnsi="Angsana New" w:cs="Angsana New" w:hint="cs"/>
          <w:sz w:val="28"/>
          <w:cs/>
        </w:rPr>
        <w:t xml:space="preserve"> </w:t>
      </w:r>
      <w:r w:rsidR="0051045F" w:rsidRPr="003359F1">
        <w:rPr>
          <w:rFonts w:ascii="Angsana New" w:hAnsi="Angsana New" w:cs="Angsana New"/>
          <w:sz w:val="28"/>
        </w:rPr>
        <w:t>(“</w:t>
      </w:r>
      <w:r w:rsidR="0051045F" w:rsidRPr="003359F1">
        <w:rPr>
          <w:rFonts w:ascii="Angsana New" w:hAnsi="Angsana New" w:cs="Angsana New" w:hint="cs"/>
          <w:sz w:val="28"/>
          <w:cs/>
        </w:rPr>
        <w:t>บล</w:t>
      </w:r>
      <w:r w:rsidR="0051045F" w:rsidRPr="003359F1">
        <w:rPr>
          <w:rFonts w:ascii="Angsana New" w:hAnsi="Angsana New" w:cs="Angsana New"/>
          <w:sz w:val="28"/>
          <w:cs/>
        </w:rPr>
        <w:t xml:space="preserve">. </w:t>
      </w:r>
      <w:r w:rsidR="0051045F" w:rsidRPr="003359F1">
        <w:rPr>
          <w:rFonts w:ascii="Angsana New" w:hAnsi="Angsana New" w:cs="Angsana New" w:hint="cs"/>
          <w:sz w:val="28"/>
          <w:cs/>
        </w:rPr>
        <w:t>เมย์แบงก์</w:t>
      </w:r>
      <w:r w:rsidR="0051045F" w:rsidRPr="003359F1">
        <w:rPr>
          <w:rFonts w:ascii="Angsana New" w:hAnsi="Angsana New" w:cs="Angsana New"/>
          <w:sz w:val="28"/>
        </w:rPr>
        <w:t>”)</w:t>
      </w:r>
      <w:r w:rsidR="00E058D8" w:rsidRPr="003359F1">
        <w:rPr>
          <w:rFonts w:ascii="Angsana New" w:hAnsi="Angsana New" w:cs="Angsana New"/>
          <w:sz w:val="28"/>
          <w:cs/>
        </w:rPr>
        <w:t xml:space="preserve"> </w:t>
      </w:r>
      <w:r w:rsidRPr="003359F1">
        <w:rPr>
          <w:rFonts w:ascii="Angsana New" w:hAnsi="Angsana New" w:cs="Angsana New"/>
          <w:sz w:val="28"/>
          <w:cs/>
        </w:rPr>
        <w:t xml:space="preserve"> </w:t>
      </w:r>
      <w:r w:rsidRPr="003359F1">
        <w:rPr>
          <w:rFonts w:ascii="Angsana New" w:hAnsi="Angsana New" w:cs="Angsana New" w:hint="cs"/>
          <w:sz w:val="28"/>
          <w:cs/>
        </w:rPr>
        <w:t>ภายในเวลา</w:t>
      </w:r>
      <w:r w:rsidRPr="003359F1">
        <w:rPr>
          <w:rFonts w:ascii="Angsana New" w:hAnsi="Angsana New" w:cs="Angsana New"/>
          <w:sz w:val="28"/>
          <w:cs/>
        </w:rPr>
        <w:t xml:space="preserve"> </w:t>
      </w:r>
      <w:r w:rsidR="00AA47F1" w:rsidRPr="003359F1">
        <w:rPr>
          <w:rFonts w:ascii="Angsana New" w:hAnsi="Angsana New" w:cs="Angsana New"/>
          <w:sz w:val="28"/>
        </w:rPr>
        <w:t>[</w:t>
      </w:r>
      <w:r w:rsidR="006148CE" w:rsidRPr="003359F1">
        <w:rPr>
          <w:rFonts w:ascii="Angsana New" w:hAnsi="Angsana New" w:cs="Angsana New"/>
          <w:sz w:val="28"/>
        </w:rPr>
        <w:t>9</w:t>
      </w:r>
      <w:r w:rsidR="00EC4093" w:rsidRPr="003359F1">
        <w:rPr>
          <w:rFonts w:ascii="Angsana New" w:hAnsi="Angsana New" w:cs="Angsana New"/>
          <w:sz w:val="28"/>
        </w:rPr>
        <w:t>.00</w:t>
      </w:r>
      <w:r w:rsidR="00AA47F1" w:rsidRPr="003359F1">
        <w:rPr>
          <w:rFonts w:ascii="Angsana New" w:hAnsi="Angsana New" w:cs="Angsana New"/>
          <w:sz w:val="28"/>
        </w:rPr>
        <w:t>]</w:t>
      </w:r>
      <w:r w:rsidRPr="003359F1">
        <w:rPr>
          <w:rFonts w:ascii="Angsana New" w:hAnsi="Angsana New" w:cs="Angsana New"/>
          <w:sz w:val="28"/>
          <w:cs/>
        </w:rPr>
        <w:t xml:space="preserve"> </w:t>
      </w:r>
      <w:r w:rsidRPr="003359F1">
        <w:rPr>
          <w:rFonts w:ascii="Angsana New" w:hAnsi="Angsana New" w:cs="Angsana New" w:hint="cs"/>
          <w:sz w:val="28"/>
          <w:cs/>
        </w:rPr>
        <w:t>น</w:t>
      </w:r>
      <w:r w:rsidRPr="003359F1">
        <w:rPr>
          <w:rFonts w:ascii="Angsana New" w:hAnsi="Angsana New" w:cs="Angsana New"/>
          <w:sz w:val="28"/>
          <w:cs/>
        </w:rPr>
        <w:t xml:space="preserve">. </w:t>
      </w:r>
      <w:r w:rsidRPr="003359F1">
        <w:rPr>
          <w:rFonts w:ascii="Angsana New" w:hAnsi="Angsana New" w:cs="Angsana New" w:hint="cs"/>
          <w:sz w:val="28"/>
          <w:cs/>
        </w:rPr>
        <w:t>ถึงเวลา</w:t>
      </w:r>
      <w:r w:rsidRPr="003359F1">
        <w:rPr>
          <w:rFonts w:ascii="Angsana New" w:hAnsi="Angsana New" w:cs="Angsana New"/>
          <w:sz w:val="28"/>
          <w:cs/>
        </w:rPr>
        <w:t xml:space="preserve"> </w:t>
      </w:r>
      <w:r w:rsidR="00AA47F1" w:rsidRPr="003359F1">
        <w:rPr>
          <w:rFonts w:ascii="Angsana New" w:hAnsi="Angsana New" w:cs="Angsana New"/>
          <w:sz w:val="28"/>
        </w:rPr>
        <w:t>[</w:t>
      </w:r>
      <w:r w:rsidR="006148CE" w:rsidRPr="003359F1">
        <w:rPr>
          <w:rFonts w:ascii="Angsana New" w:hAnsi="Angsana New" w:cs="Angsana New"/>
          <w:sz w:val="28"/>
        </w:rPr>
        <w:t>16</w:t>
      </w:r>
      <w:r w:rsidR="00EC4093" w:rsidRPr="003359F1">
        <w:rPr>
          <w:rFonts w:ascii="Angsana New" w:hAnsi="Angsana New" w:cs="Angsana New"/>
          <w:sz w:val="28"/>
        </w:rPr>
        <w:t>.00</w:t>
      </w:r>
      <w:r w:rsidR="00AA47F1" w:rsidRPr="003359F1">
        <w:rPr>
          <w:rFonts w:ascii="Angsana New" w:hAnsi="Angsana New" w:cs="Angsana New"/>
          <w:sz w:val="28"/>
        </w:rPr>
        <w:t>]</w:t>
      </w:r>
      <w:r w:rsidRPr="003359F1">
        <w:rPr>
          <w:rFonts w:ascii="Angsana New" w:hAnsi="Angsana New" w:cs="Angsana New"/>
          <w:sz w:val="28"/>
          <w:cs/>
        </w:rPr>
        <w:t xml:space="preserve"> </w:t>
      </w:r>
      <w:r w:rsidRPr="003359F1">
        <w:rPr>
          <w:rFonts w:ascii="Angsana New" w:hAnsi="Angsana New" w:cs="Angsana New" w:hint="cs"/>
          <w:sz w:val="28"/>
          <w:cs/>
        </w:rPr>
        <w:t>น</w:t>
      </w:r>
      <w:r w:rsidRPr="003359F1">
        <w:rPr>
          <w:rFonts w:ascii="Angsana New" w:hAnsi="Angsana New" w:cs="Angsana New"/>
          <w:sz w:val="28"/>
          <w:cs/>
        </w:rPr>
        <w:t xml:space="preserve">. </w:t>
      </w:r>
      <w:r w:rsidRPr="003359F1">
        <w:rPr>
          <w:rFonts w:ascii="Angsana New" w:hAnsi="Angsana New" w:cs="Angsana New" w:hint="cs"/>
          <w:sz w:val="28"/>
          <w:cs/>
        </w:rPr>
        <w:t>ในวันทำการ</w:t>
      </w:r>
      <w:r w:rsidRPr="003359F1">
        <w:rPr>
          <w:rFonts w:ascii="Angsana New" w:hAnsi="Angsana New" w:cs="Angsana New"/>
          <w:sz w:val="28"/>
          <w:cs/>
        </w:rPr>
        <w:t xml:space="preserve"> </w:t>
      </w:r>
      <w:r w:rsidRPr="003359F1">
        <w:rPr>
          <w:rFonts w:ascii="Angsana New" w:hAnsi="Angsana New" w:cs="Angsana New" w:hint="cs"/>
          <w:sz w:val="28"/>
          <w:cs/>
        </w:rPr>
        <w:t>ตั้งแต่วันที่หนังสือชี้ชวนมีผลใช้บังคับจนถึงสิ้นสุดระยะเวลาจองซื้อ</w:t>
      </w:r>
      <w:r w:rsidRPr="003359F1">
        <w:rPr>
          <w:rFonts w:ascii="Angsana New" w:hAnsi="Angsana New" w:cs="Angsana New"/>
          <w:sz w:val="28"/>
          <w:cs/>
        </w:rPr>
        <w:t xml:space="preserve"> </w:t>
      </w:r>
    </w:p>
    <w:p w14:paraId="0367E510" w14:textId="3F886571" w:rsidR="00FE5F5A" w:rsidRPr="003359F1" w:rsidRDefault="00FE5F5A" w:rsidP="00FE5F5A">
      <w:pPr>
        <w:ind w:firstLine="720"/>
        <w:jc w:val="thaiDistribute"/>
        <w:rPr>
          <w:rFonts w:ascii="Angsana New" w:hAnsi="Angsana New" w:cs="Angsana New"/>
          <w:sz w:val="28"/>
        </w:rPr>
      </w:pP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ผู้จองซื้อสามารถดาวน์โหลดหนังสือชี้ชวนซึ่งมีข้อมูลไม่แตกต่างจากหนังสือชี้ชวนที่ยื่นต่อสำนักงานคณะกรรมการกำกับหลักทรัพย์และตลาดหลักทรัพย์เพื่อศึกษารายละเอียดการเสนอขายตราสารครั้งนี้ได้ก่อนทำการจองซื้อจากเว็บไซต์</w:t>
      </w:r>
      <w:r w:rsidRPr="003359F1">
        <w:rPr>
          <w:rFonts w:ascii="Angsana New" w:hAnsi="Angsana New" w:cs="Angsana New"/>
          <w:sz w:val="28"/>
          <w:cs/>
        </w:rPr>
        <w:t xml:space="preserve"> </w:t>
      </w:r>
      <w:r w:rsidR="00AA47F1" w:rsidRPr="003359F1">
        <w:rPr>
          <w:rFonts w:ascii="Angsana New" w:hAnsi="Angsana New" w:cs="Angsana New"/>
          <w:sz w:val="28"/>
        </w:rPr>
        <w:t>www.sec.or.th</w:t>
      </w:r>
    </w:p>
    <w:p w14:paraId="377B6E16" w14:textId="1F410AF8" w:rsidR="00AA47F1" w:rsidRPr="003359F1" w:rsidRDefault="00AA47F1" w:rsidP="00AA47F1">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lastRenderedPageBreak/>
        <w:t>วิธีการจัดสรรหลักทรัพย์ที่เสนอขาย</w:t>
      </w:r>
    </w:p>
    <w:p w14:paraId="2B66B02C" w14:textId="04530203" w:rsidR="00AA47F1" w:rsidRPr="003359F1" w:rsidRDefault="005C7693" w:rsidP="005C7693">
      <w:pPr>
        <w:ind w:firstLine="720"/>
        <w:jc w:val="thaiDistribute"/>
        <w:rPr>
          <w:rFonts w:ascii="Angsana New" w:hAnsi="Angsana New" w:cs="Angsana New"/>
          <w:sz w:val="28"/>
        </w:rPr>
      </w:pPr>
      <w:r w:rsidRPr="003359F1">
        <w:rPr>
          <w:rFonts w:ascii="Angsana New" w:hAnsi="Angsana New" w:cs="Angsana New" w:hint="cs"/>
          <w:sz w:val="28"/>
          <w:cs/>
        </w:rPr>
        <w:t>การจัดสรรตราสารให้แก่ผู้จองซื้อตราสารให้อยู่ในดุลยพินิจของผู้จัดจำหน่ายหลักทรัพย์ตามที่ระบุในข้อ</w:t>
      </w:r>
      <w:r w:rsidRPr="003359F1">
        <w:rPr>
          <w:rFonts w:ascii="Angsana New" w:hAnsi="Angsana New" w:cs="Angsana New"/>
          <w:sz w:val="28"/>
          <w:cs/>
        </w:rPr>
        <w:t xml:space="preserve"> </w:t>
      </w:r>
      <w:r w:rsidR="00B91EBE" w:rsidRPr="003359F1">
        <w:rPr>
          <w:rFonts w:ascii="Angsana New" w:hAnsi="Angsana New" w:cs="Angsana New"/>
          <w:sz w:val="28"/>
        </w:rPr>
        <w:t>6</w:t>
      </w:r>
      <w:r w:rsidRPr="003359F1">
        <w:rPr>
          <w:rFonts w:ascii="Angsana New" w:hAnsi="Angsana New" w:cs="Angsana New"/>
          <w:sz w:val="28"/>
        </w:rPr>
        <w:t xml:space="preserve">.2 </w:t>
      </w:r>
      <w:r w:rsidRPr="003359F1">
        <w:rPr>
          <w:rFonts w:ascii="Angsana New" w:hAnsi="Angsana New" w:cs="Angsana New" w:hint="cs"/>
          <w:sz w:val="28"/>
          <w:cs/>
        </w:rPr>
        <w:t>โดยจะจัดสรรให้แก่บุคคลใด</w:t>
      </w:r>
      <w:r w:rsidRPr="003359F1">
        <w:rPr>
          <w:rFonts w:ascii="Angsana New" w:hAnsi="Angsana New" w:cs="Angsana New"/>
          <w:sz w:val="28"/>
          <w:cs/>
        </w:rPr>
        <w:t xml:space="preserve"> </w:t>
      </w:r>
      <w:r w:rsidRPr="003359F1">
        <w:rPr>
          <w:rFonts w:ascii="Angsana New" w:hAnsi="Angsana New" w:cs="Angsana New" w:hint="cs"/>
          <w:sz w:val="28"/>
          <w:cs/>
        </w:rPr>
        <w:t>และ</w:t>
      </w:r>
      <w:r w:rsidRPr="003359F1">
        <w:rPr>
          <w:rFonts w:ascii="Angsana New" w:hAnsi="Angsana New" w:cs="Angsana New"/>
          <w:sz w:val="28"/>
          <w:cs/>
        </w:rPr>
        <w:t>/</w:t>
      </w:r>
      <w:r w:rsidRPr="003359F1">
        <w:rPr>
          <w:rFonts w:ascii="Angsana New" w:hAnsi="Angsana New" w:cs="Angsana New" w:hint="cs"/>
          <w:sz w:val="28"/>
          <w:cs/>
        </w:rPr>
        <w:t>หรือ</w:t>
      </w:r>
      <w:r w:rsidRPr="003359F1">
        <w:rPr>
          <w:rFonts w:ascii="Angsana New" w:hAnsi="Angsana New" w:cs="Angsana New"/>
          <w:sz w:val="28"/>
          <w:cs/>
        </w:rPr>
        <w:t xml:space="preserve"> </w:t>
      </w:r>
      <w:r w:rsidRPr="003359F1">
        <w:rPr>
          <w:rFonts w:ascii="Angsana New" w:hAnsi="Angsana New" w:cs="Angsana New" w:hint="cs"/>
          <w:sz w:val="28"/>
          <w:cs/>
        </w:rPr>
        <w:t>ในจำนวนมากน้อยเท่าใดก็ได้</w:t>
      </w:r>
      <w:r w:rsidRPr="003359F1">
        <w:rPr>
          <w:rFonts w:ascii="Angsana New" w:hAnsi="Angsana New" w:cs="Angsana New"/>
          <w:sz w:val="28"/>
          <w:cs/>
        </w:rPr>
        <w:t xml:space="preserve"> </w:t>
      </w:r>
      <w:r w:rsidRPr="003359F1">
        <w:rPr>
          <w:rFonts w:ascii="Angsana New" w:hAnsi="Angsana New" w:cs="Angsana New" w:hint="cs"/>
          <w:sz w:val="28"/>
          <w:cs/>
        </w:rPr>
        <w:t>หรือจะปฏิเสธการจัดสรรตราสารให้แก่บุคคลใดก็ได้</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จำนวนตราสารที่จัดสรรให้แก่ผู้จองซื้อตราสารจะมีจำนวนขั้นต่ำ</w:t>
      </w:r>
      <w:r w:rsidRPr="003359F1">
        <w:rPr>
          <w:rFonts w:ascii="Angsana New" w:hAnsi="Angsana New" w:cs="Angsana New"/>
          <w:sz w:val="28"/>
          <w:cs/>
        </w:rPr>
        <w:t xml:space="preserve"> </w:t>
      </w:r>
      <w:r w:rsidR="00D714DD" w:rsidRPr="003359F1">
        <w:rPr>
          <w:rFonts w:ascii="Angsana New" w:hAnsi="Angsana New" w:cs="Angsana New"/>
          <w:sz w:val="28"/>
        </w:rPr>
        <w:t>[</w:t>
      </w:r>
      <w:r w:rsidR="00D714DD" w:rsidRPr="003359F1">
        <w:rPr>
          <w:rFonts w:asciiTheme="majorBidi" w:hAnsiTheme="majorBidi" w:cstheme="majorBidi"/>
          <w:sz w:val="28"/>
        </w:rPr>
        <w:sym w:font="Wingdings 2" w:char="F097"/>
      </w:r>
      <w:r w:rsidR="00D714DD" w:rsidRPr="003359F1">
        <w:rPr>
          <w:rFonts w:ascii="Angsana New" w:hAnsi="Angsana New" w:cs="Angsana New"/>
          <w:sz w:val="28"/>
        </w:rPr>
        <w:t>]</w:t>
      </w:r>
      <w:r w:rsidRPr="003359F1">
        <w:rPr>
          <w:rFonts w:ascii="Angsana New" w:hAnsi="Angsana New" w:cs="Angsana New"/>
          <w:sz w:val="28"/>
        </w:rPr>
        <w:t xml:space="preserve"> </w:t>
      </w:r>
      <w:r w:rsidRPr="003359F1">
        <w:rPr>
          <w:rFonts w:ascii="Angsana New" w:hAnsi="Angsana New" w:cs="Angsana New" w:hint="cs"/>
          <w:sz w:val="28"/>
          <w:cs/>
        </w:rPr>
        <w:t>หน่วย</w:t>
      </w:r>
      <w:r w:rsidRPr="003359F1">
        <w:rPr>
          <w:rFonts w:ascii="Angsana New" w:hAnsi="Angsana New" w:cs="Angsana New"/>
          <w:sz w:val="28"/>
          <w:cs/>
        </w:rPr>
        <w:t xml:space="preserve"> </w:t>
      </w:r>
      <w:r w:rsidRPr="003359F1">
        <w:rPr>
          <w:rFonts w:ascii="Angsana New" w:hAnsi="Angsana New" w:cs="Angsana New" w:hint="cs"/>
          <w:sz w:val="28"/>
          <w:cs/>
        </w:rPr>
        <w:t>และเพิ่มเป็นจำนวนทวีคูณของ</w:t>
      </w:r>
      <w:r w:rsidRPr="003359F1">
        <w:rPr>
          <w:rFonts w:ascii="Angsana New" w:hAnsi="Angsana New" w:cs="Angsana New"/>
          <w:sz w:val="28"/>
          <w:cs/>
        </w:rPr>
        <w:t xml:space="preserve"> </w:t>
      </w:r>
      <w:r w:rsidR="00D714DD" w:rsidRPr="003359F1">
        <w:rPr>
          <w:rFonts w:ascii="Angsana New" w:hAnsi="Angsana New" w:cs="Angsana New"/>
          <w:sz w:val="28"/>
        </w:rPr>
        <w:t>[</w:t>
      </w:r>
      <w:r w:rsidR="00D714DD" w:rsidRPr="003359F1">
        <w:rPr>
          <w:rFonts w:asciiTheme="majorBidi" w:hAnsiTheme="majorBidi" w:cstheme="majorBidi"/>
          <w:sz w:val="28"/>
        </w:rPr>
        <w:sym w:font="Wingdings 2" w:char="F097"/>
      </w:r>
      <w:r w:rsidR="00D714DD" w:rsidRPr="003359F1">
        <w:rPr>
          <w:rFonts w:asciiTheme="majorBidi" w:hAnsiTheme="majorBidi" w:cstheme="majorBidi"/>
          <w:sz w:val="28"/>
        </w:rPr>
        <w:t>]</w:t>
      </w:r>
      <w:r w:rsidRPr="003359F1">
        <w:rPr>
          <w:rFonts w:ascii="Angsana New" w:hAnsi="Angsana New" w:cs="Angsana New"/>
          <w:sz w:val="28"/>
        </w:rPr>
        <w:t xml:space="preserve"> </w:t>
      </w:r>
      <w:r w:rsidRPr="003359F1">
        <w:rPr>
          <w:rFonts w:ascii="Angsana New" w:hAnsi="Angsana New" w:cs="Angsana New" w:hint="cs"/>
          <w:sz w:val="28"/>
          <w:cs/>
        </w:rPr>
        <w:t>หน่วย</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หากยอดการจองซื้อตราสารครบตามจำนวนที่กำหนดแล้ว</w:t>
      </w:r>
      <w:r w:rsidRPr="003359F1">
        <w:rPr>
          <w:rFonts w:ascii="Angsana New" w:hAnsi="Angsana New" w:cs="Angsana New"/>
          <w:sz w:val="28"/>
          <w:cs/>
        </w:rPr>
        <w:t xml:space="preserve"> </w:t>
      </w:r>
      <w:r w:rsidRPr="003359F1">
        <w:rPr>
          <w:rFonts w:ascii="Angsana New" w:hAnsi="Angsana New" w:cs="Angsana New" w:hint="cs"/>
          <w:sz w:val="28"/>
          <w:cs/>
        </w:rPr>
        <w:t>ผู้จัดจำหน่ายหลักทรัพย์ตามที่ระบุในข้อ</w:t>
      </w:r>
      <w:r w:rsidRPr="003359F1">
        <w:rPr>
          <w:rFonts w:ascii="Angsana New" w:hAnsi="Angsana New" w:cs="Angsana New"/>
          <w:sz w:val="28"/>
          <w:cs/>
        </w:rPr>
        <w:t xml:space="preserve"> </w:t>
      </w:r>
      <w:r w:rsidR="00B91EBE" w:rsidRPr="003359F1">
        <w:rPr>
          <w:rFonts w:ascii="Angsana New" w:hAnsi="Angsana New" w:cs="Angsana New"/>
          <w:sz w:val="28"/>
        </w:rPr>
        <w:t>6</w:t>
      </w:r>
      <w:r w:rsidRPr="003359F1">
        <w:rPr>
          <w:rFonts w:ascii="Angsana New" w:hAnsi="Angsana New" w:cs="Angsana New"/>
          <w:sz w:val="28"/>
        </w:rPr>
        <w:t xml:space="preserve">.2 </w:t>
      </w:r>
      <w:r w:rsidRPr="003359F1">
        <w:rPr>
          <w:rFonts w:ascii="Angsana New" w:hAnsi="Angsana New" w:cs="Angsana New" w:hint="cs"/>
          <w:sz w:val="28"/>
          <w:cs/>
        </w:rPr>
        <w:t>ขอสงวนสิทธิ์ในการปิดรับจองซื้อตราสารก่อนครบกำหนดระยะเวลาการจองซื้อ</w:t>
      </w:r>
    </w:p>
    <w:p w14:paraId="7B97F284" w14:textId="1283443A" w:rsidR="000902FF" w:rsidRPr="003359F1" w:rsidRDefault="000902FF" w:rsidP="005C7693">
      <w:pPr>
        <w:ind w:firstLine="720"/>
        <w:jc w:val="thaiDistribute"/>
        <w:rPr>
          <w:rFonts w:ascii="Angsana New" w:hAnsi="Angsana New" w:cs="Angsana New"/>
          <w:sz w:val="28"/>
        </w:rPr>
      </w:pPr>
      <w:r w:rsidRPr="003359F1">
        <w:rPr>
          <w:rFonts w:ascii="Angsana New" w:hAnsi="Angsana New" w:cs="Angsana New" w:hint="cs"/>
          <w:sz w:val="28"/>
          <w:cs/>
        </w:rPr>
        <w:t>ผู้จัดจำหน่าย</w:t>
      </w:r>
      <w:r w:rsidR="007436E4" w:rsidRPr="003359F1">
        <w:rPr>
          <w:rFonts w:ascii="Angsana New" w:hAnsi="Angsana New" w:cs="Angsana New" w:hint="cs"/>
          <w:sz w:val="28"/>
          <w:cs/>
        </w:rPr>
        <w:t>หลักทรัพย์</w:t>
      </w:r>
      <w:r w:rsidRPr="003359F1">
        <w:rPr>
          <w:rFonts w:ascii="Angsana New" w:hAnsi="Angsana New" w:cs="Angsana New" w:hint="cs"/>
          <w:sz w:val="28"/>
          <w:cs/>
        </w:rPr>
        <w:t>จะไม่จัดสรร</w:t>
      </w:r>
      <w:r w:rsidR="007436E4" w:rsidRPr="003359F1">
        <w:rPr>
          <w:rFonts w:ascii="Angsana New" w:hAnsi="Angsana New" w:cs="Angsana New" w:hint="cs"/>
          <w:sz w:val="28"/>
          <w:cs/>
        </w:rPr>
        <w:t>หลักทรัพย์</w:t>
      </w:r>
      <w:r w:rsidRPr="003359F1">
        <w:rPr>
          <w:rFonts w:ascii="Angsana New" w:hAnsi="Angsana New" w:cs="Angsana New" w:hint="cs"/>
          <w:sz w:val="28"/>
          <w:cs/>
        </w:rPr>
        <w:t>ที่เสนอขายให้แก่ตนเอง</w:t>
      </w:r>
      <w:r w:rsidRPr="003359F1">
        <w:rPr>
          <w:rFonts w:ascii="Angsana New" w:hAnsi="Angsana New" w:cs="Angsana New"/>
          <w:sz w:val="28"/>
          <w:cs/>
        </w:rPr>
        <w:t xml:space="preserve"> </w:t>
      </w:r>
      <w:r w:rsidRPr="003359F1">
        <w:rPr>
          <w:rFonts w:ascii="Angsana New" w:hAnsi="Angsana New" w:cs="Angsana New" w:hint="cs"/>
          <w:sz w:val="28"/>
          <w:cs/>
        </w:rPr>
        <w:t>กรรมการ</w:t>
      </w:r>
      <w:r w:rsidRPr="003359F1">
        <w:rPr>
          <w:rFonts w:ascii="Angsana New" w:hAnsi="Angsana New" w:cs="Angsana New"/>
          <w:sz w:val="28"/>
          <w:cs/>
        </w:rPr>
        <w:t xml:space="preserve"> </w:t>
      </w:r>
      <w:r w:rsidRPr="003359F1">
        <w:rPr>
          <w:rFonts w:ascii="Angsana New" w:hAnsi="Angsana New" w:cs="Angsana New" w:hint="cs"/>
          <w:sz w:val="28"/>
          <w:cs/>
        </w:rPr>
        <w:t>ผู้บริหาร</w:t>
      </w:r>
      <w:r w:rsidRPr="003359F1">
        <w:rPr>
          <w:rFonts w:ascii="Angsana New" w:hAnsi="Angsana New" w:cs="Angsana New"/>
          <w:sz w:val="28"/>
          <w:cs/>
        </w:rPr>
        <w:t xml:space="preserve"> </w:t>
      </w:r>
      <w:r w:rsidRPr="003359F1">
        <w:rPr>
          <w:rFonts w:ascii="Angsana New" w:hAnsi="Angsana New" w:cs="Angsana New" w:hint="cs"/>
          <w:sz w:val="28"/>
          <w:cs/>
        </w:rPr>
        <w:t>ผู้ถือหุ้นรายใหญ่</w:t>
      </w:r>
      <w:r w:rsidRPr="003359F1">
        <w:rPr>
          <w:rFonts w:ascii="Angsana New" w:hAnsi="Angsana New" w:cs="Angsana New"/>
          <w:sz w:val="28"/>
          <w:cs/>
        </w:rPr>
        <w:t xml:space="preserve"> </w:t>
      </w:r>
      <w:r w:rsidRPr="003359F1">
        <w:rPr>
          <w:rFonts w:ascii="Angsana New" w:hAnsi="Angsana New" w:cs="Angsana New" w:hint="cs"/>
          <w:sz w:val="28"/>
          <w:cs/>
        </w:rPr>
        <w:t>ผู้มีอำนาจควบคุม</w:t>
      </w:r>
      <w:r w:rsidRPr="003359F1">
        <w:rPr>
          <w:rFonts w:ascii="Angsana New" w:hAnsi="Angsana New" w:cs="Angsana New"/>
          <w:sz w:val="28"/>
          <w:cs/>
        </w:rPr>
        <w:t xml:space="preserve"> </w:t>
      </w:r>
      <w:r w:rsidRPr="003359F1">
        <w:rPr>
          <w:rFonts w:ascii="Angsana New" w:hAnsi="Angsana New" w:cs="Angsana New" w:hint="cs"/>
          <w:sz w:val="28"/>
          <w:cs/>
        </w:rPr>
        <w:t>บริษัทใหญ่</w:t>
      </w:r>
      <w:r w:rsidRPr="003359F1">
        <w:rPr>
          <w:rFonts w:ascii="Angsana New" w:hAnsi="Angsana New" w:cs="Angsana New"/>
          <w:sz w:val="28"/>
          <w:cs/>
        </w:rPr>
        <w:t xml:space="preserve"> </w:t>
      </w:r>
      <w:r w:rsidRPr="003359F1">
        <w:rPr>
          <w:rFonts w:ascii="Angsana New" w:hAnsi="Angsana New" w:cs="Angsana New" w:hint="cs"/>
          <w:sz w:val="28"/>
          <w:cs/>
        </w:rPr>
        <w:t>บริษัทย่อยของตนเอง</w:t>
      </w:r>
      <w:r w:rsidRPr="003359F1">
        <w:rPr>
          <w:rFonts w:ascii="Angsana New" w:hAnsi="Angsana New" w:cs="Angsana New"/>
          <w:sz w:val="28"/>
          <w:cs/>
        </w:rPr>
        <w:t xml:space="preserve"> </w:t>
      </w:r>
      <w:r w:rsidRPr="003359F1">
        <w:rPr>
          <w:rFonts w:ascii="Angsana New" w:hAnsi="Angsana New" w:cs="Angsana New" w:hint="cs"/>
          <w:sz w:val="28"/>
          <w:cs/>
        </w:rPr>
        <w:t>และผู้ที่เกี่ยวข้อง</w:t>
      </w:r>
      <w:r w:rsidRPr="003359F1">
        <w:rPr>
          <w:rFonts w:ascii="Angsana New" w:hAnsi="Angsana New" w:cs="Angsana New"/>
          <w:sz w:val="28"/>
          <w:cs/>
        </w:rPr>
        <w:t xml:space="preserve"> </w:t>
      </w:r>
      <w:r w:rsidRPr="003359F1">
        <w:rPr>
          <w:rFonts w:ascii="Angsana New" w:hAnsi="Angsana New" w:cs="Angsana New" w:hint="cs"/>
          <w:sz w:val="28"/>
          <w:cs/>
        </w:rPr>
        <w:t>รวมถึงกองทุนรวมที่มีลักษณะที่ผู้จัดจำหน่ายถูกห้ามมิให้จัดสรรหลักทรัพย์ให้</w:t>
      </w:r>
      <w:r w:rsidRPr="003359F1">
        <w:rPr>
          <w:rFonts w:ascii="Angsana New" w:hAnsi="Angsana New" w:cs="Angsana New"/>
          <w:sz w:val="28"/>
          <w:cs/>
        </w:rPr>
        <w:t xml:space="preserve"> </w:t>
      </w:r>
      <w:r w:rsidRPr="003359F1">
        <w:rPr>
          <w:rFonts w:ascii="Angsana New" w:hAnsi="Angsana New" w:cs="Angsana New" w:hint="cs"/>
          <w:sz w:val="28"/>
          <w:cs/>
        </w:rPr>
        <w:t>ตลอดจนบุคคลที่ผู้จัดจำหน่ายถูกห้ามมิให้จัดสรร</w:t>
      </w:r>
      <w:r w:rsidR="007436E4" w:rsidRPr="003359F1">
        <w:rPr>
          <w:rFonts w:ascii="Angsana New" w:hAnsi="Angsana New" w:cs="Angsana New" w:hint="cs"/>
          <w:sz w:val="28"/>
          <w:cs/>
        </w:rPr>
        <w:t>หลักทรัพย์</w:t>
      </w:r>
      <w:r w:rsidRPr="003359F1">
        <w:rPr>
          <w:rFonts w:ascii="Angsana New" w:hAnsi="Angsana New" w:cs="Angsana New" w:hint="cs"/>
          <w:sz w:val="28"/>
          <w:cs/>
        </w:rPr>
        <w:t>ให้</w:t>
      </w:r>
      <w:r w:rsidRPr="003359F1">
        <w:rPr>
          <w:rFonts w:ascii="Angsana New" w:hAnsi="Angsana New" w:cs="Angsana New"/>
          <w:sz w:val="28"/>
          <w:cs/>
        </w:rPr>
        <w:t xml:space="preserve"> </w:t>
      </w:r>
      <w:r w:rsidRPr="003359F1">
        <w:rPr>
          <w:rFonts w:ascii="Angsana New" w:hAnsi="Angsana New" w:cs="Angsana New" w:hint="cs"/>
          <w:sz w:val="28"/>
          <w:cs/>
        </w:rPr>
        <w:t>เว้นแต่เป็นการจัดสรร</w:t>
      </w:r>
      <w:r w:rsidR="007436E4" w:rsidRPr="003359F1">
        <w:rPr>
          <w:rFonts w:ascii="Angsana New" w:hAnsi="Angsana New" w:cs="Angsana New" w:hint="cs"/>
          <w:sz w:val="28"/>
          <w:cs/>
        </w:rPr>
        <w:t>หลักทรัพย์</w:t>
      </w:r>
      <w:r w:rsidRPr="003359F1">
        <w:rPr>
          <w:rFonts w:ascii="Angsana New" w:hAnsi="Angsana New" w:cs="Angsana New" w:hint="cs"/>
          <w:sz w:val="28"/>
          <w:cs/>
        </w:rPr>
        <w:t>ที่เหลือจากการจองซื้อของผู้จองซื้อทั้งหมด</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เป็นไปตามรายละเอียดที่กำหนดไว้ในประกาศคณะกรรมการกำกับตลาดทุนที่</w:t>
      </w:r>
      <w:r w:rsidRPr="003359F1">
        <w:rPr>
          <w:rFonts w:ascii="Angsana New" w:hAnsi="Angsana New" w:cs="Angsana New"/>
          <w:sz w:val="28"/>
          <w:cs/>
        </w:rPr>
        <w:t xml:space="preserve"> </w:t>
      </w:r>
      <w:r w:rsidRPr="003359F1">
        <w:rPr>
          <w:rFonts w:ascii="Angsana New" w:hAnsi="Angsana New" w:cs="Angsana New" w:hint="cs"/>
          <w:sz w:val="28"/>
          <w:cs/>
        </w:rPr>
        <w:t>ทธ</w:t>
      </w:r>
      <w:r w:rsidRPr="003359F1">
        <w:rPr>
          <w:rFonts w:ascii="Angsana New" w:hAnsi="Angsana New" w:cs="Angsana New"/>
          <w:sz w:val="28"/>
          <w:cs/>
        </w:rPr>
        <w:t xml:space="preserve">. </w:t>
      </w:r>
      <w:r w:rsidRPr="003359F1">
        <w:rPr>
          <w:rFonts w:ascii="Angsana New" w:hAnsi="Angsana New" w:cs="Angsana New"/>
          <w:sz w:val="28"/>
        </w:rPr>
        <w:t xml:space="preserve">27/2559 </w:t>
      </w:r>
      <w:r w:rsidRPr="003359F1">
        <w:rPr>
          <w:rFonts w:ascii="Angsana New" w:hAnsi="Angsana New" w:cs="Angsana New" w:hint="cs"/>
          <w:sz w:val="28"/>
          <w:cs/>
        </w:rPr>
        <w:t>เรื่องหลักเกณฑ์</w:t>
      </w:r>
      <w:r w:rsidRPr="003359F1">
        <w:rPr>
          <w:rFonts w:ascii="Angsana New" w:hAnsi="Angsana New" w:cs="Angsana New"/>
          <w:sz w:val="28"/>
          <w:cs/>
        </w:rPr>
        <w:t xml:space="preserve"> </w:t>
      </w:r>
      <w:r w:rsidRPr="003359F1">
        <w:rPr>
          <w:rFonts w:ascii="Angsana New" w:hAnsi="Angsana New" w:cs="Angsana New" w:hint="cs"/>
          <w:sz w:val="28"/>
          <w:cs/>
        </w:rPr>
        <w:t>เงื่อนไข</w:t>
      </w:r>
      <w:r w:rsidRPr="003359F1">
        <w:rPr>
          <w:rFonts w:ascii="Angsana New" w:hAnsi="Angsana New" w:cs="Angsana New"/>
          <w:sz w:val="28"/>
          <w:cs/>
        </w:rPr>
        <w:t xml:space="preserve"> </w:t>
      </w:r>
      <w:r w:rsidRPr="003359F1">
        <w:rPr>
          <w:rFonts w:ascii="Angsana New" w:hAnsi="Angsana New" w:cs="Angsana New" w:hint="cs"/>
          <w:sz w:val="28"/>
          <w:cs/>
        </w:rPr>
        <w:t>และวิธีการในการจัดจำหน่ายหลักทรัพย์</w:t>
      </w:r>
      <w:r w:rsidRPr="003359F1">
        <w:rPr>
          <w:rFonts w:ascii="Angsana New" w:hAnsi="Angsana New" w:cs="Angsana New"/>
          <w:sz w:val="28"/>
          <w:cs/>
        </w:rPr>
        <w:t xml:space="preserve"> </w:t>
      </w:r>
      <w:r w:rsidRPr="003359F1">
        <w:rPr>
          <w:rFonts w:ascii="Angsana New" w:hAnsi="Angsana New" w:cs="Angsana New" w:hint="cs"/>
          <w:sz w:val="28"/>
          <w:cs/>
        </w:rPr>
        <w:t>ลงวันที่</w:t>
      </w:r>
      <w:r w:rsidRPr="003359F1">
        <w:rPr>
          <w:rFonts w:ascii="Angsana New" w:hAnsi="Angsana New" w:cs="Angsana New"/>
          <w:sz w:val="28"/>
          <w:cs/>
        </w:rPr>
        <w:t xml:space="preserve"> </w:t>
      </w:r>
      <w:r w:rsidRPr="003359F1">
        <w:rPr>
          <w:rFonts w:ascii="Angsana New" w:hAnsi="Angsana New" w:cs="Angsana New"/>
          <w:sz w:val="28"/>
        </w:rPr>
        <w:t xml:space="preserve">8 </w:t>
      </w:r>
      <w:r w:rsidRPr="003359F1">
        <w:rPr>
          <w:rFonts w:ascii="Angsana New" w:hAnsi="Angsana New" w:cs="Angsana New" w:hint="cs"/>
          <w:sz w:val="28"/>
          <w:cs/>
        </w:rPr>
        <w:t>กรกฎาคม</w:t>
      </w:r>
      <w:r w:rsidRPr="003359F1">
        <w:rPr>
          <w:rFonts w:ascii="Angsana New" w:hAnsi="Angsana New" w:cs="Angsana New"/>
          <w:sz w:val="28"/>
          <w:cs/>
        </w:rPr>
        <w:t xml:space="preserve"> </w:t>
      </w:r>
      <w:r w:rsidRPr="003359F1">
        <w:rPr>
          <w:rFonts w:ascii="Angsana New" w:hAnsi="Angsana New" w:cs="Angsana New"/>
          <w:sz w:val="28"/>
        </w:rPr>
        <w:t xml:space="preserve">2559 </w:t>
      </w:r>
      <w:r w:rsidRPr="003359F1">
        <w:rPr>
          <w:rFonts w:ascii="Angsana New" w:hAnsi="Angsana New" w:cs="Angsana New" w:hint="cs"/>
          <w:sz w:val="28"/>
          <w:cs/>
        </w:rPr>
        <w:t>ข้อ</w:t>
      </w:r>
      <w:r w:rsidRPr="003359F1">
        <w:rPr>
          <w:rFonts w:ascii="Angsana New" w:hAnsi="Angsana New" w:cs="Angsana New"/>
          <w:sz w:val="28"/>
          <w:cs/>
        </w:rPr>
        <w:t xml:space="preserve"> </w:t>
      </w:r>
      <w:r w:rsidRPr="003359F1">
        <w:rPr>
          <w:rFonts w:ascii="Angsana New" w:hAnsi="Angsana New" w:cs="Angsana New"/>
          <w:sz w:val="28"/>
        </w:rPr>
        <w:t xml:space="preserve">20 (2) </w:t>
      </w:r>
      <w:r w:rsidRPr="003359F1">
        <w:rPr>
          <w:rFonts w:ascii="Angsana New" w:hAnsi="Angsana New" w:cs="Angsana New" w:hint="cs"/>
          <w:sz w:val="28"/>
          <w:cs/>
        </w:rPr>
        <w:t>เว้นแต่เป็นการจัดสรรหลักทรัพย์ที่เหลือจากการจองซื้อทั้งหมด</w:t>
      </w:r>
      <w:r w:rsidRPr="003359F1">
        <w:rPr>
          <w:rFonts w:ascii="Angsana New" w:hAnsi="Angsana New" w:cs="Angsana New"/>
          <w:sz w:val="28"/>
          <w:cs/>
        </w:rPr>
        <w:t xml:space="preserve"> </w:t>
      </w:r>
      <w:r w:rsidR="00B54538" w:rsidRPr="003359F1">
        <w:rPr>
          <w:rFonts w:ascii="Angsana New" w:hAnsi="Angsana New" w:cs="Angsana New" w:hint="cs"/>
          <w:sz w:val="28"/>
          <w:cs/>
        </w:rPr>
        <w:t>หรือเป็นการจัดสรรหลักทรัพย์เฉพาะกรณีที่เป็นกองทุนหรือนิติบุคคล</w:t>
      </w:r>
      <w:r w:rsidR="00B54538" w:rsidRPr="003359F1">
        <w:rPr>
          <w:rFonts w:ascii="Angsana New" w:hAnsi="Angsana New" w:cs="Angsana New"/>
          <w:sz w:val="28"/>
          <w:cs/>
        </w:rPr>
        <w:t xml:space="preserve"> </w:t>
      </w:r>
      <w:r w:rsidR="00B54538" w:rsidRPr="003359F1">
        <w:rPr>
          <w:rFonts w:ascii="Angsana New" w:hAnsi="Angsana New" w:cs="Angsana New" w:hint="cs"/>
          <w:sz w:val="28"/>
          <w:cs/>
        </w:rPr>
        <w:t>ซึ่งสามารถได้รับการจัดสรรหลักทรัพย์ตามเงื่อนไขที่กำหนดในข้อ</w:t>
      </w:r>
      <w:r w:rsidR="00B54538" w:rsidRPr="003359F1">
        <w:rPr>
          <w:rFonts w:ascii="Angsana New" w:hAnsi="Angsana New" w:cs="Angsana New"/>
          <w:sz w:val="28"/>
          <w:cs/>
        </w:rPr>
        <w:t xml:space="preserve"> </w:t>
      </w:r>
      <w:r w:rsidR="00E22C91" w:rsidRPr="003359F1">
        <w:rPr>
          <w:rFonts w:ascii="Angsana New" w:hAnsi="Angsana New" w:cs="Angsana New"/>
          <w:sz w:val="28"/>
        </w:rPr>
        <w:t>21</w:t>
      </w:r>
      <w:r w:rsidR="00B54538" w:rsidRPr="003359F1">
        <w:rPr>
          <w:rFonts w:ascii="Angsana New" w:hAnsi="Angsana New" w:cs="Angsana New"/>
          <w:sz w:val="28"/>
          <w:cs/>
        </w:rPr>
        <w:t xml:space="preserve"> </w:t>
      </w:r>
      <w:r w:rsidR="00B54538" w:rsidRPr="003359F1">
        <w:rPr>
          <w:rFonts w:ascii="Angsana New" w:hAnsi="Angsana New" w:cs="Angsana New" w:hint="cs"/>
          <w:sz w:val="28"/>
          <w:cs/>
        </w:rPr>
        <w:t>ของประกาศดังกล่าว</w:t>
      </w:r>
    </w:p>
    <w:p w14:paraId="2B60BB23" w14:textId="488962AA" w:rsidR="00AA47F1" w:rsidRPr="003359F1" w:rsidRDefault="00AA47F1" w:rsidP="00AA47F1">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t>วันและวิธีการจองและการชำระเงินค่าจองซื้อตราสาร</w:t>
      </w:r>
    </w:p>
    <w:p w14:paraId="3489E389" w14:textId="06AC7F91"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เว้นแต่จะได้รับแจ้งการเปลี่ยนแปลงเป็นอย่างอื่นจากผู้จัดจำหน่ายหลักทรัพย์ตามที่ระบุในข้อ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6.2</w:t>
      </w:r>
      <w:r w:rsidRPr="003359F1">
        <w:rPr>
          <w:rFonts w:ascii="Angsana New" w:hAnsi="Angsana New" w:cs="Angsana New"/>
          <w:sz w:val="28"/>
          <w:cs/>
        </w:rPr>
        <w:t xml:space="preserve"> </w:t>
      </w:r>
      <w:r w:rsidRPr="003359F1">
        <w:rPr>
          <w:rFonts w:ascii="Angsana New" w:hAnsi="Angsana New" w:cs="Angsana New" w:hint="cs"/>
          <w:sz w:val="28"/>
          <w:cs/>
        </w:rPr>
        <w:t>ที่ผู้จองซื้อจะทำการจองซื้อ</w:t>
      </w:r>
      <w:r w:rsidRPr="003359F1">
        <w:rPr>
          <w:rFonts w:ascii="Angsana New" w:hAnsi="Angsana New" w:cs="Angsana New"/>
          <w:sz w:val="28"/>
          <w:cs/>
        </w:rPr>
        <w:t xml:space="preserve"> </w:t>
      </w:r>
      <w:r w:rsidRPr="003359F1">
        <w:rPr>
          <w:rFonts w:ascii="Angsana New" w:hAnsi="Angsana New" w:cs="Angsana New" w:hint="cs"/>
          <w:sz w:val="28"/>
          <w:cs/>
        </w:rPr>
        <w:t>ผู้จองซื้อจะต้องปฏิบัติตามวิธีการดังต่อไปนี้</w:t>
      </w:r>
    </w:p>
    <w:p w14:paraId="2D1EC6D1" w14:textId="55DCC0AA"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cs/>
        </w:rPr>
        <w:t>(</w:t>
      </w:r>
      <w:r w:rsidRPr="003359F1">
        <w:rPr>
          <w:rFonts w:ascii="Angsana New" w:hAnsi="Angsana New" w:cs="Angsana New" w:hint="cs"/>
          <w:sz w:val="28"/>
          <w:cs/>
        </w:rPr>
        <w:t>ก</w:t>
      </w:r>
      <w:r w:rsidRPr="003359F1">
        <w:rPr>
          <w:rFonts w:ascii="Angsana New" w:hAnsi="Angsana New" w:cs="Angsana New"/>
          <w:sz w:val="28"/>
          <w:cs/>
        </w:rPr>
        <w:t>)</w:t>
      </w:r>
      <w:r w:rsidRPr="003359F1">
        <w:rPr>
          <w:rFonts w:ascii="Angsana New" w:hAnsi="Angsana New" w:cs="Angsana New"/>
          <w:sz w:val="28"/>
          <w:cs/>
        </w:rPr>
        <w:tab/>
      </w:r>
      <w:r w:rsidRPr="003359F1">
        <w:rPr>
          <w:rFonts w:ascii="Angsana New" w:hAnsi="Angsana New" w:cs="Angsana New" w:hint="cs"/>
          <w:sz w:val="28"/>
          <w:cs/>
        </w:rPr>
        <w:t>ผู้จองซื้อจะต้องจองซื้อตราสารขั้นต่ำจำนวน</w:t>
      </w:r>
      <w:r w:rsidR="00D714DD" w:rsidRPr="003359F1">
        <w:rPr>
          <w:rFonts w:ascii="Angsana New" w:hAnsi="Angsana New" w:cs="Angsana New"/>
          <w:sz w:val="28"/>
          <w:cs/>
        </w:rPr>
        <w:t xml:space="preserve"> </w:t>
      </w:r>
      <w:r w:rsidR="00D714DD" w:rsidRPr="003359F1">
        <w:rPr>
          <w:rFonts w:ascii="Angsana New" w:hAnsi="Angsana New" w:cs="Angsana New"/>
          <w:sz w:val="28"/>
        </w:rPr>
        <w:t>[</w:t>
      </w:r>
      <w:r w:rsidR="00D714DD" w:rsidRPr="003359F1">
        <w:rPr>
          <w:rFonts w:asciiTheme="majorBidi" w:hAnsiTheme="majorBidi" w:cstheme="majorBidi"/>
          <w:sz w:val="28"/>
        </w:rPr>
        <w:sym w:font="Wingdings 2" w:char="F097"/>
      </w:r>
      <w:r w:rsidR="00D714DD" w:rsidRPr="003359F1">
        <w:rPr>
          <w:rFonts w:asciiTheme="majorBidi" w:hAnsiTheme="majorBidi" w:cstheme="majorBidi"/>
          <w:sz w:val="28"/>
        </w:rPr>
        <w:t>]</w:t>
      </w:r>
      <w:r w:rsidRPr="003359F1">
        <w:rPr>
          <w:rFonts w:ascii="Angsana New" w:hAnsi="Angsana New" w:cs="Angsana New"/>
          <w:sz w:val="28"/>
          <w:cs/>
        </w:rPr>
        <w:t xml:space="preserve"> </w:t>
      </w:r>
      <w:r w:rsidRPr="003359F1">
        <w:rPr>
          <w:rFonts w:ascii="Angsana New" w:hAnsi="Angsana New" w:cs="Angsana New" w:hint="cs"/>
          <w:sz w:val="28"/>
          <w:cs/>
        </w:rPr>
        <w:t>หน่วย</w:t>
      </w:r>
      <w:r w:rsidRPr="003359F1">
        <w:rPr>
          <w:rFonts w:ascii="Angsana New" w:hAnsi="Angsana New" w:cs="Angsana New"/>
          <w:sz w:val="28"/>
          <w:cs/>
        </w:rPr>
        <w:t xml:space="preserve"> </w:t>
      </w:r>
      <w:r w:rsidRPr="003359F1">
        <w:rPr>
          <w:rFonts w:ascii="Angsana New" w:hAnsi="Angsana New" w:cs="Angsana New" w:hint="cs"/>
          <w:sz w:val="28"/>
          <w:cs/>
        </w:rPr>
        <w:t>และจะต้องเพิ่มเป็นจำนวนทวีคูณของ</w:t>
      </w:r>
      <w:r w:rsidRPr="003359F1">
        <w:rPr>
          <w:rFonts w:ascii="Angsana New" w:hAnsi="Angsana New" w:cs="Angsana New"/>
          <w:sz w:val="28"/>
          <w:cs/>
        </w:rPr>
        <w:t xml:space="preserve"> </w:t>
      </w:r>
      <w:r w:rsidR="00D714DD" w:rsidRPr="003359F1">
        <w:rPr>
          <w:rFonts w:ascii="Angsana New" w:hAnsi="Angsana New" w:cs="Angsana New"/>
          <w:sz w:val="28"/>
        </w:rPr>
        <w:t>[</w:t>
      </w:r>
      <w:r w:rsidR="00D714DD" w:rsidRPr="003359F1">
        <w:rPr>
          <w:rFonts w:asciiTheme="majorBidi" w:hAnsiTheme="majorBidi" w:cstheme="majorBidi"/>
          <w:sz w:val="28"/>
        </w:rPr>
        <w:sym w:font="Wingdings 2" w:char="F097"/>
      </w:r>
      <w:r w:rsidR="00D714DD" w:rsidRPr="003359F1">
        <w:rPr>
          <w:rFonts w:asciiTheme="majorBidi" w:hAnsiTheme="majorBidi" w:cstheme="majorBidi"/>
          <w:sz w:val="28"/>
        </w:rPr>
        <w:t>]</w:t>
      </w:r>
      <w:r w:rsidRPr="003359F1">
        <w:rPr>
          <w:rFonts w:ascii="Angsana New" w:hAnsi="Angsana New" w:cs="Angsana New"/>
          <w:sz w:val="28"/>
          <w:cs/>
        </w:rPr>
        <w:t xml:space="preserve"> </w:t>
      </w:r>
      <w:r w:rsidRPr="003359F1">
        <w:rPr>
          <w:rFonts w:ascii="Angsana New" w:hAnsi="Angsana New" w:cs="Angsana New" w:hint="cs"/>
          <w:sz w:val="28"/>
          <w:cs/>
        </w:rPr>
        <w:t>หน่วย</w:t>
      </w:r>
      <w:r w:rsidRPr="003359F1">
        <w:rPr>
          <w:rFonts w:ascii="Angsana New" w:hAnsi="Angsana New" w:cs="Angsana New"/>
          <w:sz w:val="28"/>
          <w:cs/>
        </w:rPr>
        <w:t xml:space="preserve"> </w:t>
      </w:r>
      <w:r w:rsidRPr="003359F1">
        <w:rPr>
          <w:rFonts w:ascii="Angsana New" w:hAnsi="Angsana New" w:cs="Angsana New" w:hint="cs"/>
          <w:sz w:val="28"/>
          <w:cs/>
        </w:rPr>
        <w:t>โดยผู้จองซื้อจะต้องกรอกรายละเอียดการจองซื้อในใบจองซื้อตราสารให้ถูกต้องครบถ้วนและชัดเจนพร้อมลงลายมือชื่อ</w:t>
      </w:r>
      <w:r w:rsidRPr="003359F1">
        <w:rPr>
          <w:rFonts w:ascii="Angsana New" w:hAnsi="Angsana New" w:cs="Angsana New"/>
          <w:sz w:val="28"/>
          <w:cs/>
        </w:rPr>
        <w:t xml:space="preserve"> </w:t>
      </w:r>
      <w:r w:rsidRPr="003359F1">
        <w:rPr>
          <w:rFonts w:ascii="Angsana New" w:hAnsi="Angsana New" w:cs="Angsana New" w:hint="cs"/>
          <w:sz w:val="28"/>
          <w:cs/>
        </w:rPr>
        <w:t>หากผู้จองซื้อเป็นนิติบุคคล</w:t>
      </w:r>
      <w:r w:rsidRPr="003359F1">
        <w:rPr>
          <w:rFonts w:ascii="Angsana New" w:hAnsi="Angsana New" w:cs="Angsana New"/>
          <w:sz w:val="28"/>
          <w:cs/>
        </w:rPr>
        <w:t xml:space="preserve"> </w:t>
      </w:r>
      <w:r w:rsidRPr="003359F1">
        <w:rPr>
          <w:rFonts w:ascii="Angsana New" w:hAnsi="Angsana New" w:cs="Angsana New" w:hint="cs"/>
          <w:sz w:val="28"/>
          <w:cs/>
        </w:rPr>
        <w:t>ใบจองซื้อจะต้องลงนามโดยผู้มีอำนาจลงนามของนิติบุคคลนั้นและประทับตราสำคัญของนิติบุคคล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ผู้จองซื้อจะต้องแนบเอกสารประกอบการจองซื้อแล้วแต่กรณี</w:t>
      </w:r>
      <w:r w:rsidRPr="003359F1">
        <w:rPr>
          <w:rFonts w:ascii="Angsana New" w:hAnsi="Angsana New" w:cs="Angsana New"/>
          <w:sz w:val="28"/>
          <w:cs/>
        </w:rPr>
        <w:t xml:space="preserve"> </w:t>
      </w:r>
      <w:r w:rsidRPr="003359F1">
        <w:rPr>
          <w:rFonts w:ascii="Angsana New" w:hAnsi="Angsana New" w:cs="Angsana New" w:hint="cs"/>
          <w:sz w:val="28"/>
          <w:cs/>
        </w:rPr>
        <w:t>ดังนี้</w:t>
      </w:r>
    </w:p>
    <w:p w14:paraId="447A790B" w14:textId="77777777" w:rsidR="002A104B"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ผู้จองซื้อประเภทบุคคลธรรมดาสัญชาติไทย</w:t>
      </w:r>
    </w:p>
    <w:p w14:paraId="535716DF" w14:textId="7D45F1A8"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สำเนาบัตรประจำตัวประชาชนที่ยังไม่หมดอายุพร้อมลงนามรับรองสำเนาถูกต้อง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โดยลายมือชื่อนั้นจะต้องตรงกับลายมือชื่อที่ลงนามในเอกสารที่เกี่ยวข้องกับการจองซื้อทุกฉบับ</w:t>
      </w:r>
      <w:r w:rsidRPr="003359F1">
        <w:rPr>
          <w:rFonts w:ascii="Angsana New" w:hAnsi="Angsana New" w:cs="Angsana New"/>
          <w:sz w:val="28"/>
          <w:cs/>
        </w:rPr>
        <w:t xml:space="preserve"> </w:t>
      </w:r>
      <w:r w:rsidRPr="003359F1">
        <w:rPr>
          <w:rFonts w:ascii="Angsana New" w:hAnsi="Angsana New" w:cs="Angsana New" w:hint="cs"/>
          <w:sz w:val="28"/>
          <w:cs/>
        </w:rPr>
        <w:t>หรือในกรณีที่ไม่มีบัตรประจำตัวประชาชน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ให้แนบสำเนาทะเบียนบ้านหน้าที่มีเลขประจำตัวประชาชน</w:t>
      </w:r>
      <w:r w:rsidRPr="003359F1">
        <w:rPr>
          <w:rFonts w:ascii="Angsana New" w:hAnsi="Angsana New" w:cs="Angsana New"/>
          <w:sz w:val="28"/>
          <w:cs/>
        </w:rPr>
        <w:t xml:space="preserve"> </w:t>
      </w:r>
      <w:r w:rsidRPr="003359F1">
        <w:rPr>
          <w:rFonts w:ascii="Angsana New" w:hAnsi="Angsana New" w:cs="Angsana New"/>
          <w:sz w:val="28"/>
        </w:rPr>
        <w:t xml:space="preserve">13 </w:t>
      </w:r>
      <w:r w:rsidRPr="003359F1">
        <w:rPr>
          <w:rFonts w:ascii="Angsana New" w:hAnsi="Angsana New" w:cs="Angsana New" w:hint="cs"/>
          <w:sz w:val="28"/>
          <w:cs/>
        </w:rPr>
        <w:t>หลัก</w:t>
      </w:r>
      <w:r w:rsidRPr="003359F1">
        <w:rPr>
          <w:rFonts w:ascii="Angsana New" w:hAnsi="Angsana New" w:cs="Angsana New"/>
          <w:sz w:val="28"/>
          <w:cs/>
        </w:rPr>
        <w:t xml:space="preserve"> </w:t>
      </w:r>
      <w:r w:rsidRPr="003359F1">
        <w:rPr>
          <w:rFonts w:ascii="Angsana New" w:hAnsi="Angsana New" w:cs="Angsana New" w:hint="cs"/>
          <w:sz w:val="28"/>
          <w:cs/>
        </w:rPr>
        <w:t>หรือสำเนาเอกสารทางราชการอื่นที่มีเลขประจำตัวประชาชน</w:t>
      </w:r>
      <w:r w:rsidRPr="003359F1">
        <w:rPr>
          <w:rFonts w:ascii="Angsana New" w:hAnsi="Angsana New" w:cs="Angsana New"/>
          <w:sz w:val="28"/>
          <w:cs/>
        </w:rPr>
        <w:t xml:space="preserve"> </w:t>
      </w:r>
      <w:r w:rsidRPr="003359F1">
        <w:rPr>
          <w:rFonts w:ascii="Angsana New" w:hAnsi="Angsana New" w:cs="Angsana New"/>
          <w:sz w:val="28"/>
        </w:rPr>
        <w:t xml:space="preserve">13 </w:t>
      </w:r>
      <w:r w:rsidRPr="003359F1">
        <w:rPr>
          <w:rFonts w:ascii="Angsana New" w:hAnsi="Angsana New" w:cs="Angsana New" w:hint="cs"/>
          <w:sz w:val="28"/>
          <w:cs/>
        </w:rPr>
        <w:t>หลัก</w:t>
      </w:r>
      <w:r w:rsidRPr="003359F1">
        <w:rPr>
          <w:rFonts w:ascii="Angsana New" w:hAnsi="Angsana New" w:cs="Angsana New"/>
          <w:sz w:val="28"/>
          <w:cs/>
        </w:rPr>
        <w:t xml:space="preserve"> </w:t>
      </w:r>
      <w:r w:rsidRPr="003359F1">
        <w:rPr>
          <w:rFonts w:ascii="Angsana New" w:hAnsi="Angsana New" w:cs="Angsana New" w:hint="cs"/>
          <w:sz w:val="28"/>
          <w:cs/>
        </w:rPr>
        <w:t>และเอกสารหรือหลักฐานแสดงการเปลี่ยนชื่อหรือนามสกุล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กรณีผู้จองซื้อเป็นผู้เยาว์ที่ยังไม่มีบัตรประจำตัวประชาชน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จะต้องแนบสำเนาใบสูติบัตร</w:t>
      </w:r>
      <w:r w:rsidRPr="003359F1">
        <w:rPr>
          <w:rFonts w:ascii="Angsana New" w:hAnsi="Angsana New" w:cs="Angsana New"/>
          <w:sz w:val="28"/>
          <w:cs/>
        </w:rPr>
        <w:t xml:space="preserve"> </w:t>
      </w:r>
      <w:r w:rsidRPr="003359F1">
        <w:rPr>
          <w:rFonts w:ascii="Angsana New" w:hAnsi="Angsana New" w:cs="Angsana New" w:hint="cs"/>
          <w:sz w:val="28"/>
          <w:cs/>
        </w:rPr>
        <w:t>พร้อมทั้งสำเนาบัตรประจำตัวประชาชนที่ยังไม่หมดอายุของผู้ใช้อำนาจปกครอง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และสำเนาทะเบียนบ้านที่ผู้เยาว์อาศัยอยู่</w:t>
      </w:r>
      <w:r w:rsidRPr="003359F1">
        <w:rPr>
          <w:rFonts w:ascii="Angsana New" w:hAnsi="Angsana New" w:cs="Angsana New"/>
          <w:sz w:val="28"/>
          <w:cs/>
        </w:rPr>
        <w:t xml:space="preserve"> </w:t>
      </w:r>
      <w:r w:rsidRPr="003359F1">
        <w:rPr>
          <w:rFonts w:ascii="Angsana New" w:hAnsi="Angsana New" w:cs="Angsana New" w:hint="cs"/>
          <w:sz w:val="28"/>
          <w:cs/>
        </w:rPr>
        <w:t>พร้อมให้ผู้ใช้อำนาจปกครอง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ลงนามรับรองสำเนาถูกต้องเอกสารดังกล่าว</w:t>
      </w:r>
      <w:r w:rsidRPr="003359F1">
        <w:rPr>
          <w:rFonts w:ascii="Angsana New" w:hAnsi="Angsana New" w:cs="Angsana New"/>
          <w:sz w:val="28"/>
          <w:cs/>
        </w:rPr>
        <w:t xml:space="preserve"> </w:t>
      </w:r>
      <w:r w:rsidRPr="003359F1">
        <w:rPr>
          <w:rFonts w:ascii="Angsana New" w:hAnsi="Angsana New" w:cs="Angsana New" w:hint="cs"/>
          <w:sz w:val="28"/>
          <w:cs/>
        </w:rPr>
        <w:t>และคำยินยอมจากผู้ใช้อำนาจปกครอง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รวมถึงหลักฐานอื่นใดที่แสดงว่าสามารถจองซื้อตราสารได้ถูกต้องตามกฎหมาย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หรือกรณีผู้จองซื้อเป็นผู้เยาว์ที่มีบัตรประจำตัว</w:t>
      </w:r>
      <w:r w:rsidRPr="003359F1">
        <w:rPr>
          <w:rFonts w:ascii="Angsana New" w:hAnsi="Angsana New" w:cs="Angsana New" w:hint="cs"/>
          <w:sz w:val="28"/>
          <w:cs/>
        </w:rPr>
        <w:lastRenderedPageBreak/>
        <w:t>ประชาชน</w:t>
      </w:r>
      <w:r w:rsidRPr="003359F1">
        <w:rPr>
          <w:rFonts w:ascii="Angsana New" w:hAnsi="Angsana New" w:cs="Angsana New"/>
          <w:sz w:val="28"/>
          <w:cs/>
        </w:rPr>
        <w:t xml:space="preserve"> </w:t>
      </w:r>
      <w:r w:rsidRPr="003359F1">
        <w:rPr>
          <w:rFonts w:ascii="Angsana New" w:hAnsi="Angsana New" w:cs="Angsana New" w:hint="cs"/>
          <w:sz w:val="28"/>
          <w:cs/>
        </w:rPr>
        <w:t>จะต้องแนบสำเนาบัตรประจำตัวประชาชนที่ยังไม่หมดอายุของผู้เยาว์และสำเนาบัตรประจำตัวประชาชนที่ยังไม่หมดอายุของ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และสำเนาทะเบียนบ้านที่ผู้เยาว์อาศัยอยู่</w:t>
      </w:r>
      <w:r w:rsidRPr="003359F1">
        <w:rPr>
          <w:rFonts w:ascii="Angsana New" w:hAnsi="Angsana New" w:cs="Angsana New"/>
          <w:sz w:val="28"/>
          <w:cs/>
        </w:rPr>
        <w:t xml:space="preserve"> </w:t>
      </w:r>
      <w:r w:rsidRPr="003359F1">
        <w:rPr>
          <w:rFonts w:ascii="Angsana New" w:hAnsi="Angsana New" w:cs="Angsana New" w:hint="cs"/>
          <w:sz w:val="28"/>
          <w:cs/>
        </w:rPr>
        <w:t>พร้อมให้ผู้ใช้อำนาจปกครอง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หรือผู้ปกครองตามกฎหมายลงนามรับรองสำเนาถูกต้องเอกสารดังกล่าว</w:t>
      </w:r>
      <w:r w:rsidRPr="003359F1">
        <w:rPr>
          <w:rFonts w:ascii="Angsana New" w:hAnsi="Angsana New" w:cs="Angsana New"/>
          <w:sz w:val="28"/>
          <w:cs/>
        </w:rPr>
        <w:t xml:space="preserve"> </w:t>
      </w:r>
      <w:r w:rsidRPr="003359F1">
        <w:rPr>
          <w:rFonts w:ascii="Angsana New" w:hAnsi="Angsana New" w:cs="Angsana New" w:hint="cs"/>
          <w:sz w:val="28"/>
          <w:cs/>
        </w:rPr>
        <w:t>และคำยินยอมจากผู้ใช้อำนาจปกครอง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รวมถึงหลักฐานอื่นใดที่แสดงว่าสามารถจองซื้อตราสารได้ถูกต้องตามกฎหมาย</w:t>
      </w:r>
      <w:r w:rsidRPr="003359F1">
        <w:rPr>
          <w:rFonts w:ascii="Angsana New" w:hAnsi="Angsana New" w:cs="Angsana New"/>
          <w:sz w:val="28"/>
          <w:cs/>
        </w:rPr>
        <w:t>)</w:t>
      </w:r>
    </w:p>
    <w:p w14:paraId="0F804989" w14:textId="77777777" w:rsidR="002A104B"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ผู้จองซื้อประเภทบุคคลธรรมดาสัญชาติต่างด้าว</w:t>
      </w:r>
    </w:p>
    <w:p w14:paraId="6D7CC3F1" w14:textId="59EC905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สำเนาใบต่างด้าวหรือหนังสือเดินทางที่ยังไม่หมดอายุ</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กรณีผู้จองซื้อเป็นผู้เยาว์จะต้องแนบหลักฐานที่แสดงว่าสามารถจองซื้อตราสารได้โดยถูกต้องตามกฎหมาย</w:t>
      </w:r>
      <w:r w:rsidRPr="003359F1">
        <w:rPr>
          <w:rFonts w:ascii="Angsana New" w:hAnsi="Angsana New" w:cs="Angsana New"/>
          <w:sz w:val="28"/>
          <w:cs/>
        </w:rPr>
        <w:t>)</w:t>
      </w:r>
    </w:p>
    <w:p w14:paraId="3A3AA3E6" w14:textId="77777777" w:rsidR="002A104B"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ผู้จองซื้อประเภทนิติบุคคลที่จดทะเบียนในประเทศไทย</w:t>
      </w:r>
      <w:r w:rsidRPr="003359F1">
        <w:rPr>
          <w:rFonts w:ascii="Angsana New" w:hAnsi="Angsana New" w:cs="Angsana New"/>
          <w:sz w:val="28"/>
          <w:u w:val="single"/>
          <w:cs/>
        </w:rPr>
        <w:t xml:space="preserve"> </w:t>
      </w:r>
    </w:p>
    <w:p w14:paraId="2CE96F08" w14:textId="22A6A1D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สำเนาหนังสือแสดงความเป็นนิติบุคคล</w:t>
      </w:r>
      <w:r w:rsidRPr="003359F1">
        <w:rPr>
          <w:rFonts w:ascii="Angsana New" w:hAnsi="Angsana New" w:cs="Angsana New"/>
          <w:sz w:val="28"/>
          <w:cs/>
        </w:rPr>
        <w:t xml:space="preserve"> </w:t>
      </w:r>
      <w:r w:rsidRPr="003359F1">
        <w:rPr>
          <w:rFonts w:ascii="Angsana New" w:hAnsi="Angsana New" w:cs="Angsana New" w:hint="cs"/>
          <w:sz w:val="28"/>
          <w:cs/>
        </w:rPr>
        <w:t>หรือสำเนาหนังสือรับรองที่ออกโดยกระทรวงพาณิชย์ที่ออกไม่เกิน</w:t>
      </w:r>
      <w:r w:rsidRPr="003359F1">
        <w:rPr>
          <w:rFonts w:ascii="Angsana New" w:hAnsi="Angsana New" w:cs="Angsana New"/>
          <w:sz w:val="28"/>
          <w:cs/>
        </w:rPr>
        <w:t xml:space="preserve"> 3 </w:t>
      </w:r>
      <w:r w:rsidRPr="003359F1">
        <w:rPr>
          <w:rFonts w:ascii="Angsana New" w:hAnsi="Angsana New" w:cs="Angsana New" w:hint="cs"/>
          <w:sz w:val="28"/>
          <w:cs/>
        </w:rPr>
        <w:t>เดือน</w:t>
      </w:r>
      <w:r w:rsidRPr="003359F1">
        <w:rPr>
          <w:rFonts w:ascii="Angsana New" w:hAnsi="Angsana New" w:cs="Angsana New"/>
          <w:sz w:val="28"/>
          <w:cs/>
        </w:rPr>
        <w:t xml:space="preserve"> </w:t>
      </w:r>
      <w:r w:rsidRPr="003359F1">
        <w:rPr>
          <w:rFonts w:ascii="Angsana New" w:hAnsi="Angsana New" w:cs="Angsana New" w:hint="cs"/>
          <w:sz w:val="28"/>
          <w:cs/>
        </w:rPr>
        <w:t>ก่อนวันจองซื้อ</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พร้อมลงนามรับรองสำเนาถูกต้องโดยผู้มีอำนาจลงนามของนิติบุคคลนั้น</w:t>
      </w:r>
      <w:r w:rsidRPr="003359F1">
        <w:rPr>
          <w:rFonts w:ascii="Angsana New" w:hAnsi="Angsana New" w:cs="Angsana New"/>
          <w:sz w:val="28"/>
          <w:cs/>
        </w:rPr>
        <w:t xml:space="preserve"> </w:t>
      </w:r>
      <w:r w:rsidRPr="003359F1">
        <w:rPr>
          <w:rFonts w:ascii="Angsana New" w:hAnsi="Angsana New" w:cs="Angsana New" w:hint="cs"/>
          <w:sz w:val="28"/>
          <w:cs/>
        </w:rPr>
        <w:t>และประทับตราสำคัญของนิติบุคคล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พร้อมแนบสำเนาบัตรประจำตัวประชาชน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สำเนาใบต่างด้าว</w:t>
      </w:r>
      <w:r w:rsidRPr="003359F1">
        <w:rPr>
          <w:rFonts w:ascii="Angsana New" w:hAnsi="Angsana New" w:cs="Angsana New"/>
          <w:sz w:val="28"/>
          <w:cs/>
        </w:rPr>
        <w:t xml:space="preserve"> </w:t>
      </w:r>
      <w:r w:rsidRPr="003359F1">
        <w:rPr>
          <w:rFonts w:ascii="Angsana New" w:hAnsi="Angsana New" w:cs="Angsana New" w:hint="cs"/>
          <w:sz w:val="28"/>
          <w:cs/>
        </w:rPr>
        <w:t>หรือหนังสือเดินทาง</w:t>
      </w:r>
      <w:r w:rsidRPr="003359F1">
        <w:rPr>
          <w:rFonts w:ascii="Angsana New" w:hAnsi="Angsana New" w:cs="Angsana New"/>
          <w:sz w:val="28"/>
          <w:cs/>
        </w:rPr>
        <w:t xml:space="preserve"> (</w:t>
      </w:r>
      <w:r w:rsidRPr="003359F1">
        <w:rPr>
          <w:rFonts w:ascii="Angsana New" w:hAnsi="Angsana New" w:cs="Angsana New" w:hint="cs"/>
          <w:sz w:val="28"/>
          <w:cs/>
        </w:rPr>
        <w:t>แล้วแต่กรณี</w:t>
      </w:r>
      <w:r w:rsidRPr="003359F1">
        <w:rPr>
          <w:rFonts w:ascii="Angsana New" w:hAnsi="Angsana New" w:cs="Angsana New"/>
          <w:sz w:val="28"/>
          <w:cs/>
        </w:rPr>
        <w:t xml:space="preserve">) </w:t>
      </w:r>
      <w:r w:rsidRPr="003359F1">
        <w:rPr>
          <w:rFonts w:ascii="Angsana New" w:hAnsi="Angsana New" w:cs="Angsana New" w:hint="cs"/>
          <w:sz w:val="28"/>
          <w:cs/>
        </w:rPr>
        <w:t>ของผู้มีอำนาจลงนามของนิติบุคคลดังกล่าว</w:t>
      </w:r>
      <w:r w:rsidRPr="003359F1">
        <w:rPr>
          <w:rFonts w:ascii="Angsana New" w:hAnsi="Angsana New" w:cs="Angsana New"/>
          <w:sz w:val="28"/>
          <w:cs/>
        </w:rPr>
        <w:t xml:space="preserve"> </w:t>
      </w:r>
      <w:r w:rsidRPr="003359F1">
        <w:rPr>
          <w:rFonts w:ascii="Angsana New" w:hAnsi="Angsana New" w:cs="Angsana New" w:hint="cs"/>
          <w:sz w:val="28"/>
          <w:cs/>
        </w:rPr>
        <w:t>พร้อมรับรองสำเนาถูกต้อง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โดยลายมือชื่อนั้นจะต้องตรงกับลายมือชื่อที่ลงนามในเอกสารที่เกี่ยวข้องกับการจองซื้อทุกฉบับ</w:t>
      </w:r>
    </w:p>
    <w:p w14:paraId="444676BE" w14:textId="77777777" w:rsidR="006148CE"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ผู้จองซื้อประเภทนิติบุคคลที่จดทะเบียนในต่างประเทศ</w:t>
      </w:r>
      <w:r w:rsidRPr="003359F1">
        <w:rPr>
          <w:rFonts w:ascii="Angsana New" w:hAnsi="Angsana New" w:cs="Angsana New"/>
          <w:sz w:val="28"/>
          <w:u w:val="single"/>
          <w:cs/>
        </w:rPr>
        <w:t xml:space="preserve">  </w:t>
      </w:r>
    </w:p>
    <w:p w14:paraId="0AFC3002" w14:textId="6D9C59FF"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สำเนาหนังสือแสดงความเป็นนิติบุคคล</w:t>
      </w:r>
      <w:r w:rsidRPr="003359F1">
        <w:rPr>
          <w:rFonts w:ascii="Angsana New" w:hAnsi="Angsana New" w:cs="Angsana New"/>
          <w:sz w:val="28"/>
          <w:cs/>
        </w:rPr>
        <w:t xml:space="preserve"> (</w:t>
      </w:r>
      <w:r w:rsidRPr="003359F1">
        <w:rPr>
          <w:rFonts w:ascii="Angsana New" w:hAnsi="Angsana New" w:cs="Angsana New"/>
          <w:sz w:val="28"/>
        </w:rPr>
        <w:t xml:space="preserve">Affidavit) </w:t>
      </w:r>
      <w:r w:rsidRPr="003359F1">
        <w:rPr>
          <w:rFonts w:ascii="Angsana New" w:hAnsi="Angsana New" w:cs="Angsana New" w:hint="cs"/>
          <w:sz w:val="28"/>
          <w:cs/>
        </w:rPr>
        <w:t>หรือสำเนาหนังสือสำคัญการจัดตั้งบริษัท</w:t>
      </w:r>
      <w:r w:rsidRPr="003359F1">
        <w:rPr>
          <w:rFonts w:ascii="Angsana New" w:hAnsi="Angsana New" w:cs="Angsana New"/>
          <w:sz w:val="28"/>
          <w:cs/>
        </w:rPr>
        <w:t xml:space="preserve"> (</w:t>
      </w:r>
      <w:r w:rsidRPr="003359F1">
        <w:rPr>
          <w:rFonts w:ascii="Angsana New" w:hAnsi="Angsana New" w:cs="Angsana New"/>
          <w:sz w:val="28"/>
        </w:rPr>
        <w:t xml:space="preserve">Certificate of Incorporation) </w:t>
      </w:r>
      <w:r w:rsidRPr="003359F1">
        <w:rPr>
          <w:rFonts w:ascii="Angsana New" w:hAnsi="Angsana New" w:cs="Angsana New" w:hint="cs"/>
          <w:sz w:val="28"/>
          <w:cs/>
        </w:rPr>
        <w:t>หนังสือบริคณห์สนธิ</w:t>
      </w:r>
      <w:r w:rsidRPr="003359F1">
        <w:rPr>
          <w:rFonts w:ascii="Angsana New" w:hAnsi="Angsana New" w:cs="Angsana New"/>
          <w:sz w:val="28"/>
          <w:cs/>
        </w:rPr>
        <w:t xml:space="preserve"> </w:t>
      </w:r>
      <w:r w:rsidRPr="003359F1">
        <w:rPr>
          <w:rFonts w:ascii="Angsana New" w:hAnsi="Angsana New" w:cs="Angsana New" w:hint="cs"/>
          <w:sz w:val="28"/>
          <w:cs/>
        </w:rPr>
        <w:t>ข้อบังคับและหนังสือรับรองที่ออกไม่เกิน</w:t>
      </w:r>
      <w:r w:rsidRPr="003359F1">
        <w:rPr>
          <w:rFonts w:ascii="Angsana New" w:hAnsi="Angsana New" w:cs="Angsana New"/>
          <w:sz w:val="28"/>
          <w:cs/>
        </w:rPr>
        <w:t xml:space="preserve"> </w:t>
      </w:r>
      <w:r w:rsidRPr="003359F1">
        <w:rPr>
          <w:rFonts w:ascii="Angsana New" w:hAnsi="Angsana New" w:cs="Angsana New"/>
          <w:sz w:val="28"/>
        </w:rPr>
        <w:t xml:space="preserve">3 </w:t>
      </w:r>
      <w:r w:rsidRPr="003359F1">
        <w:rPr>
          <w:rFonts w:ascii="Angsana New" w:hAnsi="Angsana New" w:cs="Angsana New" w:hint="cs"/>
          <w:sz w:val="28"/>
          <w:cs/>
        </w:rPr>
        <w:t>เดือนก่อนวันจองซื้อ</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พร้อมลงนามรับรองสำเนาถูกต้องโดยผู้มีอำนาจลงนามของนิติบุคคลนั้น</w:t>
      </w:r>
      <w:r w:rsidRPr="003359F1">
        <w:rPr>
          <w:rFonts w:ascii="Angsana New" w:hAnsi="Angsana New" w:cs="Angsana New"/>
          <w:sz w:val="28"/>
          <w:cs/>
        </w:rPr>
        <w:t xml:space="preserve"> </w:t>
      </w:r>
      <w:r w:rsidRPr="003359F1">
        <w:rPr>
          <w:rFonts w:ascii="Angsana New" w:hAnsi="Angsana New" w:cs="Angsana New" w:hint="cs"/>
          <w:sz w:val="28"/>
          <w:cs/>
        </w:rPr>
        <w:t>และประทับตราสำคัญของนิติบุคคล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พร้อมแนบสำเนาบัตรประชาชน</w:t>
      </w:r>
      <w:r w:rsidRPr="003359F1">
        <w:rPr>
          <w:rFonts w:ascii="Angsana New" w:hAnsi="Angsana New" w:cs="Angsana New"/>
          <w:sz w:val="28"/>
          <w:cs/>
        </w:rPr>
        <w:t xml:space="preserve"> </w:t>
      </w:r>
      <w:r w:rsidRPr="003359F1">
        <w:rPr>
          <w:rFonts w:ascii="Angsana New" w:hAnsi="Angsana New" w:cs="Angsana New" w:hint="cs"/>
          <w:sz w:val="28"/>
          <w:cs/>
        </w:rPr>
        <w:t>หรือสำเนาบัตรข้าราชการ</w:t>
      </w:r>
      <w:r w:rsidRPr="003359F1">
        <w:rPr>
          <w:rFonts w:ascii="Angsana New" w:hAnsi="Angsana New" w:cs="Angsana New"/>
          <w:sz w:val="28"/>
          <w:cs/>
        </w:rPr>
        <w:t xml:space="preserve"> </w:t>
      </w:r>
      <w:r w:rsidRPr="003359F1">
        <w:rPr>
          <w:rFonts w:ascii="Angsana New" w:hAnsi="Angsana New" w:cs="Angsana New" w:hint="cs"/>
          <w:sz w:val="28"/>
          <w:cs/>
        </w:rPr>
        <w:t>หรือสำเนาบัตรพนักงานรัฐวิสาหกิจ</w:t>
      </w:r>
      <w:r w:rsidRPr="003359F1">
        <w:rPr>
          <w:rFonts w:ascii="Angsana New" w:hAnsi="Angsana New" w:cs="Angsana New"/>
          <w:sz w:val="28"/>
          <w:cs/>
        </w:rPr>
        <w:t xml:space="preserve"> </w:t>
      </w:r>
      <w:r w:rsidRPr="003359F1">
        <w:rPr>
          <w:rFonts w:ascii="Angsana New" w:hAnsi="Angsana New" w:cs="Angsana New" w:hint="cs"/>
          <w:sz w:val="28"/>
          <w:cs/>
        </w:rPr>
        <w:t>ที่ยังไม่หมดอายุของกรรมการผู้มีอำนาจลงนามผูกพันนิติบุคคล</w:t>
      </w:r>
      <w:r w:rsidRPr="003359F1">
        <w:rPr>
          <w:rFonts w:ascii="Angsana New" w:hAnsi="Angsana New" w:cs="Angsana New"/>
          <w:sz w:val="28"/>
          <w:cs/>
        </w:rPr>
        <w:t xml:space="preserve"> (</w:t>
      </w:r>
      <w:r w:rsidRPr="003359F1">
        <w:rPr>
          <w:rFonts w:ascii="Angsana New" w:hAnsi="Angsana New" w:cs="Angsana New" w:hint="cs"/>
          <w:sz w:val="28"/>
          <w:cs/>
        </w:rPr>
        <w:t>ในกรณีที่สำเนาบัตรข้าราชการหรือสำเนาบัตรพนักงานรัฐวิสาหกิจไม่ได้ระบุหมายเลข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ให้แนบสำเนาทะเบียนบ้านที่มีเลขประจำตัวประชาชน</w:t>
      </w:r>
      <w:r w:rsidRPr="003359F1">
        <w:rPr>
          <w:rFonts w:ascii="Angsana New" w:hAnsi="Angsana New" w:cs="Angsana New"/>
          <w:sz w:val="28"/>
          <w:cs/>
        </w:rPr>
        <w:t xml:space="preserve"> </w:t>
      </w:r>
      <w:r w:rsidRPr="003359F1">
        <w:rPr>
          <w:rFonts w:ascii="Angsana New" w:hAnsi="Angsana New" w:cs="Angsana New"/>
          <w:sz w:val="28"/>
        </w:rPr>
        <w:t xml:space="preserve">13 </w:t>
      </w:r>
      <w:r w:rsidRPr="003359F1">
        <w:rPr>
          <w:rFonts w:ascii="Angsana New" w:hAnsi="Angsana New" w:cs="Angsana New" w:hint="cs"/>
          <w:sz w:val="28"/>
          <w:cs/>
        </w:rPr>
        <w:t>หลัก</w:t>
      </w:r>
      <w:r w:rsidRPr="003359F1">
        <w:rPr>
          <w:rFonts w:ascii="Angsana New" w:hAnsi="Angsana New" w:cs="Angsana New"/>
          <w:sz w:val="28"/>
          <w:cs/>
        </w:rPr>
        <w:t xml:space="preserve"> </w:t>
      </w:r>
      <w:r w:rsidRPr="003359F1">
        <w:rPr>
          <w:rFonts w:ascii="Angsana New" w:hAnsi="Angsana New" w:cs="Angsana New" w:hint="cs"/>
          <w:sz w:val="28"/>
          <w:cs/>
        </w:rPr>
        <w:t>พร้อมลงลายมือชื่อรับรองสำเนาถูกต้อง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ในกรณีที่กรรมการผู้มีอำนาจลงนามผูกพันนิติบุคคลเป็นบุคคลที่ไม่ใช่สัญชาติไทย</w:t>
      </w:r>
      <w:r w:rsidRPr="003359F1">
        <w:rPr>
          <w:rFonts w:ascii="Angsana New" w:hAnsi="Angsana New" w:cs="Angsana New"/>
          <w:sz w:val="28"/>
          <w:cs/>
        </w:rPr>
        <w:t xml:space="preserve"> </w:t>
      </w:r>
      <w:r w:rsidRPr="003359F1">
        <w:rPr>
          <w:rFonts w:ascii="Angsana New" w:hAnsi="Angsana New" w:cs="Angsana New" w:hint="cs"/>
          <w:sz w:val="28"/>
          <w:cs/>
        </w:rPr>
        <w:t>ให้ใช้สำเนาใบต่างด้าว</w:t>
      </w:r>
      <w:r w:rsidRPr="003359F1">
        <w:rPr>
          <w:rFonts w:ascii="Angsana New" w:hAnsi="Angsana New" w:cs="Angsana New"/>
          <w:sz w:val="28"/>
          <w:cs/>
        </w:rPr>
        <w:t xml:space="preserve"> </w:t>
      </w:r>
      <w:r w:rsidRPr="003359F1">
        <w:rPr>
          <w:rFonts w:ascii="Angsana New" w:hAnsi="Angsana New" w:cs="Angsana New" w:hint="cs"/>
          <w:sz w:val="28"/>
          <w:cs/>
        </w:rPr>
        <w:t>หรือสำเนาหนังสือเดินทางที่ยังไม่หมดอายุ</w:t>
      </w:r>
      <w:r w:rsidRPr="003359F1">
        <w:rPr>
          <w:rFonts w:ascii="Angsana New" w:hAnsi="Angsana New" w:cs="Angsana New"/>
          <w:sz w:val="28"/>
          <w:cs/>
        </w:rPr>
        <w:t xml:space="preserve"> (</w:t>
      </w:r>
      <w:r w:rsidRPr="003359F1">
        <w:rPr>
          <w:rFonts w:ascii="Angsana New" w:hAnsi="Angsana New" w:cs="Angsana New" w:hint="cs"/>
          <w:sz w:val="28"/>
          <w:cs/>
        </w:rPr>
        <w:t>แล้วแต่กรณี</w:t>
      </w:r>
      <w:r w:rsidRPr="003359F1">
        <w:rPr>
          <w:rFonts w:ascii="Angsana New" w:hAnsi="Angsana New" w:cs="Angsana New"/>
          <w:sz w:val="28"/>
          <w:cs/>
        </w:rPr>
        <w:t xml:space="preserve">) </w:t>
      </w:r>
      <w:r w:rsidRPr="003359F1">
        <w:rPr>
          <w:rFonts w:ascii="Angsana New" w:hAnsi="Angsana New" w:cs="Angsana New" w:hint="cs"/>
          <w:sz w:val="28"/>
          <w:cs/>
        </w:rPr>
        <w:t>ของผู้มีอำนาจลงนามของนิติบุคคลดังกล่าว</w:t>
      </w:r>
      <w:r w:rsidRPr="003359F1">
        <w:rPr>
          <w:rFonts w:ascii="Angsana New" w:hAnsi="Angsana New" w:cs="Angsana New"/>
          <w:sz w:val="28"/>
          <w:cs/>
        </w:rPr>
        <w:t xml:space="preserve"> </w:t>
      </w:r>
      <w:r w:rsidRPr="003359F1">
        <w:rPr>
          <w:rFonts w:ascii="Angsana New" w:hAnsi="Angsana New" w:cs="Angsana New" w:hint="cs"/>
          <w:sz w:val="28"/>
          <w:cs/>
        </w:rPr>
        <w:t>พร้อมรับรองสำเนาถูกต้อง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สำเนาเอกสารประกอบข้างต้นทั้งหมดที่ลงลายมือชื่อรับรองสำเนาถูกต้องแล้ว</w:t>
      </w:r>
      <w:r w:rsidRPr="003359F1">
        <w:rPr>
          <w:rFonts w:ascii="Angsana New" w:hAnsi="Angsana New" w:cs="Angsana New"/>
          <w:sz w:val="28"/>
          <w:cs/>
        </w:rPr>
        <w:t xml:space="preserve"> </w:t>
      </w:r>
      <w:r w:rsidRPr="003359F1">
        <w:rPr>
          <w:rFonts w:ascii="Angsana New" w:hAnsi="Angsana New" w:cs="Angsana New" w:hint="cs"/>
          <w:sz w:val="28"/>
          <w:cs/>
        </w:rPr>
        <w:t>ต้องได้รับการรับรองลายมือชื่อโดยเจ้าหน้าที่</w:t>
      </w:r>
      <w:r w:rsidRPr="003359F1">
        <w:rPr>
          <w:rFonts w:ascii="Angsana New" w:hAnsi="Angsana New" w:cs="Angsana New"/>
          <w:sz w:val="28"/>
          <w:cs/>
        </w:rPr>
        <w:t xml:space="preserve"> </w:t>
      </w:r>
      <w:r w:rsidRPr="003359F1">
        <w:rPr>
          <w:rFonts w:ascii="Angsana New" w:hAnsi="Angsana New" w:cs="Angsana New"/>
          <w:sz w:val="28"/>
        </w:rPr>
        <w:t xml:space="preserve">Notary Public </w:t>
      </w:r>
      <w:r w:rsidRPr="003359F1">
        <w:rPr>
          <w:rFonts w:ascii="Angsana New" w:hAnsi="Angsana New" w:cs="Angsana New" w:hint="cs"/>
          <w:sz w:val="28"/>
          <w:cs/>
        </w:rPr>
        <w:t>และรับรองโดยเจ้าหน้าที่ของสถานทูตไทยหรือสถานกงสุลไทยในประเทศที่เอกสารดังกล่าวได้จัดทำหรือรับรองความถูกต้อง</w:t>
      </w:r>
      <w:r w:rsidRPr="003359F1">
        <w:rPr>
          <w:rFonts w:ascii="Angsana New" w:hAnsi="Angsana New" w:cs="Angsana New"/>
          <w:sz w:val="28"/>
          <w:cs/>
        </w:rPr>
        <w:t xml:space="preserve"> </w:t>
      </w:r>
      <w:r w:rsidRPr="003359F1">
        <w:rPr>
          <w:rFonts w:ascii="Angsana New" w:hAnsi="Angsana New" w:cs="Angsana New" w:hint="cs"/>
          <w:sz w:val="28"/>
          <w:cs/>
        </w:rPr>
        <w:t>และมีอายุไม่เกิน</w:t>
      </w:r>
      <w:r w:rsidRPr="003359F1">
        <w:rPr>
          <w:rFonts w:ascii="Angsana New" w:hAnsi="Angsana New" w:cs="Angsana New"/>
          <w:sz w:val="28"/>
          <w:cs/>
        </w:rPr>
        <w:t xml:space="preserve"> </w:t>
      </w:r>
      <w:r w:rsidRPr="003359F1">
        <w:rPr>
          <w:rFonts w:ascii="Angsana New" w:hAnsi="Angsana New" w:cs="Angsana New"/>
          <w:sz w:val="28"/>
        </w:rPr>
        <w:t xml:space="preserve">3 </w:t>
      </w:r>
      <w:r w:rsidRPr="003359F1">
        <w:rPr>
          <w:rFonts w:ascii="Angsana New" w:hAnsi="Angsana New" w:cs="Angsana New" w:hint="cs"/>
          <w:sz w:val="28"/>
          <w:cs/>
        </w:rPr>
        <w:t>เดือน</w:t>
      </w:r>
      <w:r w:rsidRPr="003359F1">
        <w:rPr>
          <w:rFonts w:ascii="Angsana New" w:hAnsi="Angsana New" w:cs="Angsana New"/>
          <w:sz w:val="28"/>
          <w:cs/>
        </w:rPr>
        <w:t xml:space="preserve"> </w:t>
      </w:r>
      <w:r w:rsidRPr="003359F1">
        <w:rPr>
          <w:rFonts w:ascii="Angsana New" w:hAnsi="Angsana New" w:cs="Angsana New" w:hint="cs"/>
          <w:sz w:val="28"/>
          <w:cs/>
        </w:rPr>
        <w:t>ก่อนวันจองซื้อ</w:t>
      </w:r>
    </w:p>
    <w:p w14:paraId="0FF88346" w14:textId="77777777" w:rsidR="00637EB6" w:rsidRPr="003359F1" w:rsidRDefault="00637EB6" w:rsidP="006148CE">
      <w:pPr>
        <w:ind w:firstLine="720"/>
        <w:jc w:val="thaiDistribute"/>
        <w:rPr>
          <w:rFonts w:ascii="Angsana New" w:hAnsi="Angsana New" w:cs="Angsana New"/>
          <w:sz w:val="28"/>
        </w:rPr>
      </w:pPr>
    </w:p>
    <w:p w14:paraId="4BF02DE8" w14:textId="77777777" w:rsidR="00637EB6" w:rsidRPr="003359F1" w:rsidRDefault="00637EB6" w:rsidP="006148CE">
      <w:pPr>
        <w:ind w:firstLine="720"/>
        <w:jc w:val="thaiDistribute"/>
        <w:rPr>
          <w:rFonts w:ascii="Angsana New" w:hAnsi="Angsana New" w:cs="Angsana New"/>
          <w:sz w:val="28"/>
        </w:rPr>
      </w:pPr>
    </w:p>
    <w:p w14:paraId="13E6E985" w14:textId="77777777" w:rsidR="00637EB6" w:rsidRPr="003359F1" w:rsidRDefault="00637EB6" w:rsidP="006148CE">
      <w:pPr>
        <w:ind w:firstLine="720"/>
        <w:jc w:val="thaiDistribute"/>
        <w:rPr>
          <w:rFonts w:ascii="Angsana New" w:hAnsi="Angsana New" w:cs="Angsana New"/>
          <w:sz w:val="28"/>
        </w:rPr>
      </w:pPr>
    </w:p>
    <w:p w14:paraId="07920A54" w14:textId="0B1085BA"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lastRenderedPageBreak/>
        <w:t>วิธีการจองซื้อ</w:t>
      </w:r>
    </w:p>
    <w:p w14:paraId="289A6288" w14:textId="77777777" w:rsidR="006148CE" w:rsidRPr="003359F1" w:rsidRDefault="006148CE" w:rsidP="006148CE">
      <w:pPr>
        <w:pStyle w:val="ListParagraph"/>
        <w:numPr>
          <w:ilvl w:val="0"/>
          <w:numId w:val="26"/>
        </w:numPr>
        <w:jc w:val="thaiDistribute"/>
        <w:rPr>
          <w:rFonts w:ascii="Angsana New" w:hAnsi="Angsana New" w:cs="Angsana New"/>
          <w:sz w:val="28"/>
          <w:u w:val="single"/>
        </w:rPr>
      </w:pPr>
      <w:r w:rsidRPr="003359F1">
        <w:rPr>
          <w:rFonts w:ascii="Angsana New" w:hAnsi="Angsana New" w:cs="Angsana New" w:hint="cs"/>
          <w:sz w:val="28"/>
          <w:u w:val="single"/>
          <w:cs/>
        </w:rPr>
        <w:t>การจองซื้อโดยวิธีกรอกรายละเอียดในเอกสารใบจองซื้อ</w:t>
      </w:r>
      <w:r w:rsidRPr="003359F1">
        <w:rPr>
          <w:rFonts w:ascii="Angsana New" w:hAnsi="Angsana New" w:cs="Angsana New"/>
          <w:sz w:val="28"/>
          <w:u w:val="single"/>
          <w:cs/>
        </w:rPr>
        <w:t xml:space="preserve"> (</w:t>
      </w:r>
      <w:r w:rsidRPr="003359F1">
        <w:rPr>
          <w:rFonts w:ascii="Angsana New" w:hAnsi="Angsana New" w:cs="Angsana New"/>
          <w:sz w:val="28"/>
          <w:u w:val="single"/>
        </w:rPr>
        <w:t xml:space="preserve">Hard Copy) </w:t>
      </w:r>
    </w:p>
    <w:p w14:paraId="0CD7C4E3" w14:textId="543E3B2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กรณีผู้จองซื้อประเภทบุคคลธรรมดาสัญชาติไทยและต่างด้าว</w:t>
      </w:r>
      <w:r w:rsidRPr="003359F1">
        <w:rPr>
          <w:rFonts w:ascii="Angsana New" w:hAnsi="Angsana New" w:cs="Angsana New"/>
          <w:sz w:val="28"/>
          <w:cs/>
        </w:rPr>
        <w:t xml:space="preserve"> </w:t>
      </w:r>
      <w:r w:rsidRPr="003359F1">
        <w:rPr>
          <w:rFonts w:ascii="Angsana New" w:hAnsi="Angsana New" w:cs="Angsana New" w:hint="cs"/>
          <w:sz w:val="28"/>
          <w:cs/>
        </w:rPr>
        <w:t>หรือนิติบุคคลที่จดทะเบียนในประเทศไทยหรือต่างประเทศ</w:t>
      </w:r>
      <w:r w:rsidRPr="003359F1">
        <w:rPr>
          <w:rFonts w:ascii="Angsana New" w:hAnsi="Angsana New" w:cs="Angsana New"/>
          <w:sz w:val="28"/>
          <w:cs/>
        </w:rPr>
        <w:t xml:space="preserve"> </w:t>
      </w:r>
      <w:r w:rsidRPr="003359F1">
        <w:rPr>
          <w:rFonts w:ascii="Angsana New" w:hAnsi="Angsana New" w:cs="Angsana New" w:hint="cs"/>
          <w:sz w:val="28"/>
          <w:cs/>
        </w:rPr>
        <w:t>เป็นผู้ที่มีบัญชีซื้อขายหลักทรัพย์หรือเปิดบัญชีอื่น</w:t>
      </w:r>
      <w:r w:rsidRPr="003359F1">
        <w:rPr>
          <w:rFonts w:ascii="Angsana New" w:hAnsi="Angsana New" w:cs="Angsana New"/>
          <w:sz w:val="28"/>
          <w:cs/>
        </w:rPr>
        <w:t xml:space="preserve"> </w:t>
      </w:r>
      <w:r w:rsidRPr="003359F1">
        <w:rPr>
          <w:rFonts w:ascii="Angsana New" w:hAnsi="Angsana New" w:cs="Angsana New" w:hint="cs"/>
          <w:sz w:val="28"/>
          <w:cs/>
        </w:rPr>
        <w:t>ๆ</w:t>
      </w:r>
      <w:r w:rsidRPr="003359F1">
        <w:rPr>
          <w:rFonts w:ascii="Angsana New" w:hAnsi="Angsana New" w:cs="Angsana New"/>
          <w:sz w:val="28"/>
          <w:cs/>
        </w:rPr>
        <w:t xml:space="preserve"> </w:t>
      </w:r>
      <w:r w:rsidRPr="003359F1">
        <w:rPr>
          <w:rFonts w:ascii="Angsana New" w:hAnsi="Angsana New" w:cs="Angsana New" w:hint="cs"/>
          <w:sz w:val="28"/>
          <w:cs/>
        </w:rPr>
        <w:t>กับผู้จัดจำหน่ายหลักทรัพย์ตามที่ระบุในข้อ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3359F1">
        <w:rPr>
          <w:rFonts w:ascii="Angsana New" w:hAnsi="Angsana New" w:cs="Angsana New"/>
          <w:sz w:val="28"/>
          <w:cs/>
        </w:rPr>
        <w:t xml:space="preserve"> (</w:t>
      </w:r>
      <w:r w:rsidRPr="003359F1">
        <w:rPr>
          <w:rFonts w:ascii="Angsana New" w:hAnsi="Angsana New" w:cs="Angsana New"/>
          <w:sz w:val="28"/>
        </w:rPr>
        <w:t xml:space="preserve">Know Your Customer &amp; Customer Due Diligence: KYC/CDD) </w:t>
      </w:r>
      <w:r w:rsidRPr="003359F1">
        <w:rPr>
          <w:rFonts w:ascii="Angsana New" w:hAnsi="Angsana New" w:cs="Angsana New" w:hint="cs"/>
          <w:sz w:val="28"/>
          <w:cs/>
        </w:rPr>
        <w:t>และได้ดำเนินการจัดทำแบบประเมินความสามารถในการรับความเสี่ยง</w:t>
      </w:r>
      <w:r w:rsidRPr="003359F1">
        <w:rPr>
          <w:rFonts w:ascii="Angsana New" w:hAnsi="Angsana New" w:cs="Angsana New"/>
          <w:sz w:val="28"/>
          <w:cs/>
        </w:rPr>
        <w:t xml:space="preserve"> (</w:t>
      </w:r>
      <w:r w:rsidRPr="003359F1">
        <w:rPr>
          <w:rFonts w:ascii="Angsana New" w:hAnsi="Angsana New" w:cs="Angsana New"/>
          <w:sz w:val="28"/>
        </w:rPr>
        <w:t xml:space="preserve">Suitability Test) </w:t>
      </w:r>
      <w:r w:rsidRPr="003359F1">
        <w:rPr>
          <w:rFonts w:ascii="Angsana New" w:hAnsi="Angsana New" w:cs="Angsana New" w:hint="cs"/>
          <w:sz w:val="28"/>
          <w:cs/>
        </w:rPr>
        <w:t>กับผู้จัดจำหน่ายหลักทรัพย์ตามที่ระบุในข้อ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ที่จะทำการจองซื้อ</w:t>
      </w:r>
      <w:r w:rsidRPr="003359F1">
        <w:rPr>
          <w:rFonts w:ascii="Angsana New" w:hAnsi="Angsana New" w:cs="Angsana New"/>
          <w:sz w:val="28"/>
          <w:cs/>
        </w:rPr>
        <w:t xml:space="preserve"> </w:t>
      </w:r>
      <w:r w:rsidRPr="003359F1">
        <w:rPr>
          <w:rFonts w:ascii="Angsana New" w:hAnsi="Angsana New" w:cs="Angsana New" w:hint="cs"/>
          <w:sz w:val="28"/>
          <w:cs/>
        </w:rPr>
        <w:t>ในช่วงระยะเวลาไม่เกิน</w:t>
      </w:r>
      <w:r w:rsidRPr="003359F1">
        <w:rPr>
          <w:rFonts w:ascii="Angsana New" w:hAnsi="Angsana New" w:cs="Angsana New"/>
          <w:sz w:val="28"/>
          <w:cs/>
        </w:rPr>
        <w:t xml:space="preserve"> </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ปีก่อนการจองซื้อ</w:t>
      </w:r>
      <w:r w:rsidRPr="003359F1">
        <w:rPr>
          <w:rFonts w:ascii="Angsana New" w:hAnsi="Angsana New" w:cs="Angsana New"/>
          <w:sz w:val="28"/>
          <w:cs/>
        </w:rPr>
        <w:t xml:space="preserve"> </w:t>
      </w:r>
      <w:r w:rsidRPr="003359F1">
        <w:rPr>
          <w:rFonts w:ascii="Angsana New" w:hAnsi="Angsana New" w:cs="Angsana New" w:hint="cs"/>
          <w:sz w:val="28"/>
          <w:cs/>
        </w:rPr>
        <w:t>รวมทั้ง</w:t>
      </w:r>
      <w:r w:rsidRPr="003359F1">
        <w:rPr>
          <w:rFonts w:ascii="Angsana New" w:hAnsi="Angsana New" w:cs="Angsana New"/>
          <w:sz w:val="28"/>
          <w:cs/>
        </w:rPr>
        <w:t xml:space="preserve"> </w:t>
      </w:r>
      <w:r w:rsidRPr="003359F1">
        <w:rPr>
          <w:rFonts w:ascii="Angsana New" w:hAnsi="Angsana New" w:cs="Angsana New" w:hint="cs"/>
          <w:sz w:val="28"/>
          <w:cs/>
        </w:rPr>
        <w:t>ได้จัดทำ</w:t>
      </w:r>
      <w:r w:rsidR="00184875" w:rsidRPr="003359F1">
        <w:rPr>
          <w:rFonts w:ascii="Angsana New" w:hAnsi="Angsana New" w:cs="Angsana New" w:hint="cs"/>
          <w:sz w:val="28"/>
          <w:cs/>
        </w:rPr>
        <w:t xml:space="preserve"> </w:t>
      </w:r>
      <w:r w:rsidRPr="003359F1">
        <w:rPr>
          <w:rFonts w:ascii="Angsana New" w:hAnsi="Angsana New" w:cs="Angsana New" w:hint="cs"/>
          <w:sz w:val="28"/>
          <w:cs/>
        </w:rPr>
        <w:t>แบบสอบถามเกี่ยวกับกฎหมายว่าด้วยการจัดเก็บภาษีบุคคลอเมริกัน</w:t>
      </w:r>
      <w:r w:rsidRPr="003359F1">
        <w:rPr>
          <w:rFonts w:ascii="Angsana New" w:hAnsi="Angsana New" w:cs="Angsana New"/>
          <w:sz w:val="28"/>
          <w:cs/>
        </w:rPr>
        <w:t xml:space="preserve"> (</w:t>
      </w:r>
      <w:r w:rsidRPr="003359F1">
        <w:rPr>
          <w:rFonts w:ascii="Angsana New" w:hAnsi="Angsana New" w:cs="Angsana New"/>
          <w:sz w:val="28"/>
        </w:rPr>
        <w:t xml:space="preserve">U.S. Person) </w:t>
      </w:r>
      <w:r w:rsidRPr="003359F1">
        <w:rPr>
          <w:rFonts w:ascii="Angsana New" w:hAnsi="Angsana New" w:cs="Angsana New" w:hint="cs"/>
          <w:sz w:val="28"/>
          <w:cs/>
        </w:rPr>
        <w:t>ที่อยู่นอกประเทศสหรัฐอเมริกา</w:t>
      </w:r>
      <w:r w:rsidRPr="003359F1">
        <w:rPr>
          <w:rFonts w:ascii="Angsana New" w:hAnsi="Angsana New" w:cs="Angsana New"/>
          <w:sz w:val="28"/>
          <w:cs/>
        </w:rPr>
        <w:t xml:space="preserve"> (</w:t>
      </w:r>
      <w:r w:rsidRPr="003359F1">
        <w:rPr>
          <w:rFonts w:ascii="Angsana New" w:hAnsi="Angsana New" w:cs="Angsana New"/>
          <w:sz w:val="28"/>
        </w:rPr>
        <w:t xml:space="preserve">Foreign Account Tax Compliance Act : FATCA)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 CRS)</w:t>
      </w:r>
      <w:r w:rsidR="00011930">
        <w:rPr>
          <w:rFonts w:ascii="Angsana New" w:hAnsi="Angsana New" w:cs="Angsana New"/>
          <w:sz w:val="28"/>
        </w:rPr>
        <w:t xml:space="preserve"> </w:t>
      </w:r>
      <w:r w:rsidRPr="003359F1">
        <w:rPr>
          <w:rFonts w:ascii="Angsana New" w:hAnsi="Angsana New" w:cs="Angsana New" w:hint="cs"/>
          <w:sz w:val="28"/>
          <w:cs/>
        </w:rPr>
        <w:t>กับผู้จัดจำหน่ายหลักทรัพย์ตามที่ระบุในข้อ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ที่จะทำการจองซื้อแล้ว</w:t>
      </w:r>
      <w:r w:rsidRPr="003359F1">
        <w:rPr>
          <w:rFonts w:ascii="Angsana New" w:hAnsi="Angsana New" w:cs="Angsana New"/>
          <w:sz w:val="28"/>
          <w:cs/>
        </w:rPr>
        <w:t xml:space="preserve"> </w:t>
      </w:r>
      <w:r w:rsidRPr="003359F1">
        <w:rPr>
          <w:rFonts w:ascii="Angsana New" w:hAnsi="Angsana New" w:cs="Angsana New" w:hint="cs"/>
          <w:sz w:val="28"/>
          <w:cs/>
        </w:rPr>
        <w:t>ผู้จองซื้อดังกล่าวจะต้องกรอกรายละเอียดในเอกสารใบจองซื้อและลงลายมือชื่อ</w:t>
      </w:r>
      <w:r w:rsidRPr="003359F1">
        <w:rPr>
          <w:rFonts w:ascii="Angsana New" w:hAnsi="Angsana New" w:cs="Angsana New"/>
          <w:sz w:val="28"/>
          <w:cs/>
        </w:rPr>
        <w:t xml:space="preserve"> </w:t>
      </w:r>
      <w:r w:rsidRPr="003359F1">
        <w:rPr>
          <w:rFonts w:ascii="Angsana New" w:hAnsi="Angsana New" w:cs="Angsana New" w:hint="cs"/>
          <w:sz w:val="28"/>
          <w:cs/>
        </w:rPr>
        <w:t>เพื่อใช้เป็นหลักฐานในการจองซื้อตราสาร</w:t>
      </w:r>
      <w:r w:rsidRPr="003359F1">
        <w:rPr>
          <w:rFonts w:ascii="Angsana New" w:hAnsi="Angsana New" w:cs="Angsana New"/>
          <w:sz w:val="28"/>
          <w:cs/>
        </w:rPr>
        <w:t xml:space="preserve"> </w:t>
      </w:r>
      <w:r w:rsidRPr="003359F1">
        <w:rPr>
          <w:rFonts w:ascii="Angsana New" w:hAnsi="Angsana New" w:cs="Angsana New" w:hint="cs"/>
          <w:sz w:val="28"/>
          <w:cs/>
        </w:rPr>
        <w:t>ให้แก่ผู้จัดจำหน่ายหลักทรัพย์ตามที่ระบุในข้อ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ที่จะทำการจองซื้อ</w:t>
      </w:r>
      <w:r w:rsidRPr="003359F1">
        <w:rPr>
          <w:rFonts w:ascii="Angsana New" w:hAnsi="Angsana New" w:cs="Angsana New"/>
          <w:sz w:val="28"/>
          <w:cs/>
        </w:rPr>
        <w:t xml:space="preserve"> </w:t>
      </w:r>
      <w:r w:rsidRPr="003359F1">
        <w:rPr>
          <w:rFonts w:ascii="Angsana New" w:hAnsi="Angsana New" w:cs="Angsana New" w:hint="cs"/>
          <w:sz w:val="28"/>
          <w:cs/>
        </w:rPr>
        <w:t>โดยอาจไม่ต้องแนบเอกสารใด</w:t>
      </w:r>
      <w:r w:rsidRPr="003359F1">
        <w:rPr>
          <w:rFonts w:ascii="Angsana New" w:hAnsi="Angsana New" w:cs="Angsana New"/>
          <w:sz w:val="28"/>
          <w:cs/>
        </w:rPr>
        <w:t xml:space="preserve"> </w:t>
      </w:r>
      <w:r w:rsidRPr="003359F1">
        <w:rPr>
          <w:rFonts w:ascii="Angsana New" w:hAnsi="Angsana New" w:cs="Angsana New" w:hint="cs"/>
          <w:sz w:val="28"/>
          <w:cs/>
        </w:rPr>
        <w:t>ๆ</w:t>
      </w:r>
      <w:r w:rsidRPr="003359F1">
        <w:rPr>
          <w:rFonts w:ascii="Angsana New" w:hAnsi="Angsana New" w:cs="Angsana New"/>
          <w:sz w:val="28"/>
          <w:cs/>
        </w:rPr>
        <w:t xml:space="preserve"> </w:t>
      </w:r>
      <w:r w:rsidRPr="003359F1">
        <w:rPr>
          <w:rFonts w:ascii="Angsana New" w:hAnsi="Angsana New" w:cs="Angsana New" w:hint="cs"/>
          <w:sz w:val="28"/>
          <w:cs/>
        </w:rPr>
        <w:t>ประกอบการจองซื้อ</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ขึ้นอยู่กับดุลพินิจของผู้จัดจำหน่ายหลักทรัพย์ตามที่ระบุในข้อ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p>
    <w:p w14:paraId="4CA8EBA4" w14:textId="2A19943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หากไม่เป็นไปตามเงื่อนไขที่กล่าวข้างต้น</w:t>
      </w:r>
      <w:r w:rsidRPr="003359F1">
        <w:rPr>
          <w:rFonts w:ascii="Angsana New" w:hAnsi="Angsana New" w:cs="Angsana New"/>
          <w:sz w:val="28"/>
          <w:cs/>
        </w:rPr>
        <w:t xml:space="preserve"> </w:t>
      </w:r>
      <w:r w:rsidRPr="003359F1">
        <w:rPr>
          <w:rFonts w:ascii="Angsana New" w:hAnsi="Angsana New" w:cs="Angsana New" w:hint="cs"/>
          <w:sz w:val="28"/>
          <w:cs/>
        </w:rPr>
        <w:t>ผู้จองซื้อจะต้องจองซื้อตราสารด้วยตนเองที่สาขาของผู้จัดจำหน่ายหลักทรัพย์เท่านั้นและชำระเงินค่าจองซื้อตามวิธีการการชำระเงินที่กำหนด</w:t>
      </w:r>
      <w:r w:rsidRPr="003359F1">
        <w:rPr>
          <w:rFonts w:ascii="Angsana New" w:hAnsi="Angsana New" w:cs="Angsana New"/>
          <w:sz w:val="28"/>
        </w:rPr>
        <w:t xml:space="preserve"> </w:t>
      </w:r>
      <w:r w:rsidRPr="003359F1">
        <w:rPr>
          <w:rFonts w:ascii="Angsana New" w:hAnsi="Angsana New" w:cs="Angsana New" w:hint="cs"/>
          <w:sz w:val="28"/>
          <w:cs/>
        </w:rPr>
        <w:t>นอกจากนี้</w:t>
      </w:r>
      <w:r w:rsidRPr="003359F1">
        <w:rPr>
          <w:rFonts w:ascii="Angsana New" w:hAnsi="Angsana New" w:cs="Angsana New"/>
          <w:sz w:val="28"/>
          <w:cs/>
        </w:rPr>
        <w:t xml:space="preserve"> </w:t>
      </w:r>
      <w:r w:rsidRPr="003359F1">
        <w:rPr>
          <w:rFonts w:ascii="Angsana New" w:hAnsi="Angsana New" w:cs="Angsana New" w:hint="cs"/>
          <w:sz w:val="28"/>
          <w:cs/>
        </w:rPr>
        <w:t>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ขอสงวนสิทธิ์ที่จะขอเอกสารประกอบการจองซื้อเพิ่มเติมจากผู้จองซื้อ</w:t>
      </w:r>
      <w:r w:rsidRPr="003359F1">
        <w:rPr>
          <w:rFonts w:ascii="Angsana New" w:hAnsi="Angsana New" w:cs="Angsana New"/>
          <w:sz w:val="28"/>
          <w:cs/>
        </w:rPr>
        <w:t xml:space="preserve"> </w:t>
      </w:r>
      <w:r w:rsidRPr="003359F1">
        <w:rPr>
          <w:rFonts w:ascii="Angsana New" w:hAnsi="Angsana New" w:cs="Angsana New" w:hint="cs"/>
          <w:sz w:val="28"/>
          <w:cs/>
        </w:rPr>
        <w:t>รวมถึงเอกสารดังต่อไปนี้</w:t>
      </w:r>
    </w:p>
    <w:p w14:paraId="0764CEBE" w14:textId="77777777"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rPr>
        <w:t>(1)</w:t>
      </w:r>
      <w:r w:rsidRPr="003359F1">
        <w:rPr>
          <w:rFonts w:ascii="Angsana New" w:hAnsi="Angsana New" w:cs="Angsana New"/>
          <w:sz w:val="28"/>
        </w:rPr>
        <w:tab/>
      </w:r>
      <w:r w:rsidRPr="003359F1">
        <w:rPr>
          <w:rFonts w:ascii="Angsana New" w:hAnsi="Angsana New" w:cs="Angsana New" w:hint="cs"/>
          <w:sz w:val="28"/>
          <w:cs/>
        </w:rPr>
        <w:t>สำเนาบัตรประจำตัวประชาชนที่ยังไม่หมดอายุหรือหนังสือรับรองกรณีนิติบุคคล</w:t>
      </w:r>
      <w:r w:rsidRPr="003359F1">
        <w:rPr>
          <w:rFonts w:ascii="Angsana New" w:hAnsi="Angsana New" w:cs="Angsana New"/>
          <w:sz w:val="28"/>
          <w:cs/>
        </w:rPr>
        <w:t xml:space="preserve"> </w:t>
      </w:r>
      <w:r w:rsidRPr="003359F1">
        <w:rPr>
          <w:rFonts w:ascii="Angsana New" w:hAnsi="Angsana New" w:cs="Angsana New" w:hint="cs"/>
          <w:sz w:val="28"/>
          <w:cs/>
        </w:rPr>
        <w:t>และ</w:t>
      </w:r>
      <w:r w:rsidRPr="003359F1">
        <w:rPr>
          <w:rFonts w:ascii="Angsana New" w:hAnsi="Angsana New" w:cs="Angsana New"/>
          <w:sz w:val="28"/>
          <w:cs/>
        </w:rPr>
        <w:t>/</w:t>
      </w:r>
      <w:r w:rsidRPr="003359F1">
        <w:rPr>
          <w:rFonts w:ascii="Angsana New" w:hAnsi="Angsana New" w:cs="Angsana New" w:hint="cs"/>
          <w:sz w:val="28"/>
          <w:cs/>
        </w:rPr>
        <w:t>หรือ</w:t>
      </w:r>
      <w:r w:rsidRPr="003359F1">
        <w:rPr>
          <w:rFonts w:ascii="Angsana New" w:hAnsi="Angsana New" w:cs="Angsana New"/>
          <w:sz w:val="28"/>
          <w:cs/>
        </w:rPr>
        <w:t xml:space="preserve"> </w:t>
      </w:r>
      <w:r w:rsidRPr="003359F1">
        <w:rPr>
          <w:rFonts w:ascii="Angsana New" w:hAnsi="Angsana New" w:cs="Angsana New" w:hint="cs"/>
          <w:sz w:val="28"/>
          <w:cs/>
        </w:rPr>
        <w:t>เอกสารอื่น</w:t>
      </w:r>
      <w:r w:rsidRPr="003359F1">
        <w:rPr>
          <w:rFonts w:ascii="Angsana New" w:hAnsi="Angsana New" w:cs="Angsana New"/>
          <w:sz w:val="28"/>
          <w:cs/>
        </w:rPr>
        <w:t xml:space="preserve"> </w:t>
      </w:r>
      <w:r w:rsidRPr="003359F1">
        <w:rPr>
          <w:rFonts w:ascii="Angsana New" w:hAnsi="Angsana New" w:cs="Angsana New" w:hint="cs"/>
          <w:sz w:val="28"/>
          <w:cs/>
        </w:rPr>
        <w:t>ๆ</w:t>
      </w:r>
      <w:r w:rsidRPr="003359F1">
        <w:rPr>
          <w:rFonts w:ascii="Angsana New" w:hAnsi="Angsana New" w:cs="Angsana New"/>
          <w:sz w:val="28"/>
          <w:cs/>
        </w:rPr>
        <w:t xml:space="preserve"> </w:t>
      </w:r>
      <w:r w:rsidRPr="003359F1">
        <w:rPr>
          <w:rFonts w:ascii="Angsana New" w:hAnsi="Angsana New" w:cs="Angsana New" w:hint="cs"/>
          <w:sz w:val="28"/>
          <w:cs/>
        </w:rPr>
        <w:t>ตามที่ระบุในเอกสารประกอบการจองซื้อ</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w:t>
      </w:r>
      <w:r w:rsidRPr="003359F1">
        <w:rPr>
          <w:rFonts w:ascii="Angsana New" w:hAnsi="Angsana New" w:cs="Angsana New"/>
          <w:sz w:val="28"/>
          <w:cs/>
        </w:rPr>
        <w:t xml:space="preserve"> </w:t>
      </w:r>
    </w:p>
    <w:p w14:paraId="415C1289" w14:textId="53A5EC42"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rPr>
        <w:t>(2)</w:t>
      </w:r>
      <w:r w:rsidRPr="003359F1">
        <w:rPr>
          <w:rFonts w:ascii="Angsana New" w:hAnsi="Angsana New" w:cs="Angsana New"/>
          <w:sz w:val="28"/>
        </w:rPr>
        <w:tab/>
      </w:r>
      <w:r w:rsidRPr="003359F1">
        <w:rPr>
          <w:rFonts w:ascii="Angsana New" w:hAnsi="Angsana New" w:cs="Angsana New" w:hint="cs"/>
          <w:sz w:val="28"/>
          <w:cs/>
        </w:rPr>
        <w:t>เอกสารตรวจสอบเพื่อทราบข้อเท็จจริงเกี่ยวกับลูกค้า</w:t>
      </w:r>
      <w:r w:rsidRPr="003359F1">
        <w:rPr>
          <w:rFonts w:ascii="Angsana New" w:hAnsi="Angsana New" w:cs="Angsana New"/>
          <w:sz w:val="28"/>
          <w:cs/>
        </w:rPr>
        <w:t xml:space="preserve"> (</w:t>
      </w:r>
      <w:r w:rsidRPr="003359F1">
        <w:rPr>
          <w:rFonts w:ascii="Angsana New" w:hAnsi="Angsana New" w:cs="Angsana New"/>
          <w:sz w:val="28"/>
        </w:rPr>
        <w:t xml:space="preserve">Know Your Customer &amp; Customer Due Diligence: KYC/CDD) </w:t>
      </w:r>
    </w:p>
    <w:p w14:paraId="32327CBD" w14:textId="6A4A11FF"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rPr>
        <w:t>(3)</w:t>
      </w:r>
      <w:r w:rsidRPr="003359F1">
        <w:rPr>
          <w:rFonts w:ascii="Angsana New" w:hAnsi="Angsana New" w:cs="Angsana New"/>
          <w:sz w:val="28"/>
        </w:rPr>
        <w:tab/>
      </w:r>
      <w:r w:rsidRPr="003359F1">
        <w:rPr>
          <w:rFonts w:ascii="Angsana New" w:hAnsi="Angsana New" w:cs="Angsana New" w:hint="cs"/>
          <w:sz w:val="28"/>
          <w:cs/>
        </w:rPr>
        <w:t>แบบสอบถามเกี่ยวกับกฎหมายว่าด้วยการจัดเก็บภาษีบุคคลอเมริกัน</w:t>
      </w:r>
      <w:r w:rsidRPr="003359F1">
        <w:rPr>
          <w:rFonts w:ascii="Angsana New" w:hAnsi="Angsana New" w:cs="Angsana New"/>
          <w:sz w:val="28"/>
          <w:cs/>
        </w:rPr>
        <w:t xml:space="preserve"> (</w:t>
      </w:r>
      <w:r w:rsidRPr="003359F1">
        <w:rPr>
          <w:rFonts w:ascii="Angsana New" w:hAnsi="Angsana New" w:cs="Angsana New"/>
          <w:sz w:val="28"/>
        </w:rPr>
        <w:t xml:space="preserve">U.S Person) </w:t>
      </w:r>
      <w:r w:rsidRPr="003359F1">
        <w:rPr>
          <w:rFonts w:ascii="Angsana New" w:hAnsi="Angsana New" w:cs="Angsana New" w:hint="cs"/>
          <w:sz w:val="28"/>
          <w:cs/>
        </w:rPr>
        <w:t>ที่อยู่นอกประเทศสหรัฐอเมริกา</w:t>
      </w:r>
      <w:r w:rsidRPr="003359F1">
        <w:rPr>
          <w:rFonts w:ascii="Angsana New" w:hAnsi="Angsana New" w:cs="Angsana New"/>
          <w:sz w:val="28"/>
          <w:cs/>
        </w:rPr>
        <w:t xml:space="preserve"> (</w:t>
      </w:r>
      <w:r w:rsidRPr="003359F1">
        <w:rPr>
          <w:rFonts w:ascii="Angsana New" w:hAnsi="Angsana New" w:cs="Angsana New"/>
          <w:sz w:val="28"/>
        </w:rPr>
        <w:t>Foreign Account Tax Compliance Act: FATCA)</w:t>
      </w:r>
      <w:r w:rsidR="00011930">
        <w:rPr>
          <w:rFonts w:ascii="Angsana New" w:hAnsi="Angsana New" w:cs="Angsana New"/>
          <w:sz w:val="28"/>
        </w:rPr>
        <w:t xml:space="preserve">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 CRS)</w:t>
      </w:r>
    </w:p>
    <w:p w14:paraId="5A737D78" w14:textId="77777777" w:rsidR="006148CE" w:rsidRPr="003359F1" w:rsidRDefault="006148CE" w:rsidP="006148CE">
      <w:pPr>
        <w:pStyle w:val="ListParagraph"/>
        <w:numPr>
          <w:ilvl w:val="0"/>
          <w:numId w:val="26"/>
        </w:numPr>
        <w:jc w:val="thaiDistribute"/>
        <w:rPr>
          <w:rFonts w:ascii="Angsana New" w:hAnsi="Angsana New" w:cs="Angsana New"/>
          <w:sz w:val="28"/>
          <w:u w:val="single"/>
        </w:rPr>
      </w:pPr>
      <w:r w:rsidRPr="003359F1">
        <w:rPr>
          <w:rFonts w:ascii="Angsana New" w:hAnsi="Angsana New" w:cs="Angsana New" w:hint="cs"/>
          <w:sz w:val="28"/>
          <w:u w:val="single"/>
          <w:cs/>
        </w:rPr>
        <w:t>การจองซื้อผ่านระบบออนไลน์</w:t>
      </w:r>
      <w:r w:rsidRPr="003359F1">
        <w:rPr>
          <w:rFonts w:ascii="Angsana New" w:hAnsi="Angsana New" w:cs="Angsana New"/>
          <w:sz w:val="28"/>
          <w:u w:val="single"/>
          <w:cs/>
        </w:rPr>
        <w:t xml:space="preserve"> (</w:t>
      </w:r>
      <w:r w:rsidRPr="003359F1">
        <w:rPr>
          <w:rFonts w:ascii="Angsana New" w:hAnsi="Angsana New" w:cs="Angsana New"/>
          <w:sz w:val="28"/>
          <w:u w:val="single"/>
        </w:rPr>
        <w:t xml:space="preserve">Online) </w:t>
      </w:r>
    </w:p>
    <w:p w14:paraId="3FDF0322" w14:textId="40F35A23"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ผู้จองซื้อสามารถจองซื้อผ่านช่องทางเว็บไซต์ของผู้จัดจำหน่ายหลักทรัพย์ตามที่ระบุในข้อ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เฉพาะรายที่เปิดรับจองซื้อผ่านระบบออนไลน์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โดยผู้จองซื้อจะต้องเป็นผู้ที่มีบัญชีซื้อขายหลักทรัพย์หรือบัญชีประเภทอื่น</w:t>
      </w:r>
      <w:r w:rsidRPr="006148CE">
        <w:rPr>
          <w:rFonts w:ascii="Angsana New" w:hAnsi="Angsana New" w:cs="Angsana New"/>
          <w:sz w:val="28"/>
          <w:cs/>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กับผู้จัดจำหน่ายหลักทรัพย์ตามที่ระบุในข้อ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6148CE">
        <w:rPr>
          <w:rFonts w:ascii="Angsana New" w:hAnsi="Angsana New" w:cs="Angsana New"/>
          <w:sz w:val="28"/>
          <w:cs/>
        </w:rPr>
        <w:t xml:space="preserve"> (</w:t>
      </w:r>
      <w:r w:rsidRPr="006148CE">
        <w:rPr>
          <w:rFonts w:ascii="Angsana New" w:hAnsi="Angsana New" w:cs="Angsana New"/>
          <w:sz w:val="28"/>
        </w:rPr>
        <w:t xml:space="preserve">Know Your Customer &amp; Customer Due Diligence: KYC / CDD) </w:t>
      </w:r>
      <w:r w:rsidRPr="006148CE">
        <w:rPr>
          <w:rFonts w:ascii="Angsana New" w:hAnsi="Angsana New" w:cs="Angsana New" w:hint="cs"/>
          <w:sz w:val="28"/>
          <w:cs/>
        </w:rPr>
        <w:t>และได้ดำเนินการจัดทำแบบประเมินความสามารถในการรับความเสี่ยง</w:t>
      </w:r>
      <w:r w:rsidRPr="006148CE">
        <w:rPr>
          <w:rFonts w:ascii="Angsana New" w:hAnsi="Angsana New" w:cs="Angsana New"/>
          <w:sz w:val="28"/>
          <w:cs/>
        </w:rPr>
        <w:t xml:space="preserve"> (</w:t>
      </w:r>
      <w:r w:rsidRPr="006148CE">
        <w:rPr>
          <w:rFonts w:ascii="Angsana New" w:hAnsi="Angsana New" w:cs="Angsana New"/>
          <w:sz w:val="28"/>
        </w:rPr>
        <w:t xml:space="preserve">Suitability </w:t>
      </w:r>
      <w:r w:rsidRPr="006148CE">
        <w:rPr>
          <w:rFonts w:ascii="Angsana New" w:hAnsi="Angsana New" w:cs="Angsana New"/>
          <w:sz w:val="28"/>
        </w:rPr>
        <w:lastRenderedPageBreak/>
        <w:t xml:space="preserve">Test) </w:t>
      </w:r>
      <w:r w:rsidRPr="006148CE">
        <w:rPr>
          <w:rFonts w:ascii="Angsana New" w:hAnsi="Angsana New" w:cs="Angsana New" w:hint="cs"/>
          <w:sz w:val="28"/>
          <w:cs/>
        </w:rPr>
        <w:t>กับผู้จัดจำหน่ายหลักทรัพย์ตามที่ระบุในข้อ</w:t>
      </w:r>
      <w:r>
        <w:rPr>
          <w:rFonts w:ascii="Angsana New" w:hAnsi="Angsana New" w:cs="Angsana New"/>
          <w:sz w:val="28"/>
          <w:cs/>
        </w:rPr>
        <w:t xml:space="preserve"> </w:t>
      </w:r>
      <w:r w:rsidR="00B91EBE">
        <w:rPr>
          <w:rFonts w:ascii="Angsana New" w:hAnsi="Angsana New" w:cs="Angsana New"/>
          <w:sz w:val="28"/>
        </w:rPr>
        <w:t>6</w:t>
      </w:r>
      <w:r w:rsidRPr="006148CE">
        <w:rPr>
          <w:rFonts w:ascii="Angsana New" w:hAnsi="Angsana New" w:cs="Angsana New"/>
          <w:sz w:val="28"/>
          <w:cs/>
        </w:rPr>
        <w:t>.</w:t>
      </w:r>
      <w:r w:rsidR="00B91EBE">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ที่จะทำการจองซื้อ</w:t>
      </w:r>
      <w:r w:rsidRPr="006148CE">
        <w:rPr>
          <w:rFonts w:ascii="Angsana New" w:hAnsi="Angsana New" w:cs="Angsana New"/>
          <w:sz w:val="28"/>
          <w:cs/>
        </w:rPr>
        <w:t xml:space="preserve"> </w:t>
      </w:r>
      <w:r w:rsidRPr="006148CE">
        <w:rPr>
          <w:rFonts w:ascii="Angsana New" w:hAnsi="Angsana New" w:cs="Angsana New" w:hint="cs"/>
          <w:sz w:val="28"/>
          <w:cs/>
        </w:rPr>
        <w:t>ในช่วงระยะเวลาไม่เกิน</w:t>
      </w:r>
      <w:r w:rsidRPr="006148CE">
        <w:rPr>
          <w:rFonts w:ascii="Angsana New" w:hAnsi="Angsana New" w:cs="Angsana New"/>
          <w:sz w:val="28"/>
          <w:cs/>
        </w:rPr>
        <w:t xml:space="preserve"> </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ปีก่อนการจองซื้อ</w:t>
      </w:r>
      <w:r w:rsidRPr="006148CE">
        <w:rPr>
          <w:rFonts w:ascii="Angsana New" w:hAnsi="Angsana New" w:cs="Angsana New"/>
          <w:sz w:val="28"/>
          <w:cs/>
        </w:rPr>
        <w:t xml:space="preserve"> </w:t>
      </w:r>
      <w:r w:rsidRPr="006148CE">
        <w:rPr>
          <w:rFonts w:ascii="Angsana New" w:hAnsi="Angsana New" w:cs="Angsana New" w:hint="cs"/>
          <w:sz w:val="28"/>
          <w:cs/>
        </w:rPr>
        <w:t>รวมทั้งได้จัดทำแบบสอบถามเกี่ยวกับกฎหมายว่าด้วยการจัดเก็บภาษีบุคคล</w:t>
      </w:r>
      <w:r w:rsidRPr="00D714DD">
        <w:rPr>
          <w:rFonts w:ascii="Angsana New" w:hAnsi="Angsana New" w:cs="Angsana New" w:hint="cs"/>
          <w:sz w:val="28"/>
          <w:cs/>
        </w:rPr>
        <w:t>อเมริกัน</w:t>
      </w:r>
      <w:r w:rsidRPr="00D714DD">
        <w:rPr>
          <w:rFonts w:ascii="Angsana New" w:hAnsi="Angsana New" w:cs="Angsana New"/>
          <w:sz w:val="28"/>
          <w:cs/>
        </w:rPr>
        <w:t xml:space="preserve"> (</w:t>
      </w:r>
      <w:r w:rsidRPr="00D714DD">
        <w:rPr>
          <w:rFonts w:ascii="Angsana New" w:hAnsi="Angsana New" w:cs="Angsana New"/>
          <w:sz w:val="28"/>
        </w:rPr>
        <w:t xml:space="preserve">U.S. Person) </w:t>
      </w:r>
      <w:r w:rsidRPr="00D714DD">
        <w:rPr>
          <w:rFonts w:ascii="Angsana New" w:hAnsi="Angsana New" w:cs="Angsana New" w:hint="cs"/>
          <w:sz w:val="28"/>
          <w:cs/>
        </w:rPr>
        <w:t>ที่อยู่นอกประเทศสหรัฐอเมริกา</w:t>
      </w:r>
      <w:r w:rsidRPr="00D714DD">
        <w:rPr>
          <w:rFonts w:ascii="Angsana New" w:hAnsi="Angsana New" w:cs="Angsana New"/>
          <w:sz w:val="28"/>
          <w:cs/>
        </w:rPr>
        <w:t xml:space="preserve"> (</w:t>
      </w:r>
      <w:r w:rsidRPr="00D714DD">
        <w:rPr>
          <w:rFonts w:ascii="Angsana New" w:hAnsi="Angsana New" w:cs="Angsana New"/>
          <w:sz w:val="28"/>
        </w:rPr>
        <w:t>Foreign Account Tax Compliance Act : FATCA)</w:t>
      </w:r>
      <w:r w:rsidR="00011930">
        <w:rPr>
          <w:rFonts w:ascii="Angsana New" w:hAnsi="Angsana New" w:cs="Angsana New"/>
          <w:sz w:val="28"/>
        </w:rPr>
        <w:t xml:space="preserve">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 CRS)</w:t>
      </w:r>
      <w:r w:rsidRPr="00D714DD">
        <w:rPr>
          <w:rFonts w:ascii="Angsana New" w:hAnsi="Angsana New" w:cs="Angsana New"/>
          <w:sz w:val="28"/>
        </w:rPr>
        <w:t xml:space="preserve"> </w:t>
      </w:r>
      <w:r w:rsidRPr="00D714DD">
        <w:rPr>
          <w:rFonts w:ascii="Angsana New" w:hAnsi="Angsana New" w:cs="Angsana New" w:hint="cs"/>
          <w:sz w:val="28"/>
          <w:cs/>
        </w:rPr>
        <w:t>กับผู้จัดจำหน่ายหลักทรัพย์ตามที่ระบุในข้อ</w:t>
      </w:r>
      <w:r w:rsidRPr="00D714DD">
        <w:rPr>
          <w:rFonts w:ascii="Angsana New" w:hAnsi="Angsana New" w:cs="Angsana New"/>
          <w:sz w:val="28"/>
          <w:cs/>
        </w:rPr>
        <w:t xml:space="preserve"> </w:t>
      </w:r>
      <w:r w:rsidR="00E22C91">
        <w:rPr>
          <w:rFonts w:ascii="Angsana New" w:hAnsi="Angsana New" w:cs="Angsana New"/>
          <w:sz w:val="28"/>
        </w:rPr>
        <w:t>6</w:t>
      </w:r>
      <w:r w:rsidRPr="00D714DD">
        <w:rPr>
          <w:rFonts w:ascii="Angsana New" w:hAnsi="Angsana New" w:cs="Angsana New"/>
          <w:sz w:val="28"/>
          <w:cs/>
        </w:rPr>
        <w:t>.</w:t>
      </w:r>
      <w:r w:rsidR="00E22C91">
        <w:rPr>
          <w:rFonts w:ascii="Angsana New" w:hAnsi="Angsana New" w:cs="Angsana New"/>
          <w:sz w:val="28"/>
        </w:rPr>
        <w:t>2</w:t>
      </w:r>
      <w:r w:rsidRPr="00D714DD">
        <w:rPr>
          <w:rFonts w:ascii="Angsana New" w:hAnsi="Angsana New" w:cs="Angsana New"/>
          <w:sz w:val="28"/>
          <w:cs/>
        </w:rPr>
        <w:t xml:space="preserve"> </w:t>
      </w:r>
      <w:r w:rsidRPr="00D714DD">
        <w:rPr>
          <w:rFonts w:ascii="Angsana New" w:hAnsi="Angsana New" w:cs="Angsana New" w:hint="cs"/>
          <w:sz w:val="28"/>
          <w:cs/>
        </w:rPr>
        <w:t>ที่จะทำการจองซื้อแล้ว</w:t>
      </w:r>
      <w:r w:rsidRPr="00D714DD">
        <w:rPr>
          <w:rFonts w:ascii="Angsana New" w:hAnsi="Angsana New" w:cs="Angsana New"/>
          <w:sz w:val="28"/>
          <w:cs/>
        </w:rPr>
        <w:t xml:space="preserve"> </w:t>
      </w:r>
      <w:r w:rsidRPr="00D714DD">
        <w:rPr>
          <w:rFonts w:ascii="Angsana New" w:hAnsi="Angsana New" w:cs="Angsana New" w:hint="cs"/>
          <w:sz w:val="28"/>
          <w:cs/>
        </w:rPr>
        <w:t>โดยผู้จัด</w:t>
      </w:r>
      <w:r w:rsidRPr="006148CE">
        <w:rPr>
          <w:rFonts w:ascii="Angsana New" w:hAnsi="Angsana New" w:cs="Angsana New" w:hint="cs"/>
          <w:sz w:val="28"/>
          <w:cs/>
        </w:rPr>
        <w:t>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ดังกล่าวจะทำการควบคุมดูแลการจองซื้อผ่านระบบออนไลน์เพื่อให้รัดกุมเพียงพอ</w:t>
      </w:r>
      <w:r w:rsidRPr="006148CE">
        <w:rPr>
          <w:rFonts w:ascii="Angsana New" w:hAnsi="Angsana New" w:cs="Angsana New"/>
          <w:sz w:val="28"/>
          <w:cs/>
        </w:rPr>
        <w:t xml:space="preserve"> </w:t>
      </w:r>
      <w:r w:rsidRPr="006148CE">
        <w:rPr>
          <w:rFonts w:ascii="Angsana New" w:hAnsi="Angsana New" w:cs="Angsana New" w:hint="cs"/>
          <w:sz w:val="28"/>
          <w:cs/>
        </w:rPr>
        <w:t>สามารถตรวจสอบตัวตนของผู้จองซื้อได้</w:t>
      </w:r>
      <w:r w:rsidRPr="006148CE">
        <w:rPr>
          <w:rFonts w:ascii="Angsana New" w:hAnsi="Angsana New" w:cs="Angsana New"/>
          <w:sz w:val="28"/>
          <w:cs/>
        </w:rPr>
        <w:t xml:space="preserve"> </w:t>
      </w:r>
      <w:r w:rsidRPr="006148CE">
        <w:rPr>
          <w:rFonts w:ascii="Angsana New" w:hAnsi="Angsana New" w:cs="Angsana New" w:hint="cs"/>
          <w:sz w:val="28"/>
          <w:cs/>
        </w:rPr>
        <w:t>โดยใช้ชื่อผู้ใช้</w:t>
      </w:r>
      <w:r w:rsidRPr="006148CE">
        <w:rPr>
          <w:rFonts w:ascii="Angsana New" w:hAnsi="Angsana New" w:cs="Angsana New"/>
          <w:sz w:val="28"/>
          <w:cs/>
        </w:rPr>
        <w:t xml:space="preserve"> (</w:t>
      </w:r>
      <w:r w:rsidRPr="006148CE">
        <w:rPr>
          <w:rFonts w:ascii="Angsana New" w:hAnsi="Angsana New" w:cs="Angsana New"/>
          <w:sz w:val="28"/>
        </w:rPr>
        <w:t xml:space="preserve">Username) </w:t>
      </w:r>
      <w:r w:rsidRPr="006148CE">
        <w:rPr>
          <w:rFonts w:ascii="Angsana New" w:hAnsi="Angsana New" w:cs="Angsana New" w:hint="cs"/>
          <w:sz w:val="28"/>
          <w:cs/>
        </w:rPr>
        <w:t>และรหัสผ่าน</w:t>
      </w:r>
      <w:r w:rsidRPr="006148CE">
        <w:rPr>
          <w:rFonts w:ascii="Angsana New" w:hAnsi="Angsana New" w:cs="Angsana New"/>
          <w:sz w:val="28"/>
          <w:cs/>
        </w:rPr>
        <w:t xml:space="preserve"> (</w:t>
      </w:r>
      <w:r w:rsidRPr="006148CE">
        <w:rPr>
          <w:rFonts w:ascii="Angsana New" w:hAnsi="Angsana New" w:cs="Angsana New"/>
          <w:sz w:val="28"/>
        </w:rPr>
        <w:t xml:space="preserve">Password Login) </w:t>
      </w:r>
      <w:r w:rsidRPr="006148CE">
        <w:rPr>
          <w:rFonts w:ascii="Angsana New" w:hAnsi="Angsana New" w:cs="Angsana New" w:hint="cs"/>
          <w:sz w:val="28"/>
          <w:cs/>
        </w:rPr>
        <w:t>และผู้จองซื้อต้องยืนยันว่าได้ศึกษาและเข้าใจข้อมูลเกี่ยวกับการเสนอขายตราสารในหนังสือชี้ชวนหรือเอกสารสรุปข้อมูลสำคัญของหลักทรัพย์</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ยอมรับความเสี่ยงในการลงทุน</w:t>
      </w:r>
      <w:r w:rsidRPr="006148CE">
        <w:rPr>
          <w:rFonts w:ascii="Angsana New" w:hAnsi="Angsana New" w:cs="Angsana New"/>
          <w:sz w:val="28"/>
          <w:cs/>
        </w:rPr>
        <w:t xml:space="preserve"> </w:t>
      </w:r>
      <w:r w:rsidRPr="006148CE">
        <w:rPr>
          <w:rFonts w:ascii="Angsana New" w:hAnsi="Angsana New" w:cs="Angsana New" w:hint="cs"/>
          <w:sz w:val="28"/>
          <w:cs/>
        </w:rPr>
        <w:t>และยินยอมผูกพันตามหนังสือชี้ชวนหรือเอกสารสรุปข้อมูลสำคัญของหลักทรัพย์</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ดังกล่าวเป็นที่เรียบร้อยแล้วก่อนการส่งคำสั่งจองซื้อผ่านระบบออนไลน์</w:t>
      </w:r>
      <w:r w:rsidRPr="006148CE">
        <w:rPr>
          <w:rFonts w:ascii="Angsana New" w:hAnsi="Angsana New" w:cs="Angsana New"/>
          <w:sz w:val="28"/>
          <w:cs/>
        </w:rPr>
        <w:t xml:space="preserve"> (</w:t>
      </w:r>
      <w:r w:rsidRPr="006148CE">
        <w:rPr>
          <w:rFonts w:ascii="Angsana New" w:hAnsi="Angsana New" w:cs="Angsana New"/>
          <w:sz w:val="28"/>
        </w:rPr>
        <w:t xml:space="preserve">Online) </w:t>
      </w:r>
      <w:r w:rsidRPr="006148CE">
        <w:rPr>
          <w:rFonts w:ascii="Angsana New" w:hAnsi="Angsana New" w:cs="Angsana New" w:hint="cs"/>
          <w:sz w:val="28"/>
          <w:cs/>
        </w:rPr>
        <w:t>โดยผู้จองซื้อไม่ต้องกรอกข้อมูลและลงนามในใบจองซื้อ</w:t>
      </w:r>
      <w:r w:rsidRPr="006148CE">
        <w:rPr>
          <w:rFonts w:ascii="Angsana New" w:hAnsi="Angsana New" w:cs="Angsana New"/>
          <w:sz w:val="28"/>
          <w:cs/>
        </w:rPr>
        <w:t xml:space="preserve"> (</w:t>
      </w:r>
      <w:r w:rsidRPr="006148CE">
        <w:rPr>
          <w:rFonts w:ascii="Angsana New" w:hAnsi="Angsana New" w:cs="Angsana New"/>
          <w:sz w:val="28"/>
        </w:rPr>
        <w:t xml:space="preserve">Hard Copy) </w:t>
      </w:r>
      <w:r w:rsidRPr="006148CE">
        <w:rPr>
          <w:rFonts w:ascii="Angsana New" w:hAnsi="Angsana New" w:cs="Angsana New" w:hint="cs"/>
          <w:sz w:val="28"/>
          <w:cs/>
        </w:rPr>
        <w:t>รวมถึงไม่ต้องแนบเอกสารใด</w:t>
      </w:r>
      <w:r w:rsidRPr="006148CE">
        <w:rPr>
          <w:rFonts w:ascii="Angsana New" w:hAnsi="Angsana New" w:cs="Angsana New"/>
          <w:sz w:val="28"/>
          <w:cs/>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ประกอบการจองซื้อ</w:t>
      </w:r>
      <w:r w:rsidRPr="006148CE">
        <w:rPr>
          <w:rFonts w:ascii="Angsana New" w:hAnsi="Angsana New" w:cs="Angsana New"/>
          <w:sz w:val="28"/>
          <w:cs/>
        </w:rPr>
        <w:t xml:space="preserve"> </w:t>
      </w:r>
      <w:r w:rsidRPr="006148CE">
        <w:rPr>
          <w:rFonts w:ascii="Angsana New" w:hAnsi="Angsana New" w:cs="Angsana New" w:hint="cs"/>
          <w:sz w:val="28"/>
          <w:cs/>
        </w:rPr>
        <w:t>ทั้งนี้</w:t>
      </w:r>
      <w:r w:rsidRPr="006148CE">
        <w:rPr>
          <w:rFonts w:ascii="Angsana New" w:hAnsi="Angsana New" w:cs="Angsana New"/>
          <w:sz w:val="28"/>
          <w:cs/>
        </w:rPr>
        <w:t xml:space="preserve"> </w:t>
      </w:r>
      <w:r w:rsidRPr="006148CE">
        <w:rPr>
          <w:rFonts w:ascii="Angsana New" w:hAnsi="Angsana New" w:cs="Angsana New" w:hint="cs"/>
          <w:sz w:val="28"/>
          <w:cs/>
        </w:rPr>
        <w:t>ผู้จัดจำหน่ายหลักทรัพย์ตามที่ระบุในข้อ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ดังกล่าวจะจัดให้มีหนังสือชี้ชวนหรือเอกสารสรุปข้อมูลสำคัญของหลักทรัพย์</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ในเว็บไซต์ของผู้จัดจำหน่ายหลักทรัพย์ดังกล่าว</w:t>
      </w:r>
    </w:p>
    <w:p w14:paraId="3C1DF7A9" w14:textId="7F850888" w:rsid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ในการจองซื้อผ่านระบบออนไลน์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ผู้จองซื้อจะต้องดำเนินการจองซื้อด้วยตนเองและไม่เปิดเผยชื่อผู้ใช้</w:t>
      </w:r>
      <w:r w:rsidRPr="006148CE">
        <w:rPr>
          <w:rFonts w:ascii="Angsana New" w:hAnsi="Angsana New" w:cs="Angsana New"/>
          <w:sz w:val="28"/>
          <w:cs/>
        </w:rPr>
        <w:t xml:space="preserve"> (</w:t>
      </w:r>
      <w:r w:rsidRPr="006148CE">
        <w:rPr>
          <w:rFonts w:ascii="Angsana New" w:hAnsi="Angsana New" w:cs="Angsana New"/>
          <w:sz w:val="28"/>
        </w:rPr>
        <w:t>User</w:t>
      </w:r>
      <w:r w:rsidR="00C723C4">
        <w:rPr>
          <w:rFonts w:ascii="Angsana New" w:hAnsi="Angsana New" w:cs="Angsana New"/>
          <w:sz w:val="28"/>
        </w:rPr>
        <w:t>n</w:t>
      </w:r>
      <w:r w:rsidRPr="006148CE">
        <w:rPr>
          <w:rFonts w:ascii="Angsana New" w:hAnsi="Angsana New" w:cs="Angsana New"/>
          <w:sz w:val="28"/>
        </w:rPr>
        <w:t xml:space="preserve">ame) </w:t>
      </w:r>
      <w:r w:rsidRPr="006148CE">
        <w:rPr>
          <w:rFonts w:ascii="Angsana New" w:hAnsi="Angsana New" w:cs="Angsana New" w:hint="cs"/>
          <w:sz w:val="28"/>
          <w:cs/>
        </w:rPr>
        <w:t>และรหัสผ่าน</w:t>
      </w:r>
      <w:r w:rsidRPr="006148CE">
        <w:rPr>
          <w:rFonts w:ascii="Angsana New" w:hAnsi="Angsana New" w:cs="Angsana New"/>
          <w:sz w:val="28"/>
          <w:cs/>
        </w:rPr>
        <w:t xml:space="preserve"> (</w:t>
      </w:r>
      <w:r w:rsidRPr="006148CE">
        <w:rPr>
          <w:rFonts w:ascii="Angsana New" w:hAnsi="Angsana New" w:cs="Angsana New"/>
          <w:sz w:val="28"/>
        </w:rPr>
        <w:t xml:space="preserve">Password Login) </w:t>
      </w:r>
      <w:r w:rsidRPr="006148CE">
        <w:rPr>
          <w:rFonts w:ascii="Angsana New" w:hAnsi="Angsana New" w:cs="Angsana New" w:hint="cs"/>
          <w:sz w:val="28"/>
          <w:cs/>
        </w:rPr>
        <w:t>ให้แก่ผู้ใดเพื่อดำเนินการจองซื้อแทนผู้จองซื้อ</w:t>
      </w:r>
      <w:r w:rsidRPr="006148CE">
        <w:rPr>
          <w:rFonts w:ascii="Angsana New" w:hAnsi="Angsana New" w:cs="Angsana New"/>
          <w:sz w:val="28"/>
          <w:cs/>
        </w:rPr>
        <w:t xml:space="preserve"> </w:t>
      </w:r>
      <w:r w:rsidRPr="006148CE">
        <w:rPr>
          <w:rFonts w:ascii="Angsana New" w:hAnsi="Angsana New" w:cs="Angsana New" w:hint="cs"/>
          <w:sz w:val="28"/>
          <w:cs/>
        </w:rPr>
        <w:t>และผู้จัดจำหน่ายหลักทรัพย์ไม่มีหน้าที่ต้องตรวจสอบความถูกต้องสำหรับการจองซื้อผ่านระบบออนไลน์ของผู้จองซื้อดังกล่าว</w:t>
      </w:r>
    </w:p>
    <w:p w14:paraId="50FCF72F" w14:textId="4C8B283C"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ข้อกำหนดเงื่อนไ</w:t>
      </w:r>
      <w:r>
        <w:rPr>
          <w:rFonts w:ascii="Angsana New" w:hAnsi="Angsana New" w:cs="Angsana New" w:hint="cs"/>
          <w:sz w:val="28"/>
          <w:cs/>
        </w:rPr>
        <w:t>ขและขั้นตอนการจองซื้อตราสาร</w:t>
      </w:r>
      <w:r w:rsidRPr="006148CE">
        <w:rPr>
          <w:rFonts w:ascii="Angsana New" w:hAnsi="Angsana New" w:cs="Angsana New" w:hint="cs"/>
          <w:sz w:val="28"/>
          <w:cs/>
        </w:rPr>
        <w:t>ผ่านระบบออนไลน์</w:t>
      </w:r>
      <w:r w:rsidRPr="006148CE">
        <w:rPr>
          <w:rFonts w:ascii="Angsana New" w:hAnsi="Angsana New" w:cs="Angsana New"/>
          <w:sz w:val="28"/>
          <w:cs/>
        </w:rPr>
        <w:t xml:space="preserve"> (</w:t>
      </w:r>
      <w:r w:rsidRPr="006148CE">
        <w:rPr>
          <w:rFonts w:ascii="Angsana New" w:hAnsi="Angsana New" w:cs="Angsana New"/>
          <w:sz w:val="28"/>
        </w:rPr>
        <w:t xml:space="preserve">Online) </w:t>
      </w:r>
      <w:r w:rsidRPr="006148CE">
        <w:rPr>
          <w:rFonts w:ascii="Angsana New" w:hAnsi="Angsana New" w:cs="Angsana New" w:hint="cs"/>
          <w:sz w:val="28"/>
          <w:cs/>
        </w:rPr>
        <w:t>เป็นไปตามข้อกำหนด</w:t>
      </w:r>
      <w:r w:rsidRPr="006148CE">
        <w:rPr>
          <w:rFonts w:ascii="Angsana New" w:hAnsi="Angsana New" w:cs="Angsana New"/>
          <w:sz w:val="28"/>
          <w:cs/>
        </w:rPr>
        <w:t xml:space="preserve"> </w:t>
      </w:r>
      <w:r w:rsidRPr="006148CE">
        <w:rPr>
          <w:rFonts w:ascii="Angsana New" w:hAnsi="Angsana New" w:cs="Angsana New" w:hint="cs"/>
          <w:sz w:val="28"/>
          <w:cs/>
        </w:rPr>
        <w:t>เงื่อนไขและขั้นตอนที่</w:t>
      </w:r>
      <w:r w:rsidRPr="006148CE">
        <w:rPr>
          <w:rFonts w:ascii="Angsana New" w:hAnsi="Angsana New" w:cs="Angsana New"/>
          <w:sz w:val="28"/>
          <w:cs/>
        </w:rPr>
        <w:t xml:space="preserve"> </w:t>
      </w:r>
      <w:r w:rsidRPr="006148CE">
        <w:rPr>
          <w:rFonts w:ascii="Angsana New" w:hAnsi="Angsana New" w:cs="Angsana New" w:hint="cs"/>
          <w:sz w:val="28"/>
          <w:cs/>
        </w:rPr>
        <w:t>บริษัทหลักทรัพย์</w:t>
      </w:r>
      <w:r w:rsidRPr="006148CE">
        <w:rPr>
          <w:rFonts w:ascii="Angsana New" w:hAnsi="Angsana New" w:cs="Angsana New"/>
          <w:sz w:val="28"/>
          <w:cs/>
        </w:rPr>
        <w:t xml:space="preserve"> </w:t>
      </w:r>
      <w:r w:rsidRPr="006148CE">
        <w:rPr>
          <w:rFonts w:ascii="Angsana New" w:hAnsi="Angsana New" w:cs="Angsana New" w:hint="cs"/>
          <w:sz w:val="28"/>
          <w:cs/>
        </w:rPr>
        <w:t>เมย์แบงก์</w:t>
      </w:r>
      <w:r w:rsidRPr="006148CE">
        <w:rPr>
          <w:rFonts w:ascii="Angsana New" w:hAnsi="Angsana New" w:cs="Angsana New"/>
          <w:sz w:val="28"/>
          <w:cs/>
        </w:rPr>
        <w:t xml:space="preserve"> (</w:t>
      </w:r>
      <w:r w:rsidRPr="006148CE">
        <w:rPr>
          <w:rFonts w:ascii="Angsana New" w:hAnsi="Angsana New" w:cs="Angsana New" w:hint="cs"/>
          <w:sz w:val="28"/>
          <w:cs/>
        </w:rPr>
        <w:t>ประเทศไทย</w:t>
      </w:r>
      <w:r w:rsidRPr="006148CE">
        <w:rPr>
          <w:rFonts w:ascii="Angsana New" w:hAnsi="Angsana New" w:cs="Angsana New"/>
          <w:sz w:val="28"/>
          <w:cs/>
        </w:rPr>
        <w:t xml:space="preserve">) </w:t>
      </w:r>
      <w:r w:rsidRPr="006148CE">
        <w:rPr>
          <w:rFonts w:ascii="Angsana New" w:hAnsi="Angsana New" w:cs="Angsana New" w:hint="cs"/>
          <w:sz w:val="28"/>
          <w:cs/>
        </w:rPr>
        <w:t>จำกัด</w:t>
      </w:r>
      <w:r w:rsidRPr="006148CE">
        <w:rPr>
          <w:rFonts w:ascii="Angsana New" w:hAnsi="Angsana New" w:cs="Angsana New"/>
          <w:sz w:val="28"/>
          <w:cs/>
        </w:rPr>
        <w:t xml:space="preserve"> (</w:t>
      </w:r>
      <w:r w:rsidRPr="006148CE">
        <w:rPr>
          <w:rFonts w:ascii="Angsana New" w:hAnsi="Angsana New" w:cs="Angsana New" w:hint="cs"/>
          <w:sz w:val="28"/>
          <w:cs/>
        </w:rPr>
        <w:t>มหาชน</w:t>
      </w:r>
      <w:r w:rsidRPr="006148CE">
        <w:rPr>
          <w:rFonts w:ascii="Angsana New" w:hAnsi="Angsana New" w:cs="Angsana New"/>
          <w:sz w:val="28"/>
          <w:cs/>
        </w:rPr>
        <w:t xml:space="preserve">) </w:t>
      </w:r>
      <w:r w:rsidRPr="006148CE">
        <w:rPr>
          <w:rFonts w:ascii="Angsana New" w:hAnsi="Angsana New" w:cs="Angsana New" w:hint="cs"/>
          <w:sz w:val="28"/>
          <w:cs/>
        </w:rPr>
        <w:t>กำหนด</w:t>
      </w:r>
      <w:r w:rsidRPr="006148CE">
        <w:rPr>
          <w:rFonts w:ascii="Angsana New" w:hAnsi="Angsana New" w:cs="Angsana New"/>
          <w:sz w:val="28"/>
          <w:cs/>
        </w:rPr>
        <w:t xml:space="preserve"> </w:t>
      </w:r>
      <w:r w:rsidRPr="006148CE">
        <w:rPr>
          <w:rFonts w:ascii="Angsana New" w:hAnsi="Angsana New" w:cs="Angsana New" w:hint="cs"/>
          <w:sz w:val="28"/>
          <w:cs/>
        </w:rPr>
        <w:t>และเป็นไปตามดุลยพินิจของบริษัทหลักทรัพย์</w:t>
      </w:r>
      <w:r w:rsidRPr="006148CE">
        <w:rPr>
          <w:rFonts w:ascii="Angsana New" w:hAnsi="Angsana New" w:cs="Angsana New"/>
          <w:sz w:val="28"/>
          <w:cs/>
        </w:rPr>
        <w:t xml:space="preserve"> </w:t>
      </w:r>
      <w:r w:rsidRPr="006148CE">
        <w:rPr>
          <w:rFonts w:ascii="Angsana New" w:hAnsi="Angsana New" w:cs="Angsana New" w:hint="cs"/>
          <w:sz w:val="28"/>
          <w:cs/>
        </w:rPr>
        <w:t>เมย์แบงก์</w:t>
      </w:r>
      <w:r w:rsidRPr="006148CE">
        <w:rPr>
          <w:rFonts w:ascii="Angsana New" w:hAnsi="Angsana New" w:cs="Angsana New"/>
          <w:sz w:val="28"/>
          <w:cs/>
        </w:rPr>
        <w:t xml:space="preserve"> (</w:t>
      </w:r>
      <w:r w:rsidRPr="006148CE">
        <w:rPr>
          <w:rFonts w:ascii="Angsana New" w:hAnsi="Angsana New" w:cs="Angsana New" w:hint="cs"/>
          <w:sz w:val="28"/>
          <w:cs/>
        </w:rPr>
        <w:t>ประเทศไทย</w:t>
      </w:r>
      <w:r w:rsidRPr="006148CE">
        <w:rPr>
          <w:rFonts w:ascii="Angsana New" w:hAnsi="Angsana New" w:cs="Angsana New"/>
          <w:sz w:val="28"/>
          <w:cs/>
        </w:rPr>
        <w:t xml:space="preserve">) </w:t>
      </w:r>
      <w:r w:rsidRPr="006148CE">
        <w:rPr>
          <w:rFonts w:ascii="Angsana New" w:hAnsi="Angsana New" w:cs="Angsana New" w:hint="cs"/>
          <w:sz w:val="28"/>
          <w:cs/>
        </w:rPr>
        <w:t>จำกัด</w:t>
      </w:r>
      <w:r w:rsidRPr="006148CE">
        <w:rPr>
          <w:rFonts w:ascii="Angsana New" w:hAnsi="Angsana New" w:cs="Angsana New"/>
          <w:sz w:val="28"/>
          <w:cs/>
        </w:rPr>
        <w:t xml:space="preserve"> (</w:t>
      </w:r>
      <w:r w:rsidRPr="006148CE">
        <w:rPr>
          <w:rFonts w:ascii="Angsana New" w:hAnsi="Angsana New" w:cs="Angsana New" w:hint="cs"/>
          <w:sz w:val="28"/>
          <w:cs/>
        </w:rPr>
        <w:t>มหาชน</w:t>
      </w:r>
      <w:r w:rsidRPr="006148CE">
        <w:rPr>
          <w:rFonts w:ascii="Angsana New" w:hAnsi="Angsana New" w:cs="Angsana New"/>
          <w:sz w:val="28"/>
          <w:cs/>
        </w:rPr>
        <w:t>)</w:t>
      </w:r>
    </w:p>
    <w:p w14:paraId="13A3AD8E" w14:textId="69663196"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ผู้จองซื้อที่ประสงค์จะจองซื้อผ่านระบบออนไลน์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ของ</w:t>
      </w:r>
      <w:r w:rsidRPr="006148CE">
        <w:rPr>
          <w:rFonts w:ascii="Angsana New" w:hAnsi="Angsana New" w:cs="Angsana New"/>
          <w:sz w:val="28"/>
          <w:cs/>
        </w:rPr>
        <w:t xml:space="preserve"> </w:t>
      </w:r>
      <w:r w:rsidRPr="006148CE">
        <w:rPr>
          <w:rFonts w:ascii="Angsana New" w:hAnsi="Angsana New" w:cs="Angsana New" w:hint="cs"/>
          <w:sz w:val="28"/>
          <w:cs/>
        </w:rPr>
        <w:t>บล</w:t>
      </w:r>
      <w:r w:rsidRPr="006148CE">
        <w:rPr>
          <w:rFonts w:ascii="Angsana New" w:hAnsi="Angsana New" w:cs="Angsana New"/>
          <w:sz w:val="28"/>
          <w:cs/>
        </w:rPr>
        <w:t xml:space="preserve">. </w:t>
      </w:r>
      <w:r w:rsidRPr="006148CE">
        <w:rPr>
          <w:rFonts w:ascii="Angsana New" w:hAnsi="Angsana New" w:cs="Angsana New" w:hint="cs"/>
          <w:sz w:val="28"/>
          <w:cs/>
        </w:rPr>
        <w:t>เมย์แบงก์</w:t>
      </w:r>
      <w:r w:rsidRPr="006148CE">
        <w:rPr>
          <w:rFonts w:ascii="Angsana New" w:hAnsi="Angsana New" w:cs="Angsana New"/>
          <w:sz w:val="28"/>
          <w:cs/>
        </w:rPr>
        <w:t xml:space="preserve"> </w:t>
      </w:r>
      <w:r w:rsidRPr="006148CE">
        <w:rPr>
          <w:rFonts w:ascii="Angsana New" w:hAnsi="Angsana New" w:cs="Angsana New" w:hint="cs"/>
          <w:sz w:val="28"/>
          <w:cs/>
        </w:rPr>
        <w:t>จะต้องเป็นบุคคลธรรมดาสัญชาติไทยที่มีอายุตั้งแต่</w:t>
      </w:r>
      <w:r w:rsidRPr="006148CE">
        <w:rPr>
          <w:rFonts w:ascii="Angsana New" w:hAnsi="Angsana New" w:cs="Angsana New"/>
          <w:sz w:val="28"/>
          <w:cs/>
        </w:rPr>
        <w:t xml:space="preserve"> </w:t>
      </w:r>
      <w:r w:rsidRPr="006148CE">
        <w:rPr>
          <w:rFonts w:ascii="Angsana New" w:hAnsi="Angsana New" w:cs="Angsana New"/>
          <w:sz w:val="28"/>
        </w:rPr>
        <w:t>20</w:t>
      </w:r>
      <w:r w:rsidRPr="006148CE">
        <w:rPr>
          <w:rFonts w:ascii="Angsana New" w:hAnsi="Angsana New" w:cs="Angsana New"/>
          <w:sz w:val="28"/>
          <w:cs/>
        </w:rPr>
        <w:t xml:space="preserve"> </w:t>
      </w:r>
      <w:r w:rsidRPr="006148CE">
        <w:rPr>
          <w:rFonts w:ascii="Angsana New" w:hAnsi="Angsana New" w:cs="Angsana New" w:hint="cs"/>
          <w:sz w:val="28"/>
          <w:cs/>
        </w:rPr>
        <w:t>ปีบริบูรณ์ขึ้นไป</w:t>
      </w:r>
      <w:r w:rsidRPr="006148CE">
        <w:rPr>
          <w:rFonts w:ascii="Angsana New" w:hAnsi="Angsana New" w:cs="Angsana New"/>
          <w:sz w:val="28"/>
          <w:cs/>
        </w:rPr>
        <w:t xml:space="preserve"> </w:t>
      </w:r>
      <w:r w:rsidRPr="006148CE">
        <w:rPr>
          <w:rFonts w:ascii="Angsana New" w:hAnsi="Angsana New" w:cs="Angsana New" w:hint="cs"/>
          <w:sz w:val="28"/>
          <w:cs/>
        </w:rPr>
        <w:t>ผู้จองซื้อจะต้องยืนยัน</w:t>
      </w:r>
      <w:r>
        <w:rPr>
          <w:rFonts w:ascii="Angsana New" w:hAnsi="Angsana New" w:cs="Angsana New" w:hint="cs"/>
          <w:sz w:val="28"/>
          <w:cs/>
        </w:rPr>
        <w:t>ความประสงค์ที่จะจองซื้อตราสาร</w:t>
      </w:r>
      <w:r w:rsidRPr="006148CE">
        <w:rPr>
          <w:rFonts w:ascii="Angsana New" w:hAnsi="Angsana New" w:cs="Angsana New" w:hint="cs"/>
          <w:sz w:val="28"/>
          <w:cs/>
        </w:rPr>
        <w:t>และยืนยันในฐานะผู้จองซื้อว่า</w:t>
      </w:r>
      <w:r w:rsidRPr="006148CE">
        <w:rPr>
          <w:rFonts w:ascii="Angsana New" w:hAnsi="Angsana New" w:cs="Angsana New"/>
          <w:sz w:val="28"/>
          <w:cs/>
        </w:rPr>
        <w:t xml:space="preserve"> </w:t>
      </w:r>
      <w:r w:rsidRPr="006148CE">
        <w:rPr>
          <w:rFonts w:ascii="Angsana New" w:hAnsi="Angsana New" w:cs="Angsana New" w:hint="cs"/>
          <w:sz w:val="28"/>
          <w:cs/>
        </w:rPr>
        <w:t>หากเกิดความเสียหายใด</w:t>
      </w:r>
      <w:r w:rsidR="00A24235">
        <w:rPr>
          <w:rFonts w:ascii="Angsana New" w:hAnsi="Angsana New" w:cs="Angsana New"/>
          <w:sz w:val="28"/>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Pr>
          <w:rFonts w:ascii="Angsana New" w:hAnsi="Angsana New" w:cs="Angsana New" w:hint="cs"/>
          <w:sz w:val="28"/>
          <w:cs/>
        </w:rPr>
        <w:t>จากการลงทุนในตราสาร</w:t>
      </w:r>
      <w:r w:rsidRPr="006148CE">
        <w:rPr>
          <w:rFonts w:ascii="Angsana New" w:hAnsi="Angsana New" w:cs="Angsana New" w:hint="cs"/>
          <w:sz w:val="28"/>
          <w:cs/>
        </w:rPr>
        <w:t>นี้ต่อไปในอนาคต</w:t>
      </w:r>
      <w:r w:rsidRPr="006148CE">
        <w:rPr>
          <w:rFonts w:ascii="Angsana New" w:hAnsi="Angsana New" w:cs="Angsana New"/>
          <w:sz w:val="28"/>
          <w:cs/>
        </w:rPr>
        <w:t xml:space="preserve"> </w:t>
      </w:r>
      <w:r>
        <w:rPr>
          <w:rFonts w:ascii="Angsana New" w:hAnsi="Angsana New" w:cs="Angsana New" w:hint="cs"/>
          <w:sz w:val="28"/>
          <w:cs/>
        </w:rPr>
        <w:t>ผู้ออกตราสาร</w:t>
      </w:r>
      <w:r w:rsidRPr="006148CE">
        <w:rPr>
          <w:rFonts w:ascii="Angsana New" w:hAnsi="Angsana New" w:cs="Angsana New"/>
          <w:sz w:val="28"/>
          <w:cs/>
        </w:rPr>
        <w:t xml:space="preserve"> </w:t>
      </w:r>
      <w:r w:rsidRPr="006148CE">
        <w:rPr>
          <w:rFonts w:ascii="Angsana New" w:hAnsi="Angsana New" w:cs="Angsana New" w:hint="cs"/>
          <w:sz w:val="28"/>
          <w:cs/>
        </w:rPr>
        <w:t>และ</w:t>
      </w:r>
      <w:r w:rsidRPr="006148CE">
        <w:rPr>
          <w:rFonts w:ascii="Angsana New" w:hAnsi="Angsana New" w:cs="Angsana New"/>
          <w:sz w:val="28"/>
          <w:cs/>
        </w:rPr>
        <w:t>/</w:t>
      </w:r>
      <w:r w:rsidRPr="006148CE">
        <w:rPr>
          <w:rFonts w:ascii="Angsana New" w:hAnsi="Angsana New" w:cs="Angsana New" w:hint="cs"/>
          <w:sz w:val="28"/>
          <w:cs/>
        </w:rPr>
        <w:t>หรือ</w:t>
      </w:r>
      <w:r w:rsidRPr="006148CE">
        <w:rPr>
          <w:rFonts w:ascii="Angsana New" w:hAnsi="Angsana New" w:cs="Angsana New"/>
          <w:sz w:val="28"/>
          <w:cs/>
        </w:rPr>
        <w:t xml:space="preserve"> </w:t>
      </w:r>
      <w:r>
        <w:rPr>
          <w:rFonts w:ascii="Angsana New" w:hAnsi="Angsana New" w:cs="Angsana New" w:hint="cs"/>
          <w:sz w:val="28"/>
          <w:cs/>
        </w:rPr>
        <w:t>ผู้จัดจำหน่ายหลักทรัพย์</w:t>
      </w:r>
      <w:r w:rsidRPr="006148CE">
        <w:rPr>
          <w:rFonts w:ascii="Angsana New" w:hAnsi="Angsana New" w:cs="Angsana New" w:hint="cs"/>
          <w:sz w:val="28"/>
          <w:cs/>
        </w:rPr>
        <w:t>ไม่มีหน้าที่ต้องรับผิดชอบใด</w:t>
      </w:r>
      <w:r w:rsidR="00A24235">
        <w:rPr>
          <w:rFonts w:ascii="Angsana New" w:hAnsi="Angsana New" w:cs="Angsana New"/>
          <w:sz w:val="28"/>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ทั้งสิ้น</w:t>
      </w:r>
      <w:r w:rsidRPr="006148CE">
        <w:rPr>
          <w:rFonts w:ascii="Angsana New" w:hAnsi="Angsana New" w:cs="Angsana New"/>
          <w:sz w:val="28"/>
          <w:cs/>
        </w:rPr>
        <w:t xml:space="preserve"> </w:t>
      </w:r>
      <w:r w:rsidRPr="006148CE">
        <w:rPr>
          <w:rFonts w:ascii="Angsana New" w:hAnsi="Angsana New" w:cs="Angsana New" w:hint="cs"/>
          <w:sz w:val="28"/>
          <w:cs/>
        </w:rPr>
        <w:t>โดยผู้จองซื้อจะต้องยืนยันการทำธุรกรรมว่าได้ศึกษาและเข้าใจข้อมูลเก</w:t>
      </w:r>
      <w:r>
        <w:rPr>
          <w:rFonts w:ascii="Angsana New" w:hAnsi="Angsana New" w:cs="Angsana New" w:hint="cs"/>
          <w:sz w:val="28"/>
          <w:cs/>
        </w:rPr>
        <w:t>ี่ยวกับการเสนอขายตราสาร</w:t>
      </w:r>
      <w:r w:rsidRPr="006148CE">
        <w:rPr>
          <w:rFonts w:ascii="Angsana New" w:hAnsi="Angsana New" w:cs="Angsana New" w:hint="cs"/>
          <w:sz w:val="28"/>
          <w:cs/>
        </w:rPr>
        <w:t>ในเอก</w:t>
      </w:r>
      <w:r>
        <w:rPr>
          <w:rFonts w:ascii="Angsana New" w:hAnsi="Angsana New" w:cs="Angsana New" w:hint="cs"/>
          <w:sz w:val="28"/>
          <w:cs/>
        </w:rPr>
        <w:t>สารสรุปข้อมูลสำคัญของตราสาร</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หรือ</w:t>
      </w:r>
      <w:r w:rsidRPr="006148CE">
        <w:rPr>
          <w:rFonts w:ascii="Angsana New" w:hAnsi="Angsana New" w:cs="Angsana New"/>
          <w:sz w:val="28"/>
          <w:cs/>
        </w:rPr>
        <w:t xml:space="preserve"> </w:t>
      </w:r>
      <w:r w:rsidRPr="006148CE">
        <w:rPr>
          <w:rFonts w:ascii="Angsana New" w:hAnsi="Angsana New" w:cs="Angsana New"/>
          <w:sz w:val="28"/>
        </w:rPr>
        <w:t xml:space="preserve">Fact Sheet) </w:t>
      </w:r>
      <w:r w:rsidRPr="006148CE">
        <w:rPr>
          <w:rFonts w:ascii="Angsana New" w:hAnsi="Angsana New" w:cs="Angsana New" w:hint="cs"/>
          <w:sz w:val="28"/>
          <w:cs/>
        </w:rPr>
        <w:t>หรือหนังสือชี้ชวน</w:t>
      </w:r>
      <w:r w:rsidRPr="006148CE">
        <w:rPr>
          <w:rFonts w:ascii="Angsana New" w:hAnsi="Angsana New" w:cs="Angsana New"/>
          <w:sz w:val="28"/>
          <w:cs/>
        </w:rPr>
        <w:t xml:space="preserve"> </w:t>
      </w:r>
      <w:r w:rsidRPr="006148CE">
        <w:rPr>
          <w:rFonts w:ascii="Angsana New" w:hAnsi="Angsana New" w:cs="Angsana New" w:hint="cs"/>
          <w:sz w:val="28"/>
          <w:cs/>
        </w:rPr>
        <w:t>ยอมรับความเสี่ยงในการลงทุนและยินยอมผูกพันตามเอก</w:t>
      </w:r>
      <w:r>
        <w:rPr>
          <w:rFonts w:ascii="Angsana New" w:hAnsi="Angsana New" w:cs="Angsana New" w:hint="cs"/>
          <w:sz w:val="28"/>
          <w:cs/>
        </w:rPr>
        <w:t>สารสรุปข้อมูลสำคัญของตราสาร</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หรือ</w:t>
      </w:r>
      <w:r w:rsidRPr="006148CE">
        <w:rPr>
          <w:rFonts w:ascii="Angsana New" w:hAnsi="Angsana New" w:cs="Angsana New"/>
          <w:sz w:val="28"/>
          <w:cs/>
        </w:rPr>
        <w:t xml:space="preserve"> </w:t>
      </w:r>
      <w:r w:rsidRPr="006148CE">
        <w:rPr>
          <w:rFonts w:ascii="Angsana New" w:hAnsi="Angsana New" w:cs="Angsana New"/>
          <w:sz w:val="28"/>
        </w:rPr>
        <w:t xml:space="preserve">Fact Sheet) </w:t>
      </w:r>
      <w:r w:rsidRPr="006148CE">
        <w:rPr>
          <w:rFonts w:ascii="Angsana New" w:hAnsi="Angsana New" w:cs="Angsana New" w:hint="cs"/>
          <w:sz w:val="28"/>
          <w:cs/>
        </w:rPr>
        <w:t>หรือหนังสือชี้ชวนดังกล่าวเป็นที่เรียบร้อยแล้วก่อนการส่งคำสั่งจองซื้อผ่านระบบออนไลน์</w:t>
      </w:r>
    </w:p>
    <w:p w14:paraId="0945CE25" w14:textId="5E09EAA3"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ผู้จองซื</w:t>
      </w:r>
      <w:r>
        <w:rPr>
          <w:rFonts w:ascii="Angsana New" w:hAnsi="Angsana New" w:cs="Angsana New" w:hint="cs"/>
          <w:sz w:val="28"/>
          <w:cs/>
        </w:rPr>
        <w:t>้อที่ประสงค์จะจองซื้อตราสาร</w:t>
      </w:r>
      <w:r w:rsidRPr="006148CE">
        <w:rPr>
          <w:rFonts w:ascii="Angsana New" w:hAnsi="Angsana New" w:cs="Angsana New" w:hint="cs"/>
          <w:sz w:val="28"/>
          <w:cs/>
        </w:rPr>
        <w:t>ผ่านระบบออนไลน์ของ</w:t>
      </w:r>
      <w:r>
        <w:rPr>
          <w:rFonts w:ascii="Angsana New" w:hAnsi="Angsana New" w:cs="Angsana New" w:hint="cs"/>
          <w:sz w:val="28"/>
          <w:cs/>
        </w:rPr>
        <w:t>ผู้จัดจำหน่ายหลักทรัพย์</w:t>
      </w:r>
      <w:r w:rsidRPr="006148CE">
        <w:rPr>
          <w:rFonts w:ascii="Angsana New" w:hAnsi="Angsana New" w:cs="Angsana New" w:hint="cs"/>
          <w:sz w:val="28"/>
          <w:cs/>
        </w:rPr>
        <w:t>ต้องตรวจทานข้อมูลและกรอกข้อมูลการจองซื้อพร้อมตรวจสอบความถูกต้องครบถ้วนของข้อมูลทุกครั้งก่อนการยืนยันการลงทุนด้วยตนเอง</w:t>
      </w:r>
      <w:r w:rsidRPr="006148CE">
        <w:rPr>
          <w:rFonts w:ascii="Angsana New" w:hAnsi="Angsana New" w:cs="Angsana New"/>
          <w:sz w:val="28"/>
          <w:cs/>
        </w:rPr>
        <w:t xml:space="preserve"> </w:t>
      </w:r>
      <w:r w:rsidRPr="006148CE">
        <w:rPr>
          <w:rFonts w:ascii="Angsana New" w:hAnsi="Angsana New" w:cs="Angsana New" w:hint="cs"/>
          <w:sz w:val="28"/>
          <w:cs/>
        </w:rPr>
        <w:t>ทั้งนี้</w:t>
      </w:r>
      <w:r w:rsidRPr="006148CE">
        <w:rPr>
          <w:rFonts w:ascii="Angsana New" w:hAnsi="Angsana New" w:cs="Angsana New"/>
          <w:sz w:val="28"/>
          <w:cs/>
        </w:rPr>
        <w:t xml:space="preserve"> </w:t>
      </w:r>
      <w:r w:rsidRPr="006148CE">
        <w:rPr>
          <w:rFonts w:ascii="Angsana New" w:hAnsi="Angsana New" w:cs="Angsana New" w:hint="cs"/>
          <w:sz w:val="28"/>
          <w:cs/>
        </w:rPr>
        <w:t>ผู้จองซื้อไม่ต้องกรอกข้อม</w:t>
      </w:r>
      <w:r>
        <w:rPr>
          <w:rFonts w:ascii="Angsana New" w:hAnsi="Angsana New" w:cs="Angsana New" w:hint="cs"/>
          <w:sz w:val="28"/>
          <w:cs/>
        </w:rPr>
        <w:t>ูลและลงนามในใบจองซื้อตราสาร</w:t>
      </w:r>
      <w:r w:rsidRPr="006148CE">
        <w:rPr>
          <w:rFonts w:ascii="Angsana New" w:hAnsi="Angsana New" w:cs="Angsana New"/>
          <w:sz w:val="28"/>
          <w:cs/>
        </w:rPr>
        <w:t xml:space="preserve"> </w:t>
      </w:r>
      <w:r w:rsidRPr="006148CE">
        <w:rPr>
          <w:rFonts w:ascii="Angsana New" w:hAnsi="Angsana New" w:cs="Angsana New" w:hint="cs"/>
          <w:sz w:val="28"/>
          <w:cs/>
        </w:rPr>
        <w:t>แต่จำเป็นต้องแนบเอกสารประกอบการจองซื้อ</w:t>
      </w:r>
      <w:r w:rsidRPr="006148CE">
        <w:rPr>
          <w:rFonts w:ascii="Angsana New" w:hAnsi="Angsana New" w:cs="Angsana New"/>
          <w:sz w:val="28"/>
          <w:cs/>
        </w:rPr>
        <w:t xml:space="preserve"> </w:t>
      </w:r>
      <w:r w:rsidRPr="006148CE">
        <w:rPr>
          <w:rFonts w:ascii="Angsana New" w:hAnsi="Angsana New" w:cs="Angsana New" w:hint="cs"/>
          <w:sz w:val="28"/>
          <w:cs/>
        </w:rPr>
        <w:t>เช่น</w:t>
      </w:r>
      <w:r w:rsidRPr="006148CE">
        <w:rPr>
          <w:rFonts w:ascii="Angsana New" w:hAnsi="Angsana New" w:cs="Angsana New"/>
          <w:sz w:val="28"/>
          <w:cs/>
        </w:rPr>
        <w:t xml:space="preserve"> </w:t>
      </w:r>
      <w:r w:rsidRPr="006148CE">
        <w:rPr>
          <w:rFonts w:ascii="Angsana New" w:hAnsi="Angsana New" w:cs="Angsana New" w:hint="cs"/>
          <w:sz w:val="28"/>
          <w:cs/>
        </w:rPr>
        <w:t>แนบสำเนาหน้าสมุดบัญชีธนาคาร</w:t>
      </w:r>
      <w:r w:rsidRPr="006148CE">
        <w:rPr>
          <w:rFonts w:ascii="Angsana New" w:hAnsi="Angsana New" w:cs="Angsana New"/>
          <w:sz w:val="28"/>
          <w:cs/>
        </w:rPr>
        <w:t xml:space="preserve"> (</w:t>
      </w:r>
      <w:r w:rsidRPr="006148CE">
        <w:rPr>
          <w:rFonts w:ascii="Angsana New" w:hAnsi="Angsana New" w:cs="Angsana New" w:hint="cs"/>
          <w:sz w:val="28"/>
          <w:cs/>
        </w:rPr>
        <w:t>ชื่อบัญชีผู้จองซื้อเท่านั้น</w:t>
      </w:r>
      <w:r w:rsidRPr="006148CE">
        <w:rPr>
          <w:rFonts w:ascii="Angsana New" w:hAnsi="Angsana New" w:cs="Angsana New"/>
          <w:sz w:val="28"/>
          <w:cs/>
        </w:rPr>
        <w:t xml:space="preserve">) </w:t>
      </w:r>
      <w:r w:rsidRPr="006148CE">
        <w:rPr>
          <w:rFonts w:ascii="Angsana New" w:hAnsi="Angsana New" w:cs="Angsana New" w:hint="cs"/>
          <w:sz w:val="28"/>
          <w:cs/>
        </w:rPr>
        <w:t>เพื่อใช้สำหรับกรณีมีการคืนเงิน</w:t>
      </w:r>
      <w:r w:rsidRPr="006148CE">
        <w:rPr>
          <w:rFonts w:ascii="Angsana New" w:hAnsi="Angsana New" w:cs="Angsana New"/>
          <w:sz w:val="28"/>
          <w:cs/>
        </w:rPr>
        <w:t xml:space="preserve"> </w:t>
      </w:r>
      <w:r w:rsidRPr="006148CE">
        <w:rPr>
          <w:rFonts w:ascii="Angsana New" w:hAnsi="Angsana New" w:cs="Angsana New" w:hint="cs"/>
          <w:sz w:val="28"/>
          <w:cs/>
        </w:rPr>
        <w:t>หรือแนบเอกสารอื่น</w:t>
      </w:r>
      <w:r w:rsidR="00A24235">
        <w:rPr>
          <w:rFonts w:ascii="Angsana New" w:hAnsi="Angsana New" w:cs="Angsana New"/>
          <w:sz w:val="28"/>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ถ้ามี</w:t>
      </w:r>
      <w:r w:rsidRPr="006148CE">
        <w:rPr>
          <w:rFonts w:ascii="Angsana New" w:hAnsi="Angsana New" w:cs="Angsana New"/>
          <w:sz w:val="28"/>
          <w:cs/>
        </w:rPr>
        <w:t>)</w:t>
      </w:r>
    </w:p>
    <w:p w14:paraId="560225B3" w14:textId="02310F95"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lastRenderedPageBreak/>
        <w:t>ทั้งนี้</w:t>
      </w:r>
      <w:r w:rsidRPr="006148CE">
        <w:rPr>
          <w:rFonts w:ascii="Angsana New" w:hAnsi="Angsana New" w:cs="Angsana New"/>
          <w:sz w:val="28"/>
          <w:cs/>
        </w:rPr>
        <w:t xml:space="preserve"> </w:t>
      </w:r>
      <w:r>
        <w:rPr>
          <w:rFonts w:ascii="Angsana New" w:hAnsi="Angsana New" w:cs="Angsana New" w:hint="cs"/>
          <w:sz w:val="28"/>
          <w:cs/>
        </w:rPr>
        <w:t>ผู้จองซื้อตราสาร</w:t>
      </w:r>
      <w:r w:rsidRPr="006148CE">
        <w:rPr>
          <w:rFonts w:ascii="Angsana New" w:hAnsi="Angsana New" w:cs="Angsana New" w:hint="cs"/>
          <w:sz w:val="28"/>
          <w:cs/>
        </w:rPr>
        <w:t>ผ่านระบบออนไลน์ของ</w:t>
      </w:r>
      <w:r>
        <w:rPr>
          <w:rFonts w:ascii="Angsana New" w:hAnsi="Angsana New" w:cs="Angsana New" w:hint="cs"/>
          <w:sz w:val="28"/>
          <w:cs/>
        </w:rPr>
        <w:t>ผู้จัดจำหน่ายหลักทรัพย์</w:t>
      </w:r>
      <w:r w:rsidRPr="006148CE">
        <w:rPr>
          <w:rFonts w:ascii="Angsana New" w:hAnsi="Angsana New" w:cs="Angsana New" w:hint="cs"/>
          <w:sz w:val="28"/>
          <w:cs/>
        </w:rPr>
        <w:t>จะต้องชำระเงิน</w:t>
      </w:r>
      <w:r w:rsidRPr="006148CE">
        <w:rPr>
          <w:rFonts w:ascii="Angsana New" w:hAnsi="Angsana New" w:cs="Angsana New"/>
          <w:sz w:val="28"/>
          <w:cs/>
        </w:rPr>
        <w:t xml:space="preserve"> </w:t>
      </w:r>
      <w:r w:rsidRPr="006148CE">
        <w:rPr>
          <w:rFonts w:ascii="Angsana New" w:hAnsi="Angsana New" w:cs="Angsana New" w:hint="cs"/>
          <w:sz w:val="28"/>
          <w:cs/>
        </w:rPr>
        <w:t>ท</w:t>
      </w:r>
      <w:r>
        <w:rPr>
          <w:rFonts w:ascii="Angsana New" w:hAnsi="Angsana New" w:cs="Angsana New" w:hint="cs"/>
          <w:sz w:val="28"/>
          <w:cs/>
        </w:rPr>
        <w:t>ันทีหลังจากการจองซื้อตราสาร</w:t>
      </w:r>
      <w:r w:rsidRPr="006148CE">
        <w:rPr>
          <w:rFonts w:ascii="Angsana New" w:hAnsi="Angsana New" w:cs="Angsana New" w:hint="cs"/>
          <w:sz w:val="28"/>
          <w:cs/>
        </w:rPr>
        <w:t>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โดยรายการจองซื้อจะ</w:t>
      </w:r>
      <w:r>
        <w:rPr>
          <w:rFonts w:ascii="Angsana New" w:hAnsi="Angsana New" w:cs="Angsana New" w:hint="cs"/>
          <w:sz w:val="28"/>
          <w:cs/>
        </w:rPr>
        <w:t>สำเร็จเมื่อผู้จองซื้อตราสาร</w:t>
      </w:r>
      <w:r w:rsidRPr="006148CE">
        <w:rPr>
          <w:rFonts w:ascii="Angsana New" w:hAnsi="Angsana New" w:cs="Angsana New" w:hint="cs"/>
          <w:sz w:val="28"/>
          <w:cs/>
        </w:rPr>
        <w:t>ชำระเงินค่าจองซื้อ</w:t>
      </w:r>
      <w:r w:rsidRPr="006148CE">
        <w:rPr>
          <w:rFonts w:ascii="Angsana New" w:hAnsi="Angsana New" w:cs="Angsana New"/>
          <w:sz w:val="28"/>
          <w:cs/>
        </w:rPr>
        <w:t xml:space="preserve"> </w:t>
      </w:r>
      <w:r w:rsidRPr="006148CE">
        <w:rPr>
          <w:rFonts w:ascii="Angsana New" w:hAnsi="Angsana New" w:cs="Angsana New" w:hint="cs"/>
          <w:sz w:val="28"/>
          <w:cs/>
        </w:rPr>
        <w:t>และมีการตรวจสอบรายละเอียดการชำระเงินกับทางธนาคารเรียบร้อยแล้ว</w:t>
      </w:r>
      <w:r w:rsidRPr="006148CE">
        <w:rPr>
          <w:rFonts w:ascii="Angsana New" w:hAnsi="Angsana New" w:cs="Angsana New"/>
          <w:sz w:val="28"/>
          <w:cs/>
        </w:rPr>
        <w:t xml:space="preserve"> </w:t>
      </w:r>
      <w:r w:rsidRPr="006148CE">
        <w:rPr>
          <w:rFonts w:ascii="Angsana New" w:hAnsi="Angsana New" w:cs="Angsana New" w:hint="cs"/>
          <w:sz w:val="28"/>
          <w:cs/>
        </w:rPr>
        <w:t>สำหรับวงเงินการโอนสูงสุดต่อวันจะขึ้นอยู่กับแต่ละธนาคารกำหนด</w:t>
      </w:r>
      <w:r w:rsidRPr="006148CE">
        <w:rPr>
          <w:rFonts w:ascii="Angsana New" w:hAnsi="Angsana New" w:cs="Angsana New"/>
          <w:sz w:val="28"/>
          <w:cs/>
        </w:rPr>
        <w:t xml:space="preserve"> </w:t>
      </w:r>
      <w:r w:rsidRPr="006148CE">
        <w:rPr>
          <w:rFonts w:ascii="Angsana New" w:hAnsi="Angsana New" w:cs="Angsana New" w:hint="cs"/>
          <w:sz w:val="28"/>
          <w:cs/>
        </w:rPr>
        <w:t>หากผู้จองซื้อประสงค์จะจองซื้อและชำระเงินในวงเงินที่สูงกว่าจำนวนที่ต้องชำระ</w:t>
      </w:r>
      <w:r w:rsidRPr="006148CE">
        <w:rPr>
          <w:rFonts w:ascii="Angsana New" w:hAnsi="Angsana New" w:cs="Angsana New"/>
          <w:sz w:val="28"/>
          <w:cs/>
        </w:rPr>
        <w:t xml:space="preserve"> </w:t>
      </w:r>
      <w:r w:rsidRPr="006148CE">
        <w:rPr>
          <w:rFonts w:ascii="Angsana New" w:hAnsi="Angsana New" w:cs="Angsana New" w:hint="cs"/>
          <w:sz w:val="28"/>
          <w:cs/>
        </w:rPr>
        <w:t>สามารถดำเนินการผ่านทางสาขาของธนาคารที่</w:t>
      </w:r>
      <w:r>
        <w:rPr>
          <w:rFonts w:ascii="Angsana New" w:hAnsi="Angsana New" w:cs="Angsana New" w:hint="cs"/>
          <w:sz w:val="28"/>
          <w:cs/>
        </w:rPr>
        <w:t>ผู้จัดจำหน่ายหลักทรัพย์</w:t>
      </w:r>
      <w:r w:rsidRPr="006148CE">
        <w:rPr>
          <w:rFonts w:ascii="Angsana New" w:hAnsi="Angsana New" w:cs="Angsana New" w:hint="cs"/>
          <w:sz w:val="28"/>
          <w:cs/>
        </w:rPr>
        <w:t>กำหนด</w:t>
      </w:r>
    </w:p>
    <w:p w14:paraId="2B6D3013" w14:textId="105327F3" w:rsidR="006148CE" w:rsidRPr="006148CE" w:rsidRDefault="006148CE" w:rsidP="006148CE">
      <w:pPr>
        <w:ind w:firstLine="720"/>
        <w:jc w:val="thaiDistribute"/>
        <w:rPr>
          <w:rFonts w:ascii="Angsana New" w:hAnsi="Angsana New" w:cs="Angsana New"/>
          <w:sz w:val="28"/>
        </w:rPr>
      </w:pPr>
      <w:r>
        <w:rPr>
          <w:rFonts w:ascii="Angsana New" w:hAnsi="Angsana New" w:cs="Angsana New" w:hint="cs"/>
          <w:sz w:val="28"/>
          <w:cs/>
        </w:rPr>
        <w:t>ผู้จัดจำหน่ายหลักทรัพย์</w:t>
      </w:r>
      <w:r w:rsidRPr="006148CE">
        <w:rPr>
          <w:rFonts w:ascii="Angsana New" w:hAnsi="Angsana New" w:cs="Angsana New" w:hint="cs"/>
          <w:sz w:val="28"/>
          <w:cs/>
        </w:rPr>
        <w:t>ขอสงวนสิ</w:t>
      </w:r>
      <w:r>
        <w:rPr>
          <w:rFonts w:ascii="Angsana New" w:hAnsi="Angsana New" w:cs="Angsana New" w:hint="cs"/>
          <w:sz w:val="28"/>
          <w:cs/>
        </w:rPr>
        <w:t>ทธิที่จะไม่รับจองซื้อตราสาร</w:t>
      </w:r>
      <w:r w:rsidRPr="006148CE">
        <w:rPr>
          <w:rFonts w:ascii="Angsana New" w:hAnsi="Angsana New" w:cs="Angsana New" w:hint="cs"/>
          <w:sz w:val="28"/>
          <w:cs/>
        </w:rPr>
        <w:t>จากผู้เยาว์</w:t>
      </w:r>
      <w:r w:rsidRPr="006148CE">
        <w:rPr>
          <w:rFonts w:ascii="Angsana New" w:hAnsi="Angsana New" w:cs="Angsana New"/>
          <w:sz w:val="28"/>
          <w:cs/>
        </w:rPr>
        <w:t xml:space="preserve"> </w:t>
      </w:r>
      <w:r w:rsidRPr="006148CE">
        <w:rPr>
          <w:rFonts w:ascii="Angsana New" w:hAnsi="Angsana New" w:cs="Angsana New" w:hint="cs"/>
          <w:sz w:val="28"/>
          <w:cs/>
        </w:rPr>
        <w:t>และผู้ปกครองที่ใช้สิทธิการจองซื้อแทนผู้เยาว์</w:t>
      </w:r>
      <w:r w:rsidRPr="006148CE">
        <w:rPr>
          <w:rFonts w:ascii="Angsana New" w:hAnsi="Angsana New" w:cs="Angsana New"/>
          <w:sz w:val="28"/>
          <w:cs/>
        </w:rPr>
        <w:t xml:space="preserve"> </w:t>
      </w:r>
      <w:r>
        <w:rPr>
          <w:rFonts w:ascii="Angsana New" w:hAnsi="Angsana New" w:cs="Angsana New" w:hint="cs"/>
          <w:sz w:val="28"/>
          <w:cs/>
        </w:rPr>
        <w:t>สำหรับการจองซื้อตราสาร</w:t>
      </w:r>
      <w:r w:rsidRPr="006148CE">
        <w:rPr>
          <w:rFonts w:ascii="Angsana New" w:hAnsi="Angsana New" w:cs="Angsana New" w:hint="cs"/>
          <w:sz w:val="28"/>
          <w:cs/>
        </w:rPr>
        <w:t>ผ่านระบบออนไลน์</w:t>
      </w:r>
      <w:r w:rsidRPr="006148CE">
        <w:rPr>
          <w:rFonts w:ascii="Angsana New" w:hAnsi="Angsana New" w:cs="Angsana New"/>
          <w:sz w:val="28"/>
          <w:cs/>
        </w:rPr>
        <w:t xml:space="preserve"> </w:t>
      </w:r>
    </w:p>
    <w:p w14:paraId="5D96280E" w14:textId="16F9080B"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ทั้งนี้</w:t>
      </w:r>
      <w:r w:rsidRPr="006148CE">
        <w:rPr>
          <w:rFonts w:ascii="Angsana New" w:hAnsi="Angsana New" w:cs="Angsana New"/>
          <w:sz w:val="28"/>
          <w:cs/>
        </w:rPr>
        <w:t xml:space="preserve"> </w:t>
      </w:r>
      <w:r>
        <w:rPr>
          <w:rFonts w:ascii="Angsana New" w:hAnsi="Angsana New" w:cs="Angsana New" w:hint="cs"/>
          <w:sz w:val="28"/>
          <w:cs/>
        </w:rPr>
        <w:t>ผู้จัดจำหน่ายหลักทรัพย์</w:t>
      </w:r>
      <w:r w:rsidRPr="006148CE">
        <w:rPr>
          <w:rFonts w:ascii="Angsana New" w:hAnsi="Angsana New" w:cs="Angsana New" w:hint="cs"/>
          <w:sz w:val="28"/>
          <w:cs/>
        </w:rPr>
        <w:t>ขอสงวนสิทธิในการกำหนดหลักเกณฑ์และเงื่อนไขเพิ่มเติมสำหรับผู้ที่จองซื้อผ่านระบบออนไลน์ของ</w:t>
      </w:r>
      <w:r>
        <w:rPr>
          <w:rFonts w:ascii="Angsana New" w:hAnsi="Angsana New" w:cs="Angsana New" w:hint="cs"/>
          <w:sz w:val="28"/>
          <w:cs/>
        </w:rPr>
        <w:t>ผู้จัดจำหน่ายหลักทรัพย์</w:t>
      </w:r>
      <w:r w:rsidRPr="006148CE">
        <w:rPr>
          <w:rFonts w:ascii="Angsana New" w:hAnsi="Angsana New" w:cs="Angsana New" w:hint="cs"/>
          <w:sz w:val="28"/>
          <w:cs/>
        </w:rPr>
        <w:t>เพื่อให้เป็นไปตามประกาศของสำนักงานคณะกรรมการหลักทรัพย์และตลาดหลักทรัพย์</w:t>
      </w:r>
      <w:r w:rsidRPr="006148CE">
        <w:rPr>
          <w:rFonts w:ascii="Angsana New" w:hAnsi="Angsana New" w:cs="Angsana New"/>
          <w:sz w:val="28"/>
          <w:cs/>
        </w:rPr>
        <w:t xml:space="preserve"> </w:t>
      </w:r>
      <w:r w:rsidRPr="006148CE">
        <w:rPr>
          <w:rFonts w:ascii="Angsana New" w:hAnsi="Angsana New" w:cs="Angsana New" w:hint="cs"/>
          <w:sz w:val="28"/>
          <w:cs/>
        </w:rPr>
        <w:t>และสำนักงานคณะกรรมการกำกับตลาดทุนที่เกี่ยวข้อง</w:t>
      </w:r>
      <w:r w:rsidRPr="006148CE">
        <w:rPr>
          <w:rFonts w:ascii="Angsana New" w:hAnsi="Angsana New" w:cs="Angsana New"/>
          <w:sz w:val="28"/>
          <w:cs/>
        </w:rPr>
        <w:t xml:space="preserve"> </w:t>
      </w:r>
      <w:r w:rsidRPr="006148CE">
        <w:rPr>
          <w:rFonts w:ascii="Angsana New" w:hAnsi="Angsana New" w:cs="Angsana New" w:hint="cs"/>
          <w:sz w:val="28"/>
          <w:cs/>
        </w:rPr>
        <w:t>และ</w:t>
      </w:r>
      <w:r>
        <w:rPr>
          <w:rFonts w:ascii="Angsana New" w:hAnsi="Angsana New" w:cs="Angsana New" w:hint="cs"/>
          <w:sz w:val="28"/>
          <w:cs/>
        </w:rPr>
        <w:t>ผู้จัดจำหน่ายหลักทรัพย์</w:t>
      </w:r>
      <w:r w:rsidRPr="006148CE">
        <w:rPr>
          <w:rFonts w:ascii="Angsana New" w:hAnsi="Angsana New" w:cs="Angsana New" w:hint="cs"/>
          <w:sz w:val="28"/>
          <w:cs/>
        </w:rPr>
        <w:t>จะแจ้งหลักเกณฑ์และเงื่อนไขที่เพิ่มเติมดังกล่าวให้ผู้ลงทุนทั่ว</w:t>
      </w:r>
      <w:r>
        <w:rPr>
          <w:rFonts w:ascii="Angsana New" w:hAnsi="Angsana New" w:cs="Angsana New" w:hint="cs"/>
          <w:sz w:val="28"/>
          <w:cs/>
        </w:rPr>
        <w:t>ไปที่ประสงค์จะจองซื้อตราสาร</w:t>
      </w:r>
      <w:r w:rsidRPr="006148CE">
        <w:rPr>
          <w:rFonts w:ascii="Angsana New" w:hAnsi="Angsana New" w:cs="Angsana New" w:hint="cs"/>
          <w:sz w:val="28"/>
          <w:cs/>
        </w:rPr>
        <w:t>ทราบโดยทั่วกันต่อไป</w:t>
      </w:r>
    </w:p>
    <w:p w14:paraId="11937691" w14:textId="77777777" w:rsidR="006148CE" w:rsidRDefault="006148CE" w:rsidP="006148CE">
      <w:pPr>
        <w:pStyle w:val="ListParagraph"/>
        <w:numPr>
          <w:ilvl w:val="0"/>
          <w:numId w:val="26"/>
        </w:numPr>
        <w:jc w:val="thaiDistribute"/>
        <w:rPr>
          <w:rFonts w:ascii="Angsana New" w:hAnsi="Angsana New" w:cs="Angsana New"/>
          <w:sz w:val="28"/>
          <w:u w:val="single"/>
        </w:rPr>
      </w:pPr>
      <w:r w:rsidRPr="006148CE">
        <w:rPr>
          <w:rFonts w:ascii="Angsana New" w:hAnsi="Angsana New" w:cs="Angsana New" w:hint="cs"/>
          <w:sz w:val="28"/>
          <w:u w:val="single"/>
          <w:cs/>
        </w:rPr>
        <w:t>การจองซื้อผ่านทางโทรศัพท์บันทึกเทป</w:t>
      </w:r>
      <w:r w:rsidRPr="006148CE">
        <w:rPr>
          <w:rFonts w:ascii="Angsana New" w:hAnsi="Angsana New" w:cs="Angsana New"/>
          <w:sz w:val="28"/>
          <w:u w:val="single"/>
          <w:cs/>
        </w:rPr>
        <w:t xml:space="preserve"> </w:t>
      </w:r>
    </w:p>
    <w:p w14:paraId="3C863514" w14:textId="0E9B7D63" w:rsidR="00BB0249" w:rsidRPr="00BB0249" w:rsidRDefault="00BB0249" w:rsidP="00BB0249">
      <w:pPr>
        <w:ind w:firstLine="720"/>
        <w:jc w:val="thaiDistribute"/>
        <w:rPr>
          <w:rFonts w:ascii="Angsana New" w:hAnsi="Angsana New" w:cs="Angsana New"/>
          <w:sz w:val="28"/>
          <w:u w:val="single"/>
        </w:rPr>
      </w:pPr>
      <w:r w:rsidRPr="00BB0249">
        <w:rPr>
          <w:rFonts w:ascii="Angsana New" w:hAnsi="Angsana New" w:cs="Angsana New" w:hint="cs"/>
          <w:sz w:val="28"/>
          <w:cs/>
        </w:rPr>
        <w:t>ผู้จองซื้อสามารถจองซื้อผ่านเจ้าหน้าที่ผู้แนะนำการลงทุน</w:t>
      </w:r>
      <w:r w:rsidRPr="00BB0249">
        <w:rPr>
          <w:rFonts w:ascii="Angsana New" w:hAnsi="Angsana New" w:cs="Angsana New"/>
          <w:sz w:val="28"/>
          <w:cs/>
        </w:rPr>
        <w:t xml:space="preserve"> </w:t>
      </w:r>
      <w:r w:rsidRPr="00BB0249">
        <w:rPr>
          <w:rFonts w:ascii="Angsana New" w:hAnsi="Angsana New" w:cs="Angsana New" w:hint="cs"/>
          <w:sz w:val="28"/>
          <w:cs/>
        </w:rPr>
        <w:t>หรือ</w:t>
      </w:r>
      <w:r w:rsidRPr="00BB0249">
        <w:rPr>
          <w:rFonts w:ascii="Angsana New" w:hAnsi="Angsana New" w:cs="Angsana New"/>
          <w:sz w:val="28"/>
          <w:cs/>
        </w:rPr>
        <w:t xml:space="preserve"> </w:t>
      </w:r>
      <w:r w:rsidRPr="00BB0249">
        <w:rPr>
          <w:rFonts w:ascii="Angsana New" w:hAnsi="Angsana New" w:cs="Angsana New"/>
          <w:sz w:val="28"/>
        </w:rPr>
        <w:t xml:space="preserve">Investment Consultant (IC) </w:t>
      </w:r>
      <w:r w:rsidRPr="00BB0249">
        <w:rPr>
          <w:rFonts w:ascii="Angsana New" w:hAnsi="Angsana New" w:cs="Angsana New" w:hint="cs"/>
          <w:sz w:val="28"/>
          <w:cs/>
        </w:rPr>
        <w:t>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เฉพาะรายที่เปิดรับจองซื้อผ่านทางโทรศัพท์บันทึกเทป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โดยยืนยันการจองซื้อผ่านโทรศัพท์บันทึกเทปได้</w:t>
      </w:r>
      <w:r w:rsidRPr="00BB0249">
        <w:rPr>
          <w:rFonts w:ascii="Angsana New" w:hAnsi="Angsana New" w:cs="Angsana New"/>
          <w:sz w:val="28"/>
          <w:cs/>
        </w:rPr>
        <w:t xml:space="preserve"> </w:t>
      </w:r>
      <w:r w:rsidRPr="00BB0249">
        <w:rPr>
          <w:rFonts w:ascii="Angsana New" w:hAnsi="Angsana New" w:cs="Angsana New" w:hint="cs"/>
          <w:sz w:val="28"/>
          <w:cs/>
        </w:rPr>
        <w:t>โดยผู้จองซื้อจะต้องเป็นผู้ที่มีบัญชีซื้อขายหลักทรัพย์หรือบัญชีประเภทอื่น</w:t>
      </w:r>
      <w:r w:rsidRPr="00BB0249">
        <w:rPr>
          <w:rFonts w:ascii="Angsana New" w:hAnsi="Angsana New" w:cs="Angsana New"/>
          <w:sz w:val="28"/>
          <w:cs/>
        </w:rPr>
        <w:t xml:space="preserve"> </w:t>
      </w:r>
      <w:r w:rsidRPr="00BB0249">
        <w:rPr>
          <w:rFonts w:ascii="Angsana New" w:hAnsi="Angsana New" w:cs="Angsana New" w:hint="cs"/>
          <w:sz w:val="28"/>
          <w:cs/>
        </w:rPr>
        <w:t>ๆ</w:t>
      </w:r>
      <w:r w:rsidRPr="00BB0249">
        <w:rPr>
          <w:rFonts w:ascii="Angsana New" w:hAnsi="Angsana New" w:cs="Angsana New"/>
          <w:sz w:val="28"/>
          <w:cs/>
        </w:rPr>
        <w:t xml:space="preserve"> </w:t>
      </w:r>
      <w:r w:rsidRPr="00BB0249">
        <w:rPr>
          <w:rFonts w:ascii="Angsana New" w:hAnsi="Angsana New" w:cs="Angsana New" w:hint="cs"/>
          <w:sz w:val="28"/>
          <w:cs/>
        </w:rPr>
        <w:t>กับผู้จัดจำหน่ายหลักทรัพย์ตามที่ระบุในข้อ</w:t>
      </w:r>
      <w:r w:rsidRPr="00BB0249">
        <w:rPr>
          <w:rFonts w:ascii="Angsana New" w:hAnsi="Angsana New" w:cs="Angsana New"/>
          <w:sz w:val="28"/>
          <w:cs/>
        </w:rPr>
        <w:t xml:space="preserve"> </w:t>
      </w:r>
      <w:r w:rsidR="00B91EBE">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BB0249">
        <w:rPr>
          <w:rFonts w:ascii="Angsana New" w:hAnsi="Angsana New" w:cs="Angsana New"/>
          <w:sz w:val="28"/>
          <w:cs/>
        </w:rPr>
        <w:t xml:space="preserve"> (</w:t>
      </w:r>
      <w:r w:rsidRPr="00BB0249">
        <w:rPr>
          <w:rFonts w:ascii="Angsana New" w:hAnsi="Angsana New" w:cs="Angsana New"/>
          <w:sz w:val="28"/>
        </w:rPr>
        <w:t xml:space="preserve">Know Your Customer &amp; Customer Due Diligence: KYC / CDD) </w:t>
      </w:r>
      <w:r w:rsidRPr="00BB0249">
        <w:rPr>
          <w:rFonts w:ascii="Angsana New" w:hAnsi="Angsana New" w:cs="Angsana New" w:hint="cs"/>
          <w:sz w:val="28"/>
          <w:cs/>
        </w:rPr>
        <w:t>และได้ดำเนินการจัดทำแบบประเมินความสามารถในการรับความเสี่ยง</w:t>
      </w:r>
      <w:r w:rsidRPr="00BB0249">
        <w:rPr>
          <w:rFonts w:ascii="Angsana New" w:hAnsi="Angsana New" w:cs="Angsana New"/>
          <w:sz w:val="28"/>
          <w:cs/>
        </w:rPr>
        <w:t xml:space="preserve"> (</w:t>
      </w:r>
      <w:r w:rsidRPr="00BB0249">
        <w:rPr>
          <w:rFonts w:ascii="Angsana New" w:hAnsi="Angsana New" w:cs="Angsana New"/>
          <w:sz w:val="28"/>
        </w:rPr>
        <w:t xml:space="preserve">Suitability Test) </w:t>
      </w:r>
      <w:r w:rsidRPr="00BB0249">
        <w:rPr>
          <w:rFonts w:ascii="Angsana New" w:hAnsi="Angsana New" w:cs="Angsana New" w:hint="cs"/>
          <w:sz w:val="28"/>
          <w:cs/>
        </w:rPr>
        <w:t>กับผู้จัดจำหน่ายหลักทรัพย์ตามที่ระบุในข้อ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ที่จะทำการจองซื้อ</w:t>
      </w:r>
      <w:r w:rsidRPr="00BB0249">
        <w:rPr>
          <w:rFonts w:ascii="Angsana New" w:hAnsi="Angsana New" w:cs="Angsana New"/>
          <w:sz w:val="28"/>
          <w:cs/>
        </w:rPr>
        <w:t xml:space="preserve"> </w:t>
      </w:r>
      <w:r w:rsidRPr="00BB0249">
        <w:rPr>
          <w:rFonts w:ascii="Angsana New" w:hAnsi="Angsana New" w:cs="Angsana New" w:hint="cs"/>
          <w:sz w:val="28"/>
          <w:cs/>
        </w:rPr>
        <w:t>ในช่วงระยะเวลาไม่เกิน</w:t>
      </w:r>
      <w:r w:rsidRPr="00BB0249">
        <w:rPr>
          <w:rFonts w:ascii="Angsana New" w:hAnsi="Angsana New" w:cs="Angsana New"/>
          <w:sz w:val="28"/>
          <w:cs/>
        </w:rPr>
        <w:t xml:space="preserve"> </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ปี</w:t>
      </w:r>
      <w:r w:rsidRPr="00BB0249">
        <w:rPr>
          <w:rFonts w:ascii="Angsana New" w:hAnsi="Angsana New" w:cs="Angsana New"/>
          <w:sz w:val="28"/>
          <w:cs/>
        </w:rPr>
        <w:t xml:space="preserve"> </w:t>
      </w:r>
      <w:r w:rsidRPr="00BB0249">
        <w:rPr>
          <w:rFonts w:ascii="Angsana New" w:hAnsi="Angsana New" w:cs="Angsana New" w:hint="cs"/>
          <w:sz w:val="28"/>
          <w:cs/>
        </w:rPr>
        <w:t>ก่อนการจองซื้อ</w:t>
      </w:r>
      <w:r w:rsidRPr="00BB0249">
        <w:rPr>
          <w:rFonts w:ascii="Angsana New" w:hAnsi="Angsana New" w:cs="Angsana New"/>
          <w:sz w:val="28"/>
          <w:cs/>
        </w:rPr>
        <w:t xml:space="preserve"> </w:t>
      </w:r>
      <w:r w:rsidRPr="00BB0249">
        <w:rPr>
          <w:rFonts w:ascii="Angsana New" w:hAnsi="Angsana New" w:cs="Angsana New" w:hint="cs"/>
          <w:sz w:val="28"/>
          <w:cs/>
        </w:rPr>
        <w:t>รวมทั้งได้จัดทำแบบสอบถามเกี่ยวกับกฎหมายว่าด้วยการจัดเก็บภาษีบุคคลอเมริกัน</w:t>
      </w:r>
      <w:r w:rsidRPr="00BB0249">
        <w:rPr>
          <w:rFonts w:ascii="Angsana New" w:hAnsi="Angsana New" w:cs="Angsana New"/>
          <w:sz w:val="28"/>
          <w:cs/>
        </w:rPr>
        <w:t xml:space="preserve"> (</w:t>
      </w:r>
      <w:r w:rsidRPr="00BB0249">
        <w:rPr>
          <w:rFonts w:ascii="Angsana New" w:hAnsi="Angsana New" w:cs="Angsana New"/>
          <w:sz w:val="28"/>
        </w:rPr>
        <w:t>U.S.</w:t>
      </w:r>
      <w:r w:rsidR="001871E2">
        <w:rPr>
          <w:rFonts w:ascii="Angsana New" w:hAnsi="Angsana New" w:cs="Angsana New"/>
          <w:sz w:val="28"/>
        </w:rPr>
        <w:t xml:space="preserve"> </w:t>
      </w:r>
      <w:r w:rsidRPr="00BB0249">
        <w:rPr>
          <w:rFonts w:ascii="Angsana New" w:hAnsi="Angsana New" w:cs="Angsana New"/>
          <w:sz w:val="28"/>
        </w:rPr>
        <w:t xml:space="preserve">Person) </w:t>
      </w:r>
      <w:r w:rsidRPr="00BB0249">
        <w:rPr>
          <w:rFonts w:ascii="Angsana New" w:hAnsi="Angsana New" w:cs="Angsana New" w:hint="cs"/>
          <w:sz w:val="28"/>
          <w:cs/>
        </w:rPr>
        <w:t>ที่อยู่นอกประเทศสหรัฐอเมริกา</w:t>
      </w:r>
      <w:r w:rsidRPr="00BB0249">
        <w:rPr>
          <w:rFonts w:ascii="Angsana New" w:hAnsi="Angsana New" w:cs="Angsana New"/>
          <w:sz w:val="28"/>
          <w:cs/>
        </w:rPr>
        <w:t xml:space="preserve"> (</w:t>
      </w:r>
      <w:r w:rsidRPr="00BB0249">
        <w:rPr>
          <w:rFonts w:ascii="Angsana New" w:hAnsi="Angsana New" w:cs="Angsana New"/>
          <w:sz w:val="28"/>
        </w:rPr>
        <w:t xml:space="preserve">Foreign Account Tax Compliance Act : FATCA)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 CRS)</w:t>
      </w:r>
      <w:r w:rsidR="00011930">
        <w:rPr>
          <w:rFonts w:ascii="Angsana New" w:hAnsi="Angsana New" w:cs="Angsana New"/>
          <w:sz w:val="28"/>
        </w:rPr>
        <w:t xml:space="preserve"> </w:t>
      </w:r>
      <w:r w:rsidRPr="00BB0249">
        <w:rPr>
          <w:rFonts w:ascii="Angsana New" w:hAnsi="Angsana New" w:cs="Angsana New" w:hint="cs"/>
          <w:sz w:val="28"/>
          <w:cs/>
        </w:rPr>
        <w:t>กับผู้จัดจำหน่ายหลักทรัพย์ตามที่ระบุในข้อ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ที่จะทำการจองซื้อแล้ว</w:t>
      </w:r>
      <w:r w:rsidRPr="00BB0249">
        <w:rPr>
          <w:rFonts w:ascii="Angsana New" w:hAnsi="Angsana New" w:cs="Angsana New"/>
          <w:sz w:val="28"/>
          <w:cs/>
        </w:rPr>
        <w:t xml:space="preserve"> </w:t>
      </w:r>
      <w:r w:rsidRPr="00BB0249">
        <w:rPr>
          <w:rFonts w:ascii="Angsana New" w:hAnsi="Angsana New" w:cs="Angsana New" w:hint="cs"/>
          <w:sz w:val="28"/>
          <w:cs/>
        </w:rPr>
        <w:t>ทั้งนี้</w:t>
      </w:r>
      <w:r w:rsidRPr="00BB0249">
        <w:rPr>
          <w:rFonts w:ascii="Angsana New" w:hAnsi="Angsana New" w:cs="Angsana New"/>
          <w:sz w:val="28"/>
          <w:cs/>
        </w:rPr>
        <w:t xml:space="preserve"> </w:t>
      </w:r>
      <w:r w:rsidRPr="00BB0249">
        <w:rPr>
          <w:rFonts w:ascii="Angsana New" w:hAnsi="Angsana New" w:cs="Angsana New" w:hint="cs"/>
          <w:sz w:val="28"/>
          <w:cs/>
        </w:rPr>
        <w:t>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ดังกล่าวจะจัดให้มีหนังสือชี้ชวนหรือเอกสารสรุปข้อมูลสำคัญของหลักทรัพย์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 xml:space="preserve">Executive Summary) </w:t>
      </w:r>
      <w:r w:rsidRPr="00BB0249">
        <w:rPr>
          <w:rFonts w:ascii="Angsana New" w:hAnsi="Angsana New" w:cs="Angsana New" w:hint="cs"/>
          <w:sz w:val="28"/>
          <w:cs/>
        </w:rPr>
        <w:t>ในเว็บไซต์ของผู้จัดจำหน่ายหลักทรัพย์ดังกล่าว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โดยผู้จัดจำหน่ายหลักทรัพย์ดังกล่าว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จะทำการควบคุมดูแลการจองซื้อผ่านทางโทรศัพท์บันทึกเทปเพื่อให้รัดกุมเพียงพอ</w:t>
      </w:r>
      <w:r w:rsidRPr="00BB0249">
        <w:rPr>
          <w:rFonts w:ascii="Angsana New" w:hAnsi="Angsana New" w:cs="Angsana New"/>
          <w:sz w:val="28"/>
          <w:cs/>
        </w:rPr>
        <w:t xml:space="preserve"> </w:t>
      </w:r>
      <w:r w:rsidRPr="00BB0249">
        <w:rPr>
          <w:rFonts w:ascii="Angsana New" w:hAnsi="Angsana New" w:cs="Angsana New" w:hint="cs"/>
          <w:sz w:val="28"/>
          <w:cs/>
        </w:rPr>
        <w:t>สามารถตรวจสอบตัวตนของผู้จองซื้อได้</w:t>
      </w:r>
      <w:r w:rsidRPr="00BB0249">
        <w:rPr>
          <w:rFonts w:ascii="Angsana New" w:hAnsi="Angsana New" w:cs="Angsana New"/>
          <w:sz w:val="28"/>
          <w:cs/>
        </w:rPr>
        <w:t xml:space="preserve"> </w:t>
      </w:r>
      <w:r w:rsidRPr="00BB0249">
        <w:rPr>
          <w:rFonts w:ascii="Angsana New" w:hAnsi="Angsana New" w:cs="Angsana New" w:hint="cs"/>
          <w:sz w:val="28"/>
          <w:cs/>
        </w:rPr>
        <w:t>โดยผู้จองซื้อไม่ต้องกรอกข้อมูลและลงนามในใบจองซื้อ</w:t>
      </w:r>
      <w:r w:rsidRPr="00BB0249">
        <w:rPr>
          <w:rFonts w:ascii="Angsana New" w:hAnsi="Angsana New" w:cs="Angsana New"/>
          <w:sz w:val="28"/>
          <w:cs/>
        </w:rPr>
        <w:t xml:space="preserve"> (</w:t>
      </w:r>
      <w:r w:rsidRPr="00BB0249">
        <w:rPr>
          <w:rFonts w:ascii="Angsana New" w:hAnsi="Angsana New" w:cs="Angsana New"/>
          <w:sz w:val="28"/>
        </w:rPr>
        <w:t xml:space="preserve">Hard Copy)  </w:t>
      </w:r>
      <w:r w:rsidRPr="00BB0249">
        <w:rPr>
          <w:rFonts w:ascii="Angsana New" w:hAnsi="Angsana New" w:cs="Angsana New" w:hint="cs"/>
          <w:sz w:val="28"/>
          <w:cs/>
        </w:rPr>
        <w:t>รวมถึงไม่ต้องแนบเอกสารใด</w:t>
      </w:r>
      <w:r w:rsidRPr="00BB0249">
        <w:rPr>
          <w:rFonts w:ascii="Angsana New" w:hAnsi="Angsana New" w:cs="Angsana New"/>
          <w:sz w:val="28"/>
          <w:cs/>
        </w:rPr>
        <w:t xml:space="preserve"> </w:t>
      </w:r>
      <w:r w:rsidRPr="00BB0249">
        <w:rPr>
          <w:rFonts w:ascii="Angsana New" w:hAnsi="Angsana New" w:cs="Angsana New" w:hint="cs"/>
          <w:sz w:val="28"/>
          <w:cs/>
        </w:rPr>
        <w:t>ๆ</w:t>
      </w:r>
      <w:r w:rsidRPr="00BB0249">
        <w:rPr>
          <w:rFonts w:ascii="Angsana New" w:hAnsi="Angsana New" w:cs="Angsana New"/>
          <w:sz w:val="28"/>
          <w:cs/>
        </w:rPr>
        <w:t xml:space="preserve"> </w:t>
      </w:r>
      <w:r w:rsidRPr="00BB0249">
        <w:rPr>
          <w:rFonts w:ascii="Angsana New" w:hAnsi="Angsana New" w:cs="Angsana New" w:hint="cs"/>
          <w:sz w:val="28"/>
          <w:cs/>
        </w:rPr>
        <w:t>ประกอบการจองซื้อ</w:t>
      </w:r>
      <w:r w:rsidRPr="00BB0249">
        <w:rPr>
          <w:rFonts w:ascii="Angsana New" w:hAnsi="Angsana New" w:cs="Angsana New"/>
          <w:sz w:val="28"/>
          <w:cs/>
        </w:rPr>
        <w:t xml:space="preserve"> </w:t>
      </w:r>
      <w:r w:rsidRPr="00BB0249">
        <w:rPr>
          <w:rFonts w:ascii="Angsana New" w:hAnsi="Angsana New" w:cs="Angsana New" w:hint="cs"/>
          <w:sz w:val="28"/>
          <w:cs/>
        </w:rPr>
        <w:t>ในการนี้</w:t>
      </w:r>
      <w:r w:rsidRPr="00BB0249">
        <w:rPr>
          <w:rFonts w:ascii="Angsana New" w:hAnsi="Angsana New" w:cs="Angsana New"/>
          <w:sz w:val="28"/>
          <w:cs/>
        </w:rPr>
        <w:t xml:space="preserve">  </w:t>
      </w:r>
      <w:r w:rsidRPr="00BB0249">
        <w:rPr>
          <w:rFonts w:ascii="Angsana New" w:hAnsi="Angsana New" w:cs="Angsana New" w:hint="cs"/>
          <w:sz w:val="28"/>
          <w:cs/>
        </w:rPr>
        <w:t>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และผู้จองซื้อผ่านผู้แนะนำการลงทุนดังกล่าว</w:t>
      </w:r>
      <w:r w:rsidRPr="00BB0249">
        <w:rPr>
          <w:rFonts w:ascii="Angsana New" w:hAnsi="Angsana New" w:cs="Angsana New"/>
          <w:sz w:val="28"/>
          <w:cs/>
        </w:rPr>
        <w:t xml:space="preserve"> </w:t>
      </w:r>
      <w:r w:rsidRPr="00BB0249">
        <w:rPr>
          <w:rFonts w:ascii="Angsana New" w:hAnsi="Angsana New" w:cs="Angsana New" w:hint="cs"/>
          <w:sz w:val="28"/>
          <w:cs/>
        </w:rPr>
        <w:t>จะต้องปฏิบัติ</w:t>
      </w:r>
      <w:r w:rsidRPr="00BB0249">
        <w:rPr>
          <w:rFonts w:ascii="Angsana New" w:hAnsi="Angsana New" w:cs="Angsana New"/>
          <w:sz w:val="28"/>
          <w:cs/>
        </w:rPr>
        <w:t xml:space="preserve"> </w:t>
      </w:r>
      <w:r w:rsidRPr="00BB0249">
        <w:rPr>
          <w:rFonts w:ascii="Angsana New" w:hAnsi="Angsana New" w:cs="Angsana New" w:hint="cs"/>
          <w:sz w:val="28"/>
          <w:cs/>
        </w:rPr>
        <w:t>ดังนี้</w:t>
      </w:r>
    </w:p>
    <w:p w14:paraId="03AF20ED" w14:textId="61CBA943" w:rsidR="00BB0249" w:rsidRDefault="00BB0249" w:rsidP="00BB0249">
      <w:pPr>
        <w:pStyle w:val="ListParagraph"/>
        <w:ind w:left="1080"/>
        <w:jc w:val="thaiDistribute"/>
        <w:rPr>
          <w:rFonts w:ascii="Angsana New" w:hAnsi="Angsana New" w:cs="Angsana New"/>
          <w:sz w:val="28"/>
        </w:rPr>
      </w:pPr>
      <w:r w:rsidRPr="00BB0249">
        <w:rPr>
          <w:rFonts w:ascii="Angsana New" w:hAnsi="Angsana New" w:cs="Angsana New" w:hint="eastAsia"/>
          <w:sz w:val="28"/>
        </w:rPr>
        <w:t>•</w:t>
      </w:r>
      <w:r w:rsidRPr="00BB0249">
        <w:rPr>
          <w:rFonts w:ascii="Angsana New" w:hAnsi="Angsana New" w:cs="Angsana New"/>
          <w:sz w:val="28"/>
        </w:rPr>
        <w:tab/>
      </w:r>
      <w:r w:rsidRPr="00BB0249">
        <w:rPr>
          <w:rFonts w:ascii="Angsana New" w:hAnsi="Angsana New" w:cs="Angsana New" w:hint="cs"/>
          <w:sz w:val="28"/>
          <w:cs/>
        </w:rPr>
        <w:t>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ต้องตรวจสอบตัวตนของผู้จองซื้อผ่านทางโทรศัพท์บันทึกเทป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เช่น</w:t>
      </w:r>
      <w:r w:rsidRPr="00BB0249">
        <w:rPr>
          <w:rFonts w:ascii="Angsana New" w:hAnsi="Angsana New" w:cs="Angsana New"/>
          <w:sz w:val="28"/>
          <w:cs/>
        </w:rPr>
        <w:t xml:space="preserve"> </w:t>
      </w:r>
      <w:r w:rsidRPr="00BB0249">
        <w:rPr>
          <w:rFonts w:ascii="Angsana New" w:hAnsi="Angsana New" w:cs="Angsana New" w:hint="cs"/>
          <w:sz w:val="28"/>
          <w:cs/>
        </w:rPr>
        <w:t>การสอบถามเลขประจำตัวประชาชน</w:t>
      </w:r>
      <w:r w:rsidRPr="00BB0249">
        <w:rPr>
          <w:rFonts w:ascii="Angsana New" w:hAnsi="Angsana New" w:cs="Angsana New"/>
          <w:sz w:val="28"/>
          <w:cs/>
        </w:rPr>
        <w:t xml:space="preserve"> </w:t>
      </w:r>
      <w:r w:rsidRPr="00BB0249">
        <w:rPr>
          <w:rFonts w:ascii="Angsana New" w:hAnsi="Angsana New" w:cs="Angsana New" w:hint="cs"/>
          <w:sz w:val="28"/>
          <w:cs/>
        </w:rPr>
        <w:t>วันเดือนปีเกิด</w:t>
      </w:r>
      <w:r w:rsidRPr="00BB0249">
        <w:rPr>
          <w:rFonts w:ascii="Angsana New" w:hAnsi="Angsana New" w:cs="Angsana New"/>
          <w:sz w:val="28"/>
          <w:cs/>
        </w:rPr>
        <w:t xml:space="preserve"> </w:t>
      </w:r>
      <w:r w:rsidRPr="00BB0249">
        <w:rPr>
          <w:rFonts w:ascii="Angsana New" w:hAnsi="Angsana New" w:cs="Angsana New" w:hint="cs"/>
          <w:sz w:val="28"/>
          <w:cs/>
        </w:rPr>
        <w:t>หรือธนาคารที่ใช้ชำระโดยวิธีโอนเงินอัตโนมัติ</w:t>
      </w:r>
      <w:r w:rsidRPr="00BB0249">
        <w:rPr>
          <w:rFonts w:ascii="Angsana New" w:hAnsi="Angsana New" w:cs="Angsana New"/>
          <w:sz w:val="28"/>
          <w:cs/>
        </w:rPr>
        <w:t xml:space="preserve"> (</w:t>
      </w:r>
      <w:r w:rsidRPr="00BB0249">
        <w:rPr>
          <w:rFonts w:ascii="Angsana New" w:hAnsi="Angsana New" w:cs="Angsana New" w:hint="cs"/>
          <w:sz w:val="28"/>
          <w:cs/>
        </w:rPr>
        <w:t>หรือที่เรียกว่า</w:t>
      </w:r>
      <w:r w:rsidRPr="00BB0249">
        <w:rPr>
          <w:rFonts w:ascii="Angsana New" w:hAnsi="Angsana New" w:cs="Angsana New"/>
          <w:sz w:val="28"/>
          <w:cs/>
        </w:rPr>
        <w:t xml:space="preserve"> “</w:t>
      </w:r>
      <w:r w:rsidRPr="00BB0249">
        <w:rPr>
          <w:rFonts w:ascii="Angsana New" w:hAnsi="Angsana New" w:cs="Angsana New"/>
          <w:sz w:val="28"/>
        </w:rPr>
        <w:t xml:space="preserve">Automatic Transfer System” </w:t>
      </w:r>
      <w:r w:rsidRPr="00BB0249">
        <w:rPr>
          <w:rFonts w:ascii="Angsana New" w:hAnsi="Angsana New" w:cs="Angsana New" w:hint="cs"/>
          <w:sz w:val="28"/>
          <w:cs/>
        </w:rPr>
        <w:t>หรือ</w:t>
      </w:r>
      <w:r w:rsidRPr="00BB0249">
        <w:rPr>
          <w:rFonts w:ascii="Angsana New" w:hAnsi="Angsana New" w:cs="Angsana New"/>
          <w:sz w:val="28"/>
          <w:cs/>
        </w:rPr>
        <w:t xml:space="preserve"> “</w:t>
      </w:r>
      <w:r w:rsidRPr="00BB0249">
        <w:rPr>
          <w:rFonts w:ascii="Angsana New" w:hAnsi="Angsana New" w:cs="Angsana New"/>
          <w:sz w:val="28"/>
        </w:rPr>
        <w:t xml:space="preserve">ATS”) </w:t>
      </w:r>
      <w:r w:rsidRPr="00BB0249">
        <w:rPr>
          <w:rFonts w:ascii="Angsana New" w:hAnsi="Angsana New" w:cs="Angsana New" w:hint="cs"/>
          <w:sz w:val="28"/>
          <w:cs/>
        </w:rPr>
        <w:t>กับผู้จัดจำหน่ายหลักทรัพย์ดังกล่าว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หรือเลขที่บัญชีซื้อขายหลักทรัพย์</w:t>
      </w:r>
    </w:p>
    <w:p w14:paraId="51ACE24B" w14:textId="77777777" w:rsidR="00BB0249" w:rsidRPr="00BB0249" w:rsidRDefault="00BB0249" w:rsidP="00BB0249">
      <w:pPr>
        <w:pStyle w:val="ListParagraph"/>
        <w:ind w:left="1080"/>
        <w:jc w:val="thaiDistribute"/>
        <w:rPr>
          <w:rFonts w:ascii="Angsana New" w:hAnsi="Angsana New" w:cs="Angsana New"/>
          <w:sz w:val="28"/>
        </w:rPr>
      </w:pPr>
    </w:p>
    <w:p w14:paraId="708EE3B6" w14:textId="77777777" w:rsidR="00BB0249" w:rsidRDefault="00BB0249" w:rsidP="00BB0249">
      <w:pPr>
        <w:pStyle w:val="ListParagraph"/>
        <w:ind w:left="1080"/>
        <w:jc w:val="thaiDistribute"/>
        <w:rPr>
          <w:rFonts w:ascii="Angsana New" w:hAnsi="Angsana New" w:cs="Angsana New"/>
          <w:sz w:val="28"/>
        </w:rPr>
      </w:pPr>
      <w:r w:rsidRPr="00BB0249">
        <w:rPr>
          <w:rFonts w:ascii="Angsana New" w:hAnsi="Angsana New" w:cs="Angsana New" w:hint="eastAsia"/>
          <w:sz w:val="28"/>
        </w:rPr>
        <w:t>•</w:t>
      </w:r>
      <w:r w:rsidRPr="00BB0249">
        <w:rPr>
          <w:rFonts w:ascii="Angsana New" w:hAnsi="Angsana New" w:cs="Angsana New"/>
          <w:sz w:val="28"/>
        </w:rPr>
        <w:tab/>
      </w:r>
      <w:r w:rsidRPr="00BB0249">
        <w:rPr>
          <w:rFonts w:ascii="Angsana New" w:hAnsi="Angsana New" w:cs="Angsana New" w:hint="cs"/>
          <w:sz w:val="28"/>
          <w:cs/>
        </w:rPr>
        <w:t>ผู้จองซื้อต้องยืนยันทางวาจาว่าได้ศึกษาและเข้าใจข้อมูลเกี่ยวกับการเสนอขายตราสารใน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 xml:space="preserve">Executive Summary) </w:t>
      </w:r>
      <w:r w:rsidRPr="00BB0249">
        <w:rPr>
          <w:rFonts w:ascii="Angsana New" w:hAnsi="Angsana New" w:cs="Angsana New" w:hint="cs"/>
          <w:sz w:val="28"/>
          <w:cs/>
        </w:rPr>
        <w:t>ยอมรับความเสี่ยงในการลงทุน</w:t>
      </w:r>
      <w:r w:rsidRPr="00BB0249">
        <w:rPr>
          <w:rFonts w:ascii="Angsana New" w:hAnsi="Angsana New" w:cs="Angsana New"/>
          <w:sz w:val="28"/>
          <w:cs/>
        </w:rPr>
        <w:t xml:space="preserve"> </w:t>
      </w:r>
      <w:r w:rsidRPr="00BB0249">
        <w:rPr>
          <w:rFonts w:ascii="Angsana New" w:hAnsi="Angsana New" w:cs="Angsana New" w:hint="cs"/>
          <w:sz w:val="28"/>
          <w:cs/>
        </w:rPr>
        <w:t>และยินยอมผูกพันตามหนังสือชี้ชวนหรือเอกสารสรุปข้อมูลสำคัญของหลักทรัพย์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 xml:space="preserve">Executive Summary) </w:t>
      </w:r>
      <w:r w:rsidRPr="00BB0249">
        <w:rPr>
          <w:rFonts w:ascii="Angsana New" w:hAnsi="Angsana New" w:cs="Angsana New" w:hint="cs"/>
          <w:sz w:val="28"/>
          <w:cs/>
        </w:rPr>
        <w:t>ดังกล่าว</w:t>
      </w:r>
    </w:p>
    <w:p w14:paraId="70723581" w14:textId="77777777" w:rsidR="00BB0249" w:rsidRPr="00BB0249" w:rsidRDefault="00BB0249" w:rsidP="00BB0249">
      <w:pPr>
        <w:pStyle w:val="ListParagraph"/>
        <w:ind w:left="1080"/>
        <w:jc w:val="thaiDistribute"/>
        <w:rPr>
          <w:rFonts w:ascii="Angsana New" w:hAnsi="Angsana New" w:cs="Angsana New"/>
          <w:sz w:val="28"/>
        </w:rPr>
      </w:pPr>
    </w:p>
    <w:p w14:paraId="34C29F20" w14:textId="16AF3B71" w:rsidR="00BB0249" w:rsidRDefault="00BB0249" w:rsidP="00BB0249">
      <w:pPr>
        <w:pStyle w:val="ListParagraph"/>
        <w:ind w:left="1080"/>
        <w:jc w:val="thaiDistribute"/>
        <w:rPr>
          <w:rFonts w:ascii="Angsana New" w:hAnsi="Angsana New" w:cs="Angsana New"/>
          <w:sz w:val="28"/>
        </w:rPr>
      </w:pPr>
      <w:r w:rsidRPr="00BB0249">
        <w:rPr>
          <w:rFonts w:ascii="Angsana New" w:hAnsi="Angsana New" w:cs="Angsana New" w:hint="eastAsia"/>
          <w:sz w:val="28"/>
        </w:rPr>
        <w:t>•</w:t>
      </w:r>
      <w:r w:rsidRPr="00BB0249">
        <w:rPr>
          <w:rFonts w:ascii="Angsana New" w:hAnsi="Angsana New" w:cs="Angsana New"/>
          <w:sz w:val="28"/>
        </w:rPr>
        <w:tab/>
      </w:r>
      <w:r w:rsidRPr="00BB0249">
        <w:rPr>
          <w:rFonts w:ascii="Angsana New" w:hAnsi="Angsana New" w:cs="Angsana New" w:hint="cs"/>
          <w:sz w:val="28"/>
          <w:cs/>
        </w:rPr>
        <w:t>เมื่อผู้แนะนำการลงทุนของผู้จัดจำหน่ายหลักทรัพย์ตามที่ระบุในข้อ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ได้รับคำยืนยันพร้อมรายละเอียดการจองซื้อผ่านทางโทรศัพท์บันทึกเทป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ผู้แนะนำการลงทุนดังกล่าวต้องบันทึกคำสั่งการจองซื้อผ่านระบบของผู้จัดจำหน่ายหลักทรัพย์ดังกล่าว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โดยระบบจะแสดงข้อมูลการจองซื้อผ่านทางโทรศัพท์บันทึกเทป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ชื่อผู้แนะนำการลงทุน</w:t>
      </w:r>
      <w:r w:rsidRPr="00BB0249">
        <w:rPr>
          <w:rFonts w:ascii="Angsana New" w:hAnsi="Angsana New" w:cs="Angsana New"/>
          <w:sz w:val="28"/>
          <w:cs/>
        </w:rPr>
        <w:t xml:space="preserve"> </w:t>
      </w:r>
      <w:r w:rsidRPr="00BB0249">
        <w:rPr>
          <w:rFonts w:ascii="Angsana New" w:hAnsi="Angsana New" w:cs="Angsana New" w:hint="cs"/>
          <w:sz w:val="28"/>
          <w:cs/>
        </w:rPr>
        <w:t>วันและเวลาบันทึกการจองซื้อผ่านระบบ</w:t>
      </w:r>
      <w:r w:rsidRPr="00BB0249">
        <w:rPr>
          <w:rFonts w:ascii="Angsana New" w:hAnsi="Angsana New" w:cs="Angsana New"/>
          <w:sz w:val="28"/>
          <w:cs/>
        </w:rPr>
        <w:t xml:space="preserve"> </w:t>
      </w:r>
      <w:r w:rsidRPr="00BB0249">
        <w:rPr>
          <w:rFonts w:ascii="Angsana New" w:hAnsi="Angsana New" w:cs="Angsana New" w:hint="cs"/>
          <w:sz w:val="28"/>
          <w:cs/>
        </w:rPr>
        <w:t>โดยผู้จองซื้อสามารถจองซื้อผ่านทางโทรศัพท์บันทึกเทปได้ตามที่ผู้จัดจำหน่ายหลักทรัพย์ตามที่ระบุในข้อ</w:t>
      </w:r>
      <w:r w:rsidRPr="00BB0249">
        <w:rPr>
          <w:rFonts w:ascii="Angsana New" w:hAnsi="Angsana New" w:cs="Angsana New"/>
          <w:sz w:val="28"/>
          <w:cs/>
        </w:rPr>
        <w:t xml:space="preserve"> </w:t>
      </w:r>
      <w:r w:rsidR="00B91EBE">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แต่ละรายกำหนด</w:t>
      </w:r>
      <w:r w:rsidRPr="00BB0249">
        <w:rPr>
          <w:rFonts w:ascii="Angsana New" w:hAnsi="Angsana New" w:cs="Angsana New"/>
          <w:sz w:val="28"/>
          <w:cs/>
        </w:rPr>
        <w:t xml:space="preserve"> </w:t>
      </w:r>
      <w:r w:rsidRPr="00BB0249">
        <w:rPr>
          <w:rFonts w:ascii="Angsana New" w:hAnsi="Angsana New" w:cs="Angsana New" w:hint="cs"/>
          <w:sz w:val="28"/>
          <w:cs/>
        </w:rPr>
        <w:t>ภายในระยะเวลาจองซื้อ</w:t>
      </w:r>
    </w:p>
    <w:p w14:paraId="687B8308" w14:textId="77777777" w:rsidR="00BB0249" w:rsidRPr="00BB0249" w:rsidRDefault="00BB0249" w:rsidP="00BB0249">
      <w:pPr>
        <w:pStyle w:val="ListParagraph"/>
        <w:ind w:left="1080"/>
        <w:jc w:val="thaiDistribute"/>
        <w:rPr>
          <w:rFonts w:ascii="Angsana New" w:hAnsi="Angsana New" w:cs="Angsana New"/>
          <w:sz w:val="28"/>
        </w:rPr>
      </w:pPr>
    </w:p>
    <w:p w14:paraId="75FCB393" w14:textId="5B8822FC" w:rsidR="00BB0249" w:rsidRPr="00BB0249" w:rsidRDefault="00BB0249" w:rsidP="00BB0249">
      <w:pPr>
        <w:pStyle w:val="ListParagraph"/>
        <w:ind w:left="1080"/>
        <w:jc w:val="thaiDistribute"/>
        <w:rPr>
          <w:rFonts w:ascii="Angsana New" w:hAnsi="Angsana New" w:cs="Angsana New"/>
          <w:sz w:val="28"/>
        </w:rPr>
      </w:pPr>
      <w:r w:rsidRPr="00BB0249">
        <w:rPr>
          <w:rFonts w:ascii="Angsana New" w:hAnsi="Angsana New" w:cs="Angsana New" w:hint="eastAsia"/>
          <w:sz w:val="28"/>
        </w:rPr>
        <w:t>•</w:t>
      </w:r>
      <w:r w:rsidRPr="00BB0249">
        <w:rPr>
          <w:rFonts w:ascii="Angsana New" w:hAnsi="Angsana New" w:cs="Angsana New"/>
          <w:sz w:val="28"/>
        </w:rPr>
        <w:tab/>
      </w:r>
      <w:r w:rsidRPr="00BB0249">
        <w:rPr>
          <w:rFonts w:ascii="Angsana New" w:hAnsi="Angsana New" w:cs="Angsana New" w:hint="cs"/>
          <w:sz w:val="28"/>
          <w:cs/>
        </w:rPr>
        <w:t>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ต้องแจ้งการจัดสรรจำนวนตราสารให้แก่ผู้จองซื้อผ่านทางโทรศัพท์บันทึกเทป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โดยระบุจำนวนตราสารที่จัดสรร</w:t>
      </w:r>
      <w:r w:rsidRPr="00BB0249">
        <w:rPr>
          <w:rFonts w:ascii="Angsana New" w:hAnsi="Angsana New" w:cs="Angsana New"/>
          <w:sz w:val="28"/>
          <w:cs/>
        </w:rPr>
        <w:t xml:space="preserve"> </w:t>
      </w:r>
      <w:r w:rsidRPr="00BB0249">
        <w:rPr>
          <w:rFonts w:ascii="Angsana New" w:hAnsi="Angsana New" w:cs="Angsana New" w:hint="cs"/>
          <w:sz w:val="28"/>
          <w:cs/>
        </w:rPr>
        <w:t>ราคาที่เสนอขาย</w:t>
      </w:r>
      <w:r w:rsidRPr="00BB0249">
        <w:rPr>
          <w:rFonts w:ascii="Angsana New" w:hAnsi="Angsana New" w:cs="Angsana New"/>
          <w:sz w:val="28"/>
          <w:cs/>
        </w:rPr>
        <w:t xml:space="preserve"> </w:t>
      </w:r>
      <w:r w:rsidRPr="00BB0249">
        <w:rPr>
          <w:rFonts w:ascii="Angsana New" w:hAnsi="Angsana New" w:cs="Angsana New" w:hint="cs"/>
          <w:sz w:val="28"/>
          <w:cs/>
        </w:rPr>
        <w:t>จำนวนเงินที่ต้องชำระ</w:t>
      </w:r>
      <w:r w:rsidRPr="00BB0249">
        <w:rPr>
          <w:rFonts w:ascii="Angsana New" w:hAnsi="Angsana New" w:cs="Angsana New"/>
          <w:sz w:val="28"/>
          <w:cs/>
        </w:rPr>
        <w:t xml:space="preserve"> </w:t>
      </w:r>
      <w:r w:rsidRPr="00BB0249">
        <w:rPr>
          <w:rFonts w:ascii="Angsana New" w:hAnsi="Angsana New" w:cs="Angsana New" w:hint="cs"/>
          <w:sz w:val="28"/>
          <w:cs/>
        </w:rPr>
        <w:t>การฝากตราสาร</w:t>
      </w:r>
      <w:r w:rsidRPr="00BB0249">
        <w:rPr>
          <w:rFonts w:ascii="Angsana New" w:hAnsi="Angsana New" w:cs="Angsana New"/>
          <w:sz w:val="28"/>
          <w:cs/>
        </w:rPr>
        <w:t xml:space="preserve"> </w:t>
      </w:r>
      <w:r w:rsidRPr="00BB0249">
        <w:rPr>
          <w:rFonts w:ascii="Angsana New" w:hAnsi="Angsana New" w:cs="Angsana New" w:hint="cs"/>
          <w:sz w:val="28"/>
          <w:cs/>
        </w:rPr>
        <w:t>วิธีการและวันที่ต้องชำระราคา</w:t>
      </w:r>
      <w:r w:rsidRPr="00BB0249">
        <w:rPr>
          <w:rFonts w:ascii="Angsana New" w:hAnsi="Angsana New" w:cs="Angsana New"/>
          <w:sz w:val="28"/>
          <w:cs/>
        </w:rPr>
        <w:t xml:space="preserve"> </w:t>
      </w:r>
      <w:r w:rsidRPr="00BB0249">
        <w:rPr>
          <w:rFonts w:ascii="Angsana New" w:hAnsi="Angsana New" w:cs="Angsana New" w:hint="cs"/>
          <w:sz w:val="28"/>
          <w:cs/>
        </w:rPr>
        <w:t>และแจ้งให้ทราบว่าผู้จองซื้อสามารถศึกษาข้อมูลเกี่ยวกับการเสนอขายตราสารใน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 xml:space="preserve">Executive Summary) </w:t>
      </w:r>
      <w:r w:rsidRPr="00BB0249">
        <w:rPr>
          <w:rFonts w:ascii="Angsana New" w:hAnsi="Angsana New" w:cs="Angsana New" w:hint="cs"/>
          <w:sz w:val="28"/>
          <w:cs/>
        </w:rPr>
        <w:t>ผ่านเว็บไซต์ของผู้จัดจำหน่ายหลักทรัพย์ดังกล่าว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หรือจากหนังสือชี้ชวนผ่านเว็บไซต์ของสำนักงาน</w:t>
      </w:r>
      <w:r w:rsidRPr="00BB0249">
        <w:rPr>
          <w:rFonts w:ascii="Angsana New" w:hAnsi="Angsana New" w:cs="Angsana New"/>
          <w:sz w:val="28"/>
          <w:cs/>
        </w:rPr>
        <w:t xml:space="preserve"> </w:t>
      </w:r>
      <w:r w:rsidRPr="00BB0249">
        <w:rPr>
          <w:rFonts w:ascii="Angsana New" w:hAnsi="Angsana New" w:cs="Angsana New" w:hint="cs"/>
          <w:sz w:val="28"/>
          <w:cs/>
        </w:rPr>
        <w:t>ก</w:t>
      </w:r>
      <w:r w:rsidRPr="00BB0249">
        <w:rPr>
          <w:rFonts w:ascii="Angsana New" w:hAnsi="Angsana New" w:cs="Angsana New"/>
          <w:sz w:val="28"/>
          <w:cs/>
        </w:rPr>
        <w:t>.</w:t>
      </w:r>
      <w:r w:rsidRPr="00BB0249">
        <w:rPr>
          <w:rFonts w:ascii="Angsana New" w:hAnsi="Angsana New" w:cs="Angsana New" w:hint="cs"/>
          <w:sz w:val="28"/>
          <w:cs/>
        </w:rPr>
        <w:t>ล</w:t>
      </w:r>
      <w:r w:rsidRPr="00BB0249">
        <w:rPr>
          <w:rFonts w:ascii="Angsana New" w:hAnsi="Angsana New" w:cs="Angsana New"/>
          <w:sz w:val="28"/>
          <w:cs/>
        </w:rPr>
        <w:t>.</w:t>
      </w:r>
      <w:r w:rsidRPr="00BB0249">
        <w:rPr>
          <w:rFonts w:ascii="Angsana New" w:hAnsi="Angsana New" w:cs="Angsana New" w:hint="cs"/>
          <w:sz w:val="28"/>
          <w:cs/>
        </w:rPr>
        <w:t>ต</w:t>
      </w:r>
      <w:r w:rsidRPr="00BB0249">
        <w:rPr>
          <w:rFonts w:ascii="Angsana New" w:hAnsi="Angsana New" w:cs="Angsana New"/>
          <w:sz w:val="28"/>
          <w:cs/>
        </w:rPr>
        <w:t xml:space="preserve">. </w:t>
      </w:r>
      <w:r w:rsidRPr="00BB0249">
        <w:rPr>
          <w:rFonts w:ascii="Angsana New" w:hAnsi="Angsana New" w:cs="Angsana New" w:hint="cs"/>
          <w:sz w:val="28"/>
          <w:cs/>
        </w:rPr>
        <w:t>ที่</w:t>
      </w:r>
      <w:r w:rsidRPr="00BB0249">
        <w:rPr>
          <w:rFonts w:ascii="Angsana New" w:hAnsi="Angsana New" w:cs="Angsana New"/>
          <w:sz w:val="28"/>
          <w:cs/>
        </w:rPr>
        <w:t xml:space="preserve"> </w:t>
      </w:r>
      <w:r w:rsidRPr="00BB0249">
        <w:rPr>
          <w:rFonts w:ascii="Angsana New" w:hAnsi="Angsana New" w:cs="Angsana New"/>
          <w:sz w:val="28"/>
        </w:rPr>
        <w:t>www.sec.or.th</w:t>
      </w:r>
    </w:p>
    <w:p w14:paraId="49D60A52" w14:textId="77777777"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อย่างไรก็ตาม</w:t>
      </w:r>
      <w:r w:rsidRPr="00BB0249">
        <w:rPr>
          <w:rFonts w:ascii="Angsana New" w:hAnsi="Angsana New" w:cs="Angsana New"/>
          <w:sz w:val="28"/>
          <w:cs/>
        </w:rPr>
        <w:t xml:space="preserve"> </w:t>
      </w:r>
      <w:r w:rsidRPr="00BB0249">
        <w:rPr>
          <w:rFonts w:ascii="Angsana New" w:hAnsi="Angsana New" w:cs="Angsana New" w:hint="cs"/>
          <w:sz w:val="28"/>
          <w:cs/>
        </w:rPr>
        <w:t>หากผู้จองซื้อไม่สามารถดำเนินการจองซื้อผ่านระบบออนไลน์หรือระบบโทรศัพท์บันทึกเทปได้</w:t>
      </w:r>
      <w:r w:rsidRPr="00BB0249">
        <w:rPr>
          <w:rFonts w:ascii="Angsana New" w:hAnsi="Angsana New" w:cs="Angsana New"/>
          <w:sz w:val="28"/>
          <w:cs/>
        </w:rPr>
        <w:t xml:space="preserve"> </w:t>
      </w:r>
      <w:r w:rsidRPr="00BB0249">
        <w:rPr>
          <w:rFonts w:ascii="Angsana New" w:hAnsi="Angsana New" w:cs="Angsana New" w:hint="cs"/>
          <w:sz w:val="28"/>
          <w:cs/>
        </w:rPr>
        <w:t>ผู้จองซื้อสามารถทำการจองซื้อตามวิธีกรอกใบจองซื้อ</w:t>
      </w:r>
      <w:r w:rsidRPr="00BB0249">
        <w:rPr>
          <w:rFonts w:ascii="Angsana New" w:hAnsi="Angsana New" w:cs="Angsana New"/>
          <w:sz w:val="28"/>
          <w:cs/>
        </w:rPr>
        <w:t xml:space="preserve"> (</w:t>
      </w:r>
      <w:r w:rsidRPr="00BB0249">
        <w:rPr>
          <w:rFonts w:ascii="Angsana New" w:hAnsi="Angsana New" w:cs="Angsana New"/>
          <w:sz w:val="28"/>
        </w:rPr>
        <w:t xml:space="preserve">Hard Copy) </w:t>
      </w:r>
      <w:r w:rsidRPr="00BB0249">
        <w:rPr>
          <w:rFonts w:ascii="Angsana New" w:hAnsi="Angsana New" w:cs="Angsana New" w:hint="cs"/>
          <w:sz w:val="28"/>
          <w:cs/>
        </w:rPr>
        <w:t>ได้</w:t>
      </w:r>
    </w:p>
    <w:p w14:paraId="3356BC7D" w14:textId="10B2FB96"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วิธีปฏิบัติการจองซื้อให้เป็นไปตามรายละเอียดหรือขั้นตอนที่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แต่ละรายกำหนดเพิ่มเติมสำหรับลูกค้าของตนในภายหลัง</w:t>
      </w:r>
    </w:p>
    <w:p w14:paraId="5BB5B3BF" w14:textId="2C0F19C6" w:rsidR="00BB0249" w:rsidRPr="00016C2B" w:rsidRDefault="00016E6E" w:rsidP="00FF2E2F">
      <w:pPr>
        <w:ind w:firstLine="720"/>
        <w:jc w:val="thaiDistribute"/>
        <w:rPr>
          <w:rFonts w:ascii="Angsana New" w:hAnsi="Angsana New" w:cs="Angsana New"/>
          <w:sz w:val="28"/>
        </w:rPr>
      </w:pPr>
      <w:r w:rsidRPr="00016C2B">
        <w:rPr>
          <w:rFonts w:ascii="Angsana New" w:hAnsi="Angsana New" w:cs="Angsana New" w:hint="cs"/>
          <w:sz w:val="28"/>
          <w:cs/>
        </w:rPr>
        <w:t>นอกจากนี้</w:t>
      </w:r>
      <w:r w:rsidRPr="00016C2B">
        <w:rPr>
          <w:rFonts w:ascii="Angsana New" w:hAnsi="Angsana New" w:cs="Angsana New"/>
          <w:sz w:val="28"/>
          <w:cs/>
        </w:rPr>
        <w:t xml:space="preserve"> </w:t>
      </w:r>
      <w:r w:rsidRPr="00016C2B">
        <w:rPr>
          <w:rFonts w:ascii="Angsana New" w:hAnsi="Angsana New" w:cs="Angsana New" w:hint="cs"/>
          <w:sz w:val="28"/>
          <w:cs/>
        </w:rPr>
        <w:t>ในกรณีที่ผู้จองซื้อประสงค์ที่จะฝากหลักทรัพย์ในบัญชีของผู้ออกหลักทรัพย์สมาชิกเลขที่</w:t>
      </w:r>
      <w:r w:rsidRPr="00016C2B">
        <w:rPr>
          <w:rFonts w:ascii="Angsana New" w:hAnsi="Angsana New" w:cs="Angsana New"/>
          <w:sz w:val="28"/>
          <w:cs/>
        </w:rPr>
        <w:t xml:space="preserve"> </w:t>
      </w:r>
      <w:r w:rsidRPr="00016C2B">
        <w:rPr>
          <w:rFonts w:ascii="Angsana New" w:hAnsi="Angsana New" w:cs="Angsana New"/>
          <w:sz w:val="28"/>
        </w:rPr>
        <w:t>600</w:t>
      </w:r>
      <w:r w:rsidRPr="00016C2B">
        <w:rPr>
          <w:rFonts w:ascii="Angsana New" w:hAnsi="Angsana New" w:cs="Angsana New"/>
          <w:sz w:val="28"/>
          <w:cs/>
        </w:rPr>
        <w:t xml:space="preserve"> </w:t>
      </w:r>
      <w:r w:rsidRPr="00016C2B">
        <w:rPr>
          <w:rFonts w:ascii="Angsana New" w:hAnsi="Angsana New" w:cs="Angsana New" w:hint="cs"/>
          <w:sz w:val="28"/>
          <w:cs/>
        </w:rPr>
        <w:t>สำหรับผู้จองซื้อประเภทบุคคลธรรมดา</w:t>
      </w:r>
      <w:r w:rsidRPr="00016C2B">
        <w:rPr>
          <w:rFonts w:ascii="Angsana New" w:hAnsi="Angsana New" w:cs="Angsana New"/>
          <w:sz w:val="28"/>
          <w:cs/>
        </w:rPr>
        <w:t xml:space="preserve"> </w:t>
      </w:r>
      <w:r w:rsidRPr="00016C2B">
        <w:rPr>
          <w:rFonts w:ascii="Angsana New" w:hAnsi="Angsana New" w:cs="Angsana New" w:hint="cs"/>
          <w:sz w:val="28"/>
          <w:cs/>
        </w:rPr>
        <w:t>ต้องกรอกข้อมูลเพิ่มเติมในใบจองซื้อในส่วน</w:t>
      </w:r>
      <w:r w:rsidRPr="00016C2B">
        <w:rPr>
          <w:rFonts w:ascii="Angsana New" w:hAnsi="Angsana New" w:cs="Angsana New"/>
          <w:sz w:val="28"/>
          <w:cs/>
        </w:rPr>
        <w:t xml:space="preserve"> “</w:t>
      </w:r>
      <w:r w:rsidRPr="00016C2B">
        <w:rPr>
          <w:rFonts w:ascii="Angsana New" w:hAnsi="Angsana New" w:cs="Angsana New" w:hint="cs"/>
          <w:sz w:val="28"/>
          <w:cs/>
        </w:rPr>
        <w:t>สำหรับผู้ที่ประสงค์นำหลักทรัพย์ฝากเข้าบัญชีบริษัทผู้ออกหลักทรัพย์สมาชิกเลขที่</w:t>
      </w:r>
      <w:r w:rsidRPr="00016C2B">
        <w:rPr>
          <w:rFonts w:ascii="Angsana New" w:hAnsi="Angsana New" w:cs="Angsana New"/>
          <w:sz w:val="28"/>
          <w:cs/>
        </w:rPr>
        <w:t xml:space="preserve"> </w:t>
      </w:r>
      <w:r w:rsidRPr="00016C2B">
        <w:rPr>
          <w:rFonts w:ascii="Angsana New" w:hAnsi="Angsana New" w:cs="Angsana New"/>
          <w:sz w:val="28"/>
        </w:rPr>
        <w:t>600</w:t>
      </w:r>
      <w:r w:rsidRPr="00016C2B">
        <w:rPr>
          <w:rFonts w:ascii="Angsana New" w:hAnsi="Angsana New" w:cs="Angsana New"/>
          <w:sz w:val="28"/>
          <w:cs/>
        </w:rPr>
        <w:t xml:space="preserve"> (</w:t>
      </w:r>
      <w:r w:rsidRPr="00016C2B">
        <w:rPr>
          <w:rFonts w:ascii="Angsana New" w:hAnsi="Angsana New" w:cs="Angsana New"/>
          <w:sz w:val="28"/>
        </w:rPr>
        <w:t xml:space="preserve">Issuer Account)” </w:t>
      </w:r>
      <w:r w:rsidRPr="00016C2B">
        <w:rPr>
          <w:rFonts w:ascii="Angsana New" w:hAnsi="Angsana New" w:cs="Angsana New" w:hint="cs"/>
          <w:sz w:val="28"/>
          <w:cs/>
        </w:rPr>
        <w:t>และในแบบฟอร์ม</w:t>
      </w:r>
      <w:r w:rsidRPr="00016C2B">
        <w:rPr>
          <w:rFonts w:ascii="Angsana New" w:hAnsi="Angsana New" w:cs="Angsana New"/>
          <w:sz w:val="28"/>
          <w:cs/>
        </w:rPr>
        <w:t xml:space="preserve"> “</w:t>
      </w:r>
      <w:r w:rsidRPr="00016C2B">
        <w:rPr>
          <w:rFonts w:ascii="Angsana New" w:hAnsi="Angsana New" w:cs="Angsana New" w:hint="cs"/>
          <w:sz w:val="28"/>
          <w:cs/>
        </w:rPr>
        <w:t>แบบแจ้งสถานะความเป็นบุคคลอเมริกันและผู้มีถิ่นที่อยู่ทางภาษีในประเทศอื่น</w:t>
      </w:r>
      <w:r w:rsidRPr="00016C2B">
        <w:rPr>
          <w:rFonts w:ascii="Angsana New" w:hAnsi="Angsana New" w:cs="Angsana New"/>
          <w:sz w:val="28"/>
          <w:cs/>
        </w:rPr>
        <w:t xml:space="preserve"> (</w:t>
      </w:r>
      <w:r w:rsidRPr="00016C2B">
        <w:rPr>
          <w:rFonts w:ascii="Angsana New" w:hAnsi="Angsana New" w:cs="Angsana New"/>
          <w:sz w:val="28"/>
        </w:rPr>
        <w:t xml:space="preserve">FATCA/CRS Self-Certification Form for Individual Customer) </w:t>
      </w:r>
      <w:r w:rsidRPr="00016C2B">
        <w:rPr>
          <w:rFonts w:ascii="Angsana New" w:hAnsi="Angsana New" w:cs="Angsana New" w:hint="cs"/>
          <w:sz w:val="28"/>
          <w:cs/>
        </w:rPr>
        <w:t>สำหรับผู้จองซื้อประเภทนิติบุคคล</w:t>
      </w:r>
      <w:r w:rsidRPr="00016C2B">
        <w:rPr>
          <w:rFonts w:ascii="Angsana New" w:hAnsi="Angsana New" w:cs="Angsana New"/>
          <w:sz w:val="28"/>
          <w:cs/>
        </w:rPr>
        <w:t xml:space="preserve"> </w:t>
      </w:r>
      <w:r w:rsidRPr="00016C2B">
        <w:rPr>
          <w:rFonts w:ascii="Angsana New" w:hAnsi="Angsana New" w:cs="Angsana New" w:hint="cs"/>
          <w:sz w:val="28"/>
          <w:cs/>
        </w:rPr>
        <w:t>ต้องกรอกข้อมูลเพิ่มเติมในใบจองซื้อในส่วน</w:t>
      </w:r>
      <w:r w:rsidRPr="00016C2B">
        <w:rPr>
          <w:rFonts w:ascii="Angsana New" w:hAnsi="Angsana New" w:cs="Angsana New"/>
          <w:sz w:val="28"/>
          <w:cs/>
        </w:rPr>
        <w:t xml:space="preserve"> “</w:t>
      </w:r>
      <w:r w:rsidRPr="00016C2B">
        <w:rPr>
          <w:rFonts w:ascii="Angsana New" w:hAnsi="Angsana New" w:cs="Angsana New" w:hint="cs"/>
          <w:sz w:val="28"/>
          <w:cs/>
        </w:rPr>
        <w:t>สำหรับผู้ที่ประสงค์นำหลักทรัพย์ฝากเข้าบัญชีบริษัทผู้ออกหลักทรัพย์สมาชิกเลขที่</w:t>
      </w:r>
      <w:r w:rsidRPr="00016C2B">
        <w:rPr>
          <w:rFonts w:ascii="Angsana New" w:hAnsi="Angsana New" w:cs="Angsana New"/>
          <w:sz w:val="28"/>
          <w:cs/>
        </w:rPr>
        <w:t xml:space="preserve"> </w:t>
      </w:r>
      <w:r w:rsidRPr="00016C2B">
        <w:rPr>
          <w:rFonts w:ascii="Angsana New" w:hAnsi="Angsana New" w:cs="Angsana New"/>
          <w:sz w:val="28"/>
        </w:rPr>
        <w:t>600</w:t>
      </w:r>
      <w:r w:rsidRPr="00016C2B">
        <w:rPr>
          <w:rFonts w:ascii="Angsana New" w:hAnsi="Angsana New" w:cs="Angsana New"/>
          <w:sz w:val="28"/>
          <w:cs/>
        </w:rPr>
        <w:t xml:space="preserve"> (</w:t>
      </w:r>
      <w:r w:rsidRPr="00016C2B">
        <w:rPr>
          <w:rFonts w:ascii="Angsana New" w:hAnsi="Angsana New" w:cs="Angsana New"/>
          <w:sz w:val="28"/>
        </w:rPr>
        <w:t xml:space="preserve">Issuer Account)” </w:t>
      </w:r>
      <w:r w:rsidRPr="00016C2B">
        <w:rPr>
          <w:rFonts w:ascii="Angsana New" w:hAnsi="Angsana New" w:cs="Angsana New" w:hint="cs"/>
          <w:sz w:val="28"/>
          <w:cs/>
        </w:rPr>
        <w:t>และในแบบฟอร์ม</w:t>
      </w:r>
      <w:r w:rsidRPr="00016C2B">
        <w:rPr>
          <w:rFonts w:ascii="Angsana New" w:hAnsi="Angsana New" w:cs="Angsana New"/>
          <w:sz w:val="28"/>
          <w:cs/>
        </w:rPr>
        <w:t xml:space="preserve"> “</w:t>
      </w:r>
      <w:r w:rsidRPr="00016C2B">
        <w:rPr>
          <w:rFonts w:ascii="Angsana New" w:hAnsi="Angsana New" w:cs="Angsana New" w:hint="cs"/>
          <w:sz w:val="28"/>
          <w:cs/>
        </w:rPr>
        <w:t>แบบแจ้งสถานะความเป็นบุคคลอเมริกันและผู้มีถิ่นที่อยู่ทางภาษีในประเทศอื่น</w:t>
      </w:r>
      <w:r w:rsidRPr="00016C2B">
        <w:rPr>
          <w:rFonts w:ascii="Angsana New" w:hAnsi="Angsana New" w:cs="Angsana New"/>
          <w:sz w:val="28"/>
          <w:cs/>
        </w:rPr>
        <w:t xml:space="preserve"> (</w:t>
      </w:r>
      <w:r w:rsidRPr="00016C2B">
        <w:rPr>
          <w:rFonts w:ascii="Angsana New" w:hAnsi="Angsana New" w:cs="Angsana New"/>
          <w:sz w:val="28"/>
        </w:rPr>
        <w:t xml:space="preserve">FATCA/CRS Self-Certification Form for Entity/Juristic Person)” </w:t>
      </w:r>
      <w:r w:rsidRPr="00016C2B">
        <w:rPr>
          <w:rFonts w:ascii="Angsana New" w:hAnsi="Angsana New" w:cs="Angsana New" w:hint="cs"/>
          <w:sz w:val="28"/>
          <w:cs/>
        </w:rPr>
        <w:t>พร้อมลงนามรับรองความถูกต้องของข้อมูล</w:t>
      </w:r>
      <w:r w:rsidRPr="00016C2B">
        <w:rPr>
          <w:rFonts w:ascii="Angsana New" w:hAnsi="Angsana New" w:cs="Angsana New"/>
          <w:sz w:val="28"/>
          <w:cs/>
        </w:rPr>
        <w:t xml:space="preserve"> </w:t>
      </w:r>
      <w:r w:rsidRPr="00016C2B">
        <w:rPr>
          <w:rFonts w:ascii="Angsana New" w:hAnsi="Angsana New" w:cs="Angsana New" w:hint="cs"/>
          <w:sz w:val="28"/>
          <w:cs/>
        </w:rPr>
        <w:t>เพื่อเป็นเอกสารประกอบการจองซื้อ</w:t>
      </w:r>
      <w:r w:rsidRPr="00016C2B">
        <w:rPr>
          <w:rFonts w:ascii="Angsana New" w:hAnsi="Angsana New" w:cs="Angsana New"/>
          <w:sz w:val="28"/>
          <w:cs/>
        </w:rPr>
        <w:t xml:space="preserve"> </w:t>
      </w:r>
      <w:r w:rsidRPr="00016C2B">
        <w:rPr>
          <w:rFonts w:ascii="Angsana New" w:hAnsi="Angsana New" w:cs="Angsana New" w:hint="cs"/>
          <w:sz w:val="28"/>
          <w:cs/>
        </w:rPr>
        <w:t>โดยหากผู้จองซื้อดังกล่าวไม่กรอกข้อมูลตามที่กำหนด</w:t>
      </w:r>
      <w:r w:rsidRPr="00016C2B">
        <w:rPr>
          <w:rFonts w:ascii="Angsana New" w:hAnsi="Angsana New" w:cs="Angsana New"/>
          <w:sz w:val="28"/>
          <w:cs/>
        </w:rPr>
        <w:t xml:space="preserve"> </w:t>
      </w:r>
      <w:r w:rsidRPr="00016C2B">
        <w:rPr>
          <w:rFonts w:ascii="Angsana New" w:hAnsi="Angsana New" w:cs="Angsana New" w:hint="cs"/>
          <w:sz w:val="28"/>
          <w:cs/>
        </w:rPr>
        <w:t>ผู้ออกตราสารขอสงวนสิทธิในการออกหลักทรัพย์ในนามของผู้จองซื้อให้แก่ผู้จองซื้อแทน</w:t>
      </w:r>
    </w:p>
    <w:p w14:paraId="62E0F25C" w14:textId="77777777" w:rsidR="00016E6E" w:rsidRDefault="00016E6E" w:rsidP="00BB0249">
      <w:pPr>
        <w:jc w:val="thaiDistribute"/>
        <w:rPr>
          <w:rFonts w:ascii="Angsana New" w:hAnsi="Angsana New" w:cs="Angsana New"/>
          <w:sz w:val="28"/>
          <w:u w:val="single"/>
        </w:rPr>
      </w:pPr>
    </w:p>
    <w:p w14:paraId="09189318" w14:textId="3D6A5B65" w:rsidR="00BB0249" w:rsidRDefault="00BB0249" w:rsidP="00BB0249">
      <w:pPr>
        <w:ind w:firstLine="720"/>
        <w:jc w:val="thaiDistribute"/>
        <w:rPr>
          <w:rFonts w:ascii="Angsana New" w:hAnsi="Angsana New" w:cs="Angsana New"/>
          <w:sz w:val="28"/>
        </w:rPr>
      </w:pPr>
      <w:r w:rsidRPr="00EC4093">
        <w:rPr>
          <w:rFonts w:ascii="Angsana New" w:hAnsi="Angsana New" w:cs="Angsana New"/>
          <w:sz w:val="28"/>
        </w:rPr>
        <w:lastRenderedPageBreak/>
        <w:t>(</w:t>
      </w:r>
      <w:r w:rsidRPr="00EC4093">
        <w:rPr>
          <w:rFonts w:ascii="Angsana New" w:hAnsi="Angsana New" w:cs="Angsana New" w:hint="cs"/>
          <w:sz w:val="28"/>
          <w:cs/>
        </w:rPr>
        <w:t>ข</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ผู้จองซื้อสามารถจองซื้อผ่านผู้จัดจำหน่ายหลักทรัพย์ตามที่ระบุไว้ในข้อ</w:t>
      </w:r>
      <w:r w:rsidRPr="00EC4093">
        <w:rPr>
          <w:rFonts w:ascii="Angsana New" w:hAnsi="Angsana New" w:cs="Angsana New"/>
          <w:sz w:val="28"/>
          <w:cs/>
        </w:rPr>
        <w:t xml:space="preserve"> </w:t>
      </w:r>
      <w:r w:rsidR="00E22C91">
        <w:rPr>
          <w:rFonts w:ascii="Angsana New" w:hAnsi="Angsana New" w:cs="Angsana New"/>
          <w:sz w:val="28"/>
        </w:rPr>
        <w:t>6</w:t>
      </w:r>
      <w:r w:rsidRPr="00EC4093">
        <w:rPr>
          <w:rFonts w:ascii="Angsana New" w:hAnsi="Angsana New" w:cs="Angsana New"/>
          <w:sz w:val="28"/>
        </w:rPr>
        <w:t>.2</w:t>
      </w:r>
      <w:r w:rsidRPr="00EC4093">
        <w:rPr>
          <w:rFonts w:ascii="Angsana New" w:hAnsi="Angsana New" w:cs="Angsana New"/>
          <w:sz w:val="28"/>
          <w:cs/>
        </w:rPr>
        <w:t xml:space="preserve"> </w:t>
      </w:r>
      <w:r w:rsidRPr="00EC4093">
        <w:rPr>
          <w:rFonts w:ascii="Angsana New" w:hAnsi="Angsana New" w:cs="Angsana New" w:hint="cs"/>
          <w:sz w:val="28"/>
          <w:cs/>
        </w:rPr>
        <w:t>ตามช่องทาง</w:t>
      </w:r>
      <w:r w:rsidRPr="00EC4093">
        <w:rPr>
          <w:rFonts w:ascii="Angsana New" w:hAnsi="Angsana New" w:cs="Angsana New"/>
          <w:sz w:val="28"/>
          <w:cs/>
        </w:rPr>
        <w:t xml:space="preserve"> </w:t>
      </w:r>
      <w:r w:rsidRPr="00EC4093">
        <w:rPr>
          <w:rFonts w:ascii="Angsana New" w:hAnsi="Angsana New" w:cs="Angsana New" w:hint="cs"/>
          <w:sz w:val="28"/>
          <w:cs/>
        </w:rPr>
        <w:t>และวันและเวลาดังต่อไปนี้</w:t>
      </w:r>
    </w:p>
    <w:p w14:paraId="613D8D12" w14:textId="2ADE91CC" w:rsidR="00BB0249" w:rsidRPr="00BB0249" w:rsidRDefault="00BB0249" w:rsidP="00BB0249">
      <w:pPr>
        <w:pStyle w:val="ListParagraph"/>
        <w:numPr>
          <w:ilvl w:val="0"/>
          <w:numId w:val="27"/>
        </w:numPr>
        <w:jc w:val="thaiDistribute"/>
        <w:rPr>
          <w:rFonts w:ascii="Angsana New" w:hAnsi="Angsana New" w:cs="Angsana New"/>
          <w:sz w:val="28"/>
          <w:u w:val="single"/>
        </w:rPr>
      </w:pPr>
      <w:r w:rsidRPr="00BB0249">
        <w:rPr>
          <w:rFonts w:ascii="Angsana New" w:hAnsi="Angsana New" w:cs="Angsana New" w:hint="cs"/>
          <w:sz w:val="28"/>
          <w:u w:val="single"/>
          <w:cs/>
        </w:rPr>
        <w:t>การจองซื้อโดยวิธีกรอกรายละเอียดในเอกสารใบจองซื้อ</w:t>
      </w:r>
      <w:r w:rsidRPr="00BB0249">
        <w:rPr>
          <w:rFonts w:ascii="Angsana New" w:hAnsi="Angsana New" w:cs="Angsana New"/>
          <w:sz w:val="28"/>
          <w:u w:val="single"/>
          <w:cs/>
        </w:rPr>
        <w:t xml:space="preserve"> (</w:t>
      </w:r>
      <w:r w:rsidRPr="00BB0249">
        <w:rPr>
          <w:rFonts w:ascii="Angsana New" w:hAnsi="Angsana New" w:cs="Angsana New"/>
          <w:sz w:val="28"/>
          <w:u w:val="single"/>
        </w:rPr>
        <w:t>Hard Copy)</w:t>
      </w:r>
    </w:p>
    <w:p w14:paraId="312244C5" w14:textId="3CDCAD95"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บล</w:t>
      </w:r>
      <w:r w:rsidRPr="00BB0249">
        <w:rPr>
          <w:rFonts w:ascii="Angsana New" w:hAnsi="Angsana New" w:cs="Angsana New"/>
          <w:sz w:val="28"/>
          <w:cs/>
        </w:rPr>
        <w:t xml:space="preserve">. </w:t>
      </w:r>
      <w:r w:rsidRPr="00BB0249">
        <w:rPr>
          <w:rFonts w:ascii="Angsana New" w:hAnsi="Angsana New" w:cs="Angsana New" w:hint="cs"/>
          <w:sz w:val="28"/>
          <w:cs/>
        </w:rPr>
        <w:t>เมย์แบงก์</w:t>
      </w:r>
      <w:r w:rsidRPr="00BB0249">
        <w:rPr>
          <w:rFonts w:ascii="Angsana New" w:hAnsi="Angsana New" w:cs="Angsana New"/>
          <w:sz w:val="28"/>
          <w:cs/>
        </w:rPr>
        <w:t xml:space="preserve"> </w:t>
      </w:r>
      <w:r w:rsidRPr="00BB0249">
        <w:rPr>
          <w:rFonts w:ascii="Angsana New" w:hAnsi="Angsana New" w:cs="Angsana New" w:hint="cs"/>
          <w:sz w:val="28"/>
          <w:cs/>
        </w:rPr>
        <w:t>ผ่านสำนักงานใหญ่</w:t>
      </w:r>
      <w:r>
        <w:rPr>
          <w:rFonts w:ascii="Angsana New" w:hAnsi="Angsana New" w:cs="Angsana New" w:hint="cs"/>
          <w:sz w:val="28"/>
          <w:cs/>
        </w:rPr>
        <w:t xml:space="preserve"> </w:t>
      </w:r>
      <w:r w:rsidRPr="00BB0249">
        <w:rPr>
          <w:rFonts w:ascii="Angsana New" w:hAnsi="Angsana New" w:cs="Angsana New" w:hint="cs"/>
          <w:sz w:val="28"/>
          <w:cs/>
        </w:rPr>
        <w:t>ในช่วงวันที่</w:t>
      </w:r>
      <w:r w:rsidRPr="00BB0249">
        <w:rPr>
          <w:rFonts w:ascii="Angsana New" w:hAnsi="Angsana New" w:cs="Angsana New"/>
          <w:sz w:val="28"/>
          <w:cs/>
        </w:rPr>
        <w:t xml:space="preserve"> [•] </w:t>
      </w:r>
      <w:r w:rsidRPr="00BB0249">
        <w:rPr>
          <w:rFonts w:ascii="Angsana New" w:hAnsi="Angsana New" w:cs="Angsana New" w:hint="cs"/>
          <w:sz w:val="28"/>
          <w:cs/>
        </w:rPr>
        <w:t>ถึง</w:t>
      </w:r>
      <w:r w:rsidRPr="00BB0249">
        <w:rPr>
          <w:rFonts w:ascii="Angsana New" w:hAnsi="Angsana New" w:cs="Angsana New"/>
          <w:sz w:val="28"/>
          <w:cs/>
        </w:rPr>
        <w:t xml:space="preserve"> [•] </w:t>
      </w:r>
      <w:r w:rsidRPr="00BB0249">
        <w:rPr>
          <w:rFonts w:ascii="Angsana New" w:hAnsi="Angsana New" w:cs="Angsana New" w:hint="cs"/>
          <w:sz w:val="28"/>
          <w:cs/>
        </w:rPr>
        <w:t>ตั้งแต่</w:t>
      </w:r>
      <w:r w:rsidRPr="00BB0249">
        <w:rPr>
          <w:rFonts w:ascii="Angsana New" w:hAnsi="Angsana New" w:cs="Angsana New"/>
          <w:sz w:val="28"/>
          <w:cs/>
        </w:rPr>
        <w:t xml:space="preserve"> </w:t>
      </w:r>
      <w:r w:rsidRPr="00BB0249">
        <w:rPr>
          <w:rFonts w:ascii="Angsana New" w:hAnsi="Angsana New" w:cs="Angsana New" w:hint="cs"/>
          <w:sz w:val="28"/>
          <w:cs/>
        </w:rPr>
        <w:t>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 xml:space="preserve">. – [•]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หรือตามเวลาทำการของสำนักงานและสาขาของ</w:t>
      </w:r>
      <w:r w:rsidRPr="00BB0249">
        <w:rPr>
          <w:rFonts w:ascii="Angsana New" w:hAnsi="Angsana New" w:cs="Angsana New"/>
          <w:sz w:val="28"/>
          <w:cs/>
        </w:rPr>
        <w:t xml:space="preserve"> </w:t>
      </w:r>
      <w:r>
        <w:rPr>
          <w:rFonts w:ascii="Angsana New" w:hAnsi="Angsana New" w:cs="Angsana New" w:hint="cs"/>
          <w:sz w:val="28"/>
          <w:cs/>
        </w:rPr>
        <w:t>ผู้จัดจำหน่ายหลักทรัพย์</w:t>
      </w:r>
      <w:r w:rsidRPr="00BB0249">
        <w:rPr>
          <w:rFonts w:ascii="Angsana New" w:hAnsi="Angsana New" w:cs="Angsana New" w:hint="cs"/>
          <w:sz w:val="28"/>
          <w:cs/>
        </w:rPr>
        <w:t>และวันที่</w:t>
      </w:r>
      <w:r w:rsidRPr="00BB0249">
        <w:rPr>
          <w:rFonts w:ascii="Angsana New" w:hAnsi="Angsana New" w:cs="Angsana New"/>
          <w:sz w:val="28"/>
          <w:cs/>
        </w:rPr>
        <w:t xml:space="preserve"> [•] </w:t>
      </w:r>
      <w:r w:rsidRPr="00BB0249">
        <w:rPr>
          <w:rFonts w:ascii="Angsana New" w:hAnsi="Angsana New" w:cs="Angsana New" w:hint="cs"/>
          <w:sz w:val="28"/>
          <w:cs/>
        </w:rPr>
        <w:t>ตั้งแต่เวลา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หรือตามเวลาทำการของสำนักงานและสาขาของ</w:t>
      </w:r>
      <w:r>
        <w:rPr>
          <w:rFonts w:ascii="Angsana New" w:hAnsi="Angsana New" w:cs="Angsana New" w:hint="cs"/>
          <w:sz w:val="28"/>
          <w:cs/>
        </w:rPr>
        <w:t>ผู้จัดจำหน่ายหลักทรัพย์</w:t>
      </w:r>
      <w:r w:rsidRPr="00BB0249">
        <w:rPr>
          <w:rFonts w:ascii="Angsana New" w:hAnsi="Angsana New" w:cs="Angsana New" w:hint="cs"/>
          <w:sz w:val="28"/>
          <w:cs/>
        </w:rPr>
        <w:t>ถึงเวลา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w:t>
      </w:r>
    </w:p>
    <w:p w14:paraId="0AB51668" w14:textId="277D712D" w:rsidR="00BB0249" w:rsidRPr="00BB0249" w:rsidRDefault="00BB0249" w:rsidP="00BB0249">
      <w:pPr>
        <w:pStyle w:val="ListParagraph"/>
        <w:numPr>
          <w:ilvl w:val="0"/>
          <w:numId w:val="27"/>
        </w:numPr>
        <w:jc w:val="thaiDistribute"/>
        <w:rPr>
          <w:rFonts w:ascii="Angsana New" w:hAnsi="Angsana New" w:cs="Angsana New"/>
          <w:sz w:val="28"/>
          <w:u w:val="single"/>
        </w:rPr>
      </w:pPr>
      <w:r w:rsidRPr="00BB0249">
        <w:rPr>
          <w:rFonts w:ascii="Angsana New" w:hAnsi="Angsana New" w:cs="Angsana New" w:hint="cs"/>
          <w:sz w:val="28"/>
          <w:u w:val="single"/>
          <w:cs/>
        </w:rPr>
        <w:t>การจองซื้อผ่านระบบออนไลน์</w:t>
      </w:r>
      <w:r w:rsidRPr="00BB0249">
        <w:rPr>
          <w:rFonts w:ascii="Angsana New" w:hAnsi="Angsana New" w:cs="Angsana New"/>
          <w:sz w:val="28"/>
          <w:u w:val="single"/>
          <w:cs/>
        </w:rPr>
        <w:t xml:space="preserve"> (</w:t>
      </w:r>
      <w:r w:rsidRPr="00BB0249">
        <w:rPr>
          <w:rFonts w:ascii="Angsana New" w:hAnsi="Angsana New" w:cs="Angsana New"/>
          <w:sz w:val="28"/>
          <w:u w:val="single"/>
        </w:rPr>
        <w:t>Online)</w:t>
      </w:r>
    </w:p>
    <w:p w14:paraId="2AED1D29" w14:textId="503F0F21"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สำหรับผู้จองซื้อที่มีบัญชีซื้อขายหลักทรัพย์กับทาง</w:t>
      </w:r>
      <w:r w:rsidRPr="00BB0249">
        <w:rPr>
          <w:rFonts w:ascii="Angsana New" w:hAnsi="Angsana New" w:cs="Angsana New"/>
          <w:sz w:val="28"/>
          <w:cs/>
        </w:rPr>
        <w:t xml:space="preserve"> </w:t>
      </w:r>
      <w:r w:rsidRPr="00BB0249">
        <w:rPr>
          <w:rFonts w:ascii="Angsana New" w:hAnsi="Angsana New" w:cs="Angsana New" w:hint="cs"/>
          <w:sz w:val="28"/>
          <w:cs/>
        </w:rPr>
        <w:t>บล</w:t>
      </w:r>
      <w:r w:rsidRPr="00BB0249">
        <w:rPr>
          <w:rFonts w:ascii="Angsana New" w:hAnsi="Angsana New" w:cs="Angsana New"/>
          <w:sz w:val="28"/>
          <w:cs/>
        </w:rPr>
        <w:t xml:space="preserve">. </w:t>
      </w:r>
      <w:r w:rsidRPr="00BB0249">
        <w:rPr>
          <w:rFonts w:ascii="Angsana New" w:hAnsi="Angsana New" w:cs="Angsana New" w:hint="cs"/>
          <w:sz w:val="28"/>
          <w:cs/>
        </w:rPr>
        <w:t>เมย์แบงก์</w:t>
      </w:r>
      <w:r w:rsidRPr="00BB0249">
        <w:rPr>
          <w:rFonts w:ascii="Angsana New" w:hAnsi="Angsana New" w:cs="Angsana New"/>
          <w:sz w:val="28"/>
          <w:cs/>
        </w:rPr>
        <w:t xml:space="preserve"> </w:t>
      </w:r>
      <w:r w:rsidRPr="00BB0249">
        <w:rPr>
          <w:rFonts w:ascii="Angsana New" w:hAnsi="Angsana New" w:cs="Angsana New" w:hint="cs"/>
          <w:sz w:val="28"/>
          <w:cs/>
        </w:rPr>
        <w:t>เท่านั้น</w:t>
      </w:r>
      <w:r w:rsidRPr="00BB0249">
        <w:rPr>
          <w:rFonts w:ascii="Angsana New" w:hAnsi="Angsana New" w:cs="Angsana New"/>
          <w:sz w:val="28"/>
          <w:cs/>
        </w:rPr>
        <w:t xml:space="preserve"> </w:t>
      </w:r>
      <w:r w:rsidRPr="00BB0249">
        <w:rPr>
          <w:rFonts w:ascii="Angsana New" w:hAnsi="Angsana New" w:cs="Angsana New" w:hint="cs"/>
          <w:sz w:val="28"/>
          <w:cs/>
        </w:rPr>
        <w:t>ตั้งแต่วันที่</w:t>
      </w:r>
      <w:r w:rsidRPr="00BB0249">
        <w:rPr>
          <w:rFonts w:ascii="Angsana New" w:hAnsi="Angsana New" w:cs="Angsana New"/>
          <w:sz w:val="28"/>
          <w:cs/>
        </w:rPr>
        <w:t xml:space="preserve"> [•] </w:t>
      </w:r>
      <w:r w:rsidRPr="00BB0249">
        <w:rPr>
          <w:rFonts w:ascii="Angsana New" w:hAnsi="Angsana New" w:cs="Angsana New" w:hint="cs"/>
          <w:sz w:val="28"/>
          <w:cs/>
        </w:rPr>
        <w:t>ตั้งแต่เวลา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ถึงวันที่</w:t>
      </w:r>
      <w:r w:rsidRPr="00BB0249">
        <w:rPr>
          <w:rFonts w:ascii="Angsana New" w:hAnsi="Angsana New" w:cs="Angsana New"/>
          <w:sz w:val="28"/>
          <w:cs/>
        </w:rPr>
        <w:t xml:space="preserve"> [•] </w:t>
      </w:r>
      <w:r w:rsidRPr="00BB0249">
        <w:rPr>
          <w:rFonts w:ascii="Angsana New" w:hAnsi="Angsana New" w:cs="Angsana New" w:hint="cs"/>
          <w:sz w:val="28"/>
          <w:cs/>
        </w:rPr>
        <w:t>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w:t>
      </w:r>
    </w:p>
    <w:p w14:paraId="658464BD" w14:textId="3A557BE8" w:rsidR="00BB0249" w:rsidRPr="00BB0249" w:rsidRDefault="00BB0249" w:rsidP="00BB0249">
      <w:pPr>
        <w:pStyle w:val="ListParagraph"/>
        <w:numPr>
          <w:ilvl w:val="0"/>
          <w:numId w:val="27"/>
        </w:numPr>
        <w:jc w:val="thaiDistribute"/>
        <w:rPr>
          <w:rFonts w:ascii="Angsana New" w:hAnsi="Angsana New" w:cs="Angsana New"/>
          <w:sz w:val="28"/>
          <w:u w:val="single"/>
        </w:rPr>
      </w:pPr>
      <w:r w:rsidRPr="00BB0249">
        <w:rPr>
          <w:rFonts w:ascii="Angsana New" w:hAnsi="Angsana New" w:cs="Angsana New" w:hint="cs"/>
          <w:sz w:val="28"/>
          <w:u w:val="single"/>
          <w:cs/>
        </w:rPr>
        <w:t>การจองซื้อผ่านทางโทรศัพท์บันทึกเสียง</w:t>
      </w:r>
    </w:p>
    <w:p w14:paraId="29E9C08C" w14:textId="69FE7093"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ผู้จองซื้อสามารถจองซื้อผ่านทางโทรศัพท์บันทึกเสียง</w:t>
      </w:r>
      <w:r w:rsidRPr="00BB0249">
        <w:rPr>
          <w:rFonts w:ascii="Angsana New" w:hAnsi="Angsana New" w:cs="Angsana New"/>
          <w:sz w:val="28"/>
          <w:cs/>
        </w:rPr>
        <w:t xml:space="preserve"> </w:t>
      </w:r>
      <w:r w:rsidRPr="00BB0249">
        <w:rPr>
          <w:rFonts w:ascii="Angsana New" w:hAnsi="Angsana New" w:cs="Angsana New" w:hint="cs"/>
          <w:sz w:val="28"/>
          <w:cs/>
        </w:rPr>
        <w:t>ของ</w:t>
      </w:r>
      <w:r w:rsidRPr="00BB0249">
        <w:rPr>
          <w:rFonts w:ascii="Angsana New" w:hAnsi="Angsana New" w:cs="Angsana New"/>
          <w:sz w:val="28"/>
          <w:cs/>
        </w:rPr>
        <w:t xml:space="preserve"> </w:t>
      </w:r>
      <w:r w:rsidRPr="00BB0249">
        <w:rPr>
          <w:rFonts w:ascii="Angsana New" w:hAnsi="Angsana New" w:cs="Angsana New" w:hint="cs"/>
          <w:sz w:val="28"/>
          <w:cs/>
        </w:rPr>
        <w:t>บล</w:t>
      </w:r>
      <w:r w:rsidRPr="00BB0249">
        <w:rPr>
          <w:rFonts w:ascii="Angsana New" w:hAnsi="Angsana New" w:cs="Angsana New"/>
          <w:sz w:val="28"/>
          <w:cs/>
        </w:rPr>
        <w:t xml:space="preserve">. </w:t>
      </w:r>
      <w:r w:rsidRPr="00BB0249">
        <w:rPr>
          <w:rFonts w:ascii="Angsana New" w:hAnsi="Angsana New" w:cs="Angsana New" w:hint="cs"/>
          <w:sz w:val="28"/>
          <w:cs/>
        </w:rPr>
        <w:t>เมย์แบงก์</w:t>
      </w:r>
      <w:r w:rsidRPr="00BB0249">
        <w:rPr>
          <w:rFonts w:ascii="Angsana New" w:hAnsi="Angsana New" w:cs="Angsana New"/>
          <w:sz w:val="28"/>
          <w:cs/>
        </w:rPr>
        <w:t xml:space="preserve"> </w:t>
      </w:r>
      <w:r w:rsidRPr="00BB0249">
        <w:rPr>
          <w:rFonts w:ascii="Angsana New" w:hAnsi="Angsana New" w:cs="Angsana New" w:hint="cs"/>
          <w:sz w:val="28"/>
          <w:cs/>
        </w:rPr>
        <w:t>ตั้งแต่วันที่</w:t>
      </w:r>
      <w:r w:rsidRPr="00BB0249">
        <w:rPr>
          <w:rFonts w:ascii="Angsana New" w:hAnsi="Angsana New" w:cs="Angsana New"/>
          <w:sz w:val="28"/>
          <w:cs/>
        </w:rPr>
        <w:t xml:space="preserve"> [•] </w:t>
      </w:r>
      <w:r w:rsidRPr="00BB0249">
        <w:rPr>
          <w:rFonts w:ascii="Angsana New" w:hAnsi="Angsana New" w:cs="Angsana New" w:hint="cs"/>
          <w:sz w:val="28"/>
          <w:cs/>
        </w:rPr>
        <w:t>ตั้งแต่เวลา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ถึงวันที่</w:t>
      </w:r>
      <w:r w:rsidRPr="00BB0249">
        <w:rPr>
          <w:rFonts w:ascii="Angsana New" w:hAnsi="Angsana New" w:cs="Angsana New"/>
          <w:sz w:val="28"/>
          <w:cs/>
        </w:rPr>
        <w:t xml:space="preserve"> [•] </w:t>
      </w:r>
      <w:r w:rsidRPr="00BB0249">
        <w:rPr>
          <w:rFonts w:ascii="Angsana New" w:hAnsi="Angsana New" w:cs="Angsana New" w:hint="cs"/>
          <w:sz w:val="28"/>
          <w:cs/>
        </w:rPr>
        <w:t>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w:t>
      </w:r>
    </w:p>
    <w:p w14:paraId="1B185FC3" w14:textId="6D07222F" w:rsid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โดยในกรณีที่ปรากฏว่ามีผู้จองซื้อ</w:t>
      </w:r>
      <w:r w:rsidRPr="00BB0249">
        <w:rPr>
          <w:rFonts w:ascii="Angsana New" w:hAnsi="Angsana New" w:cs="Angsana New"/>
          <w:sz w:val="28"/>
          <w:cs/>
        </w:rPr>
        <w:t xml:space="preserve"> </w:t>
      </w:r>
      <w:r w:rsidRPr="00BB0249">
        <w:rPr>
          <w:rFonts w:ascii="Angsana New" w:hAnsi="Angsana New" w:cs="Angsana New" w:hint="cs"/>
          <w:sz w:val="28"/>
          <w:cs/>
        </w:rPr>
        <w:t>จองซื้อ</w:t>
      </w:r>
      <w:r>
        <w:rPr>
          <w:rFonts w:ascii="Angsana New" w:hAnsi="Angsana New" w:cs="Angsana New" w:hint="cs"/>
          <w:sz w:val="28"/>
          <w:cs/>
        </w:rPr>
        <w:t>ตราสาร</w:t>
      </w:r>
      <w:r w:rsidRPr="00BB0249">
        <w:rPr>
          <w:rFonts w:ascii="Angsana New" w:hAnsi="Angsana New" w:cs="Angsana New" w:hint="cs"/>
          <w:sz w:val="28"/>
          <w:cs/>
        </w:rPr>
        <w:t>ครบตามจำนวน</w:t>
      </w:r>
      <w:r>
        <w:rPr>
          <w:rFonts w:ascii="Angsana New" w:hAnsi="Angsana New" w:cs="Angsana New" w:hint="cs"/>
          <w:sz w:val="28"/>
          <w:cs/>
        </w:rPr>
        <w:t>ตราสาร</w:t>
      </w:r>
      <w:r w:rsidRPr="00BB0249">
        <w:rPr>
          <w:rFonts w:ascii="Angsana New" w:hAnsi="Angsana New" w:cs="Angsana New" w:hint="cs"/>
          <w:sz w:val="28"/>
          <w:cs/>
        </w:rPr>
        <w:t>ที่เสนอขายก่อนครบกำหนดระยะเวลาจองซื้อ</w:t>
      </w:r>
      <w:r w:rsidRPr="00BB0249">
        <w:rPr>
          <w:rFonts w:ascii="Angsana New" w:hAnsi="Angsana New" w:cs="Angsana New"/>
          <w:sz w:val="28"/>
          <w:cs/>
        </w:rPr>
        <w:t xml:space="preserve"> </w:t>
      </w:r>
      <w:r w:rsidRPr="00BB0249">
        <w:rPr>
          <w:rFonts w:ascii="Angsana New" w:hAnsi="Angsana New" w:cs="Angsana New" w:hint="cs"/>
          <w:sz w:val="28"/>
          <w:cs/>
        </w:rPr>
        <w:t>ผ</w:t>
      </w:r>
      <w:r>
        <w:rPr>
          <w:rFonts w:ascii="Angsana New" w:hAnsi="Angsana New" w:cs="Angsana New" w:hint="cs"/>
          <w:sz w:val="28"/>
          <w:cs/>
        </w:rPr>
        <w:t>ู้จัดจำหน่ายหลักทรัพย์</w:t>
      </w:r>
      <w:r w:rsidRPr="00BB0249">
        <w:rPr>
          <w:rFonts w:ascii="Angsana New" w:hAnsi="Angsana New" w:cs="Angsana New" w:hint="cs"/>
          <w:sz w:val="28"/>
          <w:cs/>
        </w:rPr>
        <w:t>ขอสงวนสิทธิในการปิดรับการจองซื้อก่อนวันครบกำหนดระยะเวลาการจองซื้อ</w:t>
      </w:r>
      <w:r w:rsidRPr="00BB0249">
        <w:rPr>
          <w:rFonts w:ascii="Angsana New" w:hAnsi="Angsana New" w:cs="Angsana New"/>
          <w:sz w:val="28"/>
          <w:cs/>
        </w:rPr>
        <w:t xml:space="preserve"> </w:t>
      </w:r>
      <w:r w:rsidRPr="00BB0249">
        <w:rPr>
          <w:rFonts w:ascii="Angsana New" w:hAnsi="Angsana New" w:cs="Angsana New" w:hint="cs"/>
          <w:sz w:val="28"/>
          <w:cs/>
        </w:rPr>
        <w:t>แต่ทั้งนี้</w:t>
      </w:r>
      <w:r w:rsidRPr="00BB0249">
        <w:rPr>
          <w:rFonts w:ascii="Angsana New" w:hAnsi="Angsana New" w:cs="Angsana New"/>
          <w:sz w:val="28"/>
          <w:cs/>
        </w:rPr>
        <w:t xml:space="preserve"> </w:t>
      </w:r>
      <w:r w:rsidRPr="00BB0249">
        <w:rPr>
          <w:rFonts w:ascii="Angsana New" w:hAnsi="Angsana New" w:cs="Angsana New" w:hint="cs"/>
          <w:sz w:val="28"/>
          <w:cs/>
        </w:rPr>
        <w:t>ไม่เป็นการตัดสิทธิผู้จั</w:t>
      </w:r>
      <w:r>
        <w:rPr>
          <w:rFonts w:ascii="Angsana New" w:hAnsi="Angsana New" w:cs="Angsana New" w:hint="cs"/>
          <w:sz w:val="28"/>
          <w:cs/>
        </w:rPr>
        <w:t>ดจำหน่ายหลักทรัพย์</w:t>
      </w:r>
      <w:r w:rsidRPr="00BB0249">
        <w:rPr>
          <w:rFonts w:ascii="Angsana New" w:hAnsi="Angsana New" w:cs="Angsana New" w:hint="cs"/>
          <w:sz w:val="28"/>
          <w:cs/>
        </w:rPr>
        <w:t>ในการ</w:t>
      </w:r>
      <w:r>
        <w:rPr>
          <w:rFonts w:ascii="Angsana New" w:hAnsi="Angsana New" w:cs="Angsana New" w:hint="cs"/>
          <w:sz w:val="28"/>
          <w:cs/>
        </w:rPr>
        <w:t>รับชำระเงินค่าจองซื้อตราสาร</w:t>
      </w:r>
      <w:r w:rsidRPr="00BB0249">
        <w:rPr>
          <w:rFonts w:ascii="Angsana New" w:hAnsi="Angsana New" w:cs="Angsana New" w:hint="cs"/>
          <w:sz w:val="28"/>
          <w:cs/>
        </w:rPr>
        <w:t>จากผู้จองซื้อได้จนถึงวันครบกำหนดระยะเวลาการจองซื้อ</w:t>
      </w:r>
    </w:p>
    <w:p w14:paraId="6FF70431" w14:textId="1DCDBFB9" w:rsidR="00BB0249"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rPr>
        <w:t>(</w:t>
      </w:r>
      <w:r w:rsidRPr="00EC4093">
        <w:rPr>
          <w:rFonts w:ascii="Angsana New" w:hAnsi="Angsana New" w:cs="Angsana New" w:hint="cs"/>
          <w:sz w:val="28"/>
          <w:cs/>
        </w:rPr>
        <w:t>ค</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ผู้จองซื้อต้องชำระเงินค่าจองซื้อตราสารตามจำนวนที่จองซื้อที่ราคาสูงสุดที่จะเสนอขายตราสาร</w:t>
      </w:r>
      <w:r w:rsidRPr="00EC4093">
        <w:rPr>
          <w:rFonts w:ascii="Angsana New" w:hAnsi="Angsana New" w:cs="Angsana New"/>
          <w:sz w:val="28"/>
          <w:cs/>
        </w:rPr>
        <w:t xml:space="preserve"> </w:t>
      </w:r>
      <w:r w:rsidRPr="00EC4093">
        <w:rPr>
          <w:rFonts w:ascii="Angsana New" w:hAnsi="Angsana New" w:cs="Angsana New" w:hint="cs"/>
          <w:sz w:val="28"/>
          <w:cs/>
        </w:rPr>
        <w:t>คือ</w:t>
      </w:r>
      <w:r w:rsidRPr="00EC4093">
        <w:rPr>
          <w:rFonts w:ascii="Angsana New" w:hAnsi="Angsana New" w:cs="Angsana New"/>
          <w:sz w:val="28"/>
          <w:cs/>
        </w:rPr>
        <w:t xml:space="preserve"> [•] </w:t>
      </w:r>
      <w:r w:rsidRPr="00EC4093">
        <w:rPr>
          <w:rFonts w:ascii="Angsana New" w:hAnsi="Angsana New" w:cs="Angsana New" w:hint="cs"/>
          <w:sz w:val="28"/>
          <w:cs/>
        </w:rPr>
        <w:t>บาทต่อหน่วย</w:t>
      </w:r>
      <w:r w:rsidRPr="00EC4093">
        <w:rPr>
          <w:rFonts w:ascii="Angsana New" w:hAnsi="Angsana New" w:cs="Angsana New"/>
          <w:sz w:val="28"/>
          <w:cs/>
        </w:rPr>
        <w:t xml:space="preserve"> </w:t>
      </w:r>
      <w:r w:rsidRPr="00EC4093">
        <w:rPr>
          <w:rFonts w:ascii="Angsana New" w:hAnsi="Angsana New" w:cs="Angsana New" w:hint="cs"/>
          <w:sz w:val="28"/>
          <w:cs/>
        </w:rPr>
        <w:t>โดยมีวิธีชำระเงินค่าจองซื้อ</w:t>
      </w:r>
      <w:r w:rsidRPr="00EC4093">
        <w:rPr>
          <w:rFonts w:ascii="Angsana New" w:hAnsi="Angsana New" w:cs="Angsana New"/>
          <w:sz w:val="28"/>
          <w:cs/>
        </w:rPr>
        <w:t xml:space="preserve"> </w:t>
      </w:r>
      <w:r w:rsidRPr="00EC4093">
        <w:rPr>
          <w:rFonts w:ascii="Angsana New" w:hAnsi="Angsana New" w:cs="Angsana New" w:hint="cs"/>
          <w:sz w:val="28"/>
          <w:cs/>
        </w:rPr>
        <w:t>ดังนี้</w:t>
      </w:r>
    </w:p>
    <w:p w14:paraId="7268BE5D" w14:textId="34410A7C"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หากทำการจองซื้อ</w:t>
      </w:r>
      <w:r w:rsidRPr="00BB0249">
        <w:rPr>
          <w:rFonts w:ascii="Angsana New" w:hAnsi="Angsana New" w:cs="Angsana New"/>
          <w:sz w:val="28"/>
          <w:cs/>
        </w:rPr>
        <w:t xml:space="preserve"> </w:t>
      </w:r>
      <w:r w:rsidRPr="00BB0249">
        <w:rPr>
          <w:rFonts w:ascii="Angsana New" w:hAnsi="Angsana New" w:cs="Angsana New" w:hint="cs"/>
          <w:sz w:val="28"/>
          <w:cs/>
        </w:rPr>
        <w:t>ในช่วงตั้งแต่วันที่</w:t>
      </w:r>
      <w:r w:rsidRPr="00BB0249">
        <w:rPr>
          <w:rFonts w:ascii="Angsana New" w:hAnsi="Angsana New" w:cs="Angsana New"/>
          <w:sz w:val="28"/>
          <w:cs/>
        </w:rPr>
        <w:t xml:space="preserve"> [•] </w:t>
      </w:r>
      <w:r w:rsidRPr="00BB0249">
        <w:rPr>
          <w:rFonts w:ascii="Angsana New" w:hAnsi="Angsana New" w:cs="Angsana New" w:hint="cs"/>
          <w:sz w:val="28"/>
          <w:cs/>
        </w:rPr>
        <w:t>ถึงเวลา</w:t>
      </w:r>
      <w:r w:rsidRPr="00BB0249">
        <w:rPr>
          <w:rFonts w:ascii="Angsana New" w:hAnsi="Angsana New" w:cs="Angsana New"/>
          <w:sz w:val="28"/>
          <w:cs/>
        </w:rPr>
        <w:t xml:space="preserve"> </w:t>
      </w:r>
      <w:r w:rsidRPr="00BB0249">
        <w:rPr>
          <w:rFonts w:ascii="Angsana New" w:hAnsi="Angsana New" w:cs="Angsana New"/>
          <w:sz w:val="28"/>
        </w:rPr>
        <w:t>12.00</w:t>
      </w:r>
      <w:r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ของวันที่</w:t>
      </w:r>
      <w:r w:rsidRPr="00BB0249">
        <w:rPr>
          <w:rFonts w:ascii="Angsana New" w:hAnsi="Angsana New" w:cs="Angsana New"/>
          <w:sz w:val="28"/>
          <w:cs/>
        </w:rPr>
        <w:t xml:space="preserve"> [•] </w:t>
      </w:r>
      <w:r w:rsidRPr="00BB0249">
        <w:rPr>
          <w:rFonts w:ascii="Angsana New" w:hAnsi="Angsana New" w:cs="Angsana New" w:hint="cs"/>
          <w:sz w:val="28"/>
          <w:cs/>
        </w:rPr>
        <w:t>ผู้จองซื้อสามารถชำระเงินค่าจองซื้อโดยชำระเป็น</w:t>
      </w:r>
      <w:r w:rsidRPr="00BB0249">
        <w:rPr>
          <w:rFonts w:ascii="Angsana New" w:hAnsi="Angsana New" w:cs="Angsana New"/>
          <w:sz w:val="28"/>
          <w:cs/>
        </w:rPr>
        <w:t xml:space="preserve"> (</w:t>
      </w:r>
      <w:r w:rsidRPr="00BB0249">
        <w:rPr>
          <w:rFonts w:ascii="Angsana New" w:hAnsi="Angsana New" w:cs="Angsana New"/>
          <w:sz w:val="28"/>
        </w:rPr>
        <w:t xml:space="preserve">1) </w:t>
      </w:r>
      <w:r w:rsidRPr="00BB0249">
        <w:rPr>
          <w:rFonts w:ascii="Angsana New" w:hAnsi="Angsana New" w:cs="Angsana New" w:hint="cs"/>
          <w:sz w:val="28"/>
          <w:cs/>
        </w:rPr>
        <w:t>เงินสด</w:t>
      </w:r>
      <w:r w:rsidRPr="00BB0249">
        <w:rPr>
          <w:rFonts w:ascii="Angsana New" w:hAnsi="Angsana New" w:cs="Angsana New"/>
          <w:sz w:val="28"/>
          <w:cs/>
        </w:rPr>
        <w:t xml:space="preserve"> </w:t>
      </w:r>
      <w:r w:rsidRPr="00BB0249">
        <w:rPr>
          <w:rFonts w:ascii="Angsana New" w:hAnsi="Angsana New" w:cs="Angsana New" w:hint="cs"/>
          <w:sz w:val="28"/>
          <w:cs/>
        </w:rPr>
        <w:t>การโอนเงิน</w:t>
      </w:r>
      <w:r w:rsidRPr="00BB0249">
        <w:rPr>
          <w:rFonts w:ascii="Angsana New" w:hAnsi="Angsana New" w:cs="Angsana New"/>
          <w:sz w:val="28"/>
          <w:cs/>
        </w:rPr>
        <w:t xml:space="preserve"> </w:t>
      </w:r>
      <w:r w:rsidRPr="00BB0249">
        <w:rPr>
          <w:rFonts w:ascii="Angsana New" w:hAnsi="Angsana New" w:cs="Angsana New" w:hint="cs"/>
          <w:sz w:val="28"/>
          <w:cs/>
        </w:rPr>
        <w:t>หรือการโอนเงินผ่านระบบบาทเนต</w:t>
      </w:r>
      <w:r w:rsidRPr="00BB0249">
        <w:rPr>
          <w:rFonts w:ascii="Angsana New" w:hAnsi="Angsana New" w:cs="Angsana New"/>
          <w:sz w:val="28"/>
          <w:cs/>
        </w:rPr>
        <w:t xml:space="preserve"> (</w:t>
      </w:r>
      <w:r w:rsidRPr="00BB0249">
        <w:rPr>
          <w:rFonts w:ascii="Angsana New" w:hAnsi="Angsana New" w:cs="Angsana New"/>
          <w:sz w:val="28"/>
        </w:rPr>
        <w:t xml:space="preserve">BAHTNET) </w:t>
      </w:r>
      <w:r w:rsidRPr="00BB0249">
        <w:rPr>
          <w:rFonts w:ascii="Angsana New" w:hAnsi="Angsana New" w:cs="Angsana New" w:hint="cs"/>
          <w:sz w:val="28"/>
          <w:cs/>
        </w:rPr>
        <w:t>หรือ</w:t>
      </w:r>
      <w:r w:rsidR="00D714DD">
        <w:rPr>
          <w:rFonts w:ascii="Angsana New" w:hAnsi="Angsana New" w:cs="Angsana New"/>
          <w:sz w:val="28"/>
        </w:rPr>
        <w:t xml:space="preserve"> (2) </w:t>
      </w:r>
      <w:r w:rsidR="00D714DD" w:rsidRPr="00D714DD">
        <w:rPr>
          <w:rFonts w:ascii="Angsana New" w:hAnsi="Angsana New" w:cs="Angsana New" w:hint="cs"/>
          <w:sz w:val="28"/>
          <w:cs/>
        </w:rPr>
        <w:t>ผ่านระบบการโอนเงินอัตโนมัติ</w:t>
      </w:r>
      <w:r w:rsidR="00D714DD" w:rsidRPr="00D714DD">
        <w:rPr>
          <w:rFonts w:ascii="Angsana New" w:hAnsi="Angsana New" w:cs="Angsana New"/>
          <w:sz w:val="28"/>
          <w:cs/>
        </w:rPr>
        <w:t xml:space="preserve"> (</w:t>
      </w:r>
      <w:r w:rsidR="00D714DD" w:rsidRPr="00D714DD">
        <w:rPr>
          <w:rFonts w:ascii="Angsana New" w:hAnsi="Angsana New" w:cs="Angsana New"/>
          <w:sz w:val="28"/>
        </w:rPr>
        <w:t xml:space="preserve">Automatic Transfer System </w:t>
      </w:r>
      <w:r w:rsidR="00D714DD" w:rsidRPr="00D714DD">
        <w:rPr>
          <w:rFonts w:ascii="Angsana New" w:hAnsi="Angsana New" w:cs="Angsana New" w:hint="cs"/>
          <w:sz w:val="28"/>
          <w:cs/>
        </w:rPr>
        <w:t>หรือ</w:t>
      </w:r>
      <w:r w:rsidR="00D714DD" w:rsidRPr="00D714DD">
        <w:rPr>
          <w:rFonts w:ascii="Angsana New" w:hAnsi="Angsana New" w:cs="Angsana New"/>
          <w:sz w:val="28"/>
          <w:cs/>
        </w:rPr>
        <w:t xml:space="preserve"> </w:t>
      </w:r>
      <w:r w:rsidR="00D714DD">
        <w:rPr>
          <w:rFonts w:ascii="Angsana New" w:hAnsi="Angsana New" w:cs="Angsana New"/>
          <w:sz w:val="28"/>
        </w:rPr>
        <w:t xml:space="preserve">ATS) </w:t>
      </w:r>
      <w:r w:rsidR="00D714DD">
        <w:rPr>
          <w:rFonts w:ascii="Angsana New" w:hAnsi="Angsana New" w:cs="Angsana New" w:hint="cs"/>
          <w:sz w:val="28"/>
          <w:cs/>
        </w:rPr>
        <w:t xml:space="preserve">หรือ </w:t>
      </w:r>
      <w:r w:rsidRPr="00BB0249">
        <w:rPr>
          <w:rFonts w:ascii="Angsana New" w:hAnsi="Angsana New" w:cs="Angsana New"/>
          <w:sz w:val="28"/>
          <w:cs/>
        </w:rPr>
        <w:t>(</w:t>
      </w:r>
      <w:r w:rsidR="00D714DD">
        <w:rPr>
          <w:rFonts w:ascii="Angsana New" w:hAnsi="Angsana New" w:cs="Angsana New"/>
          <w:sz w:val="28"/>
        </w:rPr>
        <w:t>3</w:t>
      </w:r>
      <w:r w:rsidRPr="00BB0249">
        <w:rPr>
          <w:rFonts w:ascii="Angsana New" w:hAnsi="Angsana New" w:cs="Angsana New"/>
          <w:sz w:val="28"/>
        </w:rPr>
        <w:t xml:space="preserve">) </w:t>
      </w:r>
      <w:r w:rsidRPr="00BB0249">
        <w:rPr>
          <w:rFonts w:ascii="Angsana New" w:hAnsi="Angsana New" w:cs="Angsana New" w:hint="cs"/>
          <w:sz w:val="28"/>
          <w:cs/>
        </w:rPr>
        <w:t>เช็ค</w:t>
      </w:r>
      <w:r w:rsidRPr="00BB0249">
        <w:rPr>
          <w:rFonts w:ascii="Angsana New" w:hAnsi="Angsana New" w:cs="Angsana New"/>
          <w:sz w:val="28"/>
          <w:cs/>
        </w:rPr>
        <w:t xml:space="preserve"> </w:t>
      </w:r>
      <w:r w:rsidRPr="00BB0249">
        <w:rPr>
          <w:rFonts w:ascii="Angsana New" w:hAnsi="Angsana New" w:cs="Angsana New" w:hint="cs"/>
          <w:sz w:val="28"/>
          <w:cs/>
        </w:rPr>
        <w:t>แคชเชียร์เช็ค</w:t>
      </w:r>
      <w:r w:rsidRPr="00BB0249">
        <w:rPr>
          <w:rFonts w:ascii="Angsana New" w:hAnsi="Angsana New" w:cs="Angsana New"/>
          <w:sz w:val="28"/>
          <w:cs/>
        </w:rPr>
        <w:t xml:space="preserve"> (</w:t>
      </w:r>
      <w:r w:rsidRPr="00BB0249">
        <w:rPr>
          <w:rFonts w:ascii="Angsana New" w:hAnsi="Angsana New" w:cs="Angsana New" w:hint="cs"/>
          <w:sz w:val="28"/>
          <w:cs/>
        </w:rPr>
        <w:t>หรือที่เรียกว่า</w:t>
      </w:r>
      <w:r w:rsidRPr="00BB0249">
        <w:rPr>
          <w:rFonts w:ascii="Angsana New" w:hAnsi="Angsana New" w:cs="Angsana New"/>
          <w:sz w:val="28"/>
          <w:cs/>
        </w:rPr>
        <w:t xml:space="preserve"> “</w:t>
      </w:r>
      <w:r w:rsidRPr="00BB0249">
        <w:rPr>
          <w:rFonts w:ascii="Angsana New" w:hAnsi="Angsana New" w:cs="Angsana New" w:hint="cs"/>
          <w:sz w:val="28"/>
          <w:cs/>
        </w:rPr>
        <w:t>เช็คธนาคาร</w:t>
      </w:r>
      <w:r w:rsidRPr="00BB0249">
        <w:rPr>
          <w:rFonts w:ascii="Angsana New" w:hAnsi="Angsana New" w:cs="Angsana New" w:hint="eastAsia"/>
          <w:sz w:val="28"/>
          <w:cs/>
        </w:rPr>
        <w:t>”</w:t>
      </w:r>
      <w:r w:rsidRPr="00BB0249">
        <w:rPr>
          <w:rFonts w:ascii="Angsana New" w:hAnsi="Angsana New" w:cs="Angsana New"/>
          <w:sz w:val="28"/>
          <w:cs/>
        </w:rPr>
        <w:t xml:space="preserve">) </w:t>
      </w:r>
      <w:r w:rsidRPr="00BB0249">
        <w:rPr>
          <w:rFonts w:ascii="Angsana New" w:hAnsi="Angsana New" w:cs="Angsana New" w:hint="cs"/>
          <w:sz w:val="28"/>
          <w:cs/>
        </w:rPr>
        <w:t>หรือ</w:t>
      </w:r>
      <w:r w:rsidRPr="00BB0249">
        <w:rPr>
          <w:rFonts w:ascii="Angsana New" w:hAnsi="Angsana New" w:cs="Angsana New"/>
          <w:sz w:val="28"/>
          <w:cs/>
        </w:rPr>
        <w:t xml:space="preserve"> </w:t>
      </w:r>
      <w:r w:rsidRPr="00BB0249">
        <w:rPr>
          <w:rFonts w:ascii="Angsana New" w:hAnsi="Angsana New" w:cs="Angsana New" w:hint="cs"/>
          <w:sz w:val="28"/>
          <w:cs/>
        </w:rPr>
        <w:t>ดร๊าฟท์</w:t>
      </w:r>
      <w:r w:rsidRPr="00BB0249">
        <w:rPr>
          <w:rFonts w:ascii="Angsana New" w:hAnsi="Angsana New" w:cs="Angsana New"/>
          <w:sz w:val="28"/>
          <w:cs/>
        </w:rPr>
        <w:t xml:space="preserve">  </w:t>
      </w:r>
      <w:r w:rsidRPr="00BB0249">
        <w:rPr>
          <w:rFonts w:ascii="Angsana New" w:hAnsi="Angsana New" w:cs="Angsana New" w:hint="cs"/>
          <w:sz w:val="28"/>
          <w:cs/>
        </w:rPr>
        <w:t>โดยเช็ค</w:t>
      </w:r>
      <w:r w:rsidRPr="00BB0249">
        <w:rPr>
          <w:rFonts w:ascii="Angsana New" w:hAnsi="Angsana New" w:cs="Angsana New"/>
          <w:sz w:val="28"/>
          <w:cs/>
        </w:rPr>
        <w:t xml:space="preserve"> </w:t>
      </w:r>
      <w:r w:rsidRPr="00BB0249">
        <w:rPr>
          <w:rFonts w:ascii="Angsana New" w:hAnsi="Angsana New" w:cs="Angsana New" w:hint="cs"/>
          <w:sz w:val="28"/>
          <w:cs/>
        </w:rPr>
        <w:t>แคชเชียร์เช็ค</w:t>
      </w:r>
      <w:r w:rsidRPr="00BB0249">
        <w:rPr>
          <w:rFonts w:ascii="Angsana New" w:hAnsi="Angsana New" w:cs="Angsana New"/>
          <w:sz w:val="28"/>
          <w:cs/>
        </w:rPr>
        <w:t xml:space="preserve"> </w:t>
      </w:r>
      <w:r w:rsidRPr="00BB0249">
        <w:rPr>
          <w:rFonts w:ascii="Angsana New" w:hAnsi="Angsana New" w:cs="Angsana New" w:hint="cs"/>
          <w:sz w:val="28"/>
          <w:cs/>
        </w:rPr>
        <w:t>ดร๊าฟท์</w:t>
      </w:r>
      <w:r w:rsidRPr="00BB0249">
        <w:rPr>
          <w:rFonts w:ascii="Angsana New" w:hAnsi="Angsana New" w:cs="Angsana New"/>
          <w:sz w:val="28"/>
          <w:cs/>
        </w:rPr>
        <w:t xml:space="preserve"> </w:t>
      </w:r>
      <w:r w:rsidRPr="00BB0249">
        <w:rPr>
          <w:rFonts w:ascii="Angsana New" w:hAnsi="Angsana New" w:cs="Angsana New" w:hint="cs"/>
          <w:sz w:val="28"/>
          <w:cs/>
        </w:rPr>
        <w:t>นั้นๆ</w:t>
      </w:r>
      <w:r w:rsidRPr="00BB0249">
        <w:rPr>
          <w:rFonts w:ascii="Angsana New" w:hAnsi="Angsana New" w:cs="Angsana New"/>
          <w:sz w:val="28"/>
          <w:cs/>
        </w:rPr>
        <w:t xml:space="preserve"> </w:t>
      </w:r>
      <w:r w:rsidRPr="00BB0249">
        <w:rPr>
          <w:rFonts w:ascii="Angsana New" w:hAnsi="Angsana New" w:cs="Angsana New" w:hint="cs"/>
          <w:sz w:val="28"/>
          <w:cs/>
        </w:rPr>
        <w:t>จะต้องลงวันที่ภายในวันที่</w:t>
      </w:r>
      <w:r w:rsidRPr="00BB0249">
        <w:rPr>
          <w:rFonts w:ascii="Angsana New" w:hAnsi="Angsana New" w:cs="Angsana New"/>
          <w:sz w:val="28"/>
          <w:cs/>
        </w:rPr>
        <w:t xml:space="preserve"> [•] </w:t>
      </w:r>
      <w:r w:rsidRPr="00BB0249">
        <w:rPr>
          <w:rFonts w:ascii="Angsana New" w:hAnsi="Angsana New" w:cs="Angsana New" w:hint="cs"/>
          <w:sz w:val="28"/>
          <w:cs/>
        </w:rPr>
        <w:t>และสามารถเรียกเก็บเงินได้จากสำนักงานหักบัญชีในกรุงเทพมหานครได้ภายใน</w:t>
      </w:r>
      <w:r w:rsidRPr="00BB0249">
        <w:rPr>
          <w:rFonts w:ascii="Angsana New" w:hAnsi="Angsana New" w:cs="Angsana New"/>
          <w:sz w:val="28"/>
          <w:cs/>
        </w:rPr>
        <w:t xml:space="preserve"> </w:t>
      </w:r>
      <w:r w:rsidRPr="00BB0249">
        <w:rPr>
          <w:rFonts w:ascii="Angsana New" w:hAnsi="Angsana New" w:cs="Angsana New"/>
          <w:sz w:val="28"/>
        </w:rPr>
        <w:t>1</w:t>
      </w:r>
      <w:r w:rsidRPr="00BB0249">
        <w:rPr>
          <w:rFonts w:ascii="Angsana New" w:hAnsi="Angsana New" w:cs="Angsana New"/>
          <w:sz w:val="28"/>
          <w:cs/>
        </w:rPr>
        <w:t xml:space="preserve"> </w:t>
      </w:r>
      <w:r w:rsidRPr="00BB0249">
        <w:rPr>
          <w:rFonts w:ascii="Angsana New" w:hAnsi="Angsana New" w:cs="Angsana New" w:hint="cs"/>
          <w:sz w:val="28"/>
          <w:cs/>
        </w:rPr>
        <w:t>วันทำการเท่านั้น</w:t>
      </w:r>
      <w:r w:rsidRPr="00BB0249">
        <w:rPr>
          <w:rFonts w:ascii="Angsana New" w:hAnsi="Angsana New" w:cs="Angsana New"/>
          <w:sz w:val="28"/>
          <w:cs/>
        </w:rPr>
        <w:t xml:space="preserve"> </w:t>
      </w:r>
      <w:r w:rsidRPr="00BB0249">
        <w:rPr>
          <w:rFonts w:ascii="Angsana New" w:hAnsi="Angsana New" w:cs="Angsana New" w:hint="cs"/>
          <w:sz w:val="28"/>
          <w:cs/>
        </w:rPr>
        <w:t>ทั้งนี้</w:t>
      </w:r>
      <w:r w:rsidRPr="00BB0249">
        <w:rPr>
          <w:rFonts w:ascii="Angsana New" w:hAnsi="Angsana New" w:cs="Angsana New"/>
          <w:sz w:val="28"/>
          <w:cs/>
        </w:rPr>
        <w:t xml:space="preserve"> </w:t>
      </w:r>
      <w:r w:rsidRPr="00BB0249">
        <w:rPr>
          <w:rFonts w:ascii="Angsana New" w:hAnsi="Angsana New" w:cs="Angsana New" w:hint="cs"/>
          <w:sz w:val="28"/>
          <w:cs/>
        </w:rPr>
        <w:t>การชำระเงินค่าจองซื้อเป็นเช็ค</w:t>
      </w:r>
      <w:r w:rsidRPr="00BB0249">
        <w:rPr>
          <w:rFonts w:ascii="Angsana New" w:hAnsi="Angsana New" w:cs="Angsana New"/>
          <w:sz w:val="28"/>
          <w:cs/>
        </w:rPr>
        <w:t xml:space="preserve"> </w:t>
      </w:r>
      <w:r w:rsidRPr="00BB0249">
        <w:rPr>
          <w:rFonts w:ascii="Angsana New" w:hAnsi="Angsana New" w:cs="Angsana New" w:hint="cs"/>
          <w:sz w:val="28"/>
          <w:cs/>
        </w:rPr>
        <w:t>หรือแคชเชียร์เช็คหรือดร๊าฟท์</w:t>
      </w:r>
      <w:r w:rsidRPr="00BB0249">
        <w:rPr>
          <w:rFonts w:ascii="Angsana New" w:hAnsi="Angsana New" w:cs="Angsana New"/>
          <w:sz w:val="28"/>
          <w:cs/>
        </w:rPr>
        <w:t xml:space="preserve"> </w:t>
      </w:r>
      <w:r w:rsidRPr="00BB0249">
        <w:rPr>
          <w:rFonts w:ascii="Angsana New" w:hAnsi="Angsana New" w:cs="Angsana New" w:hint="cs"/>
          <w:sz w:val="28"/>
          <w:cs/>
        </w:rPr>
        <w:t>ให้ขีดคร่อมสั่งจ่ายบัญชีธนาคารที่</w:t>
      </w:r>
      <w:r>
        <w:rPr>
          <w:rFonts w:ascii="Angsana New" w:hAnsi="Angsana New" w:cs="Angsana New" w:hint="cs"/>
          <w:sz w:val="28"/>
          <w:cs/>
        </w:rPr>
        <w:t>ผู้จัดจำหน่ายหลักทรัพย์</w:t>
      </w:r>
      <w:r w:rsidRPr="00BB0249">
        <w:rPr>
          <w:rFonts w:ascii="Angsana New" w:hAnsi="Angsana New" w:cs="Angsana New" w:hint="cs"/>
          <w:sz w:val="28"/>
          <w:cs/>
        </w:rPr>
        <w:t>ตามที่ระบุไว้ในข้อ</w:t>
      </w:r>
      <w:r w:rsidRPr="00BB0249">
        <w:rPr>
          <w:rFonts w:ascii="Angsana New" w:hAnsi="Angsana New" w:cs="Angsana New"/>
          <w:sz w:val="28"/>
          <w:cs/>
        </w:rPr>
        <w:t xml:space="preserve"> </w:t>
      </w:r>
      <w:r w:rsidR="00B91EBE">
        <w:rPr>
          <w:rFonts w:ascii="Angsana New" w:hAnsi="Angsana New" w:cs="Angsana New"/>
          <w:sz w:val="28"/>
        </w:rPr>
        <w:t>6</w:t>
      </w:r>
      <w:r>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พร้อมทั้งเขียนชื่อ</w:t>
      </w:r>
      <w:r w:rsidRPr="00BB0249">
        <w:rPr>
          <w:rFonts w:ascii="Angsana New" w:hAnsi="Angsana New" w:cs="Angsana New"/>
          <w:sz w:val="28"/>
          <w:cs/>
        </w:rPr>
        <w:t xml:space="preserve"> </w:t>
      </w:r>
      <w:r w:rsidRPr="00BB0249">
        <w:rPr>
          <w:rFonts w:ascii="Angsana New" w:hAnsi="Angsana New" w:cs="Angsana New" w:hint="cs"/>
          <w:sz w:val="28"/>
          <w:cs/>
        </w:rPr>
        <w:t>นามสกุล</w:t>
      </w:r>
      <w:r w:rsidRPr="00BB0249">
        <w:rPr>
          <w:rFonts w:ascii="Angsana New" w:hAnsi="Angsana New" w:cs="Angsana New"/>
          <w:sz w:val="28"/>
          <w:cs/>
        </w:rPr>
        <w:t xml:space="preserve"> </w:t>
      </w:r>
      <w:r w:rsidRPr="00BB0249">
        <w:rPr>
          <w:rFonts w:ascii="Angsana New" w:hAnsi="Angsana New" w:cs="Angsana New" w:hint="cs"/>
          <w:sz w:val="28"/>
          <w:cs/>
        </w:rPr>
        <w:t>และหมายเลขโทรศัพท์ที่ติดต่อได้ไว้ด้านหลัง</w:t>
      </w:r>
    </w:p>
    <w:p w14:paraId="375BEBA6" w14:textId="77777777"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หากทำการจองซื้อหลังเวลา</w:t>
      </w:r>
      <w:r w:rsidRPr="00BB0249">
        <w:rPr>
          <w:rFonts w:ascii="Angsana New" w:hAnsi="Angsana New" w:cs="Angsana New"/>
          <w:sz w:val="28"/>
          <w:cs/>
        </w:rPr>
        <w:t xml:space="preserve"> </w:t>
      </w:r>
      <w:r w:rsidRPr="00BB0249">
        <w:rPr>
          <w:rFonts w:ascii="Angsana New" w:hAnsi="Angsana New" w:cs="Angsana New"/>
          <w:sz w:val="28"/>
        </w:rPr>
        <w:t>12.00</w:t>
      </w:r>
      <w:r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ของวันที่</w:t>
      </w:r>
      <w:r w:rsidRPr="00BB0249">
        <w:rPr>
          <w:rFonts w:ascii="Angsana New" w:hAnsi="Angsana New" w:cs="Angsana New"/>
          <w:sz w:val="28"/>
          <w:cs/>
        </w:rPr>
        <w:t xml:space="preserve"> [•] </w:t>
      </w:r>
      <w:r w:rsidRPr="00BB0249">
        <w:rPr>
          <w:rFonts w:ascii="Angsana New" w:hAnsi="Angsana New" w:cs="Angsana New" w:hint="cs"/>
          <w:sz w:val="28"/>
          <w:cs/>
        </w:rPr>
        <w:t>ผู้จองซื้อจะต้องชำระค่าจองซื้อด้วยเงินสด</w:t>
      </w:r>
      <w:r w:rsidRPr="00BB0249">
        <w:rPr>
          <w:rFonts w:ascii="Angsana New" w:hAnsi="Angsana New" w:cs="Angsana New"/>
          <w:sz w:val="28"/>
          <w:cs/>
        </w:rPr>
        <w:t xml:space="preserve"> </w:t>
      </w:r>
      <w:r w:rsidRPr="00BB0249">
        <w:rPr>
          <w:rFonts w:ascii="Angsana New" w:hAnsi="Angsana New" w:cs="Angsana New" w:hint="cs"/>
          <w:sz w:val="28"/>
          <w:cs/>
        </w:rPr>
        <w:t>การโอนเงิน</w:t>
      </w:r>
      <w:r w:rsidRPr="00BB0249">
        <w:rPr>
          <w:rFonts w:ascii="Angsana New" w:hAnsi="Angsana New" w:cs="Angsana New"/>
          <w:sz w:val="28"/>
          <w:cs/>
        </w:rPr>
        <w:t xml:space="preserve"> </w:t>
      </w:r>
      <w:r w:rsidRPr="00BB0249">
        <w:rPr>
          <w:rFonts w:ascii="Angsana New" w:hAnsi="Angsana New" w:cs="Angsana New" w:hint="cs"/>
          <w:sz w:val="28"/>
          <w:cs/>
        </w:rPr>
        <w:t>หรือการโอนเงินผ่านระบบบาทเนต</w:t>
      </w:r>
      <w:r w:rsidRPr="00BB0249">
        <w:rPr>
          <w:rFonts w:ascii="Angsana New" w:hAnsi="Angsana New" w:cs="Angsana New"/>
          <w:sz w:val="28"/>
          <w:cs/>
        </w:rPr>
        <w:t xml:space="preserve"> (</w:t>
      </w:r>
      <w:r w:rsidRPr="00BB0249">
        <w:rPr>
          <w:rFonts w:ascii="Angsana New" w:hAnsi="Angsana New" w:cs="Angsana New"/>
          <w:sz w:val="28"/>
        </w:rPr>
        <w:t xml:space="preserve">BAHTNET) </w:t>
      </w:r>
      <w:r w:rsidRPr="00BB0249">
        <w:rPr>
          <w:rFonts w:ascii="Angsana New" w:hAnsi="Angsana New" w:cs="Angsana New" w:hint="cs"/>
          <w:sz w:val="28"/>
          <w:cs/>
        </w:rPr>
        <w:t>เท่านั้น</w:t>
      </w:r>
    </w:p>
    <w:p w14:paraId="275EBD5D" w14:textId="62ECB93F" w:rsid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ทั้งนี้</w:t>
      </w:r>
      <w:r w:rsidRPr="00BB0249">
        <w:rPr>
          <w:rFonts w:ascii="Angsana New" w:hAnsi="Angsana New" w:cs="Angsana New"/>
          <w:sz w:val="28"/>
          <w:cs/>
        </w:rPr>
        <w:t xml:space="preserve"> </w:t>
      </w:r>
      <w:r w:rsidRPr="00BB0249">
        <w:rPr>
          <w:rFonts w:ascii="Angsana New" w:hAnsi="Angsana New" w:cs="Angsana New" w:hint="cs"/>
          <w:sz w:val="28"/>
          <w:cs/>
        </w:rPr>
        <w:t>ผู้จองซื้อจะเป็นผู้รับผิดชอบค่าธรรมเนียมต่าง</w:t>
      </w:r>
      <w:r w:rsidR="007A7F18">
        <w:rPr>
          <w:rFonts w:ascii="Angsana New" w:hAnsi="Angsana New" w:cs="Angsana New"/>
          <w:sz w:val="28"/>
        </w:rPr>
        <w:t xml:space="preserve"> </w:t>
      </w:r>
      <w:r w:rsidRPr="00BB0249">
        <w:rPr>
          <w:rFonts w:ascii="Angsana New" w:hAnsi="Angsana New" w:cs="Angsana New" w:hint="cs"/>
          <w:sz w:val="28"/>
          <w:cs/>
        </w:rPr>
        <w:t>ๆ</w:t>
      </w:r>
      <w:r w:rsidRPr="00BB0249">
        <w:rPr>
          <w:rFonts w:ascii="Angsana New" w:hAnsi="Angsana New" w:cs="Angsana New"/>
          <w:sz w:val="28"/>
          <w:cs/>
        </w:rPr>
        <w:t xml:space="preserve"> </w:t>
      </w:r>
      <w:r w:rsidRPr="00BB0249">
        <w:rPr>
          <w:rFonts w:ascii="Angsana New" w:hAnsi="Angsana New" w:cs="Angsana New" w:hint="cs"/>
          <w:sz w:val="28"/>
          <w:cs/>
        </w:rPr>
        <w:t>สำหรับการโอนเงินหรือค่าธรรมเนียมการเรียกเก็บเช็ค</w:t>
      </w:r>
      <w:r w:rsidRPr="00BB0249">
        <w:rPr>
          <w:rFonts w:ascii="Angsana New" w:hAnsi="Angsana New" w:cs="Angsana New"/>
          <w:sz w:val="28"/>
          <w:cs/>
        </w:rPr>
        <w:t xml:space="preserve"> (</w:t>
      </w:r>
      <w:r w:rsidRPr="00BB0249">
        <w:rPr>
          <w:rFonts w:ascii="Angsana New" w:hAnsi="Angsana New" w:cs="Angsana New" w:hint="cs"/>
          <w:sz w:val="28"/>
          <w:cs/>
        </w:rPr>
        <w:t>ถ้ามี</w:t>
      </w:r>
      <w:r w:rsidRPr="00BB0249">
        <w:rPr>
          <w:rFonts w:ascii="Angsana New" w:hAnsi="Angsana New" w:cs="Angsana New"/>
          <w:sz w:val="28"/>
          <w:cs/>
        </w:rPr>
        <w:t>)</w:t>
      </w:r>
      <w:r w:rsidRPr="00BB0249" w:rsidDel="002A104B">
        <w:rPr>
          <w:rFonts w:ascii="Angsana New" w:hAnsi="Angsana New" w:cs="Angsana New"/>
          <w:sz w:val="28"/>
          <w:cs/>
        </w:rPr>
        <w:t xml:space="preserve"> </w:t>
      </w:r>
    </w:p>
    <w:p w14:paraId="11C475ED" w14:textId="012157DE" w:rsidR="00BB0249"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rPr>
        <w:lastRenderedPageBreak/>
        <w:t>(</w:t>
      </w:r>
      <w:r w:rsidRPr="00EC4093">
        <w:rPr>
          <w:rFonts w:ascii="Angsana New" w:hAnsi="Angsana New" w:cs="Angsana New" w:hint="cs"/>
          <w:sz w:val="28"/>
          <w:cs/>
        </w:rPr>
        <w:t>ง</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ผู้จองซื้อจะต้องนำใบจองซื้อและเอกสารประกอบการจองซื้อในข้อ</w:t>
      </w:r>
      <w:r w:rsidRPr="00EC4093">
        <w:rPr>
          <w:rFonts w:ascii="Angsana New" w:hAnsi="Angsana New" w:cs="Angsana New"/>
          <w:sz w:val="28"/>
          <w:cs/>
        </w:rPr>
        <w:t xml:space="preserve"> (</w:t>
      </w:r>
      <w:r w:rsidRPr="00EC4093">
        <w:rPr>
          <w:rFonts w:ascii="Angsana New" w:hAnsi="Angsana New" w:cs="Angsana New" w:hint="cs"/>
          <w:sz w:val="28"/>
          <w:cs/>
        </w:rPr>
        <w:t>ก</w:t>
      </w:r>
      <w:r w:rsidRPr="00EC4093">
        <w:rPr>
          <w:rFonts w:ascii="Angsana New" w:hAnsi="Angsana New" w:cs="Angsana New"/>
          <w:sz w:val="28"/>
          <w:cs/>
        </w:rPr>
        <w:t xml:space="preserve">) </w:t>
      </w:r>
      <w:r w:rsidRPr="00EC4093">
        <w:rPr>
          <w:rFonts w:ascii="Angsana New" w:hAnsi="Angsana New" w:cs="Angsana New" w:hint="cs"/>
          <w:sz w:val="28"/>
          <w:cs/>
        </w:rPr>
        <w:t>พร้อมเงินค่าจองซื้อหรือหลักฐานที่แสดงว่ามีการชำระค่าจองซื้อตราสาร</w:t>
      </w:r>
      <w:r w:rsidRPr="00EC4093">
        <w:rPr>
          <w:rFonts w:ascii="Angsana New" w:hAnsi="Angsana New" w:cs="Angsana New"/>
          <w:sz w:val="28"/>
          <w:cs/>
        </w:rPr>
        <w:t xml:space="preserve"> </w:t>
      </w:r>
      <w:r w:rsidRPr="00EC4093">
        <w:rPr>
          <w:rFonts w:ascii="Angsana New" w:hAnsi="Angsana New" w:cs="Angsana New" w:hint="cs"/>
          <w:sz w:val="28"/>
          <w:cs/>
        </w:rPr>
        <w:t>ในข้อ</w:t>
      </w:r>
      <w:r w:rsidRPr="00EC4093">
        <w:rPr>
          <w:rFonts w:ascii="Angsana New" w:hAnsi="Angsana New" w:cs="Angsana New"/>
          <w:sz w:val="28"/>
          <w:cs/>
        </w:rPr>
        <w:t xml:space="preserve"> (</w:t>
      </w:r>
      <w:r w:rsidRPr="00EC4093">
        <w:rPr>
          <w:rFonts w:ascii="Angsana New" w:hAnsi="Angsana New" w:cs="Angsana New" w:hint="cs"/>
          <w:sz w:val="28"/>
          <w:cs/>
        </w:rPr>
        <w:t>ค</w:t>
      </w:r>
      <w:r w:rsidRPr="00EC4093">
        <w:rPr>
          <w:rFonts w:ascii="Angsana New" w:hAnsi="Angsana New" w:cs="Angsana New"/>
          <w:sz w:val="28"/>
          <w:cs/>
        </w:rPr>
        <w:t xml:space="preserve">) </w:t>
      </w:r>
      <w:r w:rsidRPr="00EC4093">
        <w:rPr>
          <w:rFonts w:ascii="Angsana New" w:hAnsi="Angsana New" w:cs="Angsana New" w:hint="cs"/>
          <w:sz w:val="28"/>
          <w:cs/>
        </w:rPr>
        <w:t>และใบรับรองการจองซื้อหลักทรัพย์ซึ่งออกโดยบริษัท</w:t>
      </w:r>
      <w:r w:rsidRPr="00EC4093">
        <w:rPr>
          <w:rFonts w:ascii="Angsana New" w:hAnsi="Angsana New" w:cs="Angsana New"/>
          <w:sz w:val="28"/>
          <w:cs/>
        </w:rPr>
        <w:t xml:space="preserve"> </w:t>
      </w:r>
      <w:r w:rsidRPr="00EC4093">
        <w:rPr>
          <w:rFonts w:ascii="Angsana New" w:hAnsi="Angsana New" w:cs="Angsana New" w:hint="cs"/>
          <w:sz w:val="28"/>
          <w:cs/>
        </w:rPr>
        <w:t>ศูนย์รับฝากหลักทรัพย์</w:t>
      </w:r>
      <w:r w:rsidRPr="00EC4093">
        <w:rPr>
          <w:rFonts w:ascii="Angsana New" w:hAnsi="Angsana New" w:cs="Angsana New"/>
          <w:sz w:val="28"/>
          <w:cs/>
        </w:rPr>
        <w:t xml:space="preserve"> (</w:t>
      </w:r>
      <w:r w:rsidRPr="00EC4093">
        <w:rPr>
          <w:rFonts w:ascii="Angsana New" w:hAnsi="Angsana New" w:cs="Angsana New" w:hint="cs"/>
          <w:sz w:val="28"/>
          <w:cs/>
        </w:rPr>
        <w:t>ประเทศไทย</w:t>
      </w:r>
      <w:r w:rsidRPr="00EC4093">
        <w:rPr>
          <w:rFonts w:ascii="Angsana New" w:hAnsi="Angsana New" w:cs="Angsana New"/>
          <w:sz w:val="28"/>
          <w:cs/>
        </w:rPr>
        <w:t xml:space="preserve">) </w:t>
      </w:r>
      <w:r w:rsidRPr="00EC4093">
        <w:rPr>
          <w:rFonts w:ascii="Angsana New" w:hAnsi="Angsana New" w:cs="Angsana New" w:hint="cs"/>
          <w:sz w:val="28"/>
          <w:cs/>
        </w:rPr>
        <w:t>จำกัด</w:t>
      </w:r>
      <w:r w:rsidRPr="00EC4093">
        <w:rPr>
          <w:rFonts w:ascii="Angsana New" w:hAnsi="Angsana New" w:cs="Angsana New"/>
          <w:sz w:val="28"/>
          <w:cs/>
        </w:rPr>
        <w:t xml:space="preserve"> (</w:t>
      </w:r>
      <w:r w:rsidRPr="00EC4093">
        <w:rPr>
          <w:rFonts w:ascii="Angsana New" w:hAnsi="Angsana New" w:cs="Angsana New" w:hint="cs"/>
          <w:sz w:val="28"/>
          <w:cs/>
        </w:rPr>
        <w:t>ถ้ามี</w:t>
      </w:r>
      <w:r w:rsidRPr="00EC4093">
        <w:rPr>
          <w:rFonts w:ascii="Angsana New" w:hAnsi="Angsana New" w:cs="Angsana New"/>
          <w:sz w:val="28"/>
          <w:cs/>
        </w:rPr>
        <w:t xml:space="preserve">) </w:t>
      </w:r>
      <w:r w:rsidRPr="00EC4093">
        <w:rPr>
          <w:rFonts w:ascii="Angsana New" w:hAnsi="Angsana New" w:cs="Angsana New" w:hint="cs"/>
          <w:sz w:val="28"/>
          <w:cs/>
        </w:rPr>
        <w:t>มายังผู้จัดจำหน่ายตราสารภายในระยะเวลาจองซื้อ</w:t>
      </w:r>
      <w:r w:rsidRPr="00EC4093">
        <w:rPr>
          <w:rFonts w:ascii="Angsana New" w:hAnsi="Angsana New" w:cs="Angsana New"/>
          <w:sz w:val="28"/>
          <w:cs/>
        </w:rPr>
        <w:t xml:space="preserve"> </w:t>
      </w:r>
      <w:r w:rsidRPr="00EC4093">
        <w:rPr>
          <w:rFonts w:ascii="Angsana New" w:hAnsi="Angsana New" w:cs="Angsana New" w:hint="cs"/>
          <w:sz w:val="28"/>
          <w:cs/>
        </w:rPr>
        <w:t>คือ</w:t>
      </w:r>
      <w:r w:rsidRPr="00EC4093">
        <w:rPr>
          <w:rFonts w:ascii="Angsana New" w:hAnsi="Angsana New" w:cs="Angsana New"/>
          <w:sz w:val="28"/>
          <w:cs/>
        </w:rPr>
        <w:t xml:space="preserve"> </w:t>
      </w:r>
      <w:r w:rsidRPr="00EC4093">
        <w:rPr>
          <w:rFonts w:ascii="Angsana New" w:hAnsi="Angsana New" w:cs="Angsana New" w:hint="cs"/>
          <w:sz w:val="28"/>
          <w:cs/>
        </w:rPr>
        <w:t>ตั้งแต่เวลา</w:t>
      </w:r>
      <w:r w:rsidRPr="00EC4093">
        <w:rPr>
          <w:rFonts w:ascii="Angsana New" w:hAnsi="Angsana New" w:cs="Angsana New"/>
          <w:sz w:val="28"/>
          <w:cs/>
        </w:rPr>
        <w:t xml:space="preserve"> [•] </w:t>
      </w:r>
      <w:r w:rsidRPr="00EC4093">
        <w:rPr>
          <w:rFonts w:ascii="Angsana New" w:hAnsi="Angsana New" w:cs="Angsana New" w:hint="cs"/>
          <w:sz w:val="28"/>
          <w:cs/>
        </w:rPr>
        <w:t>น</w:t>
      </w:r>
      <w:r w:rsidRPr="00EC4093">
        <w:rPr>
          <w:rFonts w:ascii="Angsana New" w:hAnsi="Angsana New" w:cs="Angsana New"/>
          <w:sz w:val="28"/>
          <w:cs/>
        </w:rPr>
        <w:t xml:space="preserve">. – [•] </w:t>
      </w:r>
      <w:r w:rsidRPr="00EC4093">
        <w:rPr>
          <w:rFonts w:ascii="Angsana New" w:hAnsi="Angsana New" w:cs="Angsana New" w:hint="cs"/>
          <w:sz w:val="28"/>
          <w:cs/>
        </w:rPr>
        <w:t>น</w:t>
      </w:r>
      <w:r w:rsidRPr="00EC4093">
        <w:rPr>
          <w:rFonts w:ascii="Angsana New" w:hAnsi="Angsana New" w:cs="Angsana New"/>
          <w:sz w:val="28"/>
          <w:cs/>
        </w:rPr>
        <w:t>.</w:t>
      </w:r>
      <w:r w:rsidRPr="00EC4093">
        <w:rPr>
          <w:rFonts w:ascii="Angsana New" w:hAnsi="Angsana New" w:cs="Angsana New" w:hint="cs"/>
          <w:sz w:val="28"/>
          <w:cs/>
        </w:rPr>
        <w:t>หรือตามเวลาทำการของสำนักงานและสาขาของผู้จัดจำหน่ายหลักทรัพย์ในช่วงวันที่</w:t>
      </w:r>
      <w:r w:rsidRPr="00EC4093">
        <w:rPr>
          <w:rFonts w:ascii="Angsana New" w:hAnsi="Angsana New" w:cs="Angsana New"/>
          <w:sz w:val="28"/>
          <w:cs/>
        </w:rPr>
        <w:t xml:space="preserve"> [•] </w:t>
      </w:r>
      <w:r w:rsidRPr="00EC4093">
        <w:rPr>
          <w:rFonts w:ascii="Angsana New" w:hAnsi="Angsana New" w:cs="Angsana New" w:hint="cs"/>
          <w:sz w:val="28"/>
          <w:cs/>
        </w:rPr>
        <w:t>ถึง</w:t>
      </w:r>
      <w:r w:rsidRPr="00EC4093">
        <w:rPr>
          <w:rFonts w:ascii="Angsana New" w:hAnsi="Angsana New" w:cs="Angsana New"/>
          <w:sz w:val="28"/>
          <w:cs/>
        </w:rPr>
        <w:t xml:space="preserve"> [•] </w:t>
      </w:r>
      <w:r w:rsidRPr="00EC4093">
        <w:rPr>
          <w:rFonts w:ascii="Angsana New" w:hAnsi="Angsana New" w:cs="Angsana New" w:hint="cs"/>
          <w:sz w:val="28"/>
          <w:cs/>
        </w:rPr>
        <w:t>และ</w:t>
      </w:r>
      <w:r w:rsidRPr="00EC4093">
        <w:rPr>
          <w:rFonts w:ascii="Angsana New" w:hAnsi="Angsana New" w:cs="Angsana New"/>
          <w:sz w:val="28"/>
          <w:cs/>
        </w:rPr>
        <w:t xml:space="preserve"> </w:t>
      </w:r>
      <w:r w:rsidRPr="00EC4093">
        <w:rPr>
          <w:rFonts w:ascii="Angsana New" w:hAnsi="Angsana New" w:cs="Angsana New" w:hint="cs"/>
          <w:sz w:val="28"/>
          <w:cs/>
        </w:rPr>
        <w:t>วันที่</w:t>
      </w:r>
      <w:r w:rsidRPr="00EC4093">
        <w:rPr>
          <w:rFonts w:ascii="Angsana New" w:hAnsi="Angsana New" w:cs="Angsana New"/>
          <w:sz w:val="28"/>
          <w:cs/>
        </w:rPr>
        <w:t xml:space="preserve"> [•] </w:t>
      </w:r>
      <w:r w:rsidRPr="00EC4093">
        <w:rPr>
          <w:rFonts w:ascii="Angsana New" w:hAnsi="Angsana New" w:cs="Angsana New" w:hint="cs"/>
          <w:sz w:val="28"/>
          <w:cs/>
        </w:rPr>
        <w:t>ตั้งแต่</w:t>
      </w:r>
      <w:r w:rsidRPr="00EC4093">
        <w:rPr>
          <w:rFonts w:ascii="Angsana New" w:hAnsi="Angsana New" w:cs="Angsana New"/>
          <w:sz w:val="28"/>
          <w:cs/>
        </w:rPr>
        <w:t xml:space="preserve"> [•] </w:t>
      </w:r>
      <w:r w:rsidRPr="00EC4093">
        <w:rPr>
          <w:rFonts w:ascii="Angsana New" w:hAnsi="Angsana New" w:cs="Angsana New" w:hint="cs"/>
          <w:sz w:val="28"/>
          <w:cs/>
        </w:rPr>
        <w:t>น</w:t>
      </w:r>
      <w:r w:rsidRPr="00EC4093">
        <w:rPr>
          <w:rFonts w:ascii="Angsana New" w:hAnsi="Angsana New" w:cs="Angsana New"/>
          <w:sz w:val="28"/>
          <w:cs/>
        </w:rPr>
        <w:t xml:space="preserve">. </w:t>
      </w:r>
      <w:r w:rsidRPr="00EC4093">
        <w:rPr>
          <w:rFonts w:ascii="Angsana New" w:hAnsi="Angsana New" w:cs="Angsana New" w:hint="cs"/>
          <w:sz w:val="28"/>
          <w:cs/>
        </w:rPr>
        <w:t>หรือตามเวลาทำการของสำนักงานและสาขาของผู้จัดจำหน่ายหลักทรัพย์ถึงเวลา</w:t>
      </w:r>
      <w:r w:rsidRPr="00EC4093">
        <w:rPr>
          <w:rFonts w:ascii="Angsana New" w:hAnsi="Angsana New" w:cs="Angsana New"/>
          <w:sz w:val="28"/>
          <w:cs/>
        </w:rPr>
        <w:t xml:space="preserve"> [•] </w:t>
      </w:r>
      <w:r w:rsidRPr="00EC4093">
        <w:rPr>
          <w:rFonts w:ascii="Angsana New" w:hAnsi="Angsana New" w:cs="Angsana New" w:hint="cs"/>
          <w:sz w:val="28"/>
          <w:cs/>
        </w:rPr>
        <w:t>น</w:t>
      </w:r>
      <w:r w:rsidRPr="00EC4093">
        <w:rPr>
          <w:rFonts w:ascii="Angsana New" w:hAnsi="Angsana New" w:cs="Angsana New"/>
          <w:sz w:val="28"/>
          <w:cs/>
        </w:rPr>
        <w:t>. (</w:t>
      </w:r>
      <w:r w:rsidRPr="00EC4093">
        <w:rPr>
          <w:rFonts w:ascii="Angsana New" w:hAnsi="Angsana New" w:cs="Angsana New" w:hint="cs"/>
          <w:sz w:val="28"/>
          <w:cs/>
        </w:rPr>
        <w:t>ยกเว้นการจองซื้อผ่านระบบออนไลน์</w:t>
      </w:r>
      <w:r w:rsidRPr="00EC4093">
        <w:rPr>
          <w:rFonts w:ascii="Angsana New" w:hAnsi="Angsana New" w:cs="Angsana New"/>
          <w:sz w:val="28"/>
          <w:cs/>
        </w:rPr>
        <w:t xml:space="preserve"> </w:t>
      </w:r>
      <w:r w:rsidRPr="00EC4093">
        <w:rPr>
          <w:rFonts w:ascii="Angsana New" w:hAnsi="Angsana New" w:cs="Angsana New" w:hint="cs"/>
          <w:sz w:val="28"/>
          <w:cs/>
        </w:rPr>
        <w:t>และการจองซื้อผ่านทางโทรศัพท์บันทึกเสียง</w:t>
      </w:r>
      <w:r w:rsidRPr="00EC4093">
        <w:rPr>
          <w:rFonts w:ascii="Angsana New" w:hAnsi="Angsana New" w:cs="Angsana New"/>
          <w:sz w:val="28"/>
          <w:cs/>
        </w:rPr>
        <w:t>)</w:t>
      </w:r>
      <w:r w:rsidRPr="00EC4093" w:rsidDel="002A104B">
        <w:rPr>
          <w:rFonts w:ascii="Angsana New" w:hAnsi="Angsana New" w:cs="Angsana New"/>
          <w:sz w:val="28"/>
          <w:cs/>
        </w:rPr>
        <w:t xml:space="preserve"> </w:t>
      </w:r>
    </w:p>
    <w:p w14:paraId="35A32096" w14:textId="2FA20B81" w:rsidR="00BB0249"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rPr>
        <w:t>(</w:t>
      </w:r>
      <w:r w:rsidRPr="00EC4093">
        <w:rPr>
          <w:rFonts w:ascii="Angsana New" w:hAnsi="Angsana New" w:cs="Angsana New" w:hint="cs"/>
          <w:sz w:val="28"/>
          <w:cs/>
        </w:rPr>
        <w:t>จ</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ผู้จองซื้อที่ยื่นความจำนงในการจองซื้อและได้ชำระค่าจองซื้อตราสารแล้ว</w:t>
      </w:r>
      <w:r w:rsidRPr="00EC4093">
        <w:rPr>
          <w:rFonts w:ascii="Angsana New" w:hAnsi="Angsana New" w:cs="Angsana New"/>
          <w:sz w:val="28"/>
          <w:cs/>
        </w:rPr>
        <w:t xml:space="preserve"> </w:t>
      </w:r>
      <w:r w:rsidRPr="00EC4093">
        <w:rPr>
          <w:rFonts w:ascii="Angsana New" w:hAnsi="Angsana New" w:cs="Angsana New" w:hint="cs"/>
          <w:sz w:val="28"/>
          <w:cs/>
        </w:rPr>
        <w:t>จะขอยกเลิกการจองซื้อและขอรับเงินคืนไม่ได้</w:t>
      </w:r>
      <w:r w:rsidRPr="00EC4093">
        <w:rPr>
          <w:rFonts w:ascii="Angsana New" w:hAnsi="Angsana New" w:cs="Angsana New"/>
          <w:sz w:val="28"/>
          <w:cs/>
        </w:rPr>
        <w:t xml:space="preserve"> </w:t>
      </w:r>
      <w:r w:rsidRPr="00EC4093">
        <w:rPr>
          <w:rFonts w:ascii="Angsana New" w:hAnsi="Angsana New" w:cs="Angsana New" w:hint="cs"/>
          <w:sz w:val="28"/>
          <w:cs/>
        </w:rPr>
        <w:t>ทั้งนี้</w:t>
      </w:r>
      <w:r w:rsidRPr="00EC4093">
        <w:rPr>
          <w:rFonts w:ascii="Angsana New" w:hAnsi="Angsana New" w:cs="Angsana New"/>
          <w:sz w:val="28"/>
          <w:cs/>
        </w:rPr>
        <w:t xml:space="preserve"> </w:t>
      </w:r>
      <w:r w:rsidRPr="00EC4093">
        <w:rPr>
          <w:rFonts w:ascii="Angsana New" w:hAnsi="Angsana New" w:cs="Angsana New" w:hint="cs"/>
          <w:sz w:val="28"/>
          <w:cs/>
        </w:rPr>
        <w:t>ผ</w:t>
      </w:r>
      <w:r w:rsidR="00EC4093" w:rsidRPr="00EC4093">
        <w:rPr>
          <w:rFonts w:ascii="Angsana New" w:hAnsi="Angsana New" w:cs="Angsana New" w:hint="cs"/>
          <w:sz w:val="28"/>
          <w:cs/>
        </w:rPr>
        <w:t>ู้จัดจำหน่ายหลักทรัพย์</w:t>
      </w:r>
      <w:r w:rsidRPr="00EC4093">
        <w:rPr>
          <w:rFonts w:ascii="Angsana New" w:hAnsi="Angsana New" w:cs="Angsana New" w:hint="cs"/>
          <w:sz w:val="28"/>
          <w:cs/>
        </w:rPr>
        <w:t xml:space="preserve">มีสิทธิปฏิเสธหรือยกเลิกการจองซื้อของผู้จองซื้อที่ดำเนินการไม่ครบถ้วนตามวิธีการที่ระบุในข้อ </w:t>
      </w:r>
      <w:r w:rsidRPr="00EC4093">
        <w:rPr>
          <w:rFonts w:ascii="Angsana New" w:hAnsi="Angsana New" w:cs="Angsana New"/>
          <w:sz w:val="28"/>
        </w:rPr>
        <w:t>(</w:t>
      </w:r>
      <w:r w:rsidRPr="00EC4093">
        <w:rPr>
          <w:rFonts w:ascii="Angsana New" w:hAnsi="Angsana New" w:cs="Angsana New" w:hint="cs"/>
          <w:sz w:val="28"/>
          <w:cs/>
        </w:rPr>
        <w:t>ก</w:t>
      </w:r>
      <w:r w:rsidRPr="00EC4093">
        <w:rPr>
          <w:rFonts w:ascii="Angsana New" w:hAnsi="Angsana New" w:cs="Angsana New"/>
          <w:sz w:val="28"/>
          <w:cs/>
        </w:rPr>
        <w:t xml:space="preserve">) </w:t>
      </w:r>
      <w:r w:rsidRPr="00EC4093">
        <w:rPr>
          <w:rFonts w:ascii="Angsana New" w:hAnsi="Angsana New" w:cs="Angsana New" w:hint="cs"/>
          <w:sz w:val="28"/>
          <w:cs/>
        </w:rPr>
        <w:t>ถึง</w:t>
      </w:r>
      <w:r w:rsidRPr="00EC4093">
        <w:rPr>
          <w:rFonts w:ascii="Angsana New" w:hAnsi="Angsana New" w:cs="Angsana New"/>
          <w:sz w:val="28"/>
          <w:cs/>
        </w:rPr>
        <w:t xml:space="preserve"> (</w:t>
      </w:r>
      <w:r w:rsidRPr="00EC4093">
        <w:rPr>
          <w:rFonts w:ascii="Angsana New" w:hAnsi="Angsana New" w:cs="Angsana New" w:hint="cs"/>
          <w:sz w:val="28"/>
          <w:cs/>
        </w:rPr>
        <w:t>ง</w:t>
      </w:r>
      <w:r w:rsidRPr="00EC4093">
        <w:rPr>
          <w:rFonts w:ascii="Angsana New" w:hAnsi="Angsana New" w:cs="Angsana New"/>
          <w:sz w:val="28"/>
          <w:cs/>
        </w:rPr>
        <w:t>)</w:t>
      </w:r>
      <w:r w:rsidRPr="00EC4093" w:rsidDel="002A104B">
        <w:rPr>
          <w:rFonts w:ascii="Angsana New" w:hAnsi="Angsana New" w:cs="Angsana New"/>
          <w:sz w:val="28"/>
          <w:cs/>
        </w:rPr>
        <w:t xml:space="preserve"> </w:t>
      </w:r>
    </w:p>
    <w:p w14:paraId="736B204A" w14:textId="0D46A991" w:rsidR="00AA47F1"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rPr>
        <w:t>(</w:t>
      </w:r>
      <w:r w:rsidRPr="00EC4093">
        <w:rPr>
          <w:rFonts w:ascii="Angsana New" w:hAnsi="Angsana New" w:cs="Angsana New" w:hint="cs"/>
          <w:sz w:val="28"/>
          <w:cs/>
        </w:rPr>
        <w:t>ฉ</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ผู้จองซื้อที่มีถิ่นที่อยู่ในต่างประเทศ</w:t>
      </w:r>
      <w:r w:rsidRPr="00EC4093">
        <w:rPr>
          <w:rFonts w:ascii="Angsana New" w:hAnsi="Angsana New" w:cs="Angsana New"/>
          <w:sz w:val="28"/>
          <w:cs/>
        </w:rPr>
        <w:t xml:space="preserve"> </w:t>
      </w:r>
      <w:r w:rsidRPr="00EC4093">
        <w:rPr>
          <w:rFonts w:ascii="Angsana New" w:hAnsi="Angsana New" w:cs="Angsana New" w:hint="cs"/>
          <w:sz w:val="28"/>
          <w:cs/>
        </w:rPr>
        <w:t>จะต้องเป็นผู้รับภาระในเรื่องของข้อกำหนด</w:t>
      </w:r>
      <w:r w:rsidRPr="00EC4093">
        <w:rPr>
          <w:rFonts w:ascii="Angsana New" w:hAnsi="Angsana New" w:cs="Angsana New"/>
          <w:sz w:val="28"/>
          <w:cs/>
        </w:rPr>
        <w:t xml:space="preserve"> </w:t>
      </w:r>
      <w:r w:rsidRPr="00EC4093">
        <w:rPr>
          <w:rFonts w:ascii="Angsana New" w:hAnsi="Angsana New" w:cs="Angsana New" w:hint="cs"/>
          <w:sz w:val="28"/>
          <w:cs/>
        </w:rPr>
        <w:t>กฎระเบียบ</w:t>
      </w:r>
      <w:r w:rsidRPr="00EC4093">
        <w:rPr>
          <w:rFonts w:ascii="Angsana New" w:hAnsi="Angsana New" w:cs="Angsana New"/>
          <w:sz w:val="28"/>
          <w:cs/>
        </w:rPr>
        <w:t xml:space="preserve"> </w:t>
      </w:r>
      <w:r w:rsidRPr="00EC4093">
        <w:rPr>
          <w:rFonts w:ascii="Angsana New" w:hAnsi="Angsana New" w:cs="Angsana New" w:hint="cs"/>
          <w:sz w:val="28"/>
          <w:cs/>
        </w:rPr>
        <w:t>และภาษีต่างๆ</w:t>
      </w:r>
      <w:r w:rsidRPr="00EC4093">
        <w:rPr>
          <w:rFonts w:ascii="Angsana New" w:hAnsi="Angsana New" w:cs="Angsana New"/>
          <w:sz w:val="28"/>
          <w:cs/>
        </w:rPr>
        <w:t xml:space="preserve"> </w:t>
      </w:r>
      <w:r w:rsidRPr="00EC4093">
        <w:rPr>
          <w:rFonts w:ascii="Angsana New" w:hAnsi="Angsana New" w:cs="Angsana New" w:hint="cs"/>
          <w:sz w:val="28"/>
          <w:cs/>
        </w:rPr>
        <w:t>ที่เกี่ยวเนื่องกับการลงทุนในตราสาร</w:t>
      </w:r>
      <w:r w:rsidRPr="00EC4093">
        <w:rPr>
          <w:rFonts w:ascii="Angsana New" w:hAnsi="Angsana New" w:cs="Angsana New"/>
          <w:sz w:val="28"/>
          <w:cs/>
        </w:rPr>
        <w:t xml:space="preserve"> </w:t>
      </w:r>
      <w:r w:rsidRPr="00EC4093">
        <w:rPr>
          <w:rFonts w:ascii="Angsana New" w:hAnsi="Angsana New" w:cs="Angsana New" w:hint="cs"/>
          <w:sz w:val="28"/>
          <w:cs/>
        </w:rPr>
        <w:t>ตามเงื่อนไขและวิธีการที่ผู้จัดจำหน่ายหลักทรัพย์แต่ละรายตามที่ระบุในข้อ</w:t>
      </w:r>
      <w:r w:rsidRPr="00EC4093">
        <w:rPr>
          <w:rFonts w:ascii="Angsana New" w:hAnsi="Angsana New" w:cs="Angsana New"/>
          <w:sz w:val="28"/>
          <w:cs/>
        </w:rPr>
        <w:t xml:space="preserve"> </w:t>
      </w:r>
      <w:r w:rsidR="00B91EBE">
        <w:rPr>
          <w:rFonts w:ascii="Angsana New" w:hAnsi="Angsana New" w:cs="Angsana New"/>
          <w:sz w:val="28"/>
        </w:rPr>
        <w:t>6</w:t>
      </w:r>
      <w:r w:rsidRPr="00EC4093">
        <w:rPr>
          <w:rFonts w:ascii="Angsana New" w:hAnsi="Angsana New" w:cs="Angsana New"/>
          <w:sz w:val="28"/>
        </w:rPr>
        <w:t>.2</w:t>
      </w:r>
      <w:r w:rsidRPr="00EC4093">
        <w:rPr>
          <w:rFonts w:ascii="Angsana New" w:hAnsi="Angsana New" w:cs="Angsana New"/>
          <w:sz w:val="28"/>
          <w:cs/>
        </w:rPr>
        <w:t xml:space="preserve"> </w:t>
      </w:r>
      <w:r w:rsidRPr="00EC4093">
        <w:rPr>
          <w:rFonts w:ascii="Angsana New" w:hAnsi="Angsana New" w:cs="Angsana New" w:hint="cs"/>
          <w:sz w:val="28"/>
          <w:cs/>
        </w:rPr>
        <w:t>กำหนด</w:t>
      </w:r>
      <w:r w:rsidRPr="00EC4093">
        <w:rPr>
          <w:rFonts w:ascii="Angsana New" w:hAnsi="Angsana New" w:cs="Angsana New"/>
          <w:sz w:val="28"/>
          <w:cs/>
        </w:rPr>
        <w:t xml:space="preserve"> </w:t>
      </w:r>
      <w:r w:rsidRPr="00EC4093">
        <w:rPr>
          <w:rFonts w:ascii="Angsana New" w:hAnsi="Angsana New" w:cs="Angsana New" w:hint="cs"/>
          <w:sz w:val="28"/>
          <w:cs/>
        </w:rPr>
        <w:t>เว้นแต่ผู้จัดจำหน่ายหลักทรัพย์จะยินยอมผ่อนผันให้เป็นแต่ละกรณีไป</w:t>
      </w:r>
      <w:r w:rsidRPr="00EC4093">
        <w:rPr>
          <w:rFonts w:ascii="Angsana New" w:hAnsi="Angsana New" w:cs="Angsana New"/>
          <w:sz w:val="28"/>
          <w:cs/>
        </w:rPr>
        <w:t xml:space="preserve"> </w:t>
      </w:r>
      <w:r w:rsidRPr="00EC4093">
        <w:rPr>
          <w:rFonts w:ascii="Angsana New" w:hAnsi="Angsana New" w:cs="Angsana New" w:hint="cs"/>
          <w:sz w:val="28"/>
          <w:cs/>
        </w:rPr>
        <w:t>โดยผู้จัดจำหน่ายหลักทรัพย์ขอสงวนสิทธิในการพิจารณาเปลี่ยนแปลงหรือเรียกเอกสารหลักฐานอื่นๆ</w:t>
      </w:r>
      <w:r w:rsidRPr="00EC4093">
        <w:rPr>
          <w:rFonts w:ascii="Angsana New" w:hAnsi="Angsana New" w:cs="Angsana New"/>
          <w:sz w:val="28"/>
          <w:cs/>
        </w:rPr>
        <w:t xml:space="preserve"> </w:t>
      </w:r>
      <w:r w:rsidRPr="00EC4093">
        <w:rPr>
          <w:rFonts w:ascii="Angsana New" w:hAnsi="Angsana New" w:cs="Angsana New" w:hint="cs"/>
          <w:sz w:val="28"/>
          <w:cs/>
        </w:rPr>
        <w:t>เพิ่มเติมตามที่เห็นสมควร</w:t>
      </w:r>
    </w:p>
    <w:p w14:paraId="4AF97B2B" w14:textId="2F138DCD" w:rsidR="00624D1B" w:rsidRDefault="00624D1B" w:rsidP="00624D1B">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624D1B">
        <w:rPr>
          <w:rFonts w:ascii="Angsana New" w:eastAsia="Times New Roman" w:hAnsi="Angsana New" w:cs="Angsana New" w:hint="cs"/>
          <w:bCs/>
          <w:sz w:val="28"/>
          <w:cs/>
        </w:rPr>
        <w:t>การคืนเงินค่าจองซื้อตราสาร</w:t>
      </w:r>
    </w:p>
    <w:p w14:paraId="674BE7FB" w14:textId="6089FD8E" w:rsidR="00E058D8" w:rsidRPr="00E058D8" w:rsidRDefault="0056250C" w:rsidP="00E058D8">
      <w:pPr>
        <w:ind w:firstLine="720"/>
        <w:jc w:val="thaiDistribute"/>
        <w:rPr>
          <w:rFonts w:ascii="Angsana New" w:hAnsi="Angsana New" w:cs="Angsana New"/>
          <w:sz w:val="28"/>
        </w:rPr>
      </w:pPr>
      <w:r>
        <w:rPr>
          <w:rFonts w:ascii="Angsana New" w:hAnsi="Angsana New" w:cs="Angsana New" w:hint="cs"/>
          <w:sz w:val="28"/>
          <w:cs/>
        </w:rPr>
        <w:t>ผู้จัดจำหน่ายหลักทรัพย์</w:t>
      </w:r>
      <w:r w:rsidR="00E058D8" w:rsidRPr="00E058D8">
        <w:rPr>
          <w:rFonts w:ascii="Angsana New" w:hAnsi="Angsana New" w:cs="Angsana New" w:hint="cs"/>
          <w:sz w:val="28"/>
          <w:cs/>
        </w:rPr>
        <w:t>จะคืนเงินค่าจองซื้อ</w:t>
      </w:r>
      <w:r w:rsidR="00753B43">
        <w:rPr>
          <w:rFonts w:ascii="Angsana New" w:hAnsi="Angsana New" w:cs="Angsana New" w:hint="cs"/>
          <w:sz w:val="28"/>
          <w:cs/>
        </w:rPr>
        <w:t>ตราสาร</w:t>
      </w:r>
      <w:r w:rsidR="00E058D8" w:rsidRPr="00E058D8">
        <w:rPr>
          <w:rFonts w:ascii="Angsana New" w:hAnsi="Angsana New" w:cs="Angsana New" w:hint="cs"/>
          <w:sz w:val="28"/>
          <w:cs/>
        </w:rPr>
        <w:t>ให้แก่ผู้จองซื้อ</w:t>
      </w:r>
      <w:r w:rsidR="00753B43">
        <w:rPr>
          <w:rFonts w:ascii="Angsana New" w:hAnsi="Angsana New" w:cs="Angsana New" w:hint="cs"/>
          <w:sz w:val="28"/>
          <w:cs/>
        </w:rPr>
        <w:t>ตราสาร</w:t>
      </w:r>
      <w:r w:rsidR="00E058D8" w:rsidRPr="00E058D8">
        <w:rPr>
          <w:rFonts w:ascii="Angsana New" w:hAnsi="Angsana New" w:cs="Angsana New"/>
          <w:sz w:val="28"/>
          <w:cs/>
        </w:rPr>
        <w:t xml:space="preserve"> </w:t>
      </w:r>
      <w:r w:rsidR="00E058D8" w:rsidRPr="00E058D8">
        <w:rPr>
          <w:rFonts w:ascii="Angsana New" w:hAnsi="Angsana New" w:cs="Angsana New" w:hint="cs"/>
          <w:sz w:val="28"/>
          <w:cs/>
        </w:rPr>
        <w:t>ในกรณีต่าง</w:t>
      </w:r>
      <w:r w:rsidR="008F79F4">
        <w:rPr>
          <w:rFonts w:ascii="Angsana New" w:hAnsi="Angsana New" w:cs="Angsana New"/>
          <w:sz w:val="28"/>
        </w:rPr>
        <w:t xml:space="preserve"> </w:t>
      </w:r>
      <w:r w:rsidR="00E058D8" w:rsidRPr="00E058D8">
        <w:rPr>
          <w:rFonts w:ascii="Angsana New" w:hAnsi="Angsana New" w:cs="Angsana New" w:hint="cs"/>
          <w:sz w:val="28"/>
          <w:cs/>
        </w:rPr>
        <w:t>ๆ</w:t>
      </w:r>
      <w:r w:rsidR="00E058D8" w:rsidRPr="00E058D8">
        <w:rPr>
          <w:rFonts w:ascii="Angsana New" w:hAnsi="Angsana New" w:cs="Angsana New"/>
          <w:sz w:val="28"/>
          <w:cs/>
        </w:rPr>
        <w:t xml:space="preserve"> </w:t>
      </w:r>
      <w:r w:rsidR="00E058D8" w:rsidRPr="00E058D8">
        <w:rPr>
          <w:rFonts w:ascii="Angsana New" w:hAnsi="Angsana New" w:cs="Angsana New" w:hint="cs"/>
          <w:sz w:val="28"/>
          <w:cs/>
        </w:rPr>
        <w:t>ภายใต้เงื่อนไขที่กำหนด</w:t>
      </w:r>
      <w:r w:rsidR="00E058D8" w:rsidRPr="00E058D8">
        <w:rPr>
          <w:rFonts w:ascii="Angsana New" w:hAnsi="Angsana New" w:cs="Angsana New"/>
          <w:sz w:val="28"/>
          <w:cs/>
        </w:rPr>
        <w:t xml:space="preserve"> </w:t>
      </w:r>
      <w:r w:rsidR="00E058D8" w:rsidRPr="00E058D8">
        <w:rPr>
          <w:rFonts w:ascii="Angsana New" w:hAnsi="Angsana New" w:cs="Angsana New" w:hint="cs"/>
          <w:sz w:val="28"/>
          <w:cs/>
        </w:rPr>
        <w:t>ดังต่อไปนี้</w:t>
      </w:r>
    </w:p>
    <w:p w14:paraId="25363910" w14:textId="7AE33C5C" w:rsidR="00E058D8" w:rsidRPr="00753B43" w:rsidRDefault="00E058D8" w:rsidP="00E058D8">
      <w:pPr>
        <w:pStyle w:val="ListParagraph"/>
        <w:keepNext/>
        <w:keepLines/>
        <w:numPr>
          <w:ilvl w:val="2"/>
          <w:numId w:val="4"/>
        </w:numPr>
        <w:tabs>
          <w:tab w:val="left" w:pos="426"/>
        </w:tabs>
        <w:spacing w:after="0"/>
        <w:ind w:left="432" w:hanging="432"/>
        <w:outlineLvl w:val="0"/>
        <w:rPr>
          <w:rFonts w:ascii="Angsana New" w:eastAsia="Times New Roman" w:hAnsi="Angsana New" w:cs="Angsana New"/>
          <w:b/>
          <w:bCs/>
          <w:sz w:val="28"/>
        </w:rPr>
      </w:pPr>
      <w:r w:rsidRPr="00753B43">
        <w:rPr>
          <w:rFonts w:ascii="Angsana New" w:hAnsi="Angsana New" w:cs="Angsana New" w:hint="cs"/>
          <w:b/>
          <w:bCs/>
          <w:sz w:val="28"/>
          <w:cs/>
        </w:rPr>
        <w:t>กรณีที่ผู้จองซื้อ</w:t>
      </w:r>
      <w:r w:rsidR="00753B43" w:rsidRPr="00753B43">
        <w:rPr>
          <w:rFonts w:ascii="Angsana New" w:hAnsi="Angsana New" w:cs="Angsana New" w:hint="cs"/>
          <w:b/>
          <w:bCs/>
          <w:sz w:val="28"/>
          <w:cs/>
        </w:rPr>
        <w:t>ตราสาร</w:t>
      </w:r>
      <w:r w:rsidRPr="00753B43">
        <w:rPr>
          <w:rFonts w:ascii="Angsana New" w:hAnsi="Angsana New" w:cs="Angsana New" w:hint="cs"/>
          <w:b/>
          <w:bCs/>
          <w:sz w:val="28"/>
          <w:cs/>
        </w:rPr>
        <w:t>ไม่ได้รับการจัดสรร</w:t>
      </w:r>
      <w:r w:rsidR="00753B43" w:rsidRPr="00753B43">
        <w:rPr>
          <w:rFonts w:ascii="Angsana New" w:hAnsi="Angsana New" w:cs="Angsana New" w:hint="cs"/>
          <w:b/>
          <w:bCs/>
          <w:sz w:val="28"/>
          <w:cs/>
        </w:rPr>
        <w:t>ตราสาร</w:t>
      </w:r>
      <w:r w:rsidRPr="00753B43">
        <w:rPr>
          <w:rFonts w:ascii="Angsana New" w:hAnsi="Angsana New" w:cs="Angsana New"/>
          <w:b/>
          <w:bCs/>
          <w:sz w:val="28"/>
          <w:cs/>
        </w:rPr>
        <w:t xml:space="preserve"> </w:t>
      </w:r>
      <w:r w:rsidR="00753B43" w:rsidRPr="00753B43">
        <w:rPr>
          <w:rFonts w:ascii="Angsana New" w:hAnsi="Angsana New" w:cs="Angsana New"/>
          <w:b/>
          <w:bCs/>
          <w:sz w:val="28"/>
        </w:rPr>
        <w:t>(</w:t>
      </w:r>
      <w:r w:rsidR="00753B43" w:rsidRPr="00753B43">
        <w:rPr>
          <w:rFonts w:ascii="Angsana New" w:hAnsi="Angsana New" w:cs="Angsana New" w:hint="cs"/>
          <w:b/>
          <w:bCs/>
          <w:sz w:val="28"/>
          <w:cs/>
        </w:rPr>
        <w:t>ถ้ามี</w:t>
      </w:r>
      <w:r w:rsidR="00753B43" w:rsidRPr="00753B43">
        <w:rPr>
          <w:rFonts w:ascii="Angsana New" w:hAnsi="Angsana New" w:cs="Angsana New"/>
          <w:b/>
          <w:bCs/>
          <w:sz w:val="28"/>
        </w:rPr>
        <w:t>)</w:t>
      </w:r>
    </w:p>
    <w:p w14:paraId="041DAEFE" w14:textId="0D9C3FD0" w:rsidR="00E058D8" w:rsidRP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ซึ่งเป็นผู้รับจองซื้อจากผู้จองซื้อที่ไม่ได้รับจัดสรรรายนั้น</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จะดำเนินการคืนเงินค่าจองซื้อ</w:t>
      </w:r>
      <w:r w:rsidR="00753B43">
        <w:rPr>
          <w:rFonts w:ascii="Angsana New" w:hAnsi="Angsana New" w:cs="Angsana New" w:hint="cs"/>
          <w:sz w:val="28"/>
          <w:cs/>
        </w:rPr>
        <w:t>ตราสาร</w:t>
      </w:r>
      <w:r w:rsidRPr="00E058D8">
        <w:rPr>
          <w:rFonts w:ascii="Angsana New" w:hAnsi="Angsana New" w:cs="Angsana New"/>
          <w:sz w:val="28"/>
          <w:cs/>
        </w:rPr>
        <w:t xml:space="preserve"> </w:t>
      </w:r>
      <w:r w:rsidRPr="00E058D8">
        <w:rPr>
          <w:rFonts w:ascii="Angsana New" w:hAnsi="Angsana New" w:cs="Angsana New" w:hint="cs"/>
          <w:sz w:val="28"/>
          <w:cs/>
        </w:rPr>
        <w:t>โดยไม่มีดอกเบี้ยและ</w:t>
      </w:r>
      <w:r w:rsidRPr="00E058D8">
        <w:rPr>
          <w:rFonts w:ascii="Angsana New" w:hAnsi="Angsana New" w:cs="Angsana New"/>
          <w:sz w:val="28"/>
          <w:cs/>
        </w:rPr>
        <w:t>/</w:t>
      </w:r>
      <w:r w:rsidRPr="00E058D8">
        <w:rPr>
          <w:rFonts w:ascii="Angsana New" w:hAnsi="Angsana New" w:cs="Angsana New" w:hint="cs"/>
          <w:sz w:val="28"/>
          <w:cs/>
        </w:rPr>
        <w:t>หรือค่าเสียหายใดๆ</w:t>
      </w:r>
      <w:r w:rsidRPr="00E058D8">
        <w:rPr>
          <w:rFonts w:ascii="Angsana New" w:hAnsi="Angsana New" w:cs="Angsana New"/>
          <w:sz w:val="28"/>
          <w:cs/>
        </w:rPr>
        <w:t xml:space="preserve"> </w:t>
      </w:r>
      <w:r w:rsidRPr="00E058D8">
        <w:rPr>
          <w:rFonts w:ascii="Angsana New" w:hAnsi="Angsana New" w:cs="Angsana New" w:hint="cs"/>
          <w:sz w:val="28"/>
          <w:cs/>
        </w:rPr>
        <w:t>โดยวิธีใดวิธีหนึ่ง</w:t>
      </w:r>
      <w:r w:rsidRPr="00E058D8">
        <w:rPr>
          <w:rFonts w:ascii="Angsana New" w:hAnsi="Angsana New" w:cs="Angsana New"/>
          <w:sz w:val="28"/>
          <w:cs/>
        </w:rPr>
        <w:t xml:space="preserve"> </w:t>
      </w:r>
      <w:r w:rsidRPr="00E058D8">
        <w:rPr>
          <w:rFonts w:ascii="Angsana New" w:hAnsi="Angsana New" w:cs="Angsana New" w:hint="cs"/>
          <w:sz w:val="28"/>
          <w:cs/>
        </w:rPr>
        <w:t>กล่าวคือ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จะคืนเงินค่าจองซื้อโดยการโอนเงินผ่านบัญชีธนาคาร</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โดยผู้จองซื้อจะต้องแนบสำเนาสมุดบัญชีธนาคาร</w:t>
      </w:r>
      <w:r w:rsidRPr="00E058D8">
        <w:rPr>
          <w:rFonts w:ascii="Angsana New" w:hAnsi="Angsana New" w:cs="Angsana New"/>
          <w:sz w:val="28"/>
          <w:cs/>
        </w:rPr>
        <w:t xml:space="preserve"> </w:t>
      </w:r>
      <w:r w:rsidRPr="00E058D8">
        <w:rPr>
          <w:rFonts w:ascii="Angsana New" w:hAnsi="Angsana New" w:cs="Angsana New" w:hint="cs"/>
          <w:sz w:val="28"/>
          <w:cs/>
        </w:rPr>
        <w:t>พร้อมลงลายมือชื่อ</w:t>
      </w:r>
      <w:r w:rsidRPr="00E058D8">
        <w:rPr>
          <w:rFonts w:ascii="Angsana New" w:hAnsi="Angsana New" w:cs="Angsana New"/>
          <w:sz w:val="28"/>
          <w:cs/>
        </w:rPr>
        <w:t xml:space="preserve">) </w:t>
      </w:r>
      <w:r w:rsidRPr="00E058D8">
        <w:rPr>
          <w:rFonts w:ascii="Angsana New" w:hAnsi="Angsana New" w:cs="Angsana New" w:hint="cs"/>
          <w:sz w:val="28"/>
          <w:cs/>
        </w:rPr>
        <w:t>ภายใน</w:t>
      </w:r>
      <w:r w:rsidRPr="00E058D8">
        <w:rPr>
          <w:rFonts w:ascii="Angsana New" w:hAnsi="Angsana New" w:cs="Angsana New"/>
          <w:sz w:val="28"/>
          <w:cs/>
        </w:rPr>
        <w:t xml:space="preserve"> </w:t>
      </w:r>
      <w:r w:rsidRPr="00E058D8">
        <w:rPr>
          <w:rFonts w:ascii="Angsana New" w:hAnsi="Angsana New" w:cs="Angsana New"/>
          <w:sz w:val="28"/>
        </w:rPr>
        <w:t>7</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หรือชำระเป็นเช็คสั่งจ่ายในนามผู้จองซื้อโดยจะส่งทางไปรษณีย์ลงทะเบียนภายใน</w:t>
      </w:r>
      <w:r w:rsidRPr="00E058D8">
        <w:rPr>
          <w:rFonts w:ascii="Angsana New" w:hAnsi="Angsana New" w:cs="Angsana New"/>
          <w:sz w:val="28"/>
          <w:cs/>
        </w:rPr>
        <w:t xml:space="preserve"> </w:t>
      </w:r>
      <w:r w:rsidRPr="00E058D8">
        <w:rPr>
          <w:rFonts w:ascii="Angsana New" w:hAnsi="Angsana New" w:cs="Angsana New"/>
          <w:sz w:val="28"/>
        </w:rPr>
        <w:t>10</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นับแต่วันสิ้นสุดระยะเวลาการจองซื้อ</w:t>
      </w:r>
      <w:r w:rsidRPr="00E058D8">
        <w:rPr>
          <w:rFonts w:ascii="Angsana New" w:hAnsi="Angsana New" w:cs="Angsana New"/>
          <w:sz w:val="28"/>
          <w:cs/>
        </w:rPr>
        <w:t xml:space="preserve"> </w:t>
      </w:r>
      <w:r w:rsidRPr="00E058D8">
        <w:rPr>
          <w:rFonts w:ascii="Angsana New" w:hAnsi="Angsana New" w:cs="Angsana New" w:hint="cs"/>
          <w:sz w:val="28"/>
          <w:cs/>
        </w:rPr>
        <w:t>หรือโดยการโอนเงินอัตโนมัติเข้าบัญชีในชื่อผู้จองซื้อกรณีผู้จองซื้อชำระด้วยวิธีหักเงินอัตโนมัติ</w:t>
      </w:r>
      <w:r w:rsidRPr="00E058D8">
        <w:rPr>
          <w:rFonts w:ascii="Angsana New" w:hAnsi="Angsana New" w:cs="Angsana New"/>
          <w:sz w:val="28"/>
          <w:cs/>
        </w:rPr>
        <w:t xml:space="preserve"> (</w:t>
      </w:r>
      <w:r w:rsidRPr="00E058D8">
        <w:rPr>
          <w:rFonts w:ascii="Angsana New" w:hAnsi="Angsana New" w:cs="Angsana New" w:hint="cs"/>
          <w:sz w:val="28"/>
          <w:cs/>
        </w:rPr>
        <w:t>หรือที่เรียกว่า</w:t>
      </w:r>
      <w:r w:rsidRPr="00E058D8">
        <w:rPr>
          <w:rFonts w:ascii="Angsana New" w:hAnsi="Angsana New" w:cs="Angsana New"/>
          <w:sz w:val="28"/>
          <w:cs/>
        </w:rPr>
        <w:t xml:space="preserve"> “</w:t>
      </w:r>
      <w:r w:rsidRPr="00E058D8">
        <w:rPr>
          <w:rFonts w:ascii="Angsana New" w:hAnsi="Angsana New" w:cs="Angsana New"/>
          <w:sz w:val="28"/>
        </w:rPr>
        <w:t xml:space="preserve">Automatic Transfer System </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sz w:val="28"/>
        </w:rPr>
        <w:t xml:space="preserve">ATS”) </w:t>
      </w:r>
      <w:r w:rsidRPr="00E058D8">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C667A8">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E058D8">
        <w:rPr>
          <w:rFonts w:ascii="Angsana New" w:hAnsi="Angsana New" w:cs="Angsana New"/>
          <w:sz w:val="28"/>
          <w:cs/>
        </w:rPr>
        <w:t xml:space="preserve"> (</w:t>
      </w:r>
      <w:r w:rsidRPr="00E058D8">
        <w:rPr>
          <w:rFonts w:ascii="Angsana New" w:hAnsi="Angsana New" w:cs="Angsana New" w:hint="cs"/>
          <w:sz w:val="28"/>
          <w:cs/>
        </w:rPr>
        <w:t>ถ้ามี</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ในกรณีที่ไม่สามารถคืนเงินค่าจองซื้อ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ในส่วนที่ไม่ได้รับจัดสรรให้แก่ผู้จองซื้อภายในระยะเวลา</w:t>
      </w:r>
      <w:r w:rsidRPr="003359F1">
        <w:rPr>
          <w:rFonts w:ascii="Angsana New" w:hAnsi="Angsana New" w:cs="Angsana New" w:hint="cs"/>
          <w:sz w:val="28"/>
          <w:cs/>
        </w:rPr>
        <w:t>ดังกล่าว</w:t>
      </w:r>
      <w:r w:rsidRPr="003359F1">
        <w:rPr>
          <w:rFonts w:ascii="Angsana New" w:hAnsi="Angsana New" w:cs="Angsana New"/>
          <w:sz w:val="28"/>
          <w:cs/>
        </w:rPr>
        <w:t xml:space="preserve"> </w:t>
      </w:r>
      <w:r w:rsidRPr="003359F1">
        <w:rPr>
          <w:rFonts w:ascii="Angsana New" w:hAnsi="Angsana New" w:cs="Angsana New" w:hint="cs"/>
          <w:sz w:val="28"/>
          <w:cs/>
        </w:rPr>
        <w:t>ผู้จัดจำหน่าย</w:t>
      </w:r>
      <w:r w:rsidR="0056250C" w:rsidRPr="003359F1">
        <w:rPr>
          <w:rFonts w:ascii="Angsana New" w:hAnsi="Angsana New" w:cs="Angsana New" w:hint="cs"/>
          <w:sz w:val="28"/>
          <w:cs/>
        </w:rPr>
        <w:t>หลักทรัพย์</w:t>
      </w:r>
      <w:r w:rsidRPr="003359F1">
        <w:rPr>
          <w:rFonts w:ascii="Angsana New" w:hAnsi="Angsana New" w:cs="Angsana New" w:hint="cs"/>
          <w:sz w:val="28"/>
          <w:cs/>
        </w:rPr>
        <w:t>ที่มีหน้าที่รับผิดชอบในการส่งคืนเงินดังกล่าว</w:t>
      </w:r>
      <w:r w:rsidRPr="003359F1">
        <w:rPr>
          <w:rFonts w:ascii="Angsana New" w:hAnsi="Angsana New" w:cs="Angsana New"/>
          <w:sz w:val="28"/>
          <w:cs/>
        </w:rPr>
        <w:t xml:space="preserve"> </w:t>
      </w:r>
      <w:r w:rsidRPr="003359F1">
        <w:rPr>
          <w:rFonts w:ascii="Angsana New" w:hAnsi="Angsana New" w:cs="Angsana New" w:hint="cs"/>
          <w:sz w:val="28"/>
          <w:cs/>
        </w:rPr>
        <w:t>จะต้องชำระดอกเบี้ยให้แก่ผู้จองซื้อในอัตราร้อยละ</w:t>
      </w:r>
      <w:r w:rsidRPr="003359F1">
        <w:rPr>
          <w:rFonts w:ascii="Angsana New" w:hAnsi="Angsana New" w:cs="Angsana New"/>
          <w:sz w:val="28"/>
          <w:cs/>
        </w:rPr>
        <w:t xml:space="preserve"> [</w:t>
      </w:r>
      <w:r w:rsidRPr="003359F1">
        <w:rPr>
          <w:rFonts w:ascii="Angsana New" w:hAnsi="Angsana New" w:cs="Angsana New"/>
          <w:sz w:val="28"/>
        </w:rPr>
        <w:t xml:space="preserve">7.50] </w:t>
      </w:r>
      <w:r w:rsidRPr="003359F1">
        <w:rPr>
          <w:rFonts w:ascii="Angsana New" w:hAnsi="Angsana New" w:cs="Angsana New" w:hint="cs"/>
          <w:sz w:val="28"/>
          <w:cs/>
        </w:rPr>
        <w:t>ต่อปี</w:t>
      </w:r>
      <w:r w:rsidRPr="003359F1">
        <w:rPr>
          <w:rFonts w:ascii="Angsana New" w:hAnsi="Angsana New" w:cs="Angsana New"/>
          <w:sz w:val="28"/>
          <w:cs/>
        </w:rPr>
        <w:t xml:space="preserve"> </w:t>
      </w:r>
      <w:r w:rsidRPr="003359F1">
        <w:rPr>
          <w:rFonts w:ascii="Angsana New" w:hAnsi="Angsana New" w:cs="Angsana New" w:hint="cs"/>
          <w:sz w:val="28"/>
          <w:cs/>
        </w:rPr>
        <w:t>โดย</w:t>
      </w:r>
      <w:r w:rsidRPr="00E058D8">
        <w:rPr>
          <w:rFonts w:ascii="Angsana New" w:hAnsi="Angsana New" w:cs="Angsana New" w:hint="cs"/>
          <w:sz w:val="28"/>
          <w:cs/>
        </w:rPr>
        <w:t>คำนวณจากจำนวนเงินค่าจองซื้อ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ที่ไม่ได้รับการจัดสรรที่ต้องส่งคืนนับจากวันที่พ้นกำหนดเวลา</w:t>
      </w:r>
      <w:r w:rsidRPr="00E058D8">
        <w:rPr>
          <w:rFonts w:ascii="Angsana New" w:hAnsi="Angsana New" w:cs="Angsana New"/>
          <w:sz w:val="28"/>
          <w:cs/>
        </w:rPr>
        <w:t xml:space="preserve"> </w:t>
      </w:r>
      <w:r w:rsidRPr="00E058D8">
        <w:rPr>
          <w:rFonts w:ascii="Angsana New" w:hAnsi="Angsana New" w:cs="Angsana New" w:hint="cs"/>
          <w:sz w:val="28"/>
          <w:cs/>
        </w:rPr>
        <w:t>ดังกล่าว</w:t>
      </w:r>
      <w:r w:rsidRPr="00E058D8">
        <w:rPr>
          <w:rFonts w:ascii="Angsana New" w:hAnsi="Angsana New" w:cs="Angsana New"/>
          <w:sz w:val="28"/>
          <w:cs/>
        </w:rPr>
        <w:t xml:space="preserve"> </w:t>
      </w:r>
      <w:r w:rsidRPr="00E058D8">
        <w:rPr>
          <w:rFonts w:ascii="Angsana New" w:hAnsi="Angsana New" w:cs="Angsana New" w:hint="cs"/>
          <w:sz w:val="28"/>
          <w:cs/>
        </w:rPr>
        <w:t>จนถึงวันที่ได้มีการชำระคืนตามวิธีการดังกล่าวข้างต้น</w:t>
      </w:r>
      <w:r w:rsidRPr="00E058D8">
        <w:rPr>
          <w:rFonts w:ascii="Angsana New" w:hAnsi="Angsana New" w:cs="Angsana New"/>
          <w:sz w:val="28"/>
          <w:cs/>
        </w:rPr>
        <w:t xml:space="preserve"> </w:t>
      </w:r>
      <w:r w:rsidRPr="00E058D8">
        <w:rPr>
          <w:rFonts w:ascii="Angsana New" w:hAnsi="Angsana New" w:cs="Angsana New" w:hint="cs"/>
          <w:sz w:val="28"/>
          <w:cs/>
        </w:rPr>
        <w:t>อย่างไรก็ดี</w:t>
      </w:r>
      <w:r w:rsidRPr="00E058D8">
        <w:rPr>
          <w:rFonts w:ascii="Angsana New" w:hAnsi="Angsana New" w:cs="Angsana New"/>
          <w:sz w:val="28"/>
          <w:cs/>
        </w:rPr>
        <w:t xml:space="preserve"> </w:t>
      </w:r>
      <w:r w:rsidRPr="00E058D8">
        <w:rPr>
          <w:rFonts w:ascii="Angsana New" w:hAnsi="Angsana New" w:cs="Angsana New" w:hint="cs"/>
          <w:sz w:val="28"/>
          <w:cs/>
        </w:rPr>
        <w:t>ไม่ว่ากรณีใด</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หากได้มีการโอนเงินค่าจองซื้อผ่านบัญชีธนาคารของผู้จองซื้อ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หรือส่งเช็คคืนเงินค่าจองซื้อ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ทางไปรษณีย์ลงทะเบียนตามที่อยู่ที่ระบุไว้ในใบจองซื้อโดย</w:t>
      </w:r>
      <w:r w:rsidRPr="00E058D8">
        <w:rPr>
          <w:rFonts w:ascii="Angsana New" w:hAnsi="Angsana New" w:cs="Angsana New" w:hint="cs"/>
          <w:sz w:val="28"/>
          <w:cs/>
        </w:rPr>
        <w:lastRenderedPageBreak/>
        <w:t>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ให้ถือว่าผู้จองซื้อได้รับเงินจองซื้อคืนแล้วโดยชอบ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p>
    <w:p w14:paraId="277364F7" w14:textId="2DA66637"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หากเกิดความผิดพลาดในการโอนเงินคืนเข้าบัญชีธนาคารของผู้จองซื้อ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หรือการสูญหายในการจัดส่งเช็ค</w:t>
      </w:r>
      <w:r w:rsidRPr="00E058D8">
        <w:rPr>
          <w:rFonts w:ascii="Angsana New" w:hAnsi="Angsana New" w:cs="Angsana New"/>
          <w:sz w:val="28"/>
          <w:cs/>
        </w:rPr>
        <w:t xml:space="preserve"> </w:t>
      </w:r>
      <w:r w:rsidRPr="00E058D8">
        <w:rPr>
          <w:rFonts w:ascii="Angsana New" w:hAnsi="Angsana New" w:cs="Angsana New" w:hint="cs"/>
          <w:sz w:val="28"/>
          <w:cs/>
        </w:rPr>
        <w:t>ซึ่งไม่ใช่ความผิดของผู้จัดจำหน่าย</w:t>
      </w:r>
      <w:r w:rsidR="0056250C">
        <w:rPr>
          <w:rFonts w:ascii="Angsana New" w:hAnsi="Angsana New" w:cs="Angsana New" w:hint="cs"/>
          <w:sz w:val="28"/>
          <w:cs/>
        </w:rPr>
        <w:t>หลักทรัพย์</w:t>
      </w:r>
      <w:r w:rsidRPr="00E058D8">
        <w:rPr>
          <w:rFonts w:ascii="Angsana New" w:hAnsi="Angsana New" w:cs="Angsana New"/>
          <w:sz w:val="28"/>
          <w:cs/>
        </w:rPr>
        <w:t xml:space="preserve"> </w:t>
      </w:r>
      <w:r w:rsidRPr="00E058D8">
        <w:rPr>
          <w:rFonts w:ascii="Angsana New" w:hAnsi="Angsana New" w:cs="Angsana New" w:hint="cs"/>
          <w:sz w:val="28"/>
          <w:cs/>
        </w:rPr>
        <w:t>เช่น</w:t>
      </w:r>
      <w:r w:rsidRPr="00E058D8">
        <w:rPr>
          <w:rFonts w:ascii="Angsana New" w:hAnsi="Angsana New" w:cs="Angsana New"/>
          <w:sz w:val="28"/>
          <w:cs/>
        </w:rPr>
        <w:t xml:space="preserve"> </w:t>
      </w:r>
      <w:r w:rsidRPr="00E058D8">
        <w:rPr>
          <w:rFonts w:ascii="Angsana New" w:hAnsi="Angsana New" w:cs="Angsana New" w:hint="cs"/>
          <w:sz w:val="28"/>
          <w:cs/>
        </w:rPr>
        <w:t>ข้อมูลชื่อ</w:t>
      </w:r>
      <w:r w:rsidRPr="00E058D8">
        <w:rPr>
          <w:rFonts w:ascii="Angsana New" w:hAnsi="Angsana New" w:cs="Angsana New"/>
          <w:sz w:val="28"/>
          <w:cs/>
        </w:rPr>
        <w:t xml:space="preserve"> </w:t>
      </w:r>
      <w:r w:rsidRPr="00E058D8">
        <w:rPr>
          <w:rFonts w:ascii="Angsana New" w:hAnsi="Angsana New" w:cs="Angsana New" w:hint="cs"/>
          <w:sz w:val="28"/>
          <w:cs/>
        </w:rPr>
        <w:t>ที่อยู่</w:t>
      </w:r>
      <w:r w:rsidRPr="00E058D8">
        <w:rPr>
          <w:rFonts w:ascii="Angsana New" w:hAnsi="Angsana New" w:cs="Angsana New"/>
          <w:sz w:val="28"/>
          <w:cs/>
        </w:rPr>
        <w:t xml:space="preserve"> </w:t>
      </w:r>
      <w:r w:rsidRPr="00E058D8">
        <w:rPr>
          <w:rFonts w:ascii="Angsana New" w:hAnsi="Angsana New" w:cs="Angsana New" w:hint="cs"/>
          <w:sz w:val="28"/>
          <w:cs/>
        </w:rPr>
        <w:t>ของผู้จองซื้อไม่ชัดเจนหรือไม่ครบถ้วน</w:t>
      </w:r>
      <w:r w:rsidRPr="00E058D8">
        <w:rPr>
          <w:rFonts w:ascii="Angsana New" w:hAnsi="Angsana New" w:cs="Angsana New"/>
          <w:sz w:val="28"/>
          <w:cs/>
        </w:rPr>
        <w:t xml:space="preserve"> </w:t>
      </w:r>
      <w:r w:rsidRPr="00E058D8">
        <w:rPr>
          <w:rFonts w:ascii="Angsana New" w:hAnsi="Angsana New" w:cs="Angsana New" w:hint="cs"/>
          <w:sz w:val="28"/>
          <w:cs/>
        </w:rPr>
        <w:t>ไม่ถูกต้องหรือไม่เป็นปัจจุบัน</w:t>
      </w:r>
      <w:r w:rsidRPr="00E058D8">
        <w:rPr>
          <w:rFonts w:ascii="Angsana New" w:hAnsi="Angsana New" w:cs="Angsana New"/>
          <w:sz w:val="28"/>
          <w:cs/>
        </w:rPr>
        <w:t xml:space="preserve"> </w:t>
      </w:r>
      <w:r w:rsidRPr="00E058D8">
        <w:rPr>
          <w:rFonts w:ascii="Angsana New" w:hAnsi="Angsana New" w:cs="Angsana New" w:hint="cs"/>
          <w:sz w:val="28"/>
          <w:cs/>
        </w:rPr>
        <w:t>ตามที่ได้ระบุไว้ในใบจองซื้อ</w:t>
      </w:r>
      <w:r w:rsidRPr="00E058D8">
        <w:rPr>
          <w:rFonts w:ascii="Angsana New" w:hAnsi="Angsana New" w:cs="Angsana New"/>
          <w:sz w:val="28"/>
          <w:cs/>
        </w:rPr>
        <w:t xml:space="preserve"> </w:t>
      </w:r>
      <w:r w:rsidRPr="00E058D8">
        <w:rPr>
          <w:rFonts w:ascii="Angsana New" w:hAnsi="Angsana New" w:cs="Angsana New" w:hint="cs"/>
          <w:sz w:val="28"/>
          <w:cs/>
        </w:rPr>
        <w:t>ที่ได้ให้ไว้กับผู้จัดจำหน่าย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จะไม่รับผิดชอบต่อความผิดพลาดดังกล่าว</w:t>
      </w:r>
    </w:p>
    <w:p w14:paraId="4BFBD832" w14:textId="64DBF4EC" w:rsidR="00E058D8" w:rsidRPr="00E058D8" w:rsidRDefault="00E058D8" w:rsidP="00E058D8">
      <w:pPr>
        <w:pStyle w:val="ListParagraph"/>
        <w:keepNext/>
        <w:keepLines/>
        <w:numPr>
          <w:ilvl w:val="2"/>
          <w:numId w:val="4"/>
        </w:numPr>
        <w:tabs>
          <w:tab w:val="left" w:pos="426"/>
        </w:tabs>
        <w:spacing w:after="0"/>
        <w:ind w:left="432" w:hanging="432"/>
        <w:outlineLvl w:val="0"/>
        <w:rPr>
          <w:rFonts w:ascii="Angsana New" w:hAnsi="Angsana New" w:cs="Angsana New"/>
          <w:b/>
          <w:bCs/>
          <w:sz w:val="28"/>
        </w:rPr>
      </w:pPr>
      <w:r w:rsidRPr="00E058D8">
        <w:rPr>
          <w:rFonts w:ascii="Angsana New" w:hAnsi="Angsana New" w:cs="Angsana New" w:hint="cs"/>
          <w:b/>
          <w:bCs/>
          <w:sz w:val="28"/>
          <w:cs/>
        </w:rPr>
        <w:t>กรณีที่ราคาเสนอขายสุดท้ายต่ำกว่าราคาสูงสุดที่จะเสนอขาย</w:t>
      </w:r>
      <w:r w:rsidR="00753B43">
        <w:rPr>
          <w:rFonts w:ascii="Angsana New" w:hAnsi="Angsana New" w:cs="Angsana New" w:hint="cs"/>
          <w:b/>
          <w:bCs/>
          <w:sz w:val="28"/>
          <w:cs/>
        </w:rPr>
        <w:t>ตราสาร</w:t>
      </w:r>
    </w:p>
    <w:p w14:paraId="1344FD42" w14:textId="6ED07B84" w:rsidR="00E058D8" w:rsidRP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จากผู้จองซื้อจะดำเนินการคืนเงินส่วนต่างค่าจองซื้อระหว่างราคาเสนอขายสุดท้ายกับราคาสูงสุดที่จะเสนอขาย</w:t>
      </w:r>
      <w:r w:rsidR="00753B43">
        <w:rPr>
          <w:rFonts w:ascii="Angsana New" w:hAnsi="Angsana New" w:cs="Angsana New" w:hint="cs"/>
          <w:sz w:val="28"/>
          <w:cs/>
        </w:rPr>
        <w:t>ตราสาร</w:t>
      </w:r>
      <w:r w:rsidRPr="00E058D8">
        <w:rPr>
          <w:rFonts w:ascii="Angsana New" w:hAnsi="Angsana New" w:cs="Angsana New"/>
          <w:sz w:val="28"/>
          <w:cs/>
        </w:rPr>
        <w:t xml:space="preserve"> </w:t>
      </w:r>
      <w:r w:rsidRPr="00E058D8">
        <w:rPr>
          <w:rFonts w:ascii="Angsana New" w:hAnsi="Angsana New" w:cs="Angsana New" w:hint="cs"/>
          <w:sz w:val="28"/>
          <w:cs/>
        </w:rPr>
        <w:t>โดยไม่มีดอกเบี้ย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18079C">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ให้แก่ผู้ที่จองซื้อ</w:t>
      </w:r>
      <w:r w:rsidRPr="00E058D8">
        <w:rPr>
          <w:rFonts w:ascii="Angsana New" w:hAnsi="Angsana New" w:cs="Angsana New"/>
          <w:sz w:val="28"/>
          <w:cs/>
        </w:rPr>
        <w:t xml:space="preserve"> </w:t>
      </w:r>
      <w:r w:rsidRPr="00E058D8">
        <w:rPr>
          <w:rFonts w:ascii="Angsana New" w:hAnsi="Angsana New" w:cs="Angsana New" w:hint="cs"/>
          <w:sz w:val="28"/>
          <w:cs/>
        </w:rPr>
        <w:t>โดยวิธีใดวิธีหนึ่ง</w:t>
      </w:r>
      <w:r w:rsidRPr="00E058D8">
        <w:rPr>
          <w:rFonts w:ascii="Angsana New" w:hAnsi="Angsana New" w:cs="Angsana New"/>
          <w:sz w:val="28"/>
          <w:cs/>
        </w:rPr>
        <w:t xml:space="preserve"> </w:t>
      </w:r>
      <w:r w:rsidRPr="00E058D8">
        <w:rPr>
          <w:rFonts w:ascii="Angsana New" w:hAnsi="Angsana New" w:cs="Angsana New" w:hint="cs"/>
          <w:sz w:val="28"/>
          <w:cs/>
        </w:rPr>
        <w:t>กล่าวคือ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จะคืนเงินค่าจองซื้อโดยการโอนเงินผ่านบัญชีธนาคาร</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โดยผู้จองซื้อจะต้องแนบสำเนาสมุดบัญชีธนาคาร</w:t>
      </w:r>
      <w:r w:rsidRPr="00E058D8">
        <w:rPr>
          <w:rFonts w:ascii="Angsana New" w:hAnsi="Angsana New" w:cs="Angsana New"/>
          <w:sz w:val="28"/>
          <w:cs/>
        </w:rPr>
        <w:t xml:space="preserve"> </w:t>
      </w:r>
      <w:r w:rsidRPr="00E058D8">
        <w:rPr>
          <w:rFonts w:ascii="Angsana New" w:hAnsi="Angsana New" w:cs="Angsana New" w:hint="cs"/>
          <w:sz w:val="28"/>
          <w:cs/>
        </w:rPr>
        <w:t>พร้อมลงลายมือชื่อ</w:t>
      </w:r>
      <w:r w:rsidRPr="00E058D8">
        <w:rPr>
          <w:rFonts w:ascii="Angsana New" w:hAnsi="Angsana New" w:cs="Angsana New"/>
          <w:sz w:val="28"/>
          <w:cs/>
        </w:rPr>
        <w:t xml:space="preserve">) </w:t>
      </w:r>
      <w:r w:rsidRPr="00E058D8">
        <w:rPr>
          <w:rFonts w:ascii="Angsana New" w:hAnsi="Angsana New" w:cs="Angsana New" w:hint="cs"/>
          <w:sz w:val="28"/>
          <w:cs/>
        </w:rPr>
        <w:t>ภายใน</w:t>
      </w:r>
      <w:r w:rsidRPr="00E058D8">
        <w:rPr>
          <w:rFonts w:ascii="Angsana New" w:hAnsi="Angsana New" w:cs="Angsana New"/>
          <w:sz w:val="28"/>
          <w:cs/>
        </w:rPr>
        <w:t xml:space="preserve"> </w:t>
      </w:r>
      <w:r w:rsidRPr="00E058D8">
        <w:rPr>
          <w:rFonts w:ascii="Angsana New" w:hAnsi="Angsana New" w:cs="Angsana New"/>
          <w:sz w:val="28"/>
        </w:rPr>
        <w:t>7</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หรือชำระเป็นเช็คสั่งจ่ายในนามผู้จองซื้อโดยจะส่งทางไปรษณีย์ลงทะเบียนภายใน</w:t>
      </w:r>
      <w:r w:rsidRPr="00E058D8">
        <w:rPr>
          <w:rFonts w:ascii="Angsana New" w:hAnsi="Angsana New" w:cs="Angsana New"/>
          <w:sz w:val="28"/>
          <w:cs/>
        </w:rPr>
        <w:t xml:space="preserve"> </w:t>
      </w:r>
      <w:r w:rsidRPr="00E058D8">
        <w:rPr>
          <w:rFonts w:ascii="Angsana New" w:hAnsi="Angsana New" w:cs="Angsana New"/>
          <w:sz w:val="28"/>
        </w:rPr>
        <w:t>10</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นับแต่วันสิ้นสุดระยะเวลาการจองซื้อ</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E058D8">
        <w:rPr>
          <w:rFonts w:ascii="Angsana New" w:hAnsi="Angsana New" w:cs="Angsana New"/>
          <w:sz w:val="28"/>
          <w:cs/>
        </w:rPr>
        <w:t xml:space="preserve"> (</w:t>
      </w:r>
      <w:r w:rsidRPr="00E058D8">
        <w:rPr>
          <w:rFonts w:ascii="Angsana New" w:hAnsi="Angsana New" w:cs="Angsana New" w:hint="cs"/>
          <w:sz w:val="28"/>
          <w:cs/>
        </w:rPr>
        <w:t>ถ้ามี</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ในกรณีที่ไม่สามารถคืนเงินส่วนต่างค่าจองซื้อระหว่างราคาเสนอขายสุดท้ายกับราคาสูงสุดที่จะเสนอขาย</w:t>
      </w:r>
      <w:r w:rsidR="00753B43">
        <w:rPr>
          <w:rFonts w:ascii="Angsana New" w:hAnsi="Angsana New" w:cs="Angsana New" w:hint="cs"/>
          <w:sz w:val="28"/>
          <w:cs/>
        </w:rPr>
        <w:t>ตราสาร</w:t>
      </w:r>
      <w:r w:rsidRPr="00E058D8">
        <w:rPr>
          <w:rFonts w:ascii="Angsana New" w:hAnsi="Angsana New" w:cs="Angsana New" w:hint="cs"/>
          <w:sz w:val="28"/>
          <w:cs/>
        </w:rPr>
        <w:t>ภายในระยะเวลาดังกล่าว</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มีหน้าที่รับผิดชอบในการส่งคืนเงินดังกล่าว</w:t>
      </w:r>
      <w:r w:rsidRPr="00E058D8">
        <w:rPr>
          <w:rFonts w:ascii="Angsana New" w:hAnsi="Angsana New" w:cs="Angsana New"/>
          <w:sz w:val="28"/>
          <w:cs/>
        </w:rPr>
        <w:t xml:space="preserve"> </w:t>
      </w:r>
      <w:r w:rsidRPr="00E058D8">
        <w:rPr>
          <w:rFonts w:ascii="Angsana New" w:hAnsi="Angsana New" w:cs="Angsana New" w:hint="cs"/>
          <w:sz w:val="28"/>
          <w:cs/>
        </w:rPr>
        <w:t>จะต้องชำระดอกเบี้ยให้แก่ผู้จองซื้อในอัตราร้อยละ</w:t>
      </w:r>
      <w:r w:rsidRPr="00E058D8">
        <w:rPr>
          <w:rFonts w:ascii="Angsana New" w:hAnsi="Angsana New" w:cs="Angsana New"/>
          <w:sz w:val="28"/>
          <w:cs/>
        </w:rPr>
        <w:t xml:space="preserve"> [</w:t>
      </w:r>
      <w:r w:rsidRPr="00E058D8">
        <w:rPr>
          <w:rFonts w:ascii="Angsana New" w:hAnsi="Angsana New" w:cs="Angsana New"/>
          <w:sz w:val="28"/>
        </w:rPr>
        <w:t xml:space="preserve">7.50] </w:t>
      </w:r>
      <w:r w:rsidRPr="00E058D8">
        <w:rPr>
          <w:rFonts w:ascii="Angsana New" w:hAnsi="Angsana New" w:cs="Angsana New" w:hint="cs"/>
          <w:sz w:val="28"/>
          <w:cs/>
        </w:rPr>
        <w:t>ต่อปี</w:t>
      </w:r>
      <w:r w:rsidRPr="00E058D8">
        <w:rPr>
          <w:rFonts w:ascii="Angsana New" w:hAnsi="Angsana New" w:cs="Angsana New"/>
          <w:sz w:val="28"/>
          <w:cs/>
        </w:rPr>
        <w:t xml:space="preserve"> </w:t>
      </w:r>
      <w:r w:rsidRPr="00E058D8">
        <w:rPr>
          <w:rFonts w:ascii="Angsana New" w:hAnsi="Angsana New" w:cs="Angsana New" w:hint="cs"/>
          <w:sz w:val="28"/>
          <w:cs/>
        </w:rPr>
        <w:t>โดยคำนวณจากจำนวนเงินส่วนต่างค่าจองซื้อระหว่างราคาเสนอขายสุดท้ายกับราคาสูงสุดที่จะเสนอขาย</w:t>
      </w:r>
      <w:r w:rsidR="00753B43">
        <w:rPr>
          <w:rFonts w:ascii="Angsana New" w:hAnsi="Angsana New" w:cs="Angsana New" w:hint="cs"/>
          <w:sz w:val="28"/>
          <w:cs/>
        </w:rPr>
        <w:t>ตราสาร</w:t>
      </w:r>
      <w:r w:rsidRPr="00E058D8">
        <w:rPr>
          <w:rFonts w:ascii="Angsana New" w:hAnsi="Angsana New" w:cs="Angsana New" w:hint="cs"/>
          <w:sz w:val="28"/>
          <w:cs/>
        </w:rPr>
        <w:t>ที่ต้องส่งคืนนับจากวันที่พ้นกำหนดเวลาดังกล่าว</w:t>
      </w:r>
      <w:r w:rsidRPr="00E058D8">
        <w:rPr>
          <w:rFonts w:ascii="Angsana New" w:hAnsi="Angsana New" w:cs="Angsana New"/>
          <w:sz w:val="28"/>
          <w:cs/>
        </w:rPr>
        <w:t xml:space="preserve"> </w:t>
      </w:r>
      <w:r w:rsidRPr="00E058D8">
        <w:rPr>
          <w:rFonts w:ascii="Angsana New" w:hAnsi="Angsana New" w:cs="Angsana New" w:hint="cs"/>
          <w:sz w:val="28"/>
          <w:cs/>
        </w:rPr>
        <w:t>จนถึงวันที่ได้มีการชำระคืนตามวิธีการดังกล่าวข้างต้น</w:t>
      </w:r>
      <w:r w:rsidRPr="00E058D8">
        <w:rPr>
          <w:rFonts w:ascii="Angsana New" w:hAnsi="Angsana New" w:cs="Angsana New"/>
          <w:sz w:val="28"/>
          <w:cs/>
        </w:rPr>
        <w:t xml:space="preserve"> </w:t>
      </w:r>
      <w:r w:rsidRPr="00E058D8">
        <w:rPr>
          <w:rFonts w:ascii="Angsana New" w:hAnsi="Angsana New" w:cs="Angsana New" w:hint="cs"/>
          <w:sz w:val="28"/>
          <w:cs/>
        </w:rPr>
        <w:t>อย่างไรก็ดี</w:t>
      </w:r>
      <w:r w:rsidRPr="00E058D8">
        <w:rPr>
          <w:rFonts w:ascii="Angsana New" w:hAnsi="Angsana New" w:cs="Angsana New"/>
          <w:sz w:val="28"/>
          <w:cs/>
        </w:rPr>
        <w:t xml:space="preserve"> </w:t>
      </w:r>
      <w:r w:rsidRPr="00E058D8">
        <w:rPr>
          <w:rFonts w:ascii="Angsana New" w:hAnsi="Angsana New" w:cs="Angsana New" w:hint="cs"/>
          <w:sz w:val="28"/>
          <w:cs/>
        </w:rPr>
        <w:t>ไม่ว่ากรณีใด</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หากได้มีการโอนเงินค่าจองซื้อเข้าบัญชีธนาคารของผู้จองซื้อ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หรือส่งเช็คคืนเงินค่าจองซื้อ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ทางไปรษณีย์ลงทะเบียนตามที่อยู่ที่ระบุไว้ในใบจองซื้อโดยถูกต้องแล้ว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ให้ถือว่าผู้จองซื้อได้รับเงินจองซื้อคืนแล้วโดยชอบ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p>
    <w:p w14:paraId="597AD15B" w14:textId="3A7C021E"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หากเกิดความผิดพลาดในการโอนเงินคืนเข้าบัญชีธนาคารของผู้จองซื้อ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หรือการสูญหายในการจัดส่งเช็ค</w:t>
      </w:r>
      <w:r w:rsidRPr="00E058D8">
        <w:rPr>
          <w:rFonts w:ascii="Angsana New" w:hAnsi="Angsana New" w:cs="Angsana New"/>
          <w:sz w:val="28"/>
          <w:cs/>
        </w:rPr>
        <w:t xml:space="preserve"> </w:t>
      </w:r>
      <w:r w:rsidRPr="00E058D8">
        <w:rPr>
          <w:rFonts w:ascii="Angsana New" w:hAnsi="Angsana New" w:cs="Angsana New" w:hint="cs"/>
          <w:sz w:val="28"/>
          <w:cs/>
        </w:rPr>
        <w:t>ซึ่งไม่ใช่ความผิดของผู้จัดจำหน่าย</w:t>
      </w:r>
      <w:r w:rsidR="0056250C">
        <w:rPr>
          <w:rFonts w:ascii="Angsana New" w:hAnsi="Angsana New" w:cs="Angsana New" w:hint="cs"/>
          <w:sz w:val="28"/>
          <w:cs/>
        </w:rPr>
        <w:t>หลักทรัพย์</w:t>
      </w:r>
      <w:r w:rsidRPr="00E058D8">
        <w:rPr>
          <w:rFonts w:ascii="Angsana New" w:hAnsi="Angsana New" w:cs="Angsana New"/>
          <w:sz w:val="28"/>
          <w:cs/>
        </w:rPr>
        <w:t xml:space="preserve"> </w:t>
      </w:r>
      <w:r w:rsidRPr="00E058D8">
        <w:rPr>
          <w:rFonts w:ascii="Angsana New" w:hAnsi="Angsana New" w:cs="Angsana New" w:hint="cs"/>
          <w:sz w:val="28"/>
          <w:cs/>
        </w:rPr>
        <w:t>เช่น</w:t>
      </w:r>
      <w:r w:rsidRPr="00E058D8">
        <w:rPr>
          <w:rFonts w:ascii="Angsana New" w:hAnsi="Angsana New" w:cs="Angsana New"/>
          <w:sz w:val="28"/>
          <w:cs/>
        </w:rPr>
        <w:t xml:space="preserve"> </w:t>
      </w:r>
      <w:r w:rsidRPr="00E058D8">
        <w:rPr>
          <w:rFonts w:ascii="Angsana New" w:hAnsi="Angsana New" w:cs="Angsana New" w:hint="cs"/>
          <w:sz w:val="28"/>
          <w:cs/>
        </w:rPr>
        <w:t>ข้อมูลชื่อ</w:t>
      </w:r>
      <w:r w:rsidRPr="00E058D8">
        <w:rPr>
          <w:rFonts w:ascii="Angsana New" w:hAnsi="Angsana New" w:cs="Angsana New"/>
          <w:sz w:val="28"/>
          <w:cs/>
        </w:rPr>
        <w:t xml:space="preserve"> </w:t>
      </w:r>
      <w:r w:rsidRPr="00E058D8">
        <w:rPr>
          <w:rFonts w:ascii="Angsana New" w:hAnsi="Angsana New" w:cs="Angsana New" w:hint="cs"/>
          <w:sz w:val="28"/>
          <w:cs/>
        </w:rPr>
        <w:t>ที่อยู่</w:t>
      </w:r>
      <w:r w:rsidRPr="00E058D8">
        <w:rPr>
          <w:rFonts w:ascii="Angsana New" w:hAnsi="Angsana New" w:cs="Angsana New"/>
          <w:sz w:val="28"/>
          <w:cs/>
        </w:rPr>
        <w:t xml:space="preserve"> </w:t>
      </w:r>
      <w:r w:rsidRPr="00E058D8">
        <w:rPr>
          <w:rFonts w:ascii="Angsana New" w:hAnsi="Angsana New" w:cs="Angsana New" w:hint="cs"/>
          <w:sz w:val="28"/>
          <w:cs/>
        </w:rPr>
        <w:t>ของผู้จองซื้อไม่ชัดเจนหรือไม่ครบถ้วน</w:t>
      </w:r>
      <w:r w:rsidRPr="00E058D8">
        <w:rPr>
          <w:rFonts w:ascii="Angsana New" w:hAnsi="Angsana New" w:cs="Angsana New"/>
          <w:sz w:val="28"/>
          <w:cs/>
        </w:rPr>
        <w:t xml:space="preserve"> </w:t>
      </w:r>
      <w:r w:rsidRPr="00E058D8">
        <w:rPr>
          <w:rFonts w:ascii="Angsana New" w:hAnsi="Angsana New" w:cs="Angsana New" w:hint="cs"/>
          <w:sz w:val="28"/>
          <w:cs/>
        </w:rPr>
        <w:t>ไม่ถูกต้องหรือไม่เป็นปัจจุบัน</w:t>
      </w:r>
      <w:r w:rsidRPr="00E058D8">
        <w:rPr>
          <w:rFonts w:ascii="Angsana New" w:hAnsi="Angsana New" w:cs="Angsana New"/>
          <w:sz w:val="28"/>
          <w:cs/>
        </w:rPr>
        <w:t xml:space="preserve"> </w:t>
      </w:r>
      <w:r w:rsidRPr="00E058D8">
        <w:rPr>
          <w:rFonts w:ascii="Angsana New" w:hAnsi="Angsana New" w:cs="Angsana New" w:hint="cs"/>
          <w:sz w:val="28"/>
          <w:cs/>
        </w:rPr>
        <w:t>ตามที่ได้ระบุไว้ในใบจองซื้อ</w:t>
      </w:r>
      <w:r w:rsidRPr="00E058D8">
        <w:rPr>
          <w:rFonts w:ascii="Angsana New" w:hAnsi="Angsana New" w:cs="Angsana New"/>
          <w:sz w:val="28"/>
          <w:cs/>
        </w:rPr>
        <w:t xml:space="preserve"> </w:t>
      </w:r>
      <w:r w:rsidRPr="00E058D8">
        <w:rPr>
          <w:rFonts w:ascii="Angsana New" w:hAnsi="Angsana New" w:cs="Angsana New" w:hint="cs"/>
          <w:sz w:val="28"/>
          <w:cs/>
        </w:rPr>
        <w:t>ที่ได้ให้ไว้กับผู้จัดจำหน่าย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จะไม่รับผิดชอบต่อความผิดพลาดดังกล่าว</w:t>
      </w:r>
    </w:p>
    <w:p w14:paraId="60009B36" w14:textId="5BFEC0A7" w:rsidR="00E058D8" w:rsidRDefault="00E058D8" w:rsidP="00E058D8">
      <w:pPr>
        <w:pStyle w:val="ListParagraph"/>
        <w:keepNext/>
        <w:keepLines/>
        <w:numPr>
          <w:ilvl w:val="2"/>
          <w:numId w:val="4"/>
        </w:numPr>
        <w:tabs>
          <w:tab w:val="left" w:pos="426"/>
        </w:tabs>
        <w:spacing w:after="0"/>
        <w:ind w:left="432" w:hanging="432"/>
        <w:outlineLvl w:val="0"/>
        <w:rPr>
          <w:rFonts w:ascii="Angsana New" w:hAnsi="Angsana New" w:cs="Angsana New"/>
          <w:b/>
          <w:bCs/>
          <w:sz w:val="28"/>
        </w:rPr>
      </w:pPr>
      <w:r w:rsidRPr="00E058D8">
        <w:rPr>
          <w:rFonts w:ascii="Angsana New" w:hAnsi="Angsana New" w:cs="Angsana New" w:hint="cs"/>
          <w:b/>
          <w:bCs/>
          <w:sz w:val="28"/>
          <w:cs/>
        </w:rPr>
        <w:t>กรณีผู้จองซื้อได้รับการจัดสรร</w:t>
      </w:r>
      <w:r w:rsidR="00753B43">
        <w:rPr>
          <w:rFonts w:ascii="Angsana New" w:hAnsi="Angsana New" w:cs="Angsana New" w:hint="cs"/>
          <w:b/>
          <w:bCs/>
          <w:sz w:val="28"/>
          <w:cs/>
        </w:rPr>
        <w:t>ตราสาร</w:t>
      </w:r>
      <w:r w:rsidRPr="00E058D8">
        <w:rPr>
          <w:rFonts w:ascii="Angsana New" w:hAnsi="Angsana New" w:cs="Angsana New" w:hint="cs"/>
          <w:b/>
          <w:bCs/>
          <w:sz w:val="28"/>
          <w:cs/>
        </w:rPr>
        <w:t>น้อยกว่าจำนวน</w:t>
      </w:r>
      <w:r w:rsidR="00753B43">
        <w:rPr>
          <w:rFonts w:ascii="Angsana New" w:hAnsi="Angsana New" w:cs="Angsana New" w:hint="cs"/>
          <w:b/>
          <w:bCs/>
          <w:sz w:val="28"/>
          <w:cs/>
        </w:rPr>
        <w:t>ตราสาร</w:t>
      </w:r>
      <w:r w:rsidRPr="00E058D8">
        <w:rPr>
          <w:rFonts w:ascii="Angsana New" w:hAnsi="Angsana New" w:cs="Angsana New" w:hint="cs"/>
          <w:b/>
          <w:bCs/>
          <w:sz w:val="28"/>
          <w:cs/>
        </w:rPr>
        <w:t>ที่จองซื้อ</w:t>
      </w:r>
    </w:p>
    <w:p w14:paraId="2295BA66" w14:textId="02026E33" w:rsidR="00E058D8" w:rsidRP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ซึ่งเป็นผู้รับจองซื้อจากผู้จองซื้อที่ได้รับการจัดสรร</w:t>
      </w:r>
      <w:r w:rsidR="00753B43">
        <w:rPr>
          <w:rFonts w:ascii="Angsana New" w:hAnsi="Angsana New" w:cs="Angsana New" w:hint="cs"/>
          <w:sz w:val="28"/>
          <w:cs/>
        </w:rPr>
        <w:t>ตราสาร</w:t>
      </w:r>
      <w:r w:rsidRPr="00E058D8">
        <w:rPr>
          <w:rFonts w:ascii="Angsana New" w:hAnsi="Angsana New" w:cs="Angsana New" w:hint="cs"/>
          <w:sz w:val="28"/>
          <w:cs/>
        </w:rPr>
        <w:t>น้อยกว่าจำนวน</w:t>
      </w:r>
      <w:r w:rsidR="00753B43">
        <w:rPr>
          <w:rFonts w:ascii="Angsana New" w:hAnsi="Angsana New" w:cs="Angsana New" w:hint="cs"/>
          <w:sz w:val="28"/>
          <w:cs/>
        </w:rPr>
        <w:t>ตราสาร</w:t>
      </w:r>
      <w:r w:rsidRPr="00E058D8">
        <w:rPr>
          <w:rFonts w:ascii="Angsana New" w:hAnsi="Angsana New" w:cs="Angsana New" w:hint="cs"/>
          <w:sz w:val="28"/>
          <w:cs/>
        </w:rPr>
        <w:t>ที่จองซื้อรายนั้นๆ</w:t>
      </w:r>
      <w:r w:rsidRPr="00E058D8">
        <w:rPr>
          <w:rFonts w:ascii="Angsana New" w:hAnsi="Angsana New" w:cs="Angsana New"/>
          <w:sz w:val="28"/>
          <w:cs/>
        </w:rPr>
        <w:t xml:space="preserve"> </w:t>
      </w:r>
      <w:r w:rsidRPr="00E058D8">
        <w:rPr>
          <w:rFonts w:ascii="Angsana New" w:hAnsi="Angsana New" w:cs="Angsana New" w:hint="cs"/>
          <w:sz w:val="28"/>
          <w:cs/>
        </w:rPr>
        <w:t>จะดำเนินการคืนเงินค่าจองซื้อ</w:t>
      </w:r>
      <w:r w:rsidR="00753B43">
        <w:rPr>
          <w:rFonts w:ascii="Angsana New" w:hAnsi="Angsana New" w:cs="Angsana New" w:hint="cs"/>
          <w:sz w:val="28"/>
          <w:cs/>
        </w:rPr>
        <w:t>ตราสาร</w:t>
      </w:r>
      <w:r w:rsidRPr="00E058D8">
        <w:rPr>
          <w:rFonts w:ascii="Angsana New" w:hAnsi="Angsana New" w:cs="Angsana New"/>
          <w:sz w:val="28"/>
          <w:cs/>
        </w:rPr>
        <w:t xml:space="preserve"> </w:t>
      </w:r>
      <w:r w:rsidRPr="00E058D8">
        <w:rPr>
          <w:rFonts w:ascii="Angsana New" w:hAnsi="Angsana New" w:cs="Angsana New" w:hint="cs"/>
          <w:sz w:val="28"/>
          <w:cs/>
        </w:rPr>
        <w:t>โดยไม่มีดอกเบี้ยและ</w:t>
      </w:r>
      <w:r w:rsidRPr="00E058D8">
        <w:rPr>
          <w:rFonts w:ascii="Angsana New" w:hAnsi="Angsana New" w:cs="Angsana New"/>
          <w:sz w:val="28"/>
          <w:cs/>
        </w:rPr>
        <w:t>/</w:t>
      </w:r>
      <w:r w:rsidRPr="00E058D8">
        <w:rPr>
          <w:rFonts w:ascii="Angsana New" w:hAnsi="Angsana New" w:cs="Angsana New" w:hint="cs"/>
          <w:sz w:val="28"/>
          <w:cs/>
        </w:rPr>
        <w:t>หรือค่าเสียหายใด</w:t>
      </w:r>
      <w:r w:rsidR="00F45FC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โดยวิธีใดวิธีหนึ่ง</w:t>
      </w:r>
      <w:r w:rsidRPr="00E058D8">
        <w:rPr>
          <w:rFonts w:ascii="Angsana New" w:hAnsi="Angsana New" w:cs="Angsana New"/>
          <w:sz w:val="28"/>
          <w:cs/>
        </w:rPr>
        <w:t xml:space="preserve"> </w:t>
      </w:r>
      <w:r w:rsidRPr="00E058D8">
        <w:rPr>
          <w:rFonts w:ascii="Angsana New" w:hAnsi="Angsana New" w:cs="Angsana New" w:hint="cs"/>
          <w:sz w:val="28"/>
          <w:cs/>
        </w:rPr>
        <w:t>กล่าวคือ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จะคืนเงินค่าจองซื้อโดยการโอนเงินผ่านบัญชีธนาคาร</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โดยผู้จองซื้อจะต้องแนบสำเนาสมุดบัญชีธนาคาร</w:t>
      </w:r>
      <w:r w:rsidRPr="00E058D8">
        <w:rPr>
          <w:rFonts w:ascii="Angsana New" w:hAnsi="Angsana New" w:cs="Angsana New"/>
          <w:sz w:val="28"/>
          <w:cs/>
        </w:rPr>
        <w:t xml:space="preserve"> </w:t>
      </w:r>
      <w:r w:rsidRPr="00E058D8">
        <w:rPr>
          <w:rFonts w:ascii="Angsana New" w:hAnsi="Angsana New" w:cs="Angsana New" w:hint="cs"/>
          <w:sz w:val="28"/>
          <w:cs/>
        </w:rPr>
        <w:t>พร้อมลงลายมือชื่อ</w:t>
      </w:r>
      <w:r w:rsidRPr="00E058D8">
        <w:rPr>
          <w:rFonts w:ascii="Angsana New" w:hAnsi="Angsana New" w:cs="Angsana New"/>
          <w:sz w:val="28"/>
          <w:cs/>
        </w:rPr>
        <w:t xml:space="preserve">) </w:t>
      </w:r>
      <w:r w:rsidRPr="00E058D8">
        <w:rPr>
          <w:rFonts w:ascii="Angsana New" w:hAnsi="Angsana New" w:cs="Angsana New" w:hint="cs"/>
          <w:sz w:val="28"/>
          <w:cs/>
        </w:rPr>
        <w:t>ภายใน</w:t>
      </w:r>
      <w:r w:rsidRPr="00E058D8">
        <w:rPr>
          <w:rFonts w:ascii="Angsana New" w:hAnsi="Angsana New" w:cs="Angsana New"/>
          <w:sz w:val="28"/>
          <w:cs/>
        </w:rPr>
        <w:t xml:space="preserve"> </w:t>
      </w:r>
      <w:r w:rsidRPr="00E058D8">
        <w:rPr>
          <w:rFonts w:ascii="Angsana New" w:hAnsi="Angsana New" w:cs="Angsana New"/>
          <w:sz w:val="28"/>
        </w:rPr>
        <w:t>7</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หรือชำระเป็นเช็คสั่งจ่ายในนามผู้จองซื้อโดยจะส่งทางไปรษณีย์ลงทะเบียนภายใน</w:t>
      </w:r>
      <w:r w:rsidRPr="00E058D8">
        <w:rPr>
          <w:rFonts w:ascii="Angsana New" w:hAnsi="Angsana New" w:cs="Angsana New"/>
          <w:sz w:val="28"/>
          <w:cs/>
        </w:rPr>
        <w:t xml:space="preserve"> </w:t>
      </w:r>
      <w:r w:rsidRPr="00E058D8">
        <w:rPr>
          <w:rFonts w:ascii="Angsana New" w:hAnsi="Angsana New" w:cs="Angsana New"/>
          <w:sz w:val="28"/>
        </w:rPr>
        <w:t>10</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นับแต่วันสิ้นสุดระยะเวลาการจองซื้อ</w:t>
      </w:r>
      <w:r w:rsidRPr="00E058D8">
        <w:rPr>
          <w:rFonts w:ascii="Angsana New" w:hAnsi="Angsana New" w:cs="Angsana New"/>
          <w:sz w:val="28"/>
          <w:cs/>
        </w:rPr>
        <w:t xml:space="preserve"> </w:t>
      </w:r>
      <w:r w:rsidRPr="00E058D8">
        <w:rPr>
          <w:rFonts w:ascii="Angsana New" w:hAnsi="Angsana New" w:cs="Angsana New" w:hint="cs"/>
          <w:sz w:val="28"/>
          <w:cs/>
        </w:rPr>
        <w:t>หรือโดยการโอนเงินอัตโนมัติเข้าบัญชีในชื่อผู้จองซื้อกรณีผู้จองซื้อชำระด้วยวิธีหักเงิน</w:t>
      </w:r>
      <w:r w:rsidRPr="00E058D8">
        <w:rPr>
          <w:rFonts w:ascii="Angsana New" w:hAnsi="Angsana New" w:cs="Angsana New" w:hint="cs"/>
          <w:sz w:val="28"/>
          <w:cs/>
        </w:rPr>
        <w:lastRenderedPageBreak/>
        <w:t>อัตโนมัติ</w:t>
      </w:r>
      <w:r w:rsidRPr="00E058D8">
        <w:rPr>
          <w:rFonts w:ascii="Angsana New" w:hAnsi="Angsana New" w:cs="Angsana New"/>
          <w:sz w:val="28"/>
          <w:cs/>
        </w:rPr>
        <w:t xml:space="preserve"> (</w:t>
      </w:r>
      <w:r w:rsidRPr="00E058D8">
        <w:rPr>
          <w:rFonts w:ascii="Angsana New" w:hAnsi="Angsana New" w:cs="Angsana New" w:hint="cs"/>
          <w:sz w:val="28"/>
          <w:cs/>
        </w:rPr>
        <w:t>หรือที่เรียกว่า</w:t>
      </w:r>
      <w:r w:rsidRPr="00E058D8">
        <w:rPr>
          <w:rFonts w:ascii="Angsana New" w:hAnsi="Angsana New" w:cs="Angsana New"/>
          <w:sz w:val="28"/>
          <w:cs/>
        </w:rPr>
        <w:t xml:space="preserve"> “</w:t>
      </w:r>
      <w:r w:rsidRPr="00E058D8">
        <w:rPr>
          <w:rFonts w:ascii="Angsana New" w:hAnsi="Angsana New" w:cs="Angsana New"/>
          <w:sz w:val="28"/>
        </w:rPr>
        <w:t xml:space="preserve">Automatic Transfer System </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sz w:val="28"/>
        </w:rPr>
        <w:t xml:space="preserve">ATS”) </w:t>
      </w:r>
      <w:r w:rsidRPr="00E058D8">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E058D8">
        <w:rPr>
          <w:rFonts w:ascii="Angsana New" w:hAnsi="Angsana New" w:cs="Angsana New"/>
          <w:sz w:val="28"/>
          <w:cs/>
        </w:rPr>
        <w:t xml:space="preserve"> (</w:t>
      </w:r>
      <w:r w:rsidRPr="00E058D8">
        <w:rPr>
          <w:rFonts w:ascii="Angsana New" w:hAnsi="Angsana New" w:cs="Angsana New" w:hint="cs"/>
          <w:sz w:val="28"/>
          <w:cs/>
        </w:rPr>
        <w:t>ถ้ามี</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ในกรณีที่ไม่สามารถคืนเงินค่าจองซื้อ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ในส่วนที่ไม่ได้รับจัดสรรให้แก่ผู้จองซื้อภายในระยะเวลาดังกล่าว</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มีหน้าที่รับผิดชอบในการส่งคืนเงินดังกล่าว</w:t>
      </w:r>
      <w:r w:rsidRPr="00E058D8">
        <w:rPr>
          <w:rFonts w:ascii="Angsana New" w:hAnsi="Angsana New" w:cs="Angsana New"/>
          <w:sz w:val="28"/>
          <w:cs/>
        </w:rPr>
        <w:t xml:space="preserve"> </w:t>
      </w:r>
      <w:r w:rsidRPr="00E058D8">
        <w:rPr>
          <w:rFonts w:ascii="Angsana New" w:hAnsi="Angsana New" w:cs="Angsana New" w:hint="cs"/>
          <w:sz w:val="28"/>
          <w:cs/>
        </w:rPr>
        <w:t>จะต้องชำระดอกเบี้ยให้แก่ผู้จองซื้อในอัตราร้อยละ</w:t>
      </w:r>
      <w:r w:rsidRPr="00E058D8">
        <w:rPr>
          <w:rFonts w:ascii="Angsana New" w:hAnsi="Angsana New" w:cs="Angsana New"/>
          <w:sz w:val="28"/>
          <w:cs/>
        </w:rPr>
        <w:t xml:space="preserve"> </w:t>
      </w:r>
      <w:r w:rsidRPr="00E058D8">
        <w:rPr>
          <w:rFonts w:ascii="Angsana New" w:hAnsi="Angsana New" w:cs="Angsana New"/>
          <w:sz w:val="28"/>
        </w:rPr>
        <w:t xml:space="preserve">7.50 </w:t>
      </w:r>
      <w:r w:rsidRPr="00E058D8">
        <w:rPr>
          <w:rFonts w:ascii="Angsana New" w:hAnsi="Angsana New" w:cs="Angsana New" w:hint="cs"/>
          <w:sz w:val="28"/>
          <w:cs/>
        </w:rPr>
        <w:t>ต่อปี</w:t>
      </w:r>
      <w:r w:rsidRPr="00E058D8">
        <w:rPr>
          <w:rFonts w:ascii="Angsana New" w:hAnsi="Angsana New" w:cs="Angsana New"/>
          <w:sz w:val="28"/>
          <w:cs/>
        </w:rPr>
        <w:t xml:space="preserve"> </w:t>
      </w:r>
      <w:r w:rsidRPr="00E058D8">
        <w:rPr>
          <w:rFonts w:ascii="Angsana New" w:hAnsi="Angsana New" w:cs="Angsana New" w:hint="cs"/>
          <w:sz w:val="28"/>
          <w:cs/>
        </w:rPr>
        <w:t>โดยคำนวณจากจำนวนเงินค่าจองซื้อ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ที่ไม่ได้รับการจัดสรรที่ต้องส่งคืนนับจากวันที่พ้นกำหนดเวลา</w:t>
      </w:r>
      <w:r w:rsidRPr="00E058D8">
        <w:rPr>
          <w:rFonts w:ascii="Angsana New" w:hAnsi="Angsana New" w:cs="Angsana New"/>
          <w:sz w:val="28"/>
          <w:cs/>
        </w:rPr>
        <w:t xml:space="preserve"> </w:t>
      </w:r>
      <w:r w:rsidRPr="00E058D8">
        <w:rPr>
          <w:rFonts w:ascii="Angsana New" w:hAnsi="Angsana New" w:cs="Angsana New" w:hint="cs"/>
          <w:sz w:val="28"/>
          <w:cs/>
        </w:rPr>
        <w:t>ดังกล่าว</w:t>
      </w:r>
      <w:r w:rsidRPr="00E058D8">
        <w:rPr>
          <w:rFonts w:ascii="Angsana New" w:hAnsi="Angsana New" w:cs="Angsana New"/>
          <w:sz w:val="28"/>
          <w:cs/>
        </w:rPr>
        <w:t xml:space="preserve"> </w:t>
      </w:r>
      <w:r w:rsidRPr="00E058D8">
        <w:rPr>
          <w:rFonts w:ascii="Angsana New" w:hAnsi="Angsana New" w:cs="Angsana New" w:hint="cs"/>
          <w:sz w:val="28"/>
          <w:cs/>
        </w:rPr>
        <w:t>จนถึงวันที่ได้มีการชำระคืนตามวิธีการดังกล่าวข้างต้น</w:t>
      </w:r>
      <w:r w:rsidRPr="00E058D8">
        <w:rPr>
          <w:rFonts w:ascii="Angsana New" w:hAnsi="Angsana New" w:cs="Angsana New"/>
          <w:sz w:val="28"/>
          <w:cs/>
        </w:rPr>
        <w:t xml:space="preserve"> </w:t>
      </w:r>
      <w:r w:rsidRPr="00E058D8">
        <w:rPr>
          <w:rFonts w:ascii="Angsana New" w:hAnsi="Angsana New" w:cs="Angsana New" w:hint="cs"/>
          <w:sz w:val="28"/>
          <w:cs/>
        </w:rPr>
        <w:t>อย่างไรก็ดี</w:t>
      </w:r>
      <w:r w:rsidRPr="00E058D8">
        <w:rPr>
          <w:rFonts w:ascii="Angsana New" w:hAnsi="Angsana New" w:cs="Angsana New"/>
          <w:sz w:val="28"/>
          <w:cs/>
        </w:rPr>
        <w:t xml:space="preserve"> </w:t>
      </w:r>
      <w:r w:rsidRPr="00E058D8">
        <w:rPr>
          <w:rFonts w:ascii="Angsana New" w:hAnsi="Angsana New" w:cs="Angsana New" w:hint="cs"/>
          <w:sz w:val="28"/>
          <w:cs/>
        </w:rPr>
        <w:t>ไม่ว่ากรณีใด</w:t>
      </w:r>
      <w:r w:rsidR="00F45FC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หากได้มีการโอนเงินค่าจองซื้อเข้าบัญชีธนาคารของผู้จองซื้อ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หรือส่งเช็คคืนเงินค่าจองซื้อ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ทางไปรษณีย์ลงทะเบียนตามที่อยู่ที่ระบุไว้ในใบจองซื้อโดยถูกต้องแล้ว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ให้ถือว่าผู้จองซื้อได้รับเงินจองซื้อคืนแล้วโดยชอบ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F45FC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p>
    <w:p w14:paraId="4185B528" w14:textId="79055461"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หากเกิดความผิดพลาดในการโอนเงินคืนเข้าบัญชีธนาคารของผู้จองซื้อ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หรือการสูญหายในการจัดส่งเช็ค</w:t>
      </w:r>
      <w:r w:rsidRPr="00E058D8">
        <w:rPr>
          <w:rFonts w:ascii="Angsana New" w:hAnsi="Angsana New" w:cs="Angsana New"/>
          <w:sz w:val="28"/>
          <w:cs/>
        </w:rPr>
        <w:t xml:space="preserve"> </w:t>
      </w:r>
      <w:r w:rsidRPr="00E058D8">
        <w:rPr>
          <w:rFonts w:ascii="Angsana New" w:hAnsi="Angsana New" w:cs="Angsana New" w:hint="cs"/>
          <w:sz w:val="28"/>
          <w:cs/>
        </w:rPr>
        <w:t>ซึ่งไม่ใช่ความผิดของผู้จัดจำหน่าย</w:t>
      </w:r>
      <w:r w:rsidR="0056250C">
        <w:rPr>
          <w:rFonts w:ascii="Angsana New" w:hAnsi="Angsana New" w:cs="Angsana New" w:hint="cs"/>
          <w:sz w:val="28"/>
          <w:cs/>
        </w:rPr>
        <w:t>หลักทรัพย์</w:t>
      </w:r>
      <w:r w:rsidRPr="00E058D8">
        <w:rPr>
          <w:rFonts w:ascii="Angsana New" w:hAnsi="Angsana New" w:cs="Angsana New"/>
          <w:sz w:val="28"/>
          <w:cs/>
        </w:rPr>
        <w:t xml:space="preserve"> </w:t>
      </w:r>
      <w:r w:rsidRPr="00E058D8">
        <w:rPr>
          <w:rFonts w:ascii="Angsana New" w:hAnsi="Angsana New" w:cs="Angsana New" w:hint="cs"/>
          <w:sz w:val="28"/>
          <w:cs/>
        </w:rPr>
        <w:t>เช่น</w:t>
      </w:r>
      <w:r w:rsidRPr="00E058D8">
        <w:rPr>
          <w:rFonts w:ascii="Angsana New" w:hAnsi="Angsana New" w:cs="Angsana New"/>
          <w:sz w:val="28"/>
          <w:cs/>
        </w:rPr>
        <w:t xml:space="preserve"> </w:t>
      </w:r>
      <w:r w:rsidRPr="00E058D8">
        <w:rPr>
          <w:rFonts w:ascii="Angsana New" w:hAnsi="Angsana New" w:cs="Angsana New" w:hint="cs"/>
          <w:sz w:val="28"/>
          <w:cs/>
        </w:rPr>
        <w:t>ข้อมูลชื่อ</w:t>
      </w:r>
      <w:r w:rsidRPr="00E058D8">
        <w:rPr>
          <w:rFonts w:ascii="Angsana New" w:hAnsi="Angsana New" w:cs="Angsana New"/>
          <w:sz w:val="28"/>
          <w:cs/>
        </w:rPr>
        <w:t xml:space="preserve"> </w:t>
      </w:r>
      <w:r w:rsidRPr="00E058D8">
        <w:rPr>
          <w:rFonts w:ascii="Angsana New" w:hAnsi="Angsana New" w:cs="Angsana New" w:hint="cs"/>
          <w:sz w:val="28"/>
          <w:cs/>
        </w:rPr>
        <w:t>ที่อยู่</w:t>
      </w:r>
      <w:r w:rsidRPr="00E058D8">
        <w:rPr>
          <w:rFonts w:ascii="Angsana New" w:hAnsi="Angsana New" w:cs="Angsana New"/>
          <w:sz w:val="28"/>
          <w:cs/>
        </w:rPr>
        <w:t xml:space="preserve"> </w:t>
      </w:r>
      <w:r w:rsidRPr="00E058D8">
        <w:rPr>
          <w:rFonts w:ascii="Angsana New" w:hAnsi="Angsana New" w:cs="Angsana New" w:hint="cs"/>
          <w:sz w:val="28"/>
          <w:cs/>
        </w:rPr>
        <w:t>ของผู้จองซื้อไม่ชัดเจนหรือไม่ครบถ้วน</w:t>
      </w:r>
      <w:r w:rsidRPr="00E058D8">
        <w:rPr>
          <w:rFonts w:ascii="Angsana New" w:hAnsi="Angsana New" w:cs="Angsana New"/>
          <w:sz w:val="28"/>
          <w:cs/>
        </w:rPr>
        <w:t xml:space="preserve"> </w:t>
      </w:r>
      <w:r w:rsidRPr="00E058D8">
        <w:rPr>
          <w:rFonts w:ascii="Angsana New" w:hAnsi="Angsana New" w:cs="Angsana New" w:hint="cs"/>
          <w:sz w:val="28"/>
          <w:cs/>
        </w:rPr>
        <w:t>ไม่ถูกต้องหรือไม่เป็นปัจจุบัน</w:t>
      </w:r>
      <w:r w:rsidRPr="00E058D8">
        <w:rPr>
          <w:rFonts w:ascii="Angsana New" w:hAnsi="Angsana New" w:cs="Angsana New"/>
          <w:sz w:val="28"/>
          <w:cs/>
        </w:rPr>
        <w:t xml:space="preserve"> </w:t>
      </w:r>
      <w:r w:rsidRPr="00E058D8">
        <w:rPr>
          <w:rFonts w:ascii="Angsana New" w:hAnsi="Angsana New" w:cs="Angsana New" w:hint="cs"/>
          <w:sz w:val="28"/>
          <w:cs/>
        </w:rPr>
        <w:t>ตามที่ได้ระบุไว้ในใบจองซื้อ</w:t>
      </w:r>
      <w:r w:rsidRPr="00E058D8">
        <w:rPr>
          <w:rFonts w:ascii="Angsana New" w:hAnsi="Angsana New" w:cs="Angsana New"/>
          <w:sz w:val="28"/>
          <w:cs/>
        </w:rPr>
        <w:t xml:space="preserve"> </w:t>
      </w:r>
      <w:r w:rsidRPr="00E058D8">
        <w:rPr>
          <w:rFonts w:ascii="Angsana New" w:hAnsi="Angsana New" w:cs="Angsana New" w:hint="cs"/>
          <w:sz w:val="28"/>
          <w:cs/>
        </w:rPr>
        <w:t>ที่ได้ให้ไว้กับผู้จัดจำหน่าย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จะไม่รับผิดชอบต่อความผิดพลาดดังกล่าว</w:t>
      </w:r>
    </w:p>
    <w:p w14:paraId="70274558" w14:textId="072EB376" w:rsidR="00E058D8" w:rsidRDefault="00E058D8" w:rsidP="00E058D8">
      <w:pPr>
        <w:pStyle w:val="ListParagraph"/>
        <w:keepNext/>
        <w:keepLines/>
        <w:numPr>
          <w:ilvl w:val="2"/>
          <w:numId w:val="4"/>
        </w:numPr>
        <w:tabs>
          <w:tab w:val="left" w:pos="426"/>
        </w:tabs>
        <w:spacing w:after="0"/>
        <w:ind w:left="432" w:hanging="432"/>
        <w:outlineLvl w:val="0"/>
        <w:rPr>
          <w:rFonts w:ascii="Angsana New" w:hAnsi="Angsana New" w:cs="Angsana New"/>
          <w:b/>
          <w:bCs/>
          <w:sz w:val="28"/>
        </w:rPr>
      </w:pPr>
      <w:r w:rsidRPr="00E058D8">
        <w:rPr>
          <w:rFonts w:ascii="Angsana New" w:hAnsi="Angsana New" w:cs="Angsana New" w:hint="cs"/>
          <w:b/>
          <w:bCs/>
          <w:sz w:val="28"/>
          <w:cs/>
        </w:rPr>
        <w:t>กรณีผู้จองซื้อไม่ได้รับการจัดสรร</w:t>
      </w:r>
      <w:r w:rsidR="00753B43">
        <w:rPr>
          <w:rFonts w:ascii="Angsana New" w:hAnsi="Angsana New" w:cs="Angsana New" w:hint="cs"/>
          <w:b/>
          <w:bCs/>
          <w:sz w:val="28"/>
          <w:cs/>
        </w:rPr>
        <w:t>ตราสาร</w:t>
      </w:r>
      <w:r w:rsidRPr="00E058D8">
        <w:rPr>
          <w:rFonts w:ascii="Angsana New" w:hAnsi="Angsana New" w:cs="Angsana New"/>
          <w:b/>
          <w:bCs/>
          <w:sz w:val="28"/>
          <w:cs/>
        </w:rPr>
        <w:t xml:space="preserve"> </w:t>
      </w:r>
      <w:r w:rsidRPr="00E058D8">
        <w:rPr>
          <w:rFonts w:ascii="Angsana New" w:hAnsi="Angsana New" w:cs="Angsana New" w:hint="cs"/>
          <w:b/>
          <w:bCs/>
          <w:sz w:val="28"/>
          <w:cs/>
        </w:rPr>
        <w:t>อันเนื่องมาจากการไม่สามารถเรียกเก็บเงินค่าจองซื้อตามเช็คค่าจองซื้อ</w:t>
      </w:r>
      <w:r w:rsidR="00753B43">
        <w:rPr>
          <w:rFonts w:ascii="Angsana New" w:hAnsi="Angsana New" w:cs="Angsana New" w:hint="cs"/>
          <w:b/>
          <w:bCs/>
          <w:sz w:val="28"/>
          <w:cs/>
        </w:rPr>
        <w:t>ตราสาร</w:t>
      </w:r>
      <w:r w:rsidRPr="00E058D8">
        <w:rPr>
          <w:rFonts w:ascii="Angsana New" w:hAnsi="Angsana New" w:cs="Angsana New"/>
          <w:b/>
          <w:bCs/>
          <w:sz w:val="28"/>
          <w:cs/>
        </w:rPr>
        <w:t xml:space="preserve"> </w:t>
      </w:r>
    </w:p>
    <w:p w14:paraId="76BDE9B2" w14:textId="40F5AE6E"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ซึ่งเป็นผู้รับการจองซื้อ</w:t>
      </w:r>
      <w:r w:rsidR="00753B43">
        <w:rPr>
          <w:rFonts w:ascii="Angsana New" w:hAnsi="Angsana New" w:cs="Angsana New" w:hint="cs"/>
          <w:sz w:val="28"/>
          <w:cs/>
        </w:rPr>
        <w:t>ตราสาร</w:t>
      </w:r>
      <w:r w:rsidRPr="00E058D8">
        <w:rPr>
          <w:rFonts w:ascii="Angsana New" w:hAnsi="Angsana New" w:cs="Angsana New" w:hint="cs"/>
          <w:sz w:val="28"/>
          <w:cs/>
        </w:rPr>
        <w:t>จากผู้จองซื้อรายนั้น</w:t>
      </w:r>
      <w:r w:rsidR="0018079C">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จะดำเนินการคืนเช็คค่าจองซื้อให้แก่ผู้จองซื้อที่ไม่ได้รับการจัดสรรอันเนื่องมาจากการไม่สามารถเรียกเก็บ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ตามเช็คค่าจองซื้อ</w:t>
      </w:r>
      <w:r w:rsidRPr="00E058D8">
        <w:rPr>
          <w:rFonts w:ascii="Angsana New" w:hAnsi="Angsana New" w:cs="Angsana New"/>
          <w:sz w:val="28"/>
          <w:cs/>
        </w:rPr>
        <w:t xml:space="preserve"> </w:t>
      </w:r>
      <w:r w:rsidRPr="00E058D8">
        <w:rPr>
          <w:rFonts w:ascii="Angsana New" w:hAnsi="Angsana New" w:cs="Angsana New" w:hint="cs"/>
          <w:sz w:val="28"/>
          <w:cs/>
        </w:rPr>
        <w:t>โดยผู้จองซื้อดังกล่าวต้องติดต่อขอรับเช็คฉบับดังกล่าวคืนจากผู้จัดจำหน่าย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ภายใน</w:t>
      </w:r>
      <w:r w:rsidRPr="00E058D8">
        <w:rPr>
          <w:rFonts w:ascii="Angsana New" w:hAnsi="Angsana New" w:cs="Angsana New"/>
          <w:sz w:val="28"/>
          <w:cs/>
        </w:rPr>
        <w:t xml:space="preserve"> </w:t>
      </w:r>
      <w:r w:rsidRPr="00E058D8">
        <w:rPr>
          <w:rFonts w:ascii="Angsana New" w:hAnsi="Angsana New" w:cs="Angsana New"/>
          <w:sz w:val="28"/>
        </w:rPr>
        <w:t xml:space="preserve">30 </w:t>
      </w:r>
      <w:r w:rsidRPr="00E058D8">
        <w:rPr>
          <w:rFonts w:ascii="Angsana New" w:hAnsi="Angsana New" w:cs="Angsana New" w:hint="cs"/>
          <w:sz w:val="28"/>
          <w:cs/>
        </w:rPr>
        <w:t>วันหลังสิ้นสุดระยะเวลาจองซื้อ</w:t>
      </w:r>
      <w:r w:rsidRPr="00E058D8">
        <w:rPr>
          <w:rFonts w:ascii="Angsana New" w:hAnsi="Angsana New" w:cs="Angsana New"/>
          <w:sz w:val="28"/>
          <w:cs/>
        </w:rPr>
        <w:t xml:space="preserve"> </w:t>
      </w:r>
      <w:r w:rsidRPr="00E058D8">
        <w:rPr>
          <w:rFonts w:ascii="Angsana New" w:hAnsi="Angsana New" w:cs="Angsana New" w:hint="cs"/>
          <w:sz w:val="28"/>
          <w:cs/>
        </w:rPr>
        <w:t>หากผู้จองซื้อไม่ติดต่อขอรับเช็คดังกล่าว</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จะจัดส่งเช็คทางไปรษณีย์ลงทะเบียนตามที่อยู่ที่ระบุในใบจองซื้อโดยถูกต้องแล้ว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ให้ถือว่าผู้จองซื้อได้รับคืนเงินค่าจองซื้อแล้วโดยชอบ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18079C">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r w:rsidRPr="00E058D8">
        <w:rPr>
          <w:rFonts w:ascii="Angsana New" w:hAnsi="Angsana New" w:cs="Angsana New"/>
          <w:sz w:val="28"/>
          <w:cs/>
        </w:rPr>
        <w:t xml:space="preserve"> </w:t>
      </w:r>
    </w:p>
    <w:p w14:paraId="4E9B9C96" w14:textId="5C385DD6" w:rsidR="0056250C" w:rsidRPr="00EC4093" w:rsidRDefault="00E058D8" w:rsidP="00EC4093">
      <w:pPr>
        <w:pStyle w:val="ListParagraph"/>
        <w:keepNext/>
        <w:keepLines/>
        <w:numPr>
          <w:ilvl w:val="2"/>
          <w:numId w:val="4"/>
        </w:numPr>
        <w:tabs>
          <w:tab w:val="left" w:pos="426"/>
        </w:tabs>
        <w:spacing w:after="0"/>
        <w:ind w:left="432" w:hanging="432"/>
        <w:outlineLvl w:val="0"/>
        <w:rPr>
          <w:rFonts w:ascii="Angsana New" w:eastAsia="Times New Roman" w:hAnsi="Angsana New" w:cs="Angsana New"/>
          <w:bCs/>
          <w:sz w:val="28"/>
        </w:rPr>
      </w:pPr>
      <w:r w:rsidRPr="00E058D8">
        <w:rPr>
          <w:rFonts w:ascii="Angsana New" w:hAnsi="Angsana New" w:cs="Angsana New" w:hint="cs"/>
          <w:b/>
          <w:bCs/>
          <w:sz w:val="28"/>
          <w:cs/>
        </w:rPr>
        <w:t>กรณีที่มีการยกเลิกการเสนอขาย</w:t>
      </w:r>
      <w:r w:rsidR="00753B43">
        <w:rPr>
          <w:rFonts w:ascii="Angsana New" w:hAnsi="Angsana New" w:cs="Angsana New" w:hint="cs"/>
          <w:b/>
          <w:bCs/>
          <w:sz w:val="28"/>
          <w:cs/>
        </w:rPr>
        <w:t>ตราสาร</w:t>
      </w:r>
    </w:p>
    <w:p w14:paraId="51B816F4" w14:textId="26F9A2B7" w:rsidR="0056250C" w:rsidRPr="0056250C" w:rsidRDefault="0056250C" w:rsidP="0056250C">
      <w:pPr>
        <w:ind w:firstLine="720"/>
        <w:jc w:val="thaiDistribute"/>
        <w:rPr>
          <w:rFonts w:ascii="Angsana New" w:hAnsi="Angsana New" w:cs="Angsana New"/>
          <w:sz w:val="28"/>
        </w:rPr>
      </w:pPr>
      <w:r w:rsidRPr="0056250C">
        <w:rPr>
          <w:rFonts w:ascii="Angsana New" w:hAnsi="Angsana New" w:cs="Angsana New"/>
          <w:sz w:val="28"/>
          <w:cs/>
        </w:rPr>
        <w:t>(</w:t>
      </w:r>
      <w:r w:rsidRPr="0056250C">
        <w:rPr>
          <w:rFonts w:ascii="Angsana New" w:hAnsi="Angsana New" w:cs="Angsana New" w:hint="cs"/>
          <w:sz w:val="28"/>
          <w:cs/>
        </w:rPr>
        <w:t>ก</w:t>
      </w:r>
      <w:r>
        <w:rPr>
          <w:rFonts w:ascii="Angsana New" w:hAnsi="Angsana New" w:cs="Angsana New"/>
          <w:sz w:val="28"/>
          <w:cs/>
        </w:rPr>
        <w:t>)</w:t>
      </w:r>
      <w:r>
        <w:rPr>
          <w:rFonts w:ascii="Angsana New" w:hAnsi="Angsana New" w:cs="Angsana New"/>
          <w:sz w:val="28"/>
          <w:cs/>
        </w:rPr>
        <w:tab/>
      </w:r>
      <w:r w:rsidRPr="0056250C">
        <w:rPr>
          <w:rFonts w:ascii="Angsana New" w:hAnsi="Angsana New" w:cs="Angsana New" w:hint="cs"/>
          <w:sz w:val="28"/>
          <w:cs/>
        </w:rPr>
        <w:t>กรณีที่เกิดเหตุการณ์ที่ระบุไว้ในข้อ</w:t>
      </w:r>
      <w:r>
        <w:rPr>
          <w:rFonts w:ascii="Angsana New" w:hAnsi="Angsana New" w:cs="Angsana New"/>
          <w:sz w:val="28"/>
          <w:cs/>
        </w:rPr>
        <w:t xml:space="preserve"> </w:t>
      </w:r>
      <w:r w:rsidR="00B91EBE">
        <w:rPr>
          <w:rFonts w:ascii="Angsana New" w:hAnsi="Angsana New" w:cs="Angsana New"/>
          <w:sz w:val="28"/>
        </w:rPr>
        <w:t>6</w:t>
      </w:r>
      <w:r w:rsidRPr="0056250C">
        <w:rPr>
          <w:rFonts w:ascii="Angsana New" w:hAnsi="Angsana New" w:cs="Angsana New"/>
          <w:sz w:val="28"/>
          <w:cs/>
        </w:rPr>
        <w:t>.</w:t>
      </w:r>
      <w:r w:rsidR="00B91EBE">
        <w:rPr>
          <w:rFonts w:ascii="Angsana New" w:hAnsi="Angsana New" w:cs="Angsana New"/>
          <w:sz w:val="28"/>
        </w:rPr>
        <w:t>3</w:t>
      </w:r>
      <w:r w:rsidRPr="0056250C">
        <w:rPr>
          <w:rFonts w:ascii="Angsana New" w:hAnsi="Angsana New" w:cs="Angsana New"/>
          <w:sz w:val="28"/>
          <w:cs/>
        </w:rPr>
        <w:t>.</w:t>
      </w:r>
      <w:r w:rsidR="00B91EBE">
        <w:rPr>
          <w:rFonts w:ascii="Angsana New" w:hAnsi="Angsana New" w:cs="Angsana New"/>
          <w:sz w:val="28"/>
        </w:rPr>
        <w:t>1</w:t>
      </w:r>
      <w:r w:rsidRPr="0056250C">
        <w:rPr>
          <w:rFonts w:ascii="Angsana New" w:hAnsi="Angsana New" w:cs="Angsana New"/>
          <w:sz w:val="28"/>
          <w:cs/>
        </w:rPr>
        <w:t xml:space="preserve"> </w:t>
      </w:r>
      <w:r w:rsidRPr="0056250C">
        <w:rPr>
          <w:rFonts w:ascii="Angsana New" w:hAnsi="Angsana New" w:cs="Angsana New" w:hint="cs"/>
          <w:sz w:val="28"/>
          <w:cs/>
        </w:rPr>
        <w:t>เงื่อนไขในการจัดจำหน่ายหลักทรัพย์</w:t>
      </w:r>
      <w:r w:rsidRPr="0056250C">
        <w:rPr>
          <w:rFonts w:ascii="Angsana New" w:hAnsi="Angsana New" w:cs="Angsana New"/>
          <w:sz w:val="28"/>
          <w:cs/>
        </w:rPr>
        <w:t xml:space="preserve"> </w:t>
      </w:r>
      <w:r w:rsidRPr="0056250C">
        <w:rPr>
          <w:rFonts w:ascii="Angsana New" w:hAnsi="Angsana New" w:cs="Angsana New" w:hint="cs"/>
          <w:sz w:val="28"/>
          <w:cs/>
        </w:rPr>
        <w:t>และผู้จัดจำหน่ายหลักทรัพย์</w:t>
      </w:r>
      <w:r w:rsidRPr="0056250C">
        <w:rPr>
          <w:rFonts w:ascii="Angsana New" w:hAnsi="Angsana New" w:cs="Angsana New"/>
          <w:sz w:val="28"/>
          <w:cs/>
        </w:rPr>
        <w:t xml:space="preserve"> </w:t>
      </w:r>
      <w:r w:rsidRPr="0056250C">
        <w:rPr>
          <w:rFonts w:ascii="Angsana New" w:hAnsi="Angsana New" w:cs="Angsana New" w:hint="cs"/>
          <w:sz w:val="28"/>
          <w:cs/>
        </w:rPr>
        <w:t>ใช้สิทธิยกเลิกการเสนอขายและการจัดจำหน่ายตราสาร</w:t>
      </w:r>
      <w:r w:rsidRPr="0056250C">
        <w:rPr>
          <w:rFonts w:ascii="Angsana New" w:hAnsi="Angsana New" w:cs="Angsana New"/>
          <w:sz w:val="28"/>
          <w:cs/>
        </w:rPr>
        <w:t xml:space="preserve"> </w:t>
      </w:r>
      <w:r w:rsidRPr="0056250C">
        <w:rPr>
          <w:rFonts w:ascii="Angsana New" w:hAnsi="Angsana New" w:cs="Angsana New" w:hint="cs"/>
          <w:sz w:val="28"/>
          <w:cs/>
        </w:rPr>
        <w:t>ให้ถือว่าผู้จองซื้อทุกรายใช้สิทธิยกเลิกการจองซื้อตราสารทันที</w:t>
      </w:r>
    </w:p>
    <w:p w14:paraId="71424825" w14:textId="51E413A8" w:rsidR="0056250C" w:rsidRPr="003359F1" w:rsidRDefault="0056250C" w:rsidP="0056250C">
      <w:pPr>
        <w:ind w:firstLine="720"/>
        <w:jc w:val="thaiDistribute"/>
        <w:rPr>
          <w:rFonts w:ascii="Angsana New" w:hAnsi="Angsana New" w:cs="Angsana New"/>
          <w:sz w:val="28"/>
        </w:rPr>
      </w:pPr>
      <w:r w:rsidRPr="0056250C">
        <w:rPr>
          <w:rFonts w:ascii="Angsana New" w:hAnsi="Angsana New" w:cs="Angsana New"/>
          <w:sz w:val="28"/>
          <w:cs/>
        </w:rPr>
        <w:t>(</w:t>
      </w:r>
      <w:r w:rsidRPr="0056250C">
        <w:rPr>
          <w:rFonts w:ascii="Angsana New" w:hAnsi="Angsana New" w:cs="Angsana New" w:hint="cs"/>
          <w:sz w:val="28"/>
          <w:cs/>
        </w:rPr>
        <w:t>ข</w:t>
      </w:r>
      <w:r>
        <w:rPr>
          <w:rFonts w:ascii="Angsana New" w:hAnsi="Angsana New" w:cs="Angsana New"/>
          <w:sz w:val="28"/>
          <w:cs/>
        </w:rPr>
        <w:t>)</w:t>
      </w:r>
      <w:r>
        <w:rPr>
          <w:rFonts w:ascii="Angsana New" w:hAnsi="Angsana New" w:cs="Angsana New"/>
          <w:sz w:val="28"/>
          <w:cs/>
        </w:rPr>
        <w:tab/>
      </w:r>
      <w:r w:rsidRPr="0056250C">
        <w:rPr>
          <w:rFonts w:ascii="Angsana New" w:hAnsi="Angsana New" w:cs="Angsana New" w:hint="cs"/>
          <w:sz w:val="28"/>
          <w:cs/>
        </w:rPr>
        <w:t>กรณีที่เกิดเหตุการณ์อื่นใดที่ทำให้ผู้อออกตราสาร</w:t>
      </w:r>
      <w:r w:rsidRPr="0056250C">
        <w:rPr>
          <w:rFonts w:ascii="Angsana New" w:hAnsi="Angsana New" w:cs="Angsana New"/>
          <w:sz w:val="28"/>
          <w:cs/>
        </w:rPr>
        <w:t xml:space="preserve"> </w:t>
      </w:r>
      <w:r w:rsidRPr="0056250C">
        <w:rPr>
          <w:rFonts w:ascii="Angsana New" w:hAnsi="Angsana New" w:cs="Angsana New" w:hint="cs"/>
          <w:sz w:val="28"/>
          <w:cs/>
        </w:rPr>
        <w:t>ต้องระงับหรือหยุดการเสนอขายตราสาร</w:t>
      </w:r>
      <w:r w:rsidRPr="0056250C">
        <w:rPr>
          <w:rFonts w:ascii="Angsana New" w:hAnsi="Angsana New" w:cs="Angsana New"/>
          <w:sz w:val="28"/>
          <w:cs/>
        </w:rPr>
        <w:t xml:space="preserve"> </w:t>
      </w:r>
      <w:r w:rsidRPr="0056250C">
        <w:rPr>
          <w:rFonts w:ascii="Angsana New" w:hAnsi="Angsana New" w:cs="Angsana New" w:hint="cs"/>
          <w:sz w:val="28"/>
          <w:cs/>
        </w:rPr>
        <w:t>หรือไม่สามารถส่งมอบตราสารที่เสนอขายได้</w:t>
      </w:r>
      <w:r w:rsidRPr="0056250C">
        <w:rPr>
          <w:rFonts w:ascii="Angsana New" w:hAnsi="Angsana New" w:cs="Angsana New"/>
          <w:sz w:val="28"/>
          <w:cs/>
        </w:rPr>
        <w:t xml:space="preserve"> </w:t>
      </w:r>
      <w:r w:rsidRPr="0056250C">
        <w:rPr>
          <w:rFonts w:ascii="Angsana New" w:hAnsi="Angsana New" w:cs="Angsana New" w:hint="cs"/>
          <w:sz w:val="28"/>
          <w:cs/>
        </w:rPr>
        <w:t>และผู้จองซื้อได้ใช้</w:t>
      </w:r>
      <w:r w:rsidRPr="003359F1">
        <w:rPr>
          <w:rFonts w:ascii="Angsana New" w:hAnsi="Angsana New" w:cs="Angsana New" w:hint="cs"/>
          <w:sz w:val="28"/>
          <w:cs/>
        </w:rPr>
        <w:t>สิทธิยกเลิกการจองซื้อตราสาร</w:t>
      </w:r>
      <w:r w:rsidRPr="003359F1">
        <w:rPr>
          <w:rFonts w:ascii="Angsana New" w:hAnsi="Angsana New" w:cs="Angsana New"/>
          <w:sz w:val="28"/>
          <w:cs/>
        </w:rPr>
        <w:t xml:space="preserve"> </w:t>
      </w:r>
      <w:r w:rsidRPr="003359F1">
        <w:rPr>
          <w:rFonts w:ascii="Angsana New" w:hAnsi="Angsana New" w:cs="Angsana New" w:hint="cs"/>
          <w:sz w:val="28"/>
          <w:cs/>
        </w:rPr>
        <w:t>โดยผู้จองซื้อจะต้องแจ้งความประสงค์ต่อผู้จัดจำหน่ายหลักทรัพย์</w:t>
      </w:r>
      <w:r w:rsidRPr="003359F1">
        <w:rPr>
          <w:rFonts w:ascii="Angsana New" w:hAnsi="Angsana New" w:cs="Angsana New"/>
          <w:sz w:val="28"/>
          <w:cs/>
        </w:rPr>
        <w:t xml:space="preserve"> </w:t>
      </w:r>
      <w:r w:rsidRPr="003359F1">
        <w:rPr>
          <w:rFonts w:ascii="Angsana New" w:hAnsi="Angsana New" w:cs="Angsana New" w:hint="cs"/>
          <w:sz w:val="28"/>
          <w:cs/>
        </w:rPr>
        <w:t>ซึ่งเป็นผู้รับจองซื้อ</w:t>
      </w:r>
      <w:r w:rsidRPr="003359F1">
        <w:rPr>
          <w:rFonts w:ascii="Angsana New" w:hAnsi="Angsana New" w:cs="Angsana New"/>
          <w:sz w:val="28"/>
          <w:cs/>
        </w:rPr>
        <w:t xml:space="preserve"> </w:t>
      </w:r>
      <w:r w:rsidRPr="003359F1">
        <w:rPr>
          <w:rFonts w:ascii="Angsana New" w:hAnsi="Angsana New" w:cs="Angsana New" w:hint="cs"/>
          <w:sz w:val="28"/>
          <w:cs/>
        </w:rPr>
        <w:t>ภายใน</w:t>
      </w:r>
      <w:r w:rsidRPr="003359F1">
        <w:rPr>
          <w:rFonts w:ascii="Angsana New" w:hAnsi="Angsana New" w:cs="Angsana New"/>
          <w:sz w:val="28"/>
          <w:cs/>
        </w:rPr>
        <w:t xml:space="preserve"> </w:t>
      </w:r>
      <w:r w:rsidR="0018079C" w:rsidRPr="003359F1">
        <w:rPr>
          <w:rFonts w:ascii="Angsana New" w:hAnsi="Angsana New" w:cs="Angsana New"/>
          <w:sz w:val="28"/>
        </w:rPr>
        <w:t>5</w:t>
      </w:r>
      <w:r w:rsidRPr="003359F1">
        <w:rPr>
          <w:rFonts w:ascii="Angsana New" w:hAnsi="Angsana New" w:cs="Angsana New"/>
          <w:sz w:val="28"/>
          <w:cs/>
        </w:rPr>
        <w:t xml:space="preserve"> </w:t>
      </w:r>
      <w:r w:rsidRPr="003359F1">
        <w:rPr>
          <w:rFonts w:ascii="Angsana New" w:hAnsi="Angsana New" w:cs="Angsana New" w:hint="cs"/>
          <w:sz w:val="28"/>
          <w:cs/>
        </w:rPr>
        <w:t>วันทำการนับแต่วันที่เกิดเหตุการณ์ดังกล่าว</w:t>
      </w:r>
    </w:p>
    <w:p w14:paraId="7BC1D3DA" w14:textId="7716FAEE" w:rsidR="0056250C" w:rsidRPr="0056250C" w:rsidRDefault="0056250C" w:rsidP="0056250C">
      <w:pPr>
        <w:ind w:firstLine="720"/>
        <w:jc w:val="thaiDistribute"/>
        <w:rPr>
          <w:rFonts w:ascii="Angsana New" w:hAnsi="Angsana New" w:cs="Angsana New"/>
          <w:sz w:val="28"/>
        </w:rPr>
      </w:pPr>
      <w:r w:rsidRPr="003359F1">
        <w:rPr>
          <w:rFonts w:ascii="Angsana New" w:hAnsi="Angsana New" w:cs="Angsana New" w:hint="cs"/>
          <w:sz w:val="28"/>
          <w:cs/>
        </w:rPr>
        <w:t>เมื่อมีการยกเลิกการเสนอขายไม่ว่าด้วยเหตุใด ผู้จัด</w:t>
      </w:r>
      <w:r w:rsidRPr="0056250C">
        <w:rPr>
          <w:rFonts w:ascii="Angsana New" w:hAnsi="Angsana New" w:cs="Angsana New" w:hint="cs"/>
          <w:sz w:val="28"/>
          <w:cs/>
        </w:rPr>
        <w:t>จำหน่าย</w:t>
      </w:r>
      <w:r>
        <w:rPr>
          <w:rFonts w:ascii="Angsana New" w:hAnsi="Angsana New" w:cs="Angsana New" w:hint="cs"/>
          <w:sz w:val="28"/>
          <w:cs/>
        </w:rPr>
        <w:t>หลักทรัพย์</w:t>
      </w:r>
      <w:r w:rsidRPr="0056250C">
        <w:rPr>
          <w:rFonts w:ascii="Angsana New" w:hAnsi="Angsana New" w:cs="Angsana New" w:hint="cs"/>
          <w:sz w:val="28"/>
          <w:cs/>
        </w:rPr>
        <w:t>จะดำเนินการคืนเงินค่าจองซื้อตราสาร</w:t>
      </w:r>
      <w:r w:rsidRPr="0056250C">
        <w:rPr>
          <w:rFonts w:ascii="Angsana New" w:hAnsi="Angsana New" w:cs="Angsana New"/>
          <w:sz w:val="28"/>
          <w:cs/>
        </w:rPr>
        <w:t xml:space="preserve"> </w:t>
      </w:r>
      <w:r w:rsidRPr="0056250C">
        <w:rPr>
          <w:rFonts w:ascii="Angsana New" w:hAnsi="Angsana New" w:cs="Angsana New" w:hint="cs"/>
          <w:sz w:val="28"/>
          <w:cs/>
        </w:rPr>
        <w:t>โดยไม่มีดอกเบี้ยและ</w:t>
      </w:r>
      <w:r w:rsidRPr="0056250C">
        <w:rPr>
          <w:rFonts w:ascii="Angsana New" w:hAnsi="Angsana New" w:cs="Angsana New"/>
          <w:sz w:val="28"/>
          <w:cs/>
        </w:rPr>
        <w:t>/</w:t>
      </w:r>
      <w:r w:rsidRPr="0056250C">
        <w:rPr>
          <w:rFonts w:ascii="Angsana New" w:hAnsi="Angsana New" w:cs="Angsana New" w:hint="cs"/>
          <w:sz w:val="28"/>
          <w:cs/>
        </w:rPr>
        <w:t>หรือค่าเสียหายใด</w:t>
      </w:r>
      <w:r w:rsidR="0018079C">
        <w:rPr>
          <w:rFonts w:ascii="Angsana New" w:hAnsi="Angsana New" w:cs="Angsana New"/>
          <w:sz w:val="28"/>
        </w:rPr>
        <w:t xml:space="preserve"> </w:t>
      </w:r>
      <w:r w:rsidRPr="0056250C">
        <w:rPr>
          <w:rFonts w:ascii="Angsana New" w:hAnsi="Angsana New" w:cs="Angsana New" w:hint="cs"/>
          <w:sz w:val="28"/>
          <w:cs/>
        </w:rPr>
        <w:t>ๆ</w:t>
      </w:r>
      <w:r w:rsidRPr="0056250C">
        <w:rPr>
          <w:rFonts w:ascii="Angsana New" w:hAnsi="Angsana New" w:cs="Angsana New"/>
          <w:sz w:val="28"/>
          <w:cs/>
        </w:rPr>
        <w:t xml:space="preserve"> </w:t>
      </w:r>
      <w:r w:rsidRPr="0056250C">
        <w:rPr>
          <w:rFonts w:ascii="Angsana New" w:hAnsi="Angsana New" w:cs="Angsana New" w:hint="cs"/>
          <w:sz w:val="28"/>
          <w:cs/>
        </w:rPr>
        <w:t>โดยวิธีใดวิธีหนึ่ง</w:t>
      </w:r>
      <w:r w:rsidRPr="0056250C">
        <w:rPr>
          <w:rFonts w:ascii="Angsana New" w:hAnsi="Angsana New" w:cs="Angsana New"/>
          <w:sz w:val="28"/>
          <w:cs/>
        </w:rPr>
        <w:t xml:space="preserve"> </w:t>
      </w:r>
      <w:r w:rsidRPr="0056250C">
        <w:rPr>
          <w:rFonts w:ascii="Angsana New" w:hAnsi="Angsana New" w:cs="Angsana New" w:hint="cs"/>
          <w:sz w:val="28"/>
          <w:cs/>
        </w:rPr>
        <w:t>กล่าวคือ</w:t>
      </w:r>
      <w:r w:rsidRPr="0056250C">
        <w:rPr>
          <w:rFonts w:ascii="Angsana New" w:hAnsi="Angsana New" w:cs="Angsana New"/>
          <w:sz w:val="28"/>
          <w:cs/>
        </w:rPr>
        <w:t xml:space="preserve"> </w:t>
      </w:r>
      <w:r w:rsidRPr="0056250C">
        <w:rPr>
          <w:rFonts w:ascii="Angsana New" w:hAnsi="Angsana New" w:cs="Angsana New" w:hint="cs"/>
          <w:sz w:val="28"/>
          <w:cs/>
        </w:rPr>
        <w:t>ผู้จัดจำหน่าย</w:t>
      </w:r>
      <w:r>
        <w:rPr>
          <w:rFonts w:ascii="Angsana New" w:hAnsi="Angsana New" w:cs="Angsana New" w:hint="cs"/>
          <w:sz w:val="28"/>
          <w:cs/>
        </w:rPr>
        <w:t>หลักทรัพย์</w:t>
      </w:r>
      <w:r w:rsidRPr="0056250C">
        <w:rPr>
          <w:rFonts w:ascii="Angsana New" w:hAnsi="Angsana New" w:cs="Angsana New" w:hint="cs"/>
          <w:sz w:val="28"/>
          <w:cs/>
        </w:rPr>
        <w:t>จะคืนเงินค่าจองซื้อโดยการโอนเงินผ่านบัญชีธนาคาร</w:t>
      </w:r>
      <w:r w:rsidRPr="0056250C">
        <w:rPr>
          <w:rFonts w:ascii="Angsana New" w:hAnsi="Angsana New" w:cs="Angsana New"/>
          <w:sz w:val="28"/>
          <w:cs/>
        </w:rPr>
        <w:t xml:space="preserve"> (</w:t>
      </w:r>
      <w:r w:rsidRPr="0056250C">
        <w:rPr>
          <w:rFonts w:ascii="Angsana New" w:hAnsi="Angsana New" w:cs="Angsana New" w:hint="cs"/>
          <w:sz w:val="28"/>
          <w:cs/>
        </w:rPr>
        <w:t>โดยผู้จองซื้อจะต้องแนบสำเนาสมุดบัญชีธนาคาร</w:t>
      </w:r>
      <w:r w:rsidRPr="0056250C">
        <w:rPr>
          <w:rFonts w:ascii="Angsana New" w:hAnsi="Angsana New" w:cs="Angsana New"/>
          <w:sz w:val="28"/>
          <w:cs/>
        </w:rPr>
        <w:t xml:space="preserve"> </w:t>
      </w:r>
      <w:r w:rsidRPr="0056250C">
        <w:rPr>
          <w:rFonts w:ascii="Angsana New" w:hAnsi="Angsana New" w:cs="Angsana New" w:hint="cs"/>
          <w:sz w:val="28"/>
          <w:cs/>
        </w:rPr>
        <w:t>พร้อมลงลายมือชื่อ</w:t>
      </w:r>
      <w:r w:rsidRPr="0056250C">
        <w:rPr>
          <w:rFonts w:ascii="Angsana New" w:hAnsi="Angsana New" w:cs="Angsana New"/>
          <w:sz w:val="28"/>
          <w:cs/>
        </w:rPr>
        <w:t xml:space="preserve">) </w:t>
      </w:r>
      <w:r w:rsidRPr="0056250C">
        <w:rPr>
          <w:rFonts w:ascii="Angsana New" w:hAnsi="Angsana New" w:cs="Angsana New" w:hint="cs"/>
          <w:sz w:val="28"/>
          <w:cs/>
        </w:rPr>
        <w:t>ภายใน</w:t>
      </w:r>
      <w:r w:rsidRPr="0056250C">
        <w:rPr>
          <w:rFonts w:ascii="Angsana New" w:hAnsi="Angsana New" w:cs="Angsana New"/>
          <w:sz w:val="28"/>
          <w:cs/>
        </w:rPr>
        <w:t xml:space="preserve"> </w:t>
      </w:r>
      <w:r w:rsidR="0018079C">
        <w:rPr>
          <w:rFonts w:ascii="Angsana New" w:hAnsi="Angsana New" w:cs="Angsana New"/>
          <w:sz w:val="28"/>
        </w:rPr>
        <w:t>7</w:t>
      </w:r>
      <w:r w:rsidRPr="0056250C">
        <w:rPr>
          <w:rFonts w:ascii="Angsana New" w:hAnsi="Angsana New" w:cs="Angsana New"/>
          <w:sz w:val="28"/>
          <w:cs/>
        </w:rPr>
        <w:t xml:space="preserve"> </w:t>
      </w:r>
      <w:r w:rsidRPr="0056250C">
        <w:rPr>
          <w:rFonts w:ascii="Angsana New" w:hAnsi="Angsana New" w:cs="Angsana New" w:hint="cs"/>
          <w:sz w:val="28"/>
          <w:cs/>
        </w:rPr>
        <w:t>วันทำการ</w:t>
      </w:r>
      <w:r w:rsidRPr="0056250C">
        <w:rPr>
          <w:rFonts w:ascii="Angsana New" w:hAnsi="Angsana New" w:cs="Angsana New"/>
          <w:sz w:val="28"/>
          <w:cs/>
        </w:rPr>
        <w:t xml:space="preserve"> </w:t>
      </w:r>
      <w:r w:rsidRPr="0056250C">
        <w:rPr>
          <w:rFonts w:ascii="Angsana New" w:hAnsi="Angsana New" w:cs="Angsana New" w:hint="cs"/>
          <w:sz w:val="28"/>
          <w:cs/>
        </w:rPr>
        <w:t>หรือชำระเป็นเช็คสั่ง</w:t>
      </w:r>
      <w:r w:rsidRPr="0056250C">
        <w:rPr>
          <w:rFonts w:ascii="Angsana New" w:hAnsi="Angsana New" w:cs="Angsana New" w:hint="cs"/>
          <w:sz w:val="28"/>
          <w:cs/>
        </w:rPr>
        <w:lastRenderedPageBreak/>
        <w:t>จ่ายในนามผู้จองซื้อโดยจะส่งทางไปรษณีย์ลงทะเบียนภายใน</w:t>
      </w:r>
      <w:r w:rsidRPr="0056250C">
        <w:rPr>
          <w:rFonts w:ascii="Angsana New" w:hAnsi="Angsana New" w:cs="Angsana New"/>
          <w:sz w:val="28"/>
          <w:cs/>
        </w:rPr>
        <w:t xml:space="preserve"> </w:t>
      </w:r>
      <w:r w:rsidR="0018079C">
        <w:rPr>
          <w:rFonts w:ascii="Angsana New" w:hAnsi="Angsana New" w:cs="Angsana New"/>
          <w:sz w:val="28"/>
        </w:rPr>
        <w:t>10</w:t>
      </w:r>
      <w:r w:rsidRPr="0056250C">
        <w:rPr>
          <w:rFonts w:ascii="Angsana New" w:hAnsi="Angsana New" w:cs="Angsana New"/>
          <w:sz w:val="28"/>
          <w:cs/>
        </w:rPr>
        <w:t xml:space="preserve"> </w:t>
      </w:r>
      <w:r w:rsidRPr="0056250C">
        <w:rPr>
          <w:rFonts w:ascii="Angsana New" w:hAnsi="Angsana New" w:cs="Angsana New" w:hint="cs"/>
          <w:sz w:val="28"/>
          <w:cs/>
        </w:rPr>
        <w:t>วันทำการ</w:t>
      </w:r>
      <w:r w:rsidRPr="0056250C">
        <w:rPr>
          <w:rFonts w:ascii="Angsana New" w:hAnsi="Angsana New" w:cs="Angsana New"/>
          <w:sz w:val="28"/>
          <w:cs/>
        </w:rPr>
        <w:t xml:space="preserve"> </w:t>
      </w:r>
      <w:r w:rsidRPr="0056250C">
        <w:rPr>
          <w:rFonts w:ascii="Angsana New" w:hAnsi="Angsana New" w:cs="Angsana New" w:hint="cs"/>
          <w:sz w:val="28"/>
          <w:cs/>
        </w:rPr>
        <w:t>นับแต่วันสิ้นสุดระยะเวลาการจองซื้อ</w:t>
      </w:r>
      <w:r w:rsidRPr="0056250C">
        <w:rPr>
          <w:rFonts w:ascii="Angsana New" w:hAnsi="Angsana New" w:cs="Angsana New"/>
          <w:sz w:val="28"/>
          <w:cs/>
        </w:rPr>
        <w:t xml:space="preserve"> </w:t>
      </w:r>
      <w:r w:rsidRPr="0056250C">
        <w:rPr>
          <w:rFonts w:ascii="Angsana New" w:hAnsi="Angsana New" w:cs="Angsana New" w:hint="cs"/>
          <w:sz w:val="28"/>
          <w:cs/>
        </w:rPr>
        <w:t>หรือโดยการโอนเงินอัตโนมัติเข้าบัญชีในชื่อผู้จองซื้อกรณีผู้จองซื้อชำระด้วยวิธีหักเงินอัตโนมัติ</w:t>
      </w:r>
      <w:r w:rsidRPr="0056250C">
        <w:rPr>
          <w:rFonts w:ascii="Angsana New" w:hAnsi="Angsana New" w:cs="Angsana New"/>
          <w:sz w:val="28"/>
          <w:cs/>
        </w:rPr>
        <w:t xml:space="preserve"> (</w:t>
      </w:r>
      <w:r w:rsidRPr="0056250C">
        <w:rPr>
          <w:rFonts w:ascii="Angsana New" w:hAnsi="Angsana New" w:cs="Angsana New" w:hint="cs"/>
          <w:sz w:val="28"/>
          <w:cs/>
        </w:rPr>
        <w:t>หรือที่เรียกว่า</w:t>
      </w:r>
      <w:r w:rsidRPr="0056250C">
        <w:rPr>
          <w:rFonts w:ascii="Angsana New" w:hAnsi="Angsana New" w:cs="Angsana New"/>
          <w:sz w:val="28"/>
          <w:cs/>
        </w:rPr>
        <w:t xml:space="preserve"> “</w:t>
      </w:r>
      <w:r w:rsidRPr="0056250C">
        <w:rPr>
          <w:rFonts w:ascii="Angsana New" w:hAnsi="Angsana New" w:cs="Angsana New"/>
          <w:sz w:val="28"/>
        </w:rPr>
        <w:t xml:space="preserve">Automatic Transfer System </w:t>
      </w:r>
      <w:r w:rsidRPr="0056250C">
        <w:rPr>
          <w:rFonts w:ascii="Angsana New" w:hAnsi="Angsana New" w:cs="Angsana New" w:hint="cs"/>
          <w:sz w:val="28"/>
          <w:cs/>
        </w:rPr>
        <w:t>หรือ</w:t>
      </w:r>
      <w:r w:rsidRPr="0056250C">
        <w:rPr>
          <w:rFonts w:ascii="Angsana New" w:hAnsi="Angsana New" w:cs="Angsana New"/>
          <w:sz w:val="28"/>
          <w:cs/>
        </w:rPr>
        <w:t xml:space="preserve"> “</w:t>
      </w:r>
      <w:r w:rsidRPr="0056250C">
        <w:rPr>
          <w:rFonts w:ascii="Angsana New" w:hAnsi="Angsana New" w:cs="Angsana New"/>
          <w:sz w:val="28"/>
        </w:rPr>
        <w:t xml:space="preserve">ATS”) </w:t>
      </w:r>
      <w:r w:rsidRPr="0056250C">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Pr="0056250C">
        <w:rPr>
          <w:rFonts w:ascii="Angsana New" w:hAnsi="Angsana New" w:cs="Angsana New"/>
          <w:sz w:val="28"/>
          <w:cs/>
        </w:rPr>
        <w:t xml:space="preserve"> </w:t>
      </w:r>
      <w:r w:rsidRPr="0056250C">
        <w:rPr>
          <w:rFonts w:ascii="Angsana New" w:hAnsi="Angsana New" w:cs="Angsana New" w:hint="cs"/>
          <w:sz w:val="28"/>
          <w:cs/>
        </w:rPr>
        <w:t>ทั้งนี้</w:t>
      </w:r>
      <w:r w:rsidRPr="0056250C">
        <w:rPr>
          <w:rFonts w:ascii="Angsana New" w:hAnsi="Angsana New" w:cs="Angsana New"/>
          <w:sz w:val="28"/>
          <w:cs/>
        </w:rPr>
        <w:t xml:space="preserve"> </w:t>
      </w:r>
      <w:r w:rsidRPr="0056250C">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56250C">
        <w:rPr>
          <w:rFonts w:ascii="Angsana New" w:hAnsi="Angsana New" w:cs="Angsana New"/>
          <w:sz w:val="28"/>
          <w:cs/>
        </w:rPr>
        <w:t xml:space="preserve"> </w:t>
      </w:r>
      <w:r w:rsidRPr="0056250C">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56250C">
        <w:rPr>
          <w:rFonts w:ascii="Angsana New" w:hAnsi="Angsana New" w:cs="Angsana New"/>
          <w:sz w:val="28"/>
          <w:cs/>
        </w:rPr>
        <w:t xml:space="preserve"> (</w:t>
      </w:r>
      <w:r w:rsidRPr="0056250C">
        <w:rPr>
          <w:rFonts w:ascii="Angsana New" w:hAnsi="Angsana New" w:cs="Angsana New" w:hint="cs"/>
          <w:sz w:val="28"/>
          <w:cs/>
        </w:rPr>
        <w:t>ถ้ามี</w:t>
      </w:r>
      <w:r w:rsidRPr="0056250C">
        <w:rPr>
          <w:rFonts w:ascii="Angsana New" w:hAnsi="Angsana New" w:cs="Angsana New"/>
          <w:sz w:val="28"/>
          <w:cs/>
        </w:rPr>
        <w:t xml:space="preserve">)  </w:t>
      </w:r>
      <w:r w:rsidRPr="0056250C">
        <w:rPr>
          <w:rFonts w:ascii="Angsana New" w:hAnsi="Angsana New" w:cs="Angsana New" w:hint="cs"/>
          <w:sz w:val="28"/>
          <w:cs/>
        </w:rPr>
        <w:t>ทั้งนี้</w:t>
      </w:r>
      <w:r w:rsidRPr="0056250C">
        <w:rPr>
          <w:rFonts w:ascii="Angsana New" w:hAnsi="Angsana New" w:cs="Angsana New"/>
          <w:sz w:val="28"/>
          <w:cs/>
        </w:rPr>
        <w:t xml:space="preserve"> </w:t>
      </w:r>
      <w:r w:rsidRPr="0056250C">
        <w:rPr>
          <w:rFonts w:ascii="Angsana New" w:hAnsi="Angsana New" w:cs="Angsana New" w:hint="cs"/>
          <w:sz w:val="28"/>
          <w:cs/>
        </w:rPr>
        <w:t>ในกรณีที่ไม่สามารถคืนเงินค่าจองซื้อตราสารในส่วนที่ไม่ได้รับจัดสรรให้แก่ผู้จองซื้อภายในระยะเวลาดังกล่าว</w:t>
      </w:r>
      <w:r w:rsidRPr="0056250C">
        <w:rPr>
          <w:rFonts w:ascii="Angsana New" w:hAnsi="Angsana New" w:cs="Angsana New"/>
          <w:sz w:val="28"/>
          <w:cs/>
        </w:rPr>
        <w:t xml:space="preserve"> </w:t>
      </w:r>
      <w:r w:rsidRPr="0056250C">
        <w:rPr>
          <w:rFonts w:ascii="Angsana New" w:hAnsi="Angsana New" w:cs="Angsana New" w:hint="cs"/>
          <w:sz w:val="28"/>
          <w:cs/>
        </w:rPr>
        <w:t>ผู้จัดจำหน่าย</w:t>
      </w:r>
      <w:r>
        <w:rPr>
          <w:rFonts w:ascii="Angsana New" w:hAnsi="Angsana New" w:cs="Angsana New" w:hint="cs"/>
          <w:sz w:val="28"/>
          <w:cs/>
        </w:rPr>
        <w:t>หลักทรัพย์</w:t>
      </w:r>
      <w:r w:rsidRPr="0056250C">
        <w:rPr>
          <w:rFonts w:ascii="Angsana New" w:hAnsi="Angsana New" w:cs="Angsana New" w:hint="cs"/>
          <w:sz w:val="28"/>
          <w:cs/>
        </w:rPr>
        <w:t>มีหน้าที่รับผิดชอบในการส่งคืนเงินดังกล่าว</w:t>
      </w:r>
      <w:r w:rsidRPr="0056250C">
        <w:rPr>
          <w:rFonts w:ascii="Angsana New" w:hAnsi="Angsana New" w:cs="Angsana New"/>
          <w:sz w:val="28"/>
          <w:cs/>
        </w:rPr>
        <w:t xml:space="preserve"> </w:t>
      </w:r>
      <w:r w:rsidRPr="0056250C">
        <w:rPr>
          <w:rFonts w:ascii="Angsana New" w:hAnsi="Angsana New" w:cs="Angsana New" w:hint="cs"/>
          <w:sz w:val="28"/>
          <w:cs/>
        </w:rPr>
        <w:t>จะต้องชำระดอกเบี้ยให้แก่ผู้จองซื้อในอัตราร้อยละ</w:t>
      </w:r>
      <w:r w:rsidRPr="0056250C">
        <w:rPr>
          <w:rFonts w:ascii="Angsana New" w:hAnsi="Angsana New" w:cs="Angsana New"/>
          <w:sz w:val="28"/>
          <w:cs/>
        </w:rPr>
        <w:t xml:space="preserve"> [</w:t>
      </w:r>
      <w:r w:rsidR="0018079C">
        <w:rPr>
          <w:rFonts w:ascii="Angsana New" w:hAnsi="Angsana New" w:cs="Angsana New"/>
          <w:sz w:val="28"/>
        </w:rPr>
        <w:t>7.50</w:t>
      </w:r>
      <w:r w:rsidRPr="0056250C">
        <w:rPr>
          <w:rFonts w:ascii="Angsana New" w:hAnsi="Angsana New" w:cs="Angsana New"/>
          <w:sz w:val="28"/>
          <w:cs/>
        </w:rPr>
        <w:t xml:space="preserve">] </w:t>
      </w:r>
      <w:r w:rsidRPr="0056250C">
        <w:rPr>
          <w:rFonts w:ascii="Angsana New" w:hAnsi="Angsana New" w:cs="Angsana New" w:hint="cs"/>
          <w:sz w:val="28"/>
          <w:cs/>
        </w:rPr>
        <w:t>ต่อปี</w:t>
      </w:r>
      <w:r w:rsidRPr="0056250C">
        <w:rPr>
          <w:rFonts w:ascii="Angsana New" w:hAnsi="Angsana New" w:cs="Angsana New"/>
          <w:sz w:val="28"/>
          <w:cs/>
        </w:rPr>
        <w:t xml:space="preserve"> </w:t>
      </w:r>
      <w:r w:rsidRPr="0056250C">
        <w:rPr>
          <w:rFonts w:ascii="Angsana New" w:hAnsi="Angsana New" w:cs="Angsana New" w:hint="cs"/>
          <w:sz w:val="28"/>
          <w:cs/>
        </w:rPr>
        <w:t>โดยคำนวณจากจำนวนเงินค่าจองซื้อตราสารที่ไม่ได้รับการจัดสรรที่ต้องส่งคืนนับจากวันที่พ้นกำหนดเวลา</w:t>
      </w:r>
      <w:r w:rsidRPr="0056250C">
        <w:rPr>
          <w:rFonts w:ascii="Angsana New" w:hAnsi="Angsana New" w:cs="Angsana New"/>
          <w:sz w:val="28"/>
          <w:cs/>
        </w:rPr>
        <w:t xml:space="preserve"> </w:t>
      </w:r>
      <w:r w:rsidRPr="0056250C">
        <w:rPr>
          <w:rFonts w:ascii="Angsana New" w:hAnsi="Angsana New" w:cs="Angsana New" w:hint="cs"/>
          <w:sz w:val="28"/>
          <w:cs/>
        </w:rPr>
        <w:t>ดังกล่าว</w:t>
      </w:r>
      <w:r w:rsidRPr="0056250C">
        <w:rPr>
          <w:rFonts w:ascii="Angsana New" w:hAnsi="Angsana New" w:cs="Angsana New"/>
          <w:sz w:val="28"/>
          <w:cs/>
        </w:rPr>
        <w:t xml:space="preserve"> </w:t>
      </w:r>
      <w:r w:rsidRPr="0056250C">
        <w:rPr>
          <w:rFonts w:ascii="Angsana New" w:hAnsi="Angsana New" w:cs="Angsana New" w:hint="cs"/>
          <w:sz w:val="28"/>
          <w:cs/>
        </w:rPr>
        <w:t>จนถึงวันที่ได้มีการชำระคืนตามวิธีการดังกล่าวข้างต้น</w:t>
      </w:r>
      <w:r w:rsidRPr="0056250C">
        <w:rPr>
          <w:rFonts w:ascii="Angsana New" w:hAnsi="Angsana New" w:cs="Angsana New"/>
          <w:sz w:val="28"/>
          <w:cs/>
        </w:rPr>
        <w:t xml:space="preserve"> </w:t>
      </w:r>
      <w:r w:rsidRPr="0056250C">
        <w:rPr>
          <w:rFonts w:ascii="Angsana New" w:hAnsi="Angsana New" w:cs="Angsana New" w:hint="cs"/>
          <w:sz w:val="28"/>
          <w:cs/>
        </w:rPr>
        <w:t>อย่างไรก็ดี</w:t>
      </w:r>
      <w:r w:rsidRPr="0056250C">
        <w:rPr>
          <w:rFonts w:ascii="Angsana New" w:hAnsi="Angsana New" w:cs="Angsana New"/>
          <w:sz w:val="28"/>
          <w:cs/>
        </w:rPr>
        <w:t xml:space="preserve"> </w:t>
      </w:r>
      <w:r w:rsidRPr="0056250C">
        <w:rPr>
          <w:rFonts w:ascii="Angsana New" w:hAnsi="Angsana New" w:cs="Angsana New" w:hint="cs"/>
          <w:sz w:val="28"/>
          <w:cs/>
        </w:rPr>
        <w:t>ไม่ว่ากรณีใด</w:t>
      </w:r>
      <w:r w:rsidR="0018079C">
        <w:rPr>
          <w:rFonts w:ascii="Angsana New" w:hAnsi="Angsana New" w:cs="Angsana New"/>
          <w:sz w:val="28"/>
        </w:rPr>
        <w:t xml:space="preserve"> </w:t>
      </w:r>
      <w:r w:rsidRPr="0056250C">
        <w:rPr>
          <w:rFonts w:ascii="Angsana New" w:hAnsi="Angsana New" w:cs="Angsana New" w:hint="cs"/>
          <w:sz w:val="28"/>
          <w:cs/>
        </w:rPr>
        <w:t>ๆ</w:t>
      </w:r>
      <w:r w:rsidRPr="0056250C">
        <w:rPr>
          <w:rFonts w:ascii="Angsana New" w:hAnsi="Angsana New" w:cs="Angsana New"/>
          <w:sz w:val="28"/>
          <w:cs/>
        </w:rPr>
        <w:t xml:space="preserve"> </w:t>
      </w:r>
      <w:r w:rsidRPr="0056250C">
        <w:rPr>
          <w:rFonts w:ascii="Angsana New" w:hAnsi="Angsana New" w:cs="Angsana New" w:hint="cs"/>
          <w:sz w:val="28"/>
          <w:cs/>
        </w:rPr>
        <w:t>หากได้มีการโอนเงินค่าจองซื้อเข้าบัญชีธนาคารของผู้จองซื้อ</w:t>
      </w:r>
      <w:r w:rsidRPr="0056250C">
        <w:rPr>
          <w:rFonts w:ascii="Angsana New" w:hAnsi="Angsana New" w:cs="Angsana New"/>
          <w:sz w:val="28"/>
          <w:cs/>
        </w:rPr>
        <w:t xml:space="preserve"> </w:t>
      </w:r>
      <w:r w:rsidRPr="0056250C">
        <w:rPr>
          <w:rFonts w:ascii="Angsana New" w:hAnsi="Angsana New" w:cs="Angsana New" w:hint="cs"/>
          <w:sz w:val="28"/>
          <w:cs/>
        </w:rPr>
        <w:t>หรือส่งเช็คคืนเงินค่าจองซื้อตราสารทางไปรษณีย์ลงทะเบียนตามที่อยู่ที่ระบุไว้ในใบจองซื้อโดยถูกต้องแล้ว</w:t>
      </w:r>
      <w:r w:rsidRPr="0056250C">
        <w:rPr>
          <w:rFonts w:ascii="Angsana New" w:hAnsi="Angsana New" w:cs="Angsana New"/>
          <w:sz w:val="28"/>
          <w:cs/>
        </w:rPr>
        <w:t xml:space="preserve"> </w:t>
      </w:r>
      <w:r w:rsidRPr="0056250C">
        <w:rPr>
          <w:rFonts w:ascii="Angsana New" w:hAnsi="Angsana New" w:cs="Angsana New" w:hint="cs"/>
          <w:sz w:val="28"/>
          <w:cs/>
        </w:rPr>
        <w:t>ให้ถือว่าผู้จองซื้อได้รับเงินจองซื้อคืนแล้วโดยชอบ</w:t>
      </w:r>
      <w:r w:rsidRPr="0056250C">
        <w:rPr>
          <w:rFonts w:ascii="Angsana New" w:hAnsi="Angsana New" w:cs="Angsana New"/>
          <w:sz w:val="28"/>
          <w:cs/>
        </w:rPr>
        <w:t xml:space="preserve"> </w:t>
      </w:r>
      <w:r w:rsidRPr="0056250C">
        <w:rPr>
          <w:rFonts w:ascii="Angsana New" w:hAnsi="Angsana New" w:cs="Angsana New" w:hint="cs"/>
          <w:sz w:val="28"/>
          <w:cs/>
        </w:rPr>
        <w:t>และผู้จองซื้อจะไม่มีสิทธิเรียกร้องดอกเบี้ย</w:t>
      </w:r>
      <w:r w:rsidRPr="0056250C">
        <w:rPr>
          <w:rFonts w:ascii="Angsana New" w:hAnsi="Angsana New" w:cs="Angsana New"/>
          <w:sz w:val="28"/>
          <w:cs/>
        </w:rPr>
        <w:t xml:space="preserve"> </w:t>
      </w:r>
      <w:r w:rsidRPr="0056250C">
        <w:rPr>
          <w:rFonts w:ascii="Angsana New" w:hAnsi="Angsana New" w:cs="Angsana New" w:hint="cs"/>
          <w:sz w:val="28"/>
          <w:cs/>
        </w:rPr>
        <w:t>และ</w:t>
      </w:r>
      <w:r w:rsidRPr="0056250C">
        <w:rPr>
          <w:rFonts w:ascii="Angsana New" w:hAnsi="Angsana New" w:cs="Angsana New"/>
          <w:sz w:val="28"/>
          <w:cs/>
        </w:rPr>
        <w:t>/</w:t>
      </w:r>
      <w:r w:rsidRPr="0056250C">
        <w:rPr>
          <w:rFonts w:ascii="Angsana New" w:hAnsi="Angsana New" w:cs="Angsana New" w:hint="cs"/>
          <w:sz w:val="28"/>
          <w:cs/>
        </w:rPr>
        <w:t>หรือ</w:t>
      </w:r>
      <w:r w:rsidRPr="0056250C">
        <w:rPr>
          <w:rFonts w:ascii="Angsana New" w:hAnsi="Angsana New" w:cs="Angsana New"/>
          <w:sz w:val="28"/>
          <w:cs/>
        </w:rPr>
        <w:t xml:space="preserve"> </w:t>
      </w:r>
      <w:r w:rsidRPr="0056250C">
        <w:rPr>
          <w:rFonts w:ascii="Angsana New" w:hAnsi="Angsana New" w:cs="Angsana New" w:hint="cs"/>
          <w:sz w:val="28"/>
          <w:cs/>
        </w:rPr>
        <w:t>ค่าเสียหายใด</w:t>
      </w:r>
      <w:r w:rsidR="0018079C">
        <w:rPr>
          <w:rFonts w:ascii="Angsana New" w:hAnsi="Angsana New" w:cs="Angsana New"/>
          <w:sz w:val="28"/>
        </w:rPr>
        <w:t xml:space="preserve"> </w:t>
      </w:r>
      <w:r w:rsidRPr="0056250C">
        <w:rPr>
          <w:rFonts w:ascii="Angsana New" w:hAnsi="Angsana New" w:cs="Angsana New" w:hint="cs"/>
          <w:sz w:val="28"/>
          <w:cs/>
        </w:rPr>
        <w:t>ๆ</w:t>
      </w:r>
      <w:r w:rsidRPr="0056250C">
        <w:rPr>
          <w:rFonts w:ascii="Angsana New" w:hAnsi="Angsana New" w:cs="Angsana New"/>
          <w:sz w:val="28"/>
          <w:cs/>
        </w:rPr>
        <w:t xml:space="preserve"> </w:t>
      </w:r>
      <w:r w:rsidRPr="0056250C">
        <w:rPr>
          <w:rFonts w:ascii="Angsana New" w:hAnsi="Angsana New" w:cs="Angsana New" w:hint="cs"/>
          <w:sz w:val="28"/>
          <w:cs/>
        </w:rPr>
        <w:t>อีกต่อไป</w:t>
      </w:r>
    </w:p>
    <w:p w14:paraId="62244E89" w14:textId="3CDB9316" w:rsidR="0056250C" w:rsidRPr="003359F1" w:rsidRDefault="0056250C" w:rsidP="0056250C">
      <w:pPr>
        <w:ind w:firstLine="720"/>
        <w:jc w:val="thaiDistribute"/>
        <w:rPr>
          <w:rFonts w:ascii="Angsana New" w:hAnsi="Angsana New" w:cs="Angsana New"/>
          <w:sz w:val="28"/>
        </w:rPr>
      </w:pPr>
      <w:r w:rsidRPr="0056250C">
        <w:rPr>
          <w:rFonts w:ascii="Angsana New" w:hAnsi="Angsana New" w:cs="Angsana New" w:hint="cs"/>
          <w:sz w:val="28"/>
          <w:cs/>
        </w:rPr>
        <w:t>ทั้งนี้</w:t>
      </w:r>
      <w:r w:rsidRPr="0056250C">
        <w:rPr>
          <w:rFonts w:ascii="Angsana New" w:hAnsi="Angsana New" w:cs="Angsana New"/>
          <w:sz w:val="28"/>
          <w:cs/>
        </w:rPr>
        <w:t xml:space="preserve"> </w:t>
      </w:r>
      <w:r w:rsidRPr="0056250C">
        <w:rPr>
          <w:rFonts w:ascii="Angsana New" w:hAnsi="Angsana New" w:cs="Angsana New" w:hint="cs"/>
          <w:sz w:val="28"/>
          <w:cs/>
        </w:rPr>
        <w:t>หากเกิดความผิดพลาดในการโอนเงินคืนเข้าบัญชีธนาคารของผู้จองซื้อ</w:t>
      </w:r>
      <w:r w:rsidRPr="0056250C">
        <w:rPr>
          <w:rFonts w:ascii="Angsana New" w:hAnsi="Angsana New" w:cs="Angsana New"/>
          <w:sz w:val="28"/>
          <w:cs/>
        </w:rPr>
        <w:t xml:space="preserve"> </w:t>
      </w:r>
      <w:r w:rsidRPr="0056250C">
        <w:rPr>
          <w:rFonts w:ascii="Angsana New" w:hAnsi="Angsana New" w:cs="Angsana New" w:hint="cs"/>
          <w:sz w:val="28"/>
          <w:cs/>
        </w:rPr>
        <w:t>หรือการสูญหายในการจัดส่งเช็ค</w:t>
      </w:r>
      <w:r w:rsidRPr="0056250C">
        <w:rPr>
          <w:rFonts w:ascii="Angsana New" w:hAnsi="Angsana New" w:cs="Angsana New"/>
          <w:sz w:val="28"/>
          <w:cs/>
        </w:rPr>
        <w:t xml:space="preserve"> </w:t>
      </w:r>
      <w:r w:rsidRPr="0056250C">
        <w:rPr>
          <w:rFonts w:ascii="Angsana New" w:hAnsi="Angsana New" w:cs="Angsana New" w:hint="cs"/>
          <w:sz w:val="28"/>
          <w:cs/>
        </w:rPr>
        <w:t>ซึ่งไม่ใช่ความผิดของผู้จัดจำหน่าย</w:t>
      </w:r>
      <w:r>
        <w:rPr>
          <w:rFonts w:ascii="Angsana New" w:hAnsi="Angsana New" w:cs="Angsana New" w:hint="cs"/>
          <w:sz w:val="28"/>
          <w:cs/>
        </w:rPr>
        <w:t>หลักทรัพย์</w:t>
      </w:r>
      <w:r w:rsidRPr="0056250C">
        <w:rPr>
          <w:rFonts w:ascii="Angsana New" w:hAnsi="Angsana New" w:cs="Angsana New"/>
          <w:sz w:val="28"/>
          <w:cs/>
        </w:rPr>
        <w:t xml:space="preserve"> </w:t>
      </w:r>
      <w:r w:rsidRPr="0056250C">
        <w:rPr>
          <w:rFonts w:ascii="Angsana New" w:hAnsi="Angsana New" w:cs="Angsana New" w:hint="cs"/>
          <w:sz w:val="28"/>
          <w:cs/>
        </w:rPr>
        <w:t>เช่น</w:t>
      </w:r>
      <w:r w:rsidRPr="0056250C">
        <w:rPr>
          <w:rFonts w:ascii="Angsana New" w:hAnsi="Angsana New" w:cs="Angsana New"/>
          <w:sz w:val="28"/>
          <w:cs/>
        </w:rPr>
        <w:t xml:space="preserve"> </w:t>
      </w:r>
      <w:r w:rsidRPr="0056250C">
        <w:rPr>
          <w:rFonts w:ascii="Angsana New" w:hAnsi="Angsana New" w:cs="Angsana New" w:hint="cs"/>
          <w:sz w:val="28"/>
          <w:cs/>
        </w:rPr>
        <w:t>ข้อมูลชื่อ</w:t>
      </w:r>
      <w:r w:rsidRPr="0056250C">
        <w:rPr>
          <w:rFonts w:ascii="Angsana New" w:hAnsi="Angsana New" w:cs="Angsana New"/>
          <w:sz w:val="28"/>
          <w:cs/>
        </w:rPr>
        <w:t xml:space="preserve"> </w:t>
      </w:r>
      <w:r w:rsidRPr="0056250C">
        <w:rPr>
          <w:rFonts w:ascii="Angsana New" w:hAnsi="Angsana New" w:cs="Angsana New" w:hint="cs"/>
          <w:sz w:val="28"/>
          <w:cs/>
        </w:rPr>
        <w:t>ที่อยู่</w:t>
      </w:r>
      <w:r w:rsidRPr="0056250C">
        <w:rPr>
          <w:rFonts w:ascii="Angsana New" w:hAnsi="Angsana New" w:cs="Angsana New"/>
          <w:sz w:val="28"/>
          <w:cs/>
        </w:rPr>
        <w:t xml:space="preserve"> </w:t>
      </w:r>
      <w:r w:rsidRPr="0056250C">
        <w:rPr>
          <w:rFonts w:ascii="Angsana New" w:hAnsi="Angsana New" w:cs="Angsana New" w:hint="cs"/>
          <w:sz w:val="28"/>
          <w:cs/>
        </w:rPr>
        <w:t>ของผู้จองซื้อไม่ชัดเจนหรือไม่ครบถ้วน</w:t>
      </w:r>
      <w:r w:rsidRPr="0056250C">
        <w:rPr>
          <w:rFonts w:ascii="Angsana New" w:hAnsi="Angsana New" w:cs="Angsana New"/>
          <w:sz w:val="28"/>
          <w:cs/>
        </w:rPr>
        <w:t xml:space="preserve"> </w:t>
      </w:r>
      <w:r w:rsidRPr="0056250C">
        <w:rPr>
          <w:rFonts w:ascii="Angsana New" w:hAnsi="Angsana New" w:cs="Angsana New" w:hint="cs"/>
          <w:sz w:val="28"/>
          <w:cs/>
        </w:rPr>
        <w:t>ไม่ถูกต้องหรือไม่เป็นปัจจุบัน</w:t>
      </w:r>
      <w:r w:rsidRPr="0056250C">
        <w:rPr>
          <w:rFonts w:ascii="Angsana New" w:hAnsi="Angsana New" w:cs="Angsana New"/>
          <w:sz w:val="28"/>
          <w:cs/>
        </w:rPr>
        <w:t xml:space="preserve"> </w:t>
      </w:r>
      <w:r w:rsidRPr="0056250C">
        <w:rPr>
          <w:rFonts w:ascii="Angsana New" w:hAnsi="Angsana New" w:cs="Angsana New" w:hint="cs"/>
          <w:sz w:val="28"/>
          <w:cs/>
        </w:rPr>
        <w:t>ตามที่ได้</w:t>
      </w:r>
      <w:r w:rsidRPr="003359F1">
        <w:rPr>
          <w:rFonts w:ascii="Angsana New" w:hAnsi="Angsana New" w:cs="Angsana New" w:hint="cs"/>
          <w:sz w:val="28"/>
          <w:cs/>
        </w:rPr>
        <w:t>ระบุไว้ในใบจองซื้อ</w:t>
      </w:r>
      <w:r w:rsidRPr="003359F1">
        <w:rPr>
          <w:rFonts w:ascii="Angsana New" w:hAnsi="Angsana New" w:cs="Angsana New"/>
          <w:sz w:val="28"/>
          <w:cs/>
        </w:rPr>
        <w:t xml:space="preserve"> </w:t>
      </w:r>
      <w:r w:rsidRPr="003359F1">
        <w:rPr>
          <w:rFonts w:ascii="Angsana New" w:hAnsi="Angsana New" w:cs="Angsana New" w:hint="cs"/>
          <w:sz w:val="28"/>
          <w:cs/>
        </w:rPr>
        <w:t>ที่ได้ให้ไว้กับผู้จัดจำหน่ายหลักทรัพย์ซึ่งเป็นผู้รับจองซื้อ</w:t>
      </w:r>
      <w:r w:rsidRPr="003359F1">
        <w:rPr>
          <w:rFonts w:ascii="Angsana New" w:hAnsi="Angsana New" w:cs="Angsana New"/>
          <w:sz w:val="28"/>
          <w:cs/>
        </w:rPr>
        <w:t xml:space="preserve"> </w:t>
      </w:r>
      <w:r w:rsidRPr="003359F1">
        <w:rPr>
          <w:rFonts w:ascii="Angsana New" w:hAnsi="Angsana New" w:cs="Angsana New" w:hint="cs"/>
          <w:sz w:val="28"/>
          <w:cs/>
        </w:rPr>
        <w:t>ผู้จัดจำหน่ายหลักทรัพย์จะไม่รับผิดชอบต่อความผิดพลาดดังกล่าว</w:t>
      </w:r>
    </w:p>
    <w:p w14:paraId="3BCB3406" w14:textId="77777777" w:rsidR="00B0234E" w:rsidRPr="003359F1" w:rsidRDefault="00B0234E" w:rsidP="0059525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bCs/>
          <w:sz w:val="28"/>
          <w:cs/>
        </w:rPr>
        <w:t>วิธีการส่งมอบหลักทรัพย์</w:t>
      </w:r>
    </w:p>
    <w:p w14:paraId="12A07419" w14:textId="2E18E6C2" w:rsidR="000A2ED1" w:rsidRPr="007B678D" w:rsidRDefault="00577115" w:rsidP="000A2ED1">
      <w:pPr>
        <w:spacing w:after="120"/>
        <w:ind w:firstLine="567"/>
        <w:jc w:val="thaiDistribute"/>
        <w:rPr>
          <w:rFonts w:asciiTheme="majorBidi" w:hAnsiTheme="majorBidi" w:cstheme="majorBidi"/>
          <w:sz w:val="28"/>
        </w:rPr>
      </w:pPr>
      <w:r w:rsidRPr="003359F1">
        <w:rPr>
          <w:rFonts w:asciiTheme="majorBidi" w:hAnsiTheme="majorBidi" w:cstheme="majorBidi" w:hint="cs"/>
          <w:sz w:val="28"/>
          <w:cs/>
        </w:rPr>
        <w:t>ผู้ออกตราสารจะ</w:t>
      </w:r>
      <w:r w:rsidR="00B0234E" w:rsidRPr="003359F1">
        <w:rPr>
          <w:rFonts w:asciiTheme="majorBidi" w:hAnsiTheme="majorBidi" w:cstheme="majorBidi"/>
          <w:sz w:val="28"/>
          <w:cs/>
        </w:rPr>
        <w:t>แต่งตั้งศูนย์รับฝากหลักทรัพย์ เป็นนายทะเบียนหลักทรัพย์</w:t>
      </w:r>
      <w:r w:rsidRPr="003359F1">
        <w:rPr>
          <w:rFonts w:asciiTheme="majorBidi" w:hAnsiTheme="majorBidi" w:cstheme="majorBidi" w:hint="cs"/>
          <w:sz w:val="28"/>
          <w:cs/>
        </w:rPr>
        <w:t>ของใบแสดงสิทธิ</w:t>
      </w:r>
      <w:r w:rsidR="00B0234E" w:rsidRPr="003359F1">
        <w:rPr>
          <w:rFonts w:asciiTheme="majorBidi" w:hAnsiTheme="majorBidi" w:cstheme="majorBidi"/>
          <w:sz w:val="28"/>
          <w:cs/>
        </w:rPr>
        <w:t xml:space="preserve"> และให้บริการรับฝากใบหลักทรัพย์ที่จองซื้</w:t>
      </w:r>
      <w:r w:rsidR="009955A0" w:rsidRPr="003359F1">
        <w:rPr>
          <w:rFonts w:asciiTheme="majorBidi" w:hAnsiTheme="majorBidi" w:cstheme="majorBidi"/>
          <w:sz w:val="28"/>
          <w:cs/>
        </w:rPr>
        <w:t>อ</w:t>
      </w:r>
      <w:r w:rsidR="00B0234E" w:rsidRPr="003359F1">
        <w:rPr>
          <w:rFonts w:asciiTheme="majorBidi" w:hAnsiTheme="majorBidi" w:cstheme="majorBidi"/>
          <w:sz w:val="28"/>
          <w:cs/>
        </w:rPr>
        <w:t>ในการเสนอขายครั้งนี้ กล่าวคือ ผู้จองซื้อ</w:t>
      </w:r>
      <w:r w:rsidRPr="003359F1">
        <w:rPr>
          <w:rFonts w:asciiTheme="majorBidi" w:hAnsiTheme="majorBidi" w:cstheme="majorBidi" w:hint="cs"/>
          <w:sz w:val="28"/>
          <w:cs/>
        </w:rPr>
        <w:t>จะ</w:t>
      </w:r>
      <w:r w:rsidR="00B0234E" w:rsidRPr="003359F1">
        <w:rPr>
          <w:rFonts w:asciiTheme="majorBidi" w:hAnsiTheme="majorBidi" w:cstheme="majorBidi"/>
          <w:sz w:val="28"/>
          <w:cs/>
        </w:rPr>
        <w:t>สามารถใช้บริการของศูนย์รับฝากหลักทรัพย์ และเข้าสู่ระบบซื้อขายแบบไร้ใบหลักทรัพย์ (</w:t>
      </w:r>
      <w:r w:rsidRPr="003359F1">
        <w:rPr>
          <w:rFonts w:asciiTheme="majorBidi" w:hAnsiTheme="majorBidi" w:cstheme="majorBidi"/>
          <w:sz w:val="28"/>
        </w:rPr>
        <w:t>S</w:t>
      </w:r>
      <w:r w:rsidR="00B0234E" w:rsidRPr="003359F1">
        <w:rPr>
          <w:rFonts w:asciiTheme="majorBidi" w:hAnsiTheme="majorBidi" w:cstheme="majorBidi"/>
          <w:sz w:val="28"/>
        </w:rPr>
        <w:t>cripless system</w:t>
      </w:r>
      <w:r w:rsidR="00B0234E" w:rsidRPr="003359F1">
        <w:rPr>
          <w:rFonts w:asciiTheme="majorBidi" w:hAnsiTheme="majorBidi" w:cstheme="majorBidi"/>
          <w:sz w:val="28"/>
          <w:cs/>
        </w:rPr>
        <w:t>) ได้ทันที ทั้งนี้เพื่อให้ผู้จองซื้อสามารถขายหลักทรัพย์ในตลาดหลักทรัพย์แห่งประเทศไทย ได้ทันทีที่ตลาดหลักทรัพย์แห่งประเทศไทยอนุญาตให้</w:t>
      </w:r>
      <w:r w:rsidRPr="003359F1">
        <w:rPr>
          <w:rFonts w:asciiTheme="majorBidi" w:hAnsiTheme="majorBidi" w:cstheme="majorBidi" w:hint="cs"/>
          <w:sz w:val="28"/>
          <w:cs/>
        </w:rPr>
        <w:t>ตราสารแสดงสิทธิ</w:t>
      </w:r>
      <w:r w:rsidR="00B0234E" w:rsidRPr="003359F1">
        <w:rPr>
          <w:rFonts w:asciiTheme="majorBidi" w:hAnsiTheme="majorBidi" w:cstheme="majorBidi"/>
          <w:sz w:val="28"/>
          <w:cs/>
        </w:rPr>
        <w:t xml:space="preserve"> เริ่มทำการซื้อขายได้ในตลาดหลักทรัพย์แห่งประเทศไทย </w:t>
      </w:r>
    </w:p>
    <w:p w14:paraId="7A047DAC" w14:textId="27E6332D" w:rsidR="00B0234E" w:rsidRPr="007B678D" w:rsidRDefault="00B0234E" w:rsidP="007B678D">
      <w:pPr>
        <w:spacing w:after="120" w:line="240" w:lineRule="auto"/>
        <w:ind w:left="993"/>
        <w:jc w:val="thaiDistribute"/>
        <w:rPr>
          <w:rFonts w:asciiTheme="majorBidi" w:hAnsiTheme="majorBidi" w:cstheme="majorBidi"/>
          <w:sz w:val="28"/>
          <w:cs/>
        </w:rPr>
      </w:pPr>
    </w:p>
    <w:p w14:paraId="25848B35" w14:textId="0145D874" w:rsidR="00A513AB" w:rsidRPr="00E3161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E3161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ค่าธรรมเนียมที่</w:t>
      </w:r>
      <w:r w:rsidR="00872B2B" w:rsidRPr="00E31614">
        <w:rPr>
          <w:rFonts w:ascii="Angsana New" w:eastAsia="Times New Roman" w:hAnsi="Angsana New" w:cs="Angsana New"/>
          <w:bCs/>
          <w:sz w:val="28"/>
          <w:cs/>
        </w:rPr>
        <w:t>ผู้ออกตราสาร</w:t>
      </w:r>
      <w:r w:rsidRPr="00E31614">
        <w:rPr>
          <w:rFonts w:ascii="Angsana New" w:eastAsia="Times New Roman" w:hAnsi="Angsana New" w:cs="Angsana New"/>
          <w:bCs/>
          <w:sz w:val="28"/>
          <w:cs/>
        </w:rPr>
        <w:t>เรียกเก็บจากผู้ถือตราสาร</w:t>
      </w:r>
    </w:p>
    <w:p w14:paraId="4AE2EA9B" w14:textId="392AE4AE" w:rsidR="003C3672" w:rsidRPr="00E31614" w:rsidRDefault="00286600"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ค่าธรรมเนียมการไถ่ถอน</w:t>
      </w:r>
      <w:r w:rsidR="007A679C" w:rsidRPr="00E31614">
        <w:rPr>
          <w:rFonts w:ascii="Angsana New" w:eastAsia="Times New Roman" w:hAnsi="Angsana New" w:cs="Angsana New"/>
          <w:sz w:val="28"/>
          <w:cs/>
        </w:rPr>
        <w:t>ตราสาร</w:t>
      </w:r>
      <w:r w:rsidR="003C3672" w:rsidRPr="00E31614">
        <w:rPr>
          <w:rFonts w:ascii="Angsana New" w:eastAsia="Times New Roman" w:hAnsi="Angsana New" w:cs="Angsana New"/>
          <w:sz w:val="28"/>
          <w:cs/>
        </w:rPr>
        <w:t xml:space="preserve"> ไม่เกินร้อยละ </w:t>
      </w:r>
      <w:r w:rsidR="003C3672" w:rsidRPr="00E31614">
        <w:rPr>
          <w:rFonts w:ascii="Angsana New" w:eastAsia="Times New Roman" w:hAnsi="Angsana New" w:cs="Angsana New"/>
          <w:sz w:val="28"/>
        </w:rPr>
        <w:t>5</w:t>
      </w:r>
      <w:r w:rsidR="003C3672" w:rsidRPr="00E31614">
        <w:rPr>
          <w:rFonts w:ascii="Angsana New" w:eastAsia="Times New Roman" w:hAnsi="Angsana New" w:cs="Angsana New"/>
          <w:sz w:val="28"/>
          <w:cs/>
        </w:rPr>
        <w:t>.</w:t>
      </w:r>
      <w:r w:rsidR="003C3672" w:rsidRPr="00E31614">
        <w:rPr>
          <w:rFonts w:ascii="Angsana New" w:eastAsia="Times New Roman" w:hAnsi="Angsana New" w:cs="Angsana New"/>
          <w:sz w:val="28"/>
        </w:rPr>
        <w:t>0</w:t>
      </w:r>
      <w:r w:rsidR="003C3672" w:rsidRPr="00E31614">
        <w:rPr>
          <w:rFonts w:ascii="Angsana New" w:eastAsia="Times New Roman" w:hAnsi="Angsana New" w:cs="Angsana New"/>
          <w:sz w:val="28"/>
          <w:cs/>
        </w:rPr>
        <w:t xml:space="preserve"> ของมูลค่าไถ่ถอน โดยมีมูลค่าไถ่ถอนขั้นต่ำที่ </w:t>
      </w:r>
      <w:r w:rsidR="003C3672" w:rsidRPr="00E31614">
        <w:rPr>
          <w:rFonts w:ascii="Angsana New" w:eastAsia="Times New Roman" w:hAnsi="Angsana New" w:cs="Angsana New"/>
          <w:sz w:val="28"/>
        </w:rPr>
        <w:t>200,000</w:t>
      </w:r>
      <w:r w:rsidR="003C3672" w:rsidRPr="00E31614">
        <w:rPr>
          <w:rFonts w:ascii="Angsana New" w:eastAsia="Times New Roman" w:hAnsi="Angsana New" w:cs="Angsana New"/>
          <w:sz w:val="28"/>
          <w:cs/>
        </w:rPr>
        <w:t xml:space="preserve"> บาท </w:t>
      </w:r>
      <w:r w:rsidR="00B4300D" w:rsidRPr="00E31614">
        <w:rPr>
          <w:rFonts w:ascii="Angsana New" w:eastAsia="Times New Roman" w:hAnsi="Angsana New" w:cs="Angsana New"/>
          <w:sz w:val="28"/>
          <w:cs/>
        </w:rPr>
        <w:t xml:space="preserve">หรือจำนวนอื่นใดตามที่ผู้ออกตราสารกำหนด </w:t>
      </w:r>
      <w:r w:rsidR="00B4300D" w:rsidRPr="00E3161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E3161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24BC430E" w:rsidR="00A16129" w:rsidRPr="00E31614" w:rsidRDefault="00A16129"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w:t>
      </w:r>
      <w:r w:rsidR="001036DC">
        <w:rPr>
          <w:rFonts w:ascii="Angsana New" w:eastAsia="Angsana New" w:hAnsi="Angsana New" w:cs="Angsana New"/>
          <w:spacing w:val="6"/>
          <w:sz w:val="28"/>
        </w:rPr>
        <w:t>5.0</w:t>
      </w:r>
      <w:r w:rsidRPr="00E31614">
        <w:rPr>
          <w:rFonts w:ascii="Angsana New" w:eastAsia="Angsana New" w:hAnsi="Angsana New" w:cs="Angsana New"/>
          <w:spacing w:val="6"/>
          <w:sz w:val="28"/>
          <w:cs/>
        </w:rPr>
        <w:t xml:space="preserve"> </w:t>
      </w:r>
      <w:r w:rsidR="001C355F" w:rsidRPr="00E31614">
        <w:rPr>
          <w:rFonts w:ascii="Angsana New" w:eastAsia="Times New Roman" w:hAnsi="Angsana New" w:cs="Angsana New"/>
          <w:sz w:val="28"/>
          <w:cs/>
        </w:rPr>
        <w:t xml:space="preserve">ของจำนวนเงินปันผลต่อหนึ่งหน่วยตราสาร </w:t>
      </w:r>
      <w:r w:rsidRPr="00E3161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E31614" w:rsidRDefault="000A6F7D"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z w:val="28"/>
          <w:cs/>
        </w:rPr>
        <w:lastRenderedPageBreak/>
        <w:t>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 xml:space="preserve">ขอสงวนสิทธิในการเปลี่ยนแปลงค่าธรรมเนียมตามข้อ </w:t>
      </w:r>
      <w:r w:rsidR="00B70D5C" w:rsidRPr="00E31614">
        <w:rPr>
          <w:rFonts w:ascii="Angsana New" w:eastAsia="Angsana New" w:hAnsi="Angsana New" w:cs="Angsana New"/>
          <w:sz w:val="28"/>
          <w:cs/>
        </w:rPr>
        <w:t>(ก)</w:t>
      </w:r>
      <w:r w:rsidRPr="00E31614">
        <w:rPr>
          <w:rFonts w:ascii="Angsana New" w:eastAsia="Angsana New" w:hAnsi="Angsana New" w:cs="Angsana New"/>
          <w:sz w:val="28"/>
          <w:cs/>
        </w:rPr>
        <w:t xml:space="preserve"> และ ข้อ </w:t>
      </w:r>
      <w:r w:rsidR="00B70D5C" w:rsidRPr="00E31614">
        <w:rPr>
          <w:rFonts w:ascii="Angsana New" w:eastAsia="Angsana New" w:hAnsi="Angsana New" w:cs="Angsana New"/>
          <w:sz w:val="28"/>
          <w:cs/>
        </w:rPr>
        <w:t>(ข)</w:t>
      </w:r>
      <w:r w:rsidRPr="00E3161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จะดำเนินการในแต่ละกรณีดังต่อไปนี้</w:t>
      </w:r>
    </w:p>
    <w:p w14:paraId="102CBB3E" w14:textId="489E9769"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กรณีปรับเพิ่มค่าธรรมเนียมไม่เกินร้อยละ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Pr="00E31614">
        <w:rPr>
          <w:rFonts w:ascii="Angsana New" w:eastAsia="Times New Roman" w:hAnsi="Angsana New" w:cs="Angsana New"/>
          <w:sz w:val="28"/>
          <w:cs/>
        </w:rPr>
        <w:t xml:space="preserve"> </w:t>
      </w:r>
      <w:r w:rsidR="00286600" w:rsidRPr="00E31614">
        <w:rPr>
          <w:rFonts w:ascii="Angsana New" w:eastAsia="Times New Roman" w:hAnsi="Angsana New" w:cs="Angsana New"/>
          <w:sz w:val="28"/>
          <w:cs/>
        </w:rPr>
        <w:t>ของค่าธรรมเนียมเดิม ผู้ออก</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จะประกาศให้ผู้ถือ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 xml:space="preserve">ทราบล่วงหน้าไม่น้อยกว่า </w:t>
      </w:r>
      <w:r w:rsidRPr="00E31614">
        <w:rPr>
          <w:rFonts w:ascii="Angsana New" w:eastAsia="Times New Roman" w:hAnsi="Angsana New" w:cs="Angsana New"/>
          <w:sz w:val="28"/>
        </w:rPr>
        <w:t>60</w:t>
      </w:r>
      <w:r w:rsidRPr="00E31614">
        <w:rPr>
          <w:rFonts w:ascii="Angsana New" w:eastAsia="Times New Roman" w:hAnsi="Angsana New" w:cs="Angsana New"/>
          <w:sz w:val="28"/>
          <w:cs/>
        </w:rPr>
        <w:t xml:space="preserve"> </w:t>
      </w:r>
      <w:r w:rsidR="00B70D5C" w:rsidRPr="00E31614">
        <w:rPr>
          <w:rFonts w:ascii="Angsana New" w:eastAsia="Times New Roman" w:hAnsi="Angsana New" w:cs="Angsana New"/>
          <w:sz w:val="28"/>
          <w:cs/>
        </w:rPr>
        <w:t>วัน ผ่านเว็บไซต์ของผู้ออก</w:t>
      </w:r>
      <w:r w:rsidR="007A679C" w:rsidRPr="00E31614">
        <w:rPr>
          <w:rFonts w:ascii="Angsana New" w:eastAsia="Times New Roman" w:hAnsi="Angsana New" w:cs="Angsana New"/>
          <w:sz w:val="28"/>
          <w:cs/>
        </w:rPr>
        <w:t>ตราสาร</w:t>
      </w:r>
    </w:p>
    <w:p w14:paraId="1F17EA87" w14:textId="5B9745D0"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00B70D5C" w:rsidRPr="00E31614">
        <w:rPr>
          <w:rFonts w:ascii="Angsana New" w:eastAsia="Times New Roman" w:hAnsi="Angsana New" w:cs="Angsana New"/>
          <w:sz w:val="28"/>
          <w:cs/>
        </w:rPr>
        <w:t xml:space="preserve"> ของค่าธรรมเนียมเดิม </w:t>
      </w:r>
      <w:r w:rsidR="00B70D5C" w:rsidRPr="00E31614">
        <w:rPr>
          <w:rFonts w:ascii="Angsana New" w:eastAsia="Tahoma" w:hAnsi="Angsana New" w:cs="Angsana New"/>
          <w:color w:val="000000"/>
          <w:spacing w:val="6"/>
          <w:sz w:val="28"/>
          <w:cs/>
        </w:rPr>
        <w:t>ผู้ออก</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pacing w:val="6"/>
          <w:sz w:val="28"/>
          <w:cs/>
        </w:rPr>
        <w:t>จะจัดให้มีการประชุมผู้ถือ</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00B70D5C" w:rsidRPr="00E31614">
        <w:rPr>
          <w:rFonts w:ascii="Angsana New" w:eastAsia="Tahoma" w:hAnsi="Angsana New" w:cs="Angsana New"/>
          <w:color w:val="000000"/>
          <w:sz w:val="28"/>
          <w:cs/>
        </w:rPr>
        <w:t>ก่อนที่จะดำเนินการ</w:t>
      </w:r>
    </w:p>
    <w:p w14:paraId="738D0EF0" w14:textId="5CD707B9" w:rsidR="003C3672" w:rsidRPr="00E3161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จะจัดให้มีการประชุมผู้ถือ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หากค่าธรรมเนียมสุดท้ายที่ปรับเพิ่มขึ้นตามข้อ </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1</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cs/>
        </w:rPr>
        <w:t xml:space="preserve"> มีอัตราเกินกว่าร้อยละ </w:t>
      </w:r>
      <w:r w:rsidRPr="00E31614">
        <w:rPr>
          <w:rFonts w:ascii="Angsana New" w:eastAsia="Tahoma" w:hAnsi="Angsana New" w:cs="Angsana New"/>
          <w:color w:val="000000"/>
          <w:sz w:val="28"/>
        </w:rPr>
        <w:t>10</w:t>
      </w:r>
      <w:r w:rsidR="001C355F" w:rsidRPr="00E31614">
        <w:rPr>
          <w:rFonts w:ascii="Angsana New" w:eastAsia="Tahoma" w:hAnsi="Angsana New" w:cs="Angsana New"/>
          <w:color w:val="000000"/>
          <w:sz w:val="28"/>
          <w:cs/>
        </w:rPr>
        <w:t>.</w:t>
      </w:r>
      <w:r w:rsidR="001C355F" w:rsidRPr="00E31614">
        <w:rPr>
          <w:rFonts w:ascii="Angsana New" w:eastAsia="Tahoma" w:hAnsi="Angsana New" w:cs="Angsana New"/>
          <w:color w:val="000000"/>
          <w:sz w:val="28"/>
        </w:rPr>
        <w:t>0</w:t>
      </w:r>
      <w:r w:rsidRPr="00E31614">
        <w:rPr>
          <w:rFonts w:ascii="Angsana New" w:eastAsia="Tahoma" w:hAnsi="Angsana New" w:cs="Angsana New"/>
          <w:color w:val="000000"/>
          <w:sz w:val="28"/>
          <w:cs/>
        </w:rPr>
        <w:t xml:space="preserve"> ของค่าธรรมเนียมเดิม</w:t>
      </w:r>
      <w:r w:rsidR="003C3672" w:rsidRPr="00E31614">
        <w:rPr>
          <w:rFonts w:ascii="Angsana New" w:eastAsia="Times New Roman" w:hAnsi="Angsana New" w:cs="Angsana New"/>
          <w:sz w:val="28"/>
          <w:cs/>
        </w:rPr>
        <w:t xml:space="preserve"> </w:t>
      </w:r>
    </w:p>
    <w:p w14:paraId="0582FB7C" w14:textId="21202404" w:rsidR="003C3672" w:rsidRPr="00E3161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กรณีลดค่าธรรมเนียม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จะประกาศผ่านเว็บไซต์ของผู้ออก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ab/>
      </w:r>
    </w:p>
    <w:p w14:paraId="0CF685EA" w14:textId="6D5CAA93" w:rsidR="003C3672" w:rsidRPr="00E31614" w:rsidRDefault="003C3672"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E31614">
        <w:rPr>
          <w:rFonts w:ascii="Angsana New" w:eastAsia="Times New Roman" w:hAnsi="Angsana New" w:cs="Angsana New"/>
          <w:sz w:val="28"/>
          <w:cs/>
        </w:rPr>
        <w:t>โดยผู้ถือ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จะต้องเป็นผู้รับผิดชอบในส่วนดังกล่าว</w:t>
      </w:r>
    </w:p>
    <w:p w14:paraId="687C0885" w14:textId="47D79C2F" w:rsidR="003C3672" w:rsidRPr="003359F1" w:rsidRDefault="003C3672" w:rsidP="00EB1A5E">
      <w:pPr>
        <w:numPr>
          <w:ilvl w:val="2"/>
          <w:numId w:val="5"/>
        </w:numPr>
        <w:spacing w:after="120"/>
        <w:ind w:left="357" w:hanging="357"/>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ค่าธรรมเนียมที่ระบุในข้อ </w:t>
      </w:r>
      <w:r w:rsidR="00AA06B2">
        <w:rPr>
          <w:rFonts w:ascii="Angsana New" w:eastAsia="Times New Roman" w:hAnsi="Angsana New" w:cs="Angsana New"/>
          <w:sz w:val="28"/>
        </w:rPr>
        <w:t>7</w:t>
      </w:r>
      <w:r w:rsidR="00CF4F4F" w:rsidRPr="00E31614">
        <w:rPr>
          <w:rFonts w:ascii="Angsana New" w:eastAsia="Times New Roman" w:hAnsi="Angsana New" w:cs="Angsana New"/>
          <w:sz w:val="28"/>
          <w:cs/>
        </w:rPr>
        <w:t>.</w:t>
      </w:r>
      <w:r w:rsidR="00CF4F4F"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นี้ ยังไม่รวม</w:t>
      </w:r>
      <w:r w:rsidRPr="003359F1">
        <w:rPr>
          <w:rFonts w:ascii="Angsana New" w:eastAsia="Times New Roman" w:hAnsi="Angsana New" w:cs="Angsana New"/>
          <w:sz w:val="28"/>
          <w:cs/>
        </w:rPr>
        <w:t>ภาษีมูลค่าเพิ่ม</w:t>
      </w:r>
    </w:p>
    <w:p w14:paraId="766969C4" w14:textId="3948C282" w:rsidR="00534C9D" w:rsidRPr="003359F1" w:rsidRDefault="00350408" w:rsidP="00350408">
      <w:pPr>
        <w:pStyle w:val="ListParagraph"/>
        <w:numPr>
          <w:ilvl w:val="1"/>
          <w:numId w:val="4"/>
        </w:numPr>
        <w:spacing w:after="0"/>
        <w:ind w:left="426" w:hanging="426"/>
        <w:jc w:val="thaiDistribute"/>
        <w:rPr>
          <w:rFonts w:ascii="Angsana New" w:eastAsia="Times New Roman" w:hAnsi="Angsana New" w:cs="Angsana New"/>
          <w:bCs/>
          <w:sz w:val="28"/>
        </w:rPr>
      </w:pPr>
      <w:r w:rsidRPr="003359F1">
        <w:rPr>
          <w:rFonts w:ascii="Angsana New" w:eastAsia="Times New Roman" w:hAnsi="Angsana New" w:cs="Angsana New" w:hint="cs"/>
          <w:bCs/>
          <w:sz w:val="28"/>
          <w:cs/>
        </w:rPr>
        <w:t>ค่าใช้จ่ายที่รวมอยู่ในราคาเสนอขายตราสารในครั้งแรก</w:t>
      </w:r>
      <w:r w:rsidRPr="003359F1">
        <w:rPr>
          <w:rFonts w:ascii="Angsana New" w:eastAsia="Times New Roman" w:hAnsi="Angsana New" w:cs="Angsana New"/>
          <w:bCs/>
          <w:sz w:val="28"/>
          <w:cs/>
        </w:rPr>
        <w:t xml:space="preserve"> (</w:t>
      </w:r>
      <w:r w:rsidRPr="003359F1">
        <w:rPr>
          <w:rFonts w:ascii="Angsana New" w:eastAsia="Times New Roman" w:hAnsi="Angsana New" w:cs="Angsana New"/>
          <w:b/>
          <w:sz w:val="28"/>
        </w:rPr>
        <w:t>IPO)</w:t>
      </w:r>
    </w:p>
    <w:p w14:paraId="66B23E2C" w14:textId="07546FB2" w:rsidR="0012680D" w:rsidRPr="002F76EE" w:rsidRDefault="00350408" w:rsidP="00EB1A5E">
      <w:pPr>
        <w:spacing w:after="120" w:line="24" w:lineRule="atLeast"/>
        <w:ind w:firstLine="425"/>
        <w:jc w:val="thaiDistribute"/>
        <w:rPr>
          <w:rFonts w:ascii="Angsana New" w:eastAsia="Times New Roman" w:hAnsi="Angsana New" w:cs="Angsana New"/>
          <w:sz w:val="28"/>
        </w:rPr>
      </w:pPr>
      <w:r w:rsidRPr="003359F1">
        <w:rPr>
          <w:rFonts w:ascii="Angsana New" w:eastAsia="Times New Roman" w:hAnsi="Angsana New" w:cs="Angsana New"/>
          <w:sz w:val="28"/>
          <w:cs/>
        </w:rPr>
        <w:t>ค่าใช้จ่ายในการซื้อ</w:t>
      </w:r>
      <w:r w:rsidRPr="002F76EE">
        <w:rPr>
          <w:rFonts w:ascii="Angsana New" w:eastAsia="Times New Roman" w:hAnsi="Angsana New" w:cs="Angsana New"/>
          <w:sz w:val="28"/>
          <w:cs/>
        </w:rPr>
        <w:t xml:space="preserve">หลักทรัพย์ต่างประเทศ ไม่เกินร้อยละ </w:t>
      </w:r>
      <w:r w:rsidRPr="002F76EE">
        <w:rPr>
          <w:rFonts w:ascii="Angsana New" w:eastAsia="Times New Roman" w:hAnsi="Angsana New" w:cs="Angsana New"/>
          <w:sz w:val="28"/>
        </w:rPr>
        <w:t>[</w:t>
      </w:r>
      <w:r w:rsidR="002242DE" w:rsidRPr="002F76EE">
        <w:rPr>
          <w:rFonts w:ascii="Angsana New" w:eastAsia="Times New Roman" w:hAnsi="Angsana New" w:cs="Angsana New"/>
          <w:sz w:val="28"/>
        </w:rPr>
        <w:sym w:font="Wingdings 2" w:char="F097"/>
      </w:r>
      <w:r w:rsidRPr="002F76EE">
        <w:rPr>
          <w:rFonts w:ascii="Angsana New" w:eastAsia="Times New Roman" w:hAnsi="Angsana New" w:cs="Angsana New"/>
          <w:sz w:val="28"/>
        </w:rPr>
        <w:t>]</w:t>
      </w:r>
      <w:r w:rsidRPr="002F76EE">
        <w:rPr>
          <w:rFonts w:ascii="Angsana New" w:eastAsia="Times New Roman" w:hAnsi="Angsana New" w:cs="Angsana New"/>
          <w:sz w:val="28"/>
          <w:cs/>
        </w:rPr>
        <w:t xml:space="preserve"> 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2F76EE">
        <w:rPr>
          <w:rFonts w:ascii="Angsana New" w:eastAsia="Times New Roman" w:hAnsi="Angsana New" w:cs="Angsana New"/>
          <w:sz w:val="28"/>
        </w:rPr>
        <w:t>[</w:t>
      </w:r>
      <w:r w:rsidR="002242DE" w:rsidRPr="002F76EE">
        <w:rPr>
          <w:rFonts w:ascii="Angsana New" w:eastAsia="Times New Roman" w:hAnsi="Angsana New" w:cs="Angsana New"/>
          <w:sz w:val="28"/>
        </w:rPr>
        <w:sym w:font="Wingdings 2" w:char="F097"/>
      </w:r>
      <w:r w:rsidRPr="002F76EE">
        <w:rPr>
          <w:rFonts w:ascii="Angsana New" w:eastAsia="Times New Roman" w:hAnsi="Angsana New" w:cs="Angsana New"/>
          <w:sz w:val="28"/>
        </w:rPr>
        <w:t>]</w:t>
      </w:r>
      <w:r w:rsidR="00872B2B" w:rsidRPr="002F76EE">
        <w:rPr>
          <w:rFonts w:ascii="Angsana New" w:eastAsia="Times New Roman" w:hAnsi="Angsana New" w:cs="Angsana New"/>
          <w:sz w:val="28"/>
          <w:cs/>
        </w:rPr>
        <w:t xml:space="preserve"> </w:t>
      </w:r>
    </w:p>
    <w:p w14:paraId="76A31D10" w14:textId="1BF3F611" w:rsidR="00093B31" w:rsidRPr="002F76EE"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2F76EE">
        <w:rPr>
          <w:rFonts w:ascii="Angsana New" w:eastAsia="Times New Roman" w:hAnsi="Angsana New" w:cs="Angsana New"/>
          <w:bCs/>
          <w:sz w:val="28"/>
          <w:cs/>
        </w:rPr>
        <w:t>ค่าใช้จ่ายที่เรียกเก็บจากผู้ถือตราสารในการจัดส่งเงินปันผล</w:t>
      </w:r>
      <w:r w:rsidR="00F715A1" w:rsidRPr="002F76EE">
        <w:rPr>
          <w:rFonts w:ascii="Angsana New" w:eastAsia="Times New Roman" w:hAnsi="Angsana New" w:cs="Angsana New" w:hint="cs"/>
          <w:bCs/>
          <w:sz w:val="28"/>
          <w:cs/>
        </w:rPr>
        <w:t>และสิทธิประโยชน์</w:t>
      </w:r>
      <w:r w:rsidRPr="002F76EE">
        <w:rPr>
          <w:rFonts w:ascii="Angsana New" w:eastAsia="Times New Roman" w:hAnsi="Angsana New" w:cs="Angsana New"/>
          <w:bCs/>
          <w:sz w:val="28"/>
          <w:cs/>
        </w:rPr>
        <w:t>ให้แก่ผู้ถือตราสาร</w:t>
      </w:r>
    </w:p>
    <w:p w14:paraId="1DD5D83E" w14:textId="7B6C52E2" w:rsidR="00791CD1" w:rsidRPr="003359F1" w:rsidRDefault="00534C9D" w:rsidP="003D6FF8">
      <w:pPr>
        <w:tabs>
          <w:tab w:val="left" w:pos="426"/>
          <w:tab w:val="left" w:pos="709"/>
        </w:tabs>
        <w:spacing w:after="0"/>
        <w:jc w:val="thaiDistribute"/>
        <w:rPr>
          <w:rFonts w:ascii="Angsana New" w:eastAsia="Times New Roman" w:hAnsi="Angsana New" w:cs="Angsana New"/>
          <w:sz w:val="28"/>
        </w:rPr>
      </w:pPr>
      <w:r w:rsidRPr="003359F1">
        <w:rPr>
          <w:rFonts w:ascii="Angsana New" w:eastAsia="Times New Roman" w:hAnsi="Angsana New" w:cs="Angsana New"/>
          <w:bCs/>
          <w:sz w:val="28"/>
        </w:rPr>
        <w:tab/>
      </w:r>
      <w:bookmarkStart w:id="9" w:name="_Hlk81487674"/>
      <w:r w:rsidR="006963EE" w:rsidRPr="003359F1">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3359F1">
        <w:rPr>
          <w:rFonts w:ascii="Angsana New" w:eastAsia="Times New Roman" w:hAnsi="Angsana New" w:cs="Angsana New"/>
          <w:sz w:val="28"/>
        </w:rPr>
        <w:t>Pro</w:t>
      </w:r>
      <w:r w:rsidR="006963EE" w:rsidRPr="003359F1">
        <w:rPr>
          <w:rFonts w:ascii="Angsana New" w:eastAsia="Times New Roman" w:hAnsi="Angsana New" w:cs="Angsana New"/>
          <w:sz w:val="28"/>
          <w:cs/>
        </w:rPr>
        <w:t>-</w:t>
      </w:r>
      <w:r w:rsidR="006963EE" w:rsidRPr="003359F1">
        <w:rPr>
          <w:rFonts w:ascii="Angsana New" w:eastAsia="Times New Roman" w:hAnsi="Angsana New" w:cs="Angsana New"/>
          <w:sz w:val="28"/>
        </w:rPr>
        <w:t>rata</w:t>
      </w:r>
      <w:r w:rsidR="006963EE" w:rsidRPr="003359F1">
        <w:rPr>
          <w:rFonts w:ascii="Angsana New" w:eastAsia="Times New Roman" w:hAnsi="Angsana New" w:cs="Angsana New"/>
          <w:sz w:val="28"/>
          <w:cs/>
        </w:rPr>
        <w:t xml:space="preserve">) </w:t>
      </w:r>
      <w:bookmarkStart w:id="10" w:name="_Hlk102057716"/>
      <w:r w:rsidR="006963EE" w:rsidRPr="003359F1">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w:t>
      </w:r>
      <w:r w:rsidR="00F715A1" w:rsidRPr="003359F1">
        <w:rPr>
          <w:rFonts w:ascii="Angsana New" w:eastAsia="Times New Roman" w:hAnsi="Angsana New" w:cs="Angsana New"/>
          <w:sz w:val="28"/>
        </w:rPr>
        <w:t xml:space="preserve"> </w:t>
      </w:r>
      <w:r w:rsidR="00F715A1" w:rsidRPr="003359F1">
        <w:rPr>
          <w:rFonts w:ascii="Angsana New" w:eastAsia="Times New Roman" w:hAnsi="Angsana New" w:cs="Angsana New" w:hint="cs"/>
          <w:sz w:val="28"/>
          <w:cs/>
        </w:rPr>
        <w:t>รวมถึงภาษีที่เกี่ยวข้อง</w:t>
      </w:r>
      <w:r w:rsidR="00F715A1" w:rsidRPr="003359F1">
        <w:rPr>
          <w:rFonts w:ascii="Angsana New" w:eastAsia="Times New Roman" w:hAnsi="Angsana New" w:cs="Angsana New"/>
          <w:sz w:val="28"/>
        </w:rPr>
        <w:t xml:space="preserve"> (</w:t>
      </w:r>
      <w:r w:rsidR="00F715A1" w:rsidRPr="003359F1">
        <w:rPr>
          <w:rFonts w:ascii="Angsana New" w:eastAsia="Times New Roman" w:hAnsi="Angsana New" w:cs="Angsana New" w:hint="cs"/>
          <w:sz w:val="28"/>
          <w:cs/>
        </w:rPr>
        <w:t>ถ้ามี</w:t>
      </w:r>
      <w:r w:rsidR="00F715A1" w:rsidRPr="003359F1">
        <w:rPr>
          <w:rFonts w:ascii="Angsana New" w:eastAsia="Times New Roman" w:hAnsi="Angsana New" w:cs="Angsana New"/>
          <w:sz w:val="28"/>
        </w:rPr>
        <w:t>)</w:t>
      </w:r>
      <w:r w:rsidR="006963EE" w:rsidRPr="003359F1">
        <w:rPr>
          <w:rFonts w:ascii="Angsana New" w:eastAsia="Times New Roman" w:hAnsi="Angsana New" w:cs="Angsana New"/>
          <w:sz w:val="28"/>
          <w:cs/>
        </w:rPr>
        <w:t xml:space="preserve">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0"/>
      <w:r w:rsidR="006963EE" w:rsidRPr="003359F1">
        <w:rPr>
          <w:rFonts w:ascii="Angsana New" w:eastAsia="Times New Roman" w:hAnsi="Angsana New" w:cs="Angsana New"/>
          <w:sz w:val="28"/>
          <w:cs/>
        </w:rPr>
        <w:t>ตามสัดส่วนของจำนวนหน่วย (</w:t>
      </w:r>
      <w:r w:rsidR="006963EE" w:rsidRPr="003359F1">
        <w:rPr>
          <w:rFonts w:ascii="Angsana New" w:eastAsia="Times New Roman" w:hAnsi="Angsana New" w:cs="Angsana New"/>
          <w:sz w:val="28"/>
        </w:rPr>
        <w:t>Pro</w:t>
      </w:r>
      <w:r w:rsidR="006963EE" w:rsidRPr="003359F1">
        <w:rPr>
          <w:rFonts w:ascii="Angsana New" w:eastAsia="Times New Roman" w:hAnsi="Angsana New" w:cs="Angsana New"/>
          <w:sz w:val="28"/>
          <w:cs/>
        </w:rPr>
        <w:t>-</w:t>
      </w:r>
      <w:r w:rsidR="006963EE" w:rsidRPr="003359F1">
        <w:rPr>
          <w:rFonts w:ascii="Angsana New" w:eastAsia="Times New Roman" w:hAnsi="Angsana New" w:cs="Angsana New"/>
          <w:sz w:val="28"/>
        </w:rPr>
        <w:t>rata</w:t>
      </w:r>
      <w:r w:rsidR="006963EE" w:rsidRPr="003359F1">
        <w:rPr>
          <w:rFonts w:ascii="Angsana New" w:eastAsia="Times New Roman" w:hAnsi="Angsana New" w:cs="Angsana New"/>
          <w:sz w:val="28"/>
          <w:cs/>
        </w:rPr>
        <w:t>)</w:t>
      </w:r>
    </w:p>
    <w:p w14:paraId="418666CF" w14:textId="5A5C9968" w:rsidR="00637EB6" w:rsidRPr="003359F1" w:rsidRDefault="00F715A1" w:rsidP="003D6FF8">
      <w:pPr>
        <w:tabs>
          <w:tab w:val="left" w:pos="426"/>
          <w:tab w:val="left" w:pos="709"/>
        </w:tabs>
        <w:spacing w:after="0"/>
        <w:jc w:val="thaiDistribute"/>
        <w:rPr>
          <w:rFonts w:ascii="Angsana New" w:eastAsia="Times New Roman" w:hAnsi="Angsana New" w:cs="Angsana New"/>
          <w:sz w:val="28"/>
        </w:rPr>
      </w:pPr>
      <w:r w:rsidRPr="003359F1">
        <w:rPr>
          <w:rFonts w:ascii="Angsana New" w:eastAsia="Times New Roman" w:hAnsi="Angsana New" w:cs="Angsana New"/>
          <w:sz w:val="28"/>
        </w:rPr>
        <w:tab/>
      </w:r>
      <w:r w:rsidRPr="003359F1">
        <w:rPr>
          <w:rFonts w:ascii="Angsana New" w:eastAsia="Times New Roman" w:hAnsi="Angsana New" w:cs="Angsana New" w:hint="cs"/>
          <w:sz w:val="28"/>
          <w:cs/>
        </w:rPr>
        <w:t>กรณีการได้รับสิทธิประโยชน์ต่าง</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ๆ</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ที่เกี่ยวข้อง</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เช่น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การเพิ่มทุน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ทางผู้ออกตราสารได้ทำการคิดคำนวณโดยรวมค่าธรรม</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เนียมและค่าใช้จ่ายต่าง</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ๆ</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ที่เกิดขึ้น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รวมอยู่ในราคาของการประมาณการการเพิ่มทุนที่ผู้ลงทุนต้องจ่ายแล้ว</w:t>
      </w:r>
    </w:p>
    <w:p w14:paraId="6FE01DEC" w14:textId="77777777" w:rsidR="00637EB6" w:rsidRPr="003359F1" w:rsidRDefault="00637EB6" w:rsidP="003D6FF8">
      <w:pPr>
        <w:tabs>
          <w:tab w:val="left" w:pos="426"/>
          <w:tab w:val="left" w:pos="709"/>
        </w:tabs>
        <w:spacing w:after="0"/>
        <w:jc w:val="thaiDistribute"/>
        <w:rPr>
          <w:rFonts w:ascii="Angsana New" w:eastAsia="Times New Roman" w:hAnsi="Angsana New" w:cs="Angsana New"/>
          <w:sz w:val="28"/>
          <w:cs/>
        </w:rPr>
      </w:pPr>
    </w:p>
    <w:bookmarkEnd w:id="9"/>
    <w:p w14:paraId="612FB1FC" w14:textId="77777777" w:rsidR="003C3672" w:rsidRPr="003359F1"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3359F1">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3359F1"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3359F1">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3359F1" w:rsidRDefault="003C3672" w:rsidP="008035C4">
      <w:pPr>
        <w:numPr>
          <w:ilvl w:val="2"/>
          <w:numId w:val="8"/>
        </w:numPr>
        <w:contextualSpacing/>
        <w:jc w:val="thaiDistribute"/>
        <w:rPr>
          <w:rFonts w:ascii="Angsana New" w:eastAsia="Times New Roman" w:hAnsi="Angsana New" w:cs="Angsana New"/>
          <w:sz w:val="28"/>
        </w:rPr>
      </w:pPr>
      <w:r w:rsidRPr="003359F1">
        <w:rPr>
          <w:rFonts w:ascii="Angsana New" w:eastAsia="Times New Roman" w:hAnsi="Angsana New" w:cs="Angsana New"/>
          <w:sz w:val="28"/>
          <w:cs/>
        </w:rPr>
        <w:t>ผู้</w:t>
      </w:r>
      <w:r w:rsidR="0007193B" w:rsidRPr="003359F1">
        <w:rPr>
          <w:rFonts w:ascii="Angsana New" w:eastAsia="Tahoma" w:hAnsi="Angsana New" w:cs="Angsana New"/>
          <w:color w:val="000000"/>
          <w:sz w:val="28"/>
          <w:cs/>
        </w:rPr>
        <w:t>ถือ</w:t>
      </w:r>
      <w:r w:rsidR="007A679C" w:rsidRPr="003359F1">
        <w:rPr>
          <w:rFonts w:ascii="Angsana New" w:eastAsia="Tahoma" w:hAnsi="Angsana New" w:cs="Angsana New"/>
          <w:color w:val="000000"/>
          <w:sz w:val="28"/>
          <w:cs/>
        </w:rPr>
        <w:t>ตราสาร</w:t>
      </w:r>
      <w:r w:rsidR="0007193B" w:rsidRPr="003359F1">
        <w:rPr>
          <w:rFonts w:ascii="Angsana New" w:eastAsia="Tahoma" w:hAnsi="Angsana New" w:cs="Angsana New"/>
          <w:color w:val="000000"/>
          <w:sz w:val="28"/>
          <w:cs/>
        </w:rPr>
        <w:t>ที่ประสงค์ไถ่ถอน</w:t>
      </w:r>
      <w:r w:rsidR="007A679C" w:rsidRPr="003359F1">
        <w:rPr>
          <w:rFonts w:ascii="Angsana New" w:eastAsia="Tahoma" w:hAnsi="Angsana New" w:cs="Angsana New"/>
          <w:color w:val="000000"/>
          <w:sz w:val="28"/>
          <w:cs/>
        </w:rPr>
        <w:t>ตราสาร</w:t>
      </w:r>
      <w:r w:rsidR="0007193B" w:rsidRPr="003359F1">
        <w:rPr>
          <w:rFonts w:ascii="Angsana New" w:eastAsia="Tahoma" w:hAnsi="Angsana New" w:cs="Angsana New"/>
          <w:color w:val="000000"/>
          <w:sz w:val="28"/>
          <w:cs/>
        </w:rPr>
        <w:t xml:space="preserve">ต้องมีบัญชีซื้อขายหลักทรัพย์ต่างประเทศ </w:t>
      </w:r>
      <w:r w:rsidR="0007193B" w:rsidRPr="003359F1">
        <w:rPr>
          <w:rFonts w:ascii="Angsana New" w:eastAsia="Angsana New" w:hAnsi="Angsana New" w:cs="Angsana New"/>
          <w:color w:val="000000"/>
          <w:sz w:val="28"/>
          <w:cs/>
        </w:rPr>
        <w:t>และ ต้องจัดให้</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3359F1">
        <w:rPr>
          <w:rFonts w:ascii="Angsana New" w:eastAsia="Tahoma" w:hAnsi="Angsana New" w:cs="Angsana New"/>
          <w:color w:val="000000"/>
          <w:sz w:val="28"/>
          <w:cs/>
        </w:rPr>
        <w:t>ซื้อขายหลักทรัพย์ที่เปิดไว้</w:t>
      </w:r>
      <w:r w:rsidR="0007193B" w:rsidRPr="003359F1">
        <w:rPr>
          <w:rFonts w:ascii="Angsana New" w:eastAsia="Angsana New" w:hAnsi="Angsana New" w:cs="Angsana New"/>
          <w:color w:val="000000"/>
          <w:sz w:val="28"/>
          <w:cs/>
        </w:rPr>
        <w:t>กับบริษัทหลักทรัพย์ที่ผู้ออก</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กำหนด ในกรณีที่</w:t>
      </w:r>
      <w:r w:rsidR="0007193B" w:rsidRPr="003359F1">
        <w:rPr>
          <w:rFonts w:ascii="Angsana New" w:eastAsia="Angsana New" w:hAnsi="Angsana New" w:cs="Angsana New"/>
          <w:color w:val="000000"/>
          <w:spacing w:val="6"/>
          <w:sz w:val="28"/>
          <w:cs/>
        </w:rPr>
        <w:t>ผู้ถือ</w:t>
      </w:r>
      <w:r w:rsidR="007A679C" w:rsidRPr="003359F1">
        <w:rPr>
          <w:rFonts w:ascii="Angsana New" w:eastAsia="Angsana New" w:hAnsi="Angsana New" w:cs="Angsana New"/>
          <w:color w:val="000000"/>
          <w:spacing w:val="6"/>
          <w:sz w:val="28"/>
          <w:cs/>
        </w:rPr>
        <w:t>ตราสาร</w:t>
      </w:r>
      <w:r w:rsidR="0007193B" w:rsidRPr="003359F1">
        <w:rPr>
          <w:rFonts w:ascii="Angsana New" w:eastAsia="Angsana New" w:hAnsi="Angsana New" w:cs="Angsana New"/>
          <w:color w:val="000000"/>
          <w:sz w:val="28"/>
          <w:cs/>
        </w:rPr>
        <w:t>ไม่มีบัญชี</w:t>
      </w:r>
      <w:r w:rsidR="0007193B" w:rsidRPr="003359F1">
        <w:rPr>
          <w:rFonts w:ascii="Angsana New" w:eastAsia="Tahoma" w:hAnsi="Angsana New" w:cs="Angsana New"/>
          <w:color w:val="000000"/>
          <w:sz w:val="28"/>
          <w:cs/>
        </w:rPr>
        <w:t>ซื้อขายหลักทรัพย์</w:t>
      </w:r>
      <w:r w:rsidR="0007193B" w:rsidRPr="003359F1">
        <w:rPr>
          <w:rFonts w:ascii="Angsana New" w:eastAsia="Angsana New" w:hAnsi="Angsana New" w:cs="Angsana New"/>
          <w:color w:val="000000"/>
          <w:sz w:val="28"/>
          <w:cs/>
        </w:rPr>
        <w:t>กับบริษัทหลักทรัพย์ที่ผู้ออก</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กำหนด ผู้ถือ</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ต้องดำเนินการเพื่อให้มีการโอน</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กำหนด</w:t>
      </w:r>
    </w:p>
    <w:p w14:paraId="49D00646" w14:textId="66CA146D" w:rsidR="003C3672" w:rsidRPr="003359F1" w:rsidRDefault="0007193B" w:rsidP="008035C4">
      <w:pPr>
        <w:numPr>
          <w:ilvl w:val="2"/>
          <w:numId w:val="8"/>
        </w:numPr>
        <w:spacing w:after="0"/>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ที่ประสงค์ไถ่ถอน</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 xml:space="preserve"> ต้องมีจำนวน</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เพียงพอต่อการไถ่ถอนเพื่อรับหลักทรัพย์ต่างประเทศ</w:t>
      </w:r>
    </w:p>
    <w:p w14:paraId="57B11B90" w14:textId="717E953A" w:rsidR="0007193B" w:rsidRPr="003359F1" w:rsidRDefault="0007193B" w:rsidP="008035C4">
      <w:pPr>
        <w:numPr>
          <w:ilvl w:val="2"/>
          <w:numId w:val="8"/>
        </w:numPr>
        <w:spacing w:after="0"/>
        <w:contextualSpacing/>
        <w:jc w:val="thaiDistribute"/>
        <w:rPr>
          <w:rFonts w:ascii="Angsana New" w:eastAsia="Times New Roman" w:hAnsi="Angsana New" w:cs="Angsana New"/>
          <w:sz w:val="28"/>
          <w:cs/>
        </w:rPr>
      </w:pPr>
      <w:r w:rsidRPr="003359F1">
        <w:rPr>
          <w:rFonts w:ascii="Angsana New" w:eastAsia="Tahoma" w:hAnsi="Angsana New" w:cs="Angsana New"/>
          <w:color w:val="000000"/>
          <w:sz w:val="28"/>
          <w:cs/>
        </w:rPr>
        <w:lastRenderedPageBreak/>
        <w:t>เงื่อนไขในการโอนหลักทรัพย์ต่างประเทศจะเป็นไปตามที่ตลาดหลักทรัพย์</w:t>
      </w:r>
      <w:r w:rsidR="00457398" w:rsidRPr="003359F1">
        <w:rPr>
          <w:rFonts w:ascii="Angsana New" w:eastAsia="Tahoma" w:hAnsi="Angsana New" w:cs="Angsana New"/>
          <w:color w:val="000000"/>
          <w:sz w:val="28"/>
          <w:cs/>
        </w:rPr>
        <w:t>ที่หลักทรัพย์</w:t>
      </w:r>
      <w:r w:rsidRPr="003359F1">
        <w:rPr>
          <w:rFonts w:ascii="Angsana New" w:eastAsia="Tahoma" w:hAnsi="Angsana New" w:cs="Angsana New"/>
          <w:color w:val="000000"/>
          <w:sz w:val="28"/>
          <w:cs/>
        </w:rPr>
        <w:t>ต่างประเทศ</w:t>
      </w:r>
      <w:r w:rsidR="00457398" w:rsidRPr="003359F1">
        <w:rPr>
          <w:rFonts w:ascii="Angsana New" w:eastAsia="Tahoma" w:hAnsi="Angsana New" w:cs="Angsana New"/>
          <w:color w:val="000000"/>
          <w:sz w:val="28"/>
          <w:cs/>
        </w:rPr>
        <w:t>จดทะเบียน</w:t>
      </w:r>
      <w:r w:rsidRPr="003359F1">
        <w:rPr>
          <w:rFonts w:ascii="Angsana New" w:eastAsia="Tahoma" w:hAnsi="Angsana New" w:cs="Angsana New"/>
          <w:color w:val="000000"/>
          <w:sz w:val="28"/>
          <w:cs/>
        </w:rPr>
        <w:t>และบริษัทหลักทรัพย์ที่ผู้ถือ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3359F1"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3359F1">
        <w:rPr>
          <w:rFonts w:ascii="Angsana New" w:eastAsia="Times New Roman" w:hAnsi="Angsana New" w:cs="Angsana New"/>
          <w:bCs/>
          <w:sz w:val="28"/>
          <w:cs/>
        </w:rPr>
        <w:t>ขั้นตอนการไถ่ถอนตราสาร</w:t>
      </w:r>
    </w:p>
    <w:p w14:paraId="1A302F5C" w14:textId="3E6E52CF" w:rsidR="0007193B"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ที่ประสงค์</w:t>
      </w:r>
      <w:r w:rsidR="00774B26" w:rsidRPr="003359F1">
        <w:rPr>
          <w:rFonts w:ascii="Angsana New" w:eastAsia="Tahoma" w:hAnsi="Angsana New" w:cs="Angsana New"/>
          <w:color w:val="000000"/>
          <w:sz w:val="28"/>
          <w:cs/>
        </w:rPr>
        <w:t>จะ</w:t>
      </w:r>
      <w:r w:rsidRPr="003359F1">
        <w:rPr>
          <w:rFonts w:ascii="Angsana New" w:eastAsia="Tahoma" w:hAnsi="Angsana New" w:cs="Angsana New"/>
          <w:color w:val="000000"/>
          <w:sz w:val="28"/>
          <w:cs/>
        </w:rPr>
        <w:t>ไถ่ถอน</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ที่มีคุณสมบัติครบตามเงื่อนไขที่กำหนด</w:t>
      </w:r>
      <w:r w:rsidR="00B4300D" w:rsidRPr="003359F1">
        <w:rPr>
          <w:rFonts w:ascii="Angsana New" w:eastAsia="Tahoma" w:hAnsi="Angsana New" w:cs="Angsana New"/>
          <w:color w:val="000000"/>
          <w:sz w:val="28"/>
          <w:cs/>
        </w:rPr>
        <w:t xml:space="preserve">ในข้อ </w:t>
      </w:r>
      <w:r w:rsidR="00AA06B2" w:rsidRPr="003359F1">
        <w:rPr>
          <w:rFonts w:ascii="Angsana New" w:eastAsia="Tahoma" w:hAnsi="Angsana New" w:cs="Angsana New"/>
          <w:color w:val="000000"/>
          <w:sz w:val="28"/>
        </w:rPr>
        <w:t>8</w:t>
      </w:r>
      <w:r w:rsidR="00D703B9" w:rsidRPr="003359F1">
        <w:rPr>
          <w:rFonts w:ascii="Angsana New" w:eastAsia="Tahoma" w:hAnsi="Angsana New" w:cs="Angsana New"/>
          <w:color w:val="000000"/>
          <w:sz w:val="28"/>
          <w:cs/>
        </w:rPr>
        <w:t>.</w:t>
      </w:r>
      <w:r w:rsidR="00D703B9" w:rsidRPr="003359F1">
        <w:rPr>
          <w:rFonts w:ascii="Angsana New" w:eastAsia="Tahoma" w:hAnsi="Angsana New" w:cs="Angsana New"/>
          <w:color w:val="000000"/>
          <w:sz w:val="28"/>
        </w:rPr>
        <w:t>1</w:t>
      </w:r>
      <w:r w:rsidR="0003390F" w:rsidRPr="003359F1">
        <w:rPr>
          <w:rFonts w:ascii="Angsana New" w:eastAsia="Tahoma" w:hAnsi="Angsana New" w:cs="Angsana New"/>
          <w:color w:val="000000"/>
          <w:sz w:val="28"/>
          <w:cs/>
        </w:rPr>
        <w:t xml:space="preserve"> ต้องแจ้งความประสงค์ไถ่ถอน</w:t>
      </w:r>
      <w:r w:rsidR="00774B26" w:rsidRPr="003359F1">
        <w:rPr>
          <w:rFonts w:ascii="Angsana New" w:eastAsia="Tahoma" w:hAnsi="Angsana New" w:cs="Angsana New"/>
          <w:color w:val="000000"/>
          <w:sz w:val="28"/>
          <w:cs/>
        </w:rPr>
        <w:t>กับ</w:t>
      </w:r>
      <w:r w:rsidRPr="003359F1">
        <w:rPr>
          <w:rFonts w:ascii="Angsana New" w:eastAsia="Tahoma" w:hAnsi="Angsana New" w:cs="Angsana New"/>
          <w:color w:val="000000"/>
          <w:sz w:val="28"/>
          <w:cs/>
        </w:rPr>
        <w:t>ผู้ออก</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และบริษัทหลักทรัพย์ที่ผู้ถือ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3359F1">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3359F1">
            <w:rPr>
              <w:rFonts w:ascii="Angsana New" w:eastAsia="Tahoma" w:hAnsi="Angsana New" w:cs="Angsana New"/>
              <w:color w:val="000000"/>
              <w:sz w:val="28"/>
              <w:cs/>
            </w:rPr>
            <w:t>และ/หรือบริษัทหลักทรัพย์ที่ผู้ถือ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มีบัญชีซื้อขายหลักทรัพย์ต่างประเทศ</w:t>
          </w:r>
        </w:sdtContent>
      </w:sdt>
      <w:r w:rsidRPr="003359F1">
        <w:rPr>
          <w:rFonts w:ascii="Angsana New" w:eastAsia="Tahoma" w:hAnsi="Angsana New" w:cs="Angsana New"/>
          <w:color w:val="000000"/>
          <w:sz w:val="28"/>
          <w:cs/>
        </w:rPr>
        <w:t>กำหนด  ทั้งนี้ 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 xml:space="preserve">จะต้องชำระเงินค่าธรรมเนียมการไถ่ถอนก่อนเวลา </w:t>
      </w:r>
      <w:r w:rsidRPr="003359F1">
        <w:rPr>
          <w:rFonts w:ascii="Angsana New" w:eastAsia="Tahoma" w:hAnsi="Angsana New" w:cs="Angsana New"/>
          <w:color w:val="000000"/>
          <w:sz w:val="28"/>
        </w:rPr>
        <w:t>12</w:t>
      </w:r>
      <w:r w:rsidRPr="003359F1">
        <w:rPr>
          <w:rFonts w:ascii="Angsana New" w:eastAsia="Tahoma" w:hAnsi="Angsana New" w:cs="Angsana New"/>
          <w:color w:val="000000"/>
          <w:sz w:val="28"/>
          <w:cs/>
        </w:rPr>
        <w:t>.</w:t>
      </w:r>
      <w:r w:rsidRPr="003359F1">
        <w:rPr>
          <w:rFonts w:ascii="Angsana New" w:eastAsia="Tahoma" w:hAnsi="Angsana New" w:cs="Angsana New"/>
          <w:color w:val="000000"/>
          <w:sz w:val="28"/>
        </w:rPr>
        <w:t xml:space="preserve">00 </w:t>
      </w:r>
      <w:r w:rsidRPr="003359F1">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จะดำเนินการในวันทำการถัดไป</w:t>
      </w:r>
    </w:p>
    <w:p w14:paraId="0940164D" w14:textId="0E25574A" w:rsidR="003C3672"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ผู้ออก</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จะแจ้งระงับการขาย</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ในส่วนที่ผู้ถือ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ได้แจ้งความประสงค์ขอไถ่ถอนกับผู้ออก</w:t>
      </w:r>
      <w:r w:rsidR="007A679C" w:rsidRPr="003359F1">
        <w:rPr>
          <w:rFonts w:ascii="Angsana New" w:eastAsia="Tahoma" w:hAnsi="Angsana New" w:cs="Angsana New"/>
          <w:color w:val="000000"/>
          <w:sz w:val="28"/>
          <w:cs/>
        </w:rPr>
        <w:t>ตราสาร</w:t>
      </w:r>
      <w:r w:rsidR="003C3672" w:rsidRPr="003359F1">
        <w:rPr>
          <w:rFonts w:ascii="Angsana New" w:eastAsia="Times New Roman" w:hAnsi="Angsana New" w:cs="Angsana New"/>
          <w:sz w:val="28"/>
          <w:cs/>
        </w:rPr>
        <w:t xml:space="preserve">  </w:t>
      </w:r>
    </w:p>
    <w:p w14:paraId="7AA44988" w14:textId="43FD3DD8" w:rsidR="003C3672"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pacing w:val="-4"/>
          <w:sz w:val="28"/>
          <w:cs/>
        </w:rPr>
        <w:t>ผู้ออก</w:t>
      </w:r>
      <w:r w:rsidR="007A679C" w:rsidRPr="003359F1">
        <w:rPr>
          <w:rFonts w:ascii="Angsana New" w:eastAsia="Tahoma" w:hAnsi="Angsana New" w:cs="Angsana New"/>
          <w:color w:val="000000"/>
          <w:spacing w:val="-4"/>
          <w:sz w:val="28"/>
          <w:cs/>
        </w:rPr>
        <w:t>ตราสาร</w:t>
      </w:r>
      <w:r w:rsidRPr="003359F1">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3359F1">
        <w:rPr>
          <w:rFonts w:ascii="Angsana New" w:eastAsia="Tahoma" w:hAnsi="Angsana New" w:cs="Angsana New"/>
          <w:color w:val="000000"/>
          <w:spacing w:val="-4"/>
          <w:sz w:val="28"/>
          <w:cs/>
        </w:rPr>
        <w:t>ตราสาร</w:t>
      </w:r>
      <w:r w:rsidRPr="003359F1">
        <w:rPr>
          <w:rFonts w:ascii="Angsana New" w:eastAsia="Tahoma" w:hAnsi="Angsana New" w:cs="Angsana New"/>
          <w:color w:val="000000"/>
          <w:spacing w:val="-4"/>
          <w:sz w:val="28"/>
          <w:cs/>
        </w:rPr>
        <w:t>ที่ประสงค์ไถ่ถอน</w:t>
      </w:r>
      <w:r w:rsidRPr="003359F1">
        <w:rPr>
          <w:rFonts w:ascii="Angsana New" w:eastAsia="Tahoma" w:hAnsi="Angsana New" w:cs="Angsana New"/>
          <w:color w:val="000000"/>
          <w:sz w:val="28"/>
          <w:cs/>
        </w:rPr>
        <w:t xml:space="preserve"> ภายใน </w:t>
      </w:r>
      <w:r w:rsidR="00DD5342" w:rsidRPr="003359F1">
        <w:rPr>
          <w:rFonts w:ascii="Angsana New" w:hAnsi="Angsana New" w:cs="Angsana New"/>
          <w:color w:val="000000"/>
          <w:sz w:val="28"/>
        </w:rPr>
        <w:t>10</w:t>
      </w:r>
      <w:r w:rsidRPr="003359F1">
        <w:rPr>
          <w:rFonts w:ascii="Angsana New" w:eastAsia="Tahoma" w:hAnsi="Angsana New" w:cs="Angsana New"/>
          <w:sz w:val="28"/>
          <w:cs/>
        </w:rPr>
        <w:t xml:space="preserve"> </w:t>
      </w:r>
      <w:r w:rsidRPr="003359F1">
        <w:rPr>
          <w:rFonts w:ascii="Angsana New" w:eastAsia="Tahoma" w:hAnsi="Angsana New" w:cs="Angsana New"/>
          <w:color w:val="000000"/>
          <w:sz w:val="28"/>
          <w:cs/>
        </w:rPr>
        <w:t>วันทำการ (</w:t>
      </w:r>
      <w:r w:rsidRPr="003359F1">
        <w:rPr>
          <w:rFonts w:ascii="Angsana New" w:eastAsia="Tahoma" w:hAnsi="Angsana New" w:cs="Angsana New"/>
          <w:b/>
          <w:bCs/>
          <w:color w:val="000000"/>
          <w:sz w:val="28"/>
          <w:cs/>
        </w:rPr>
        <w:t>“วันทำการ”</w:t>
      </w:r>
      <w:r w:rsidRPr="003359F1">
        <w:rPr>
          <w:rFonts w:ascii="Angsana New" w:eastAsia="Tahoma" w:hAnsi="Angsana New" w:cs="Angsana New"/>
          <w:color w:val="000000"/>
          <w:sz w:val="28"/>
          <w:cs/>
        </w:rPr>
        <w:t xml:space="preserve"> ในข้อนี้หมายถึง </w:t>
      </w:r>
      <w:r w:rsidR="00774B26" w:rsidRPr="003359F1">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3359F1">
        <w:rPr>
          <w:rFonts w:ascii="Angsana New" w:eastAsia="Tahoma" w:hAnsi="Angsana New" w:cs="Angsana New"/>
          <w:color w:val="000000"/>
          <w:sz w:val="28"/>
          <w:cs/>
        </w:rPr>
        <w:t>)</w:t>
      </w:r>
    </w:p>
    <w:p w14:paraId="0BA5E424" w14:textId="769C2805" w:rsidR="003C3672"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ที่ประสงค์ไถ่ถอน ผู้ออก</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จะดำเนินการยกเลิก</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ในส่วนที่ผู้ถือ</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ได้แจ้งความประสงค์ขอไถ่ถอนกับผู้ออก</w:t>
      </w:r>
      <w:r w:rsidR="007A679C" w:rsidRPr="003359F1">
        <w:rPr>
          <w:rFonts w:ascii="Angsana New" w:eastAsia="Angsana New" w:hAnsi="Angsana New" w:cs="Angsana New"/>
          <w:color w:val="000000"/>
          <w:sz w:val="28"/>
          <w:cs/>
        </w:rPr>
        <w:t>ตราสาร</w:t>
      </w:r>
    </w:p>
    <w:p w14:paraId="762DE4C2" w14:textId="268A4B26" w:rsidR="006C7DEA" w:rsidRPr="00E31614"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กรณีที่พบว่าผู้ถือ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ที่ประสงค์ไ</w:t>
      </w:r>
      <w:r w:rsidRPr="00E31614">
        <w:rPr>
          <w:rFonts w:ascii="Angsana New" w:eastAsia="Tahoma" w:hAnsi="Angsana New" w:cs="Angsana New"/>
          <w:color w:val="000000"/>
          <w:sz w:val="28"/>
          <w:cs/>
        </w:rPr>
        <w:t xml:space="preserve">ถ่ถอนไม่ดำเนินการตามเงื่อนไขที่ระบุในข้อ </w:t>
      </w:r>
      <w:r w:rsidR="00AA06B2">
        <w:rPr>
          <w:rFonts w:ascii="Angsana New" w:eastAsia="Tahoma" w:hAnsi="Angsana New" w:cs="Angsana New"/>
          <w:color w:val="000000"/>
          <w:sz w:val="28"/>
        </w:rPr>
        <w:t>8</w:t>
      </w:r>
      <w:r w:rsidR="00774B26" w:rsidRPr="00E31614">
        <w:rPr>
          <w:rFonts w:ascii="Angsana New" w:eastAsia="Tahoma" w:hAnsi="Angsana New" w:cs="Angsana New"/>
          <w:color w:val="000000"/>
          <w:sz w:val="28"/>
          <w:cs/>
        </w:rPr>
        <w:t>.</w:t>
      </w:r>
      <w:r w:rsidR="00774B26" w:rsidRPr="00E31614">
        <w:rPr>
          <w:rFonts w:ascii="Angsana New" w:eastAsia="Tahoma" w:hAnsi="Angsana New" w:cs="Angsana New"/>
          <w:color w:val="000000"/>
          <w:sz w:val="28"/>
        </w:rPr>
        <w:t xml:space="preserve">2 </w:t>
      </w:r>
      <w:r w:rsidR="00774B26" w:rsidRPr="00E31614">
        <w:rPr>
          <w:rFonts w:ascii="Angsana New" w:eastAsia="Tahoma" w:hAnsi="Angsana New" w:cs="Angsana New"/>
          <w:color w:val="000000"/>
          <w:sz w:val="28"/>
          <w:cs/>
        </w:rPr>
        <w:t xml:space="preserve">(ก) </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w:t>
      </w:r>
      <w:r w:rsidRPr="00E31614">
        <w:rPr>
          <w:rFonts w:ascii="Angsana New" w:eastAsia="Tahoma" w:hAnsi="Angsana New" w:cs="Angsana New"/>
          <w:color w:val="000000"/>
          <w:spacing w:val="4"/>
          <w:sz w:val="28"/>
          <w:cs/>
        </w:rPr>
        <w:t>ในการปฏิเสธคำขอของผู้ถือ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ได้ และผู้ถือ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z w:val="28"/>
          <w:cs/>
        </w:rPr>
        <w:t>ทั้งสิ้น</w:t>
      </w:r>
      <w:r w:rsidR="003C3672" w:rsidRPr="00E31614">
        <w:rPr>
          <w:rFonts w:ascii="Angsana New" w:eastAsia="Times New Roman" w:hAnsi="Angsana New" w:cs="Angsana New"/>
          <w:sz w:val="28"/>
          <w:cs/>
        </w:rPr>
        <w:t xml:space="preserve"> </w:t>
      </w:r>
    </w:p>
    <w:p w14:paraId="59ADE2B5" w14:textId="3F12B4F4" w:rsidR="00911A96"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10"/>
          <w:sz w:val="28"/>
          <w:cs/>
        </w:rPr>
        <w:t>กรณีที่ผู้ถือ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pacing w:val="-10"/>
          <w:sz w:val="28"/>
          <w:cs/>
        </w:rPr>
        <w:t xml:space="preserve">ที่ประสงค์จะไถ่ถอนมีการกระทำใด </w:t>
      </w:r>
      <w:bookmarkStart w:id="11" w:name="_GoBack"/>
      <w:bookmarkEnd w:id="11"/>
      <w:r w:rsidRPr="00E31614">
        <w:rPr>
          <w:rFonts w:ascii="Angsana New" w:eastAsia="Tahoma" w:hAnsi="Angsana New" w:cs="Angsana New"/>
          <w:color w:val="000000"/>
          <w:spacing w:val="-10"/>
          <w:sz w:val="28"/>
          <w:cs/>
        </w:rPr>
        <w:t>ๆ ที่ขัดขวางหรือส่งผลกระทบต่อขั้นตอนการไถ่ถอน 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สงวนสิทธิที่จะยกเลิกการปฏิบัติตามคำขอของผู้ถือ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 และผู้ถือ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ทั้งสิ้น</w:t>
      </w:r>
    </w:p>
    <w:p w14:paraId="4C95B691" w14:textId="1CA7C63D" w:rsidR="00911A96" w:rsidRPr="00E31614" w:rsidRDefault="0007193B" w:rsidP="008035C4">
      <w:pPr>
        <w:numPr>
          <w:ilvl w:val="2"/>
          <w:numId w:val="7"/>
        </w:numPr>
        <w:contextualSpacing/>
        <w:jc w:val="thaiDistribute"/>
        <w:rPr>
          <w:rFonts w:ascii="Angsana New" w:eastAsia="Times New Roman" w:hAnsi="Angsana New" w:cs="Angsana New"/>
          <w:sz w:val="28"/>
          <w:cs/>
        </w:rPr>
      </w:pPr>
      <w:r w:rsidRPr="00E31614">
        <w:rPr>
          <w:rFonts w:ascii="Angsana New" w:eastAsia="Times New Roman" w:hAnsi="Angsana New" w:cs="Angsana New"/>
          <w:sz w:val="28"/>
          <w:cs/>
        </w:rPr>
        <w:t>ผู้</w:t>
      </w:r>
      <w:r w:rsidRPr="00E31614">
        <w:rPr>
          <w:rFonts w:ascii="Angsana New" w:eastAsia="Tahoma" w:hAnsi="Angsana New" w:cs="Angsana New"/>
          <w:color w:val="000000"/>
          <w:sz w:val="28"/>
          <w:cs/>
        </w:rPr>
        <w:t>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ขอสงวนสิทธิในการเรียกเก็บภาษีใด ๆ 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ที่อาจเกิดขึ้นจากการไถ่ถอน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E31614" w:rsidSect="003B59BF">
      <w:headerReference w:type="default" r:id="rId17"/>
      <w:footerReference w:type="default" r:id="rId18"/>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D303B" w14:textId="77777777" w:rsidR="006823C0" w:rsidRDefault="006823C0" w:rsidP="00105AC2">
      <w:pPr>
        <w:spacing w:after="0" w:line="240" w:lineRule="auto"/>
      </w:pPr>
      <w:r>
        <w:separator/>
      </w:r>
    </w:p>
  </w:endnote>
  <w:endnote w:type="continuationSeparator" w:id="0">
    <w:p w14:paraId="6182B2F5" w14:textId="77777777" w:rsidR="006823C0" w:rsidRDefault="006823C0" w:rsidP="00105AC2">
      <w:pPr>
        <w:spacing w:after="0" w:line="240" w:lineRule="auto"/>
      </w:pPr>
      <w:r>
        <w:continuationSeparator/>
      </w:r>
    </w:p>
  </w:endnote>
  <w:endnote w:type="continuationNotice" w:id="1">
    <w:p w14:paraId="36FA2F93" w14:textId="77777777" w:rsidR="006823C0" w:rsidRDefault="00682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DE"/>
    <w:family w:val="swiss"/>
    <w:pitch w:val="variable"/>
    <w:sig w:usb0="01000003"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2DE37FE2" w:rsidR="00B91EBE" w:rsidRPr="00911A96" w:rsidRDefault="00B91EBE"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3833D5">
      <w:rPr>
        <w:rFonts w:ascii="Angsana New" w:hAnsi="Angsana New" w:cs="Angsana New"/>
        <w:noProof/>
        <w:sz w:val="24"/>
        <w:szCs w:val="24"/>
      </w:rPr>
      <w:t>6</w:t>
    </w:r>
    <w:r w:rsidRPr="00911A96">
      <w:rPr>
        <w:rFonts w:ascii="Angsana New" w:hAnsi="Angsana New" w:cs="Angsana New"/>
        <w:noProof/>
        <w:sz w:val="24"/>
        <w:szCs w:val="24"/>
      </w:rPr>
      <w:fldChar w:fldCharType="end"/>
    </w:r>
  </w:p>
  <w:p w14:paraId="08DFD877" w14:textId="77777777" w:rsidR="00B91EBE" w:rsidRPr="006E577E" w:rsidRDefault="00B91EBE"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AAA5" w14:textId="77777777" w:rsidR="006823C0" w:rsidRDefault="006823C0" w:rsidP="00105AC2">
      <w:pPr>
        <w:spacing w:after="0" w:line="240" w:lineRule="auto"/>
      </w:pPr>
      <w:r>
        <w:separator/>
      </w:r>
    </w:p>
  </w:footnote>
  <w:footnote w:type="continuationSeparator" w:id="0">
    <w:p w14:paraId="720F11E9" w14:textId="77777777" w:rsidR="006823C0" w:rsidRDefault="006823C0" w:rsidP="00105AC2">
      <w:pPr>
        <w:spacing w:after="0" w:line="240" w:lineRule="auto"/>
      </w:pPr>
      <w:r>
        <w:continuationSeparator/>
      </w:r>
    </w:p>
  </w:footnote>
  <w:footnote w:type="continuationNotice" w:id="1">
    <w:p w14:paraId="7553AA55" w14:textId="77777777" w:rsidR="006823C0" w:rsidRDefault="006823C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0BCAE457" w:rsidR="00B91EBE" w:rsidRDefault="00B91EBE" w:rsidP="00A04353">
    <w:pPr>
      <w:spacing w:after="0"/>
      <w:jc w:val="right"/>
    </w:pPr>
    <w:r>
      <w:rPr>
        <w:rFonts w:ascii="Angsana New" w:hAnsi="Angsana New" w:cs="Angsana New" w:hint="cs"/>
        <w:b/>
        <w:bCs/>
        <w:sz w:val="28"/>
        <w:cs/>
      </w:rPr>
      <w:t xml:space="preserve">แบบ </w:t>
    </w:r>
    <w:r w:rsidRPr="00DD5342">
      <w:rPr>
        <w:rFonts w:ascii="Angsana New" w:hAnsi="Angsana New" w:cs="Angsana New" w:hint="cs"/>
        <w:b/>
        <w:bCs/>
        <w:sz w:val="28"/>
      </w:rPr>
      <w:t>69</w:t>
    </w:r>
    <w:r>
      <w:rPr>
        <w:rFonts w:ascii="Angsana New" w:hAnsi="Angsana New" w:cs="Angsana New" w:hint="cs"/>
        <w:b/>
        <w:bCs/>
        <w:sz w:val="28"/>
        <w:cs/>
      </w:rPr>
      <w:t>-</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DB"/>
    <w:multiLevelType w:val="hybridMultilevel"/>
    <w:tmpl w:val="7D3A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87D6F"/>
    <w:multiLevelType w:val="multilevel"/>
    <w:tmpl w:val="E8BAC892"/>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3421"/>
    <w:multiLevelType w:val="multilevel"/>
    <w:tmpl w:val="298EA7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CFA0024"/>
    <w:multiLevelType w:val="hybridMultilevel"/>
    <w:tmpl w:val="A178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312BB6"/>
    <w:multiLevelType w:val="hybridMultilevel"/>
    <w:tmpl w:val="2BF60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E4C06"/>
    <w:multiLevelType w:val="hybridMultilevel"/>
    <w:tmpl w:val="905CC1C4"/>
    <w:lvl w:ilvl="0" w:tplc="0C683FA8">
      <w:start w:val="1"/>
      <w:numFmt w:val="thaiLetters"/>
      <w:lvlText w:val="(%1)"/>
      <w:lvlJc w:val="left"/>
      <w:pPr>
        <w:tabs>
          <w:tab w:val="num" w:pos="900"/>
        </w:tabs>
        <w:ind w:left="900" w:hanging="360"/>
      </w:pPr>
      <w:rPr>
        <w:rFonts w:hint="default"/>
        <w:sz w:val="2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1D68"/>
    <w:multiLevelType w:val="multilevel"/>
    <w:tmpl w:val="20EC7A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C7151"/>
    <w:multiLevelType w:val="hybridMultilevel"/>
    <w:tmpl w:val="E4589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D73ED5"/>
    <w:multiLevelType w:val="hybridMultilevel"/>
    <w:tmpl w:val="9EEE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DD40B5"/>
    <w:multiLevelType w:val="hybridMultilevel"/>
    <w:tmpl w:val="F37A4E54"/>
    <w:lvl w:ilvl="0" w:tplc="AE243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51BD4"/>
    <w:multiLevelType w:val="multilevel"/>
    <w:tmpl w:val="E8BAC892"/>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965F36"/>
    <w:multiLevelType w:val="hybridMultilevel"/>
    <w:tmpl w:val="38102668"/>
    <w:lvl w:ilvl="0" w:tplc="91FA9114">
      <w:start w:val="2"/>
      <w:numFmt w:val="bullet"/>
      <w:lvlText w:val="-"/>
      <w:lvlJc w:val="left"/>
      <w:pPr>
        <w:ind w:left="1220" w:hanging="360"/>
      </w:pPr>
      <w:rPr>
        <w:rFonts w:ascii="Angsana New" w:eastAsia="SimSun" w:hAnsi="Angsana New" w:cs="Angsana New"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0"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54D9F"/>
    <w:multiLevelType w:val="hybridMultilevel"/>
    <w:tmpl w:val="7D5EEA3A"/>
    <w:lvl w:ilvl="0" w:tplc="AA921554">
      <w:start w:val="1"/>
      <w:numFmt w:val="decimal"/>
      <w:lvlText w:val="(%1)"/>
      <w:lvlJc w:val="left"/>
      <w:pPr>
        <w:ind w:left="1440" w:hanging="360"/>
      </w:pPr>
      <w:rPr>
        <w:rFonts w:ascii="Angsana New" w:hAnsi="Angsana New" w:cs="Angsana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15AAA"/>
    <w:multiLevelType w:val="hybridMultilevel"/>
    <w:tmpl w:val="F37A4E54"/>
    <w:lvl w:ilvl="0" w:tplc="AE243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7561684B"/>
    <w:multiLevelType w:val="hybridMultilevel"/>
    <w:tmpl w:val="B158F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1"/>
  </w:num>
  <w:num w:numId="4">
    <w:abstractNumId w:val="1"/>
  </w:num>
  <w:num w:numId="5">
    <w:abstractNumId w:val="10"/>
  </w:num>
  <w:num w:numId="6">
    <w:abstractNumId w:val="25"/>
  </w:num>
  <w:num w:numId="7">
    <w:abstractNumId w:val="3"/>
  </w:num>
  <w:num w:numId="8">
    <w:abstractNumId w:val="27"/>
  </w:num>
  <w:num w:numId="9">
    <w:abstractNumId w:val="4"/>
  </w:num>
  <w:num w:numId="10">
    <w:abstractNumId w:val="9"/>
  </w:num>
  <w:num w:numId="11">
    <w:abstractNumId w:val="8"/>
  </w:num>
  <w:num w:numId="12">
    <w:abstractNumId w:val="14"/>
  </w:num>
  <w:num w:numId="13">
    <w:abstractNumId w:val="28"/>
  </w:num>
  <w:num w:numId="14">
    <w:abstractNumId w:val="21"/>
  </w:num>
  <w:num w:numId="15">
    <w:abstractNumId w:val="23"/>
  </w:num>
  <w:num w:numId="16">
    <w:abstractNumId w:val="2"/>
  </w:num>
  <w:num w:numId="17">
    <w:abstractNumId w:val="17"/>
  </w:num>
  <w:num w:numId="18">
    <w:abstractNumId w:val="0"/>
  </w:num>
  <w:num w:numId="19">
    <w:abstractNumId w:val="5"/>
  </w:num>
  <w:num w:numId="20">
    <w:abstractNumId w:val="26"/>
  </w:num>
  <w:num w:numId="21">
    <w:abstractNumId w:val="15"/>
  </w:num>
  <w:num w:numId="22">
    <w:abstractNumId w:val="12"/>
  </w:num>
  <w:num w:numId="23">
    <w:abstractNumId w:val="6"/>
  </w:num>
  <w:num w:numId="24">
    <w:abstractNumId w:val="18"/>
  </w:num>
  <w:num w:numId="25">
    <w:abstractNumId w:val="22"/>
  </w:num>
  <w:num w:numId="26">
    <w:abstractNumId w:val="16"/>
  </w:num>
  <w:num w:numId="27">
    <w:abstractNumId w:val="24"/>
  </w:num>
  <w:num w:numId="28">
    <w:abstractNumId w:val="19"/>
  </w:num>
  <w:num w:numId="2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432"/>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2C7C"/>
    <w:rsid w:val="00003B5A"/>
    <w:rsid w:val="00004434"/>
    <w:rsid w:val="00005086"/>
    <w:rsid w:val="00007289"/>
    <w:rsid w:val="00010A56"/>
    <w:rsid w:val="00010D0C"/>
    <w:rsid w:val="00011930"/>
    <w:rsid w:val="00011F5D"/>
    <w:rsid w:val="00012B99"/>
    <w:rsid w:val="00014AD4"/>
    <w:rsid w:val="000159E9"/>
    <w:rsid w:val="00016C2B"/>
    <w:rsid w:val="00016E6E"/>
    <w:rsid w:val="000201E9"/>
    <w:rsid w:val="00020DC3"/>
    <w:rsid w:val="00021D55"/>
    <w:rsid w:val="00024E0B"/>
    <w:rsid w:val="000257D0"/>
    <w:rsid w:val="00027823"/>
    <w:rsid w:val="0003271B"/>
    <w:rsid w:val="00032B10"/>
    <w:rsid w:val="0003318C"/>
    <w:rsid w:val="000336BC"/>
    <w:rsid w:val="0003390F"/>
    <w:rsid w:val="00033ACE"/>
    <w:rsid w:val="000366E0"/>
    <w:rsid w:val="00036955"/>
    <w:rsid w:val="00036C31"/>
    <w:rsid w:val="00036FD4"/>
    <w:rsid w:val="000402FE"/>
    <w:rsid w:val="00042237"/>
    <w:rsid w:val="00045874"/>
    <w:rsid w:val="000462B3"/>
    <w:rsid w:val="00047433"/>
    <w:rsid w:val="0005071B"/>
    <w:rsid w:val="00057830"/>
    <w:rsid w:val="00060E19"/>
    <w:rsid w:val="00062421"/>
    <w:rsid w:val="00063002"/>
    <w:rsid w:val="000641FB"/>
    <w:rsid w:val="000677BB"/>
    <w:rsid w:val="000679A6"/>
    <w:rsid w:val="0007193B"/>
    <w:rsid w:val="00072866"/>
    <w:rsid w:val="00072A07"/>
    <w:rsid w:val="00074331"/>
    <w:rsid w:val="0007539F"/>
    <w:rsid w:val="00075E2C"/>
    <w:rsid w:val="00080608"/>
    <w:rsid w:val="000842B0"/>
    <w:rsid w:val="00085C89"/>
    <w:rsid w:val="00086B06"/>
    <w:rsid w:val="000902FF"/>
    <w:rsid w:val="000914BD"/>
    <w:rsid w:val="00091F15"/>
    <w:rsid w:val="0009289D"/>
    <w:rsid w:val="000933D6"/>
    <w:rsid w:val="00093B31"/>
    <w:rsid w:val="0009408B"/>
    <w:rsid w:val="000954D1"/>
    <w:rsid w:val="000A0E17"/>
    <w:rsid w:val="000A291A"/>
    <w:rsid w:val="000A2ED1"/>
    <w:rsid w:val="000A332F"/>
    <w:rsid w:val="000A4258"/>
    <w:rsid w:val="000A557D"/>
    <w:rsid w:val="000A5AE9"/>
    <w:rsid w:val="000A5DF4"/>
    <w:rsid w:val="000A6AC6"/>
    <w:rsid w:val="000A6CC8"/>
    <w:rsid w:val="000A6F7D"/>
    <w:rsid w:val="000A797E"/>
    <w:rsid w:val="000B0066"/>
    <w:rsid w:val="000B06DB"/>
    <w:rsid w:val="000B1F44"/>
    <w:rsid w:val="000B2055"/>
    <w:rsid w:val="000B2935"/>
    <w:rsid w:val="000B352E"/>
    <w:rsid w:val="000C03F5"/>
    <w:rsid w:val="000C5CEB"/>
    <w:rsid w:val="000C6255"/>
    <w:rsid w:val="000C69DB"/>
    <w:rsid w:val="000C6E05"/>
    <w:rsid w:val="000C76EC"/>
    <w:rsid w:val="000C7C79"/>
    <w:rsid w:val="000C7E1C"/>
    <w:rsid w:val="000D05D6"/>
    <w:rsid w:val="000D0D27"/>
    <w:rsid w:val="000D2A83"/>
    <w:rsid w:val="000D7332"/>
    <w:rsid w:val="000E0481"/>
    <w:rsid w:val="000E2046"/>
    <w:rsid w:val="000E23AE"/>
    <w:rsid w:val="000E4A38"/>
    <w:rsid w:val="000E4C09"/>
    <w:rsid w:val="000E6EA9"/>
    <w:rsid w:val="000E7A4C"/>
    <w:rsid w:val="000F0DBB"/>
    <w:rsid w:val="000F1BDC"/>
    <w:rsid w:val="000F361C"/>
    <w:rsid w:val="000F3C7D"/>
    <w:rsid w:val="000F509A"/>
    <w:rsid w:val="000F599A"/>
    <w:rsid w:val="000F61FA"/>
    <w:rsid w:val="000F6694"/>
    <w:rsid w:val="000F6C2A"/>
    <w:rsid w:val="000F7AC8"/>
    <w:rsid w:val="001036DC"/>
    <w:rsid w:val="001040E2"/>
    <w:rsid w:val="00105AC2"/>
    <w:rsid w:val="00105ADD"/>
    <w:rsid w:val="001064C1"/>
    <w:rsid w:val="001066F1"/>
    <w:rsid w:val="0010688B"/>
    <w:rsid w:val="00106CF5"/>
    <w:rsid w:val="00107370"/>
    <w:rsid w:val="00107BC9"/>
    <w:rsid w:val="001102AC"/>
    <w:rsid w:val="001104D1"/>
    <w:rsid w:val="00110500"/>
    <w:rsid w:val="00110B80"/>
    <w:rsid w:val="001136B8"/>
    <w:rsid w:val="001137D4"/>
    <w:rsid w:val="00113A2F"/>
    <w:rsid w:val="00115447"/>
    <w:rsid w:val="00115473"/>
    <w:rsid w:val="00116FA8"/>
    <w:rsid w:val="00122E2D"/>
    <w:rsid w:val="00124342"/>
    <w:rsid w:val="0012485D"/>
    <w:rsid w:val="00124D77"/>
    <w:rsid w:val="001255FB"/>
    <w:rsid w:val="00126803"/>
    <w:rsid w:val="0012680D"/>
    <w:rsid w:val="0012699E"/>
    <w:rsid w:val="001310BD"/>
    <w:rsid w:val="00131725"/>
    <w:rsid w:val="00132288"/>
    <w:rsid w:val="00132739"/>
    <w:rsid w:val="00136C92"/>
    <w:rsid w:val="00137AEA"/>
    <w:rsid w:val="00137DBD"/>
    <w:rsid w:val="00141CA8"/>
    <w:rsid w:val="00143912"/>
    <w:rsid w:val="00144ECF"/>
    <w:rsid w:val="00146243"/>
    <w:rsid w:val="0014656F"/>
    <w:rsid w:val="00146A0F"/>
    <w:rsid w:val="00147294"/>
    <w:rsid w:val="00150D51"/>
    <w:rsid w:val="00150EE2"/>
    <w:rsid w:val="00151639"/>
    <w:rsid w:val="00152613"/>
    <w:rsid w:val="00152E1E"/>
    <w:rsid w:val="0015323B"/>
    <w:rsid w:val="00153B1E"/>
    <w:rsid w:val="00155027"/>
    <w:rsid w:val="00155D50"/>
    <w:rsid w:val="00156026"/>
    <w:rsid w:val="00160551"/>
    <w:rsid w:val="00164BA5"/>
    <w:rsid w:val="00164FB6"/>
    <w:rsid w:val="00165F76"/>
    <w:rsid w:val="0016614A"/>
    <w:rsid w:val="00166211"/>
    <w:rsid w:val="00166BDC"/>
    <w:rsid w:val="0016781B"/>
    <w:rsid w:val="00170ED8"/>
    <w:rsid w:val="0017104A"/>
    <w:rsid w:val="001710DA"/>
    <w:rsid w:val="00171453"/>
    <w:rsid w:val="0017183A"/>
    <w:rsid w:val="001720E9"/>
    <w:rsid w:val="001725EE"/>
    <w:rsid w:val="00173614"/>
    <w:rsid w:val="00174BD6"/>
    <w:rsid w:val="00175C86"/>
    <w:rsid w:val="00176AE2"/>
    <w:rsid w:val="00177A76"/>
    <w:rsid w:val="0018079C"/>
    <w:rsid w:val="00180DCE"/>
    <w:rsid w:val="001810D8"/>
    <w:rsid w:val="00181543"/>
    <w:rsid w:val="00181AC3"/>
    <w:rsid w:val="00182B41"/>
    <w:rsid w:val="001843A1"/>
    <w:rsid w:val="00184875"/>
    <w:rsid w:val="00184B89"/>
    <w:rsid w:val="00185270"/>
    <w:rsid w:val="00186F10"/>
    <w:rsid w:val="001871E2"/>
    <w:rsid w:val="0019048C"/>
    <w:rsid w:val="00192150"/>
    <w:rsid w:val="00192469"/>
    <w:rsid w:val="00193A62"/>
    <w:rsid w:val="00195008"/>
    <w:rsid w:val="00196AF0"/>
    <w:rsid w:val="001A088E"/>
    <w:rsid w:val="001A1126"/>
    <w:rsid w:val="001A159C"/>
    <w:rsid w:val="001A1644"/>
    <w:rsid w:val="001A1FC5"/>
    <w:rsid w:val="001A20B3"/>
    <w:rsid w:val="001A2397"/>
    <w:rsid w:val="001A2776"/>
    <w:rsid w:val="001A3B2B"/>
    <w:rsid w:val="001A40FE"/>
    <w:rsid w:val="001A5F6B"/>
    <w:rsid w:val="001A6E32"/>
    <w:rsid w:val="001A71AC"/>
    <w:rsid w:val="001B47D8"/>
    <w:rsid w:val="001B4EEA"/>
    <w:rsid w:val="001B53E7"/>
    <w:rsid w:val="001B5525"/>
    <w:rsid w:val="001B76E5"/>
    <w:rsid w:val="001B7F65"/>
    <w:rsid w:val="001C0D30"/>
    <w:rsid w:val="001C29FB"/>
    <w:rsid w:val="001C355F"/>
    <w:rsid w:val="001C5C59"/>
    <w:rsid w:val="001C607E"/>
    <w:rsid w:val="001C624F"/>
    <w:rsid w:val="001D4F8C"/>
    <w:rsid w:val="001E10BB"/>
    <w:rsid w:val="001E18A2"/>
    <w:rsid w:val="001E2102"/>
    <w:rsid w:val="001E31C9"/>
    <w:rsid w:val="001E34EB"/>
    <w:rsid w:val="001E401C"/>
    <w:rsid w:val="001E46A8"/>
    <w:rsid w:val="001E51AD"/>
    <w:rsid w:val="001E535A"/>
    <w:rsid w:val="001F3E2B"/>
    <w:rsid w:val="001F53AC"/>
    <w:rsid w:val="001F57D0"/>
    <w:rsid w:val="001F5CC2"/>
    <w:rsid w:val="001F72D1"/>
    <w:rsid w:val="001F7F65"/>
    <w:rsid w:val="00201EB4"/>
    <w:rsid w:val="00205CB2"/>
    <w:rsid w:val="00205CE3"/>
    <w:rsid w:val="002060A0"/>
    <w:rsid w:val="00210F4E"/>
    <w:rsid w:val="00210F75"/>
    <w:rsid w:val="002121DD"/>
    <w:rsid w:val="00213B7A"/>
    <w:rsid w:val="002174C5"/>
    <w:rsid w:val="00222833"/>
    <w:rsid w:val="00222B5B"/>
    <w:rsid w:val="002242DE"/>
    <w:rsid w:val="0022692A"/>
    <w:rsid w:val="00230953"/>
    <w:rsid w:val="00230F85"/>
    <w:rsid w:val="002311BD"/>
    <w:rsid w:val="00232BA8"/>
    <w:rsid w:val="0023359A"/>
    <w:rsid w:val="00236DFF"/>
    <w:rsid w:val="00241086"/>
    <w:rsid w:val="00241E17"/>
    <w:rsid w:val="002420F8"/>
    <w:rsid w:val="00242895"/>
    <w:rsid w:val="00242CE5"/>
    <w:rsid w:val="00244079"/>
    <w:rsid w:val="00246FEB"/>
    <w:rsid w:val="00250A93"/>
    <w:rsid w:val="00252081"/>
    <w:rsid w:val="002545C1"/>
    <w:rsid w:val="00260326"/>
    <w:rsid w:val="0026455C"/>
    <w:rsid w:val="00264731"/>
    <w:rsid w:val="002647C8"/>
    <w:rsid w:val="0026669B"/>
    <w:rsid w:val="00266B41"/>
    <w:rsid w:val="002701A6"/>
    <w:rsid w:val="00271A1E"/>
    <w:rsid w:val="00271BEF"/>
    <w:rsid w:val="00273A6E"/>
    <w:rsid w:val="00274846"/>
    <w:rsid w:val="002753EE"/>
    <w:rsid w:val="0027646E"/>
    <w:rsid w:val="00277AE5"/>
    <w:rsid w:val="00280702"/>
    <w:rsid w:val="00281790"/>
    <w:rsid w:val="00281F97"/>
    <w:rsid w:val="002839BD"/>
    <w:rsid w:val="0028610A"/>
    <w:rsid w:val="0028652B"/>
    <w:rsid w:val="00286600"/>
    <w:rsid w:val="00290CDC"/>
    <w:rsid w:val="002911E1"/>
    <w:rsid w:val="002928E5"/>
    <w:rsid w:val="002928FF"/>
    <w:rsid w:val="00292E79"/>
    <w:rsid w:val="00294707"/>
    <w:rsid w:val="002956F1"/>
    <w:rsid w:val="00295C25"/>
    <w:rsid w:val="002960E0"/>
    <w:rsid w:val="002A04F4"/>
    <w:rsid w:val="002A0E30"/>
    <w:rsid w:val="002A104B"/>
    <w:rsid w:val="002A1BF2"/>
    <w:rsid w:val="002A38FE"/>
    <w:rsid w:val="002A77B6"/>
    <w:rsid w:val="002A7E3C"/>
    <w:rsid w:val="002B02BD"/>
    <w:rsid w:val="002B2FA7"/>
    <w:rsid w:val="002B34A3"/>
    <w:rsid w:val="002B5DFE"/>
    <w:rsid w:val="002B69F4"/>
    <w:rsid w:val="002B7746"/>
    <w:rsid w:val="002C19EA"/>
    <w:rsid w:val="002C2462"/>
    <w:rsid w:val="002C2ABF"/>
    <w:rsid w:val="002C3126"/>
    <w:rsid w:val="002D0B7A"/>
    <w:rsid w:val="002D1D3F"/>
    <w:rsid w:val="002D3C02"/>
    <w:rsid w:val="002D4AA2"/>
    <w:rsid w:val="002D6995"/>
    <w:rsid w:val="002D763E"/>
    <w:rsid w:val="002D7AC6"/>
    <w:rsid w:val="002E07C4"/>
    <w:rsid w:val="002E1DB9"/>
    <w:rsid w:val="002E1E10"/>
    <w:rsid w:val="002E21D3"/>
    <w:rsid w:val="002E3180"/>
    <w:rsid w:val="002E45AA"/>
    <w:rsid w:val="002E61BD"/>
    <w:rsid w:val="002E69E7"/>
    <w:rsid w:val="002E7C00"/>
    <w:rsid w:val="002E7F2C"/>
    <w:rsid w:val="002F03B1"/>
    <w:rsid w:val="002F097C"/>
    <w:rsid w:val="002F1137"/>
    <w:rsid w:val="002F3BC0"/>
    <w:rsid w:val="002F3E35"/>
    <w:rsid w:val="002F6C22"/>
    <w:rsid w:val="002F76EE"/>
    <w:rsid w:val="002F781E"/>
    <w:rsid w:val="00300300"/>
    <w:rsid w:val="00300AEC"/>
    <w:rsid w:val="00303C6F"/>
    <w:rsid w:val="003043D2"/>
    <w:rsid w:val="00305058"/>
    <w:rsid w:val="00306431"/>
    <w:rsid w:val="00310154"/>
    <w:rsid w:val="0031320C"/>
    <w:rsid w:val="003143FC"/>
    <w:rsid w:val="00314CCD"/>
    <w:rsid w:val="003152EA"/>
    <w:rsid w:val="003158F2"/>
    <w:rsid w:val="00315C19"/>
    <w:rsid w:val="00320647"/>
    <w:rsid w:val="00320D3E"/>
    <w:rsid w:val="00321D74"/>
    <w:rsid w:val="003239D2"/>
    <w:rsid w:val="003252C2"/>
    <w:rsid w:val="00325606"/>
    <w:rsid w:val="00327EB6"/>
    <w:rsid w:val="00331077"/>
    <w:rsid w:val="003316D4"/>
    <w:rsid w:val="00331AF0"/>
    <w:rsid w:val="00332CD2"/>
    <w:rsid w:val="003331AB"/>
    <w:rsid w:val="00333CE3"/>
    <w:rsid w:val="003340AF"/>
    <w:rsid w:val="003359F1"/>
    <w:rsid w:val="00337F2B"/>
    <w:rsid w:val="00340160"/>
    <w:rsid w:val="003411AB"/>
    <w:rsid w:val="003412C6"/>
    <w:rsid w:val="00341A64"/>
    <w:rsid w:val="00341BDC"/>
    <w:rsid w:val="00344B9F"/>
    <w:rsid w:val="003452EA"/>
    <w:rsid w:val="003459C1"/>
    <w:rsid w:val="00346E1E"/>
    <w:rsid w:val="00350408"/>
    <w:rsid w:val="0035254A"/>
    <w:rsid w:val="0035282A"/>
    <w:rsid w:val="00352B77"/>
    <w:rsid w:val="003546A2"/>
    <w:rsid w:val="00354A90"/>
    <w:rsid w:val="00355050"/>
    <w:rsid w:val="0035620A"/>
    <w:rsid w:val="00357122"/>
    <w:rsid w:val="00357C26"/>
    <w:rsid w:val="00362FDE"/>
    <w:rsid w:val="00363D15"/>
    <w:rsid w:val="00364B4F"/>
    <w:rsid w:val="00364C71"/>
    <w:rsid w:val="003653AD"/>
    <w:rsid w:val="003659CD"/>
    <w:rsid w:val="003679E8"/>
    <w:rsid w:val="00370572"/>
    <w:rsid w:val="00370991"/>
    <w:rsid w:val="00370C9C"/>
    <w:rsid w:val="00371C61"/>
    <w:rsid w:val="00373BF9"/>
    <w:rsid w:val="00373FA6"/>
    <w:rsid w:val="00374857"/>
    <w:rsid w:val="003753C6"/>
    <w:rsid w:val="00377B9F"/>
    <w:rsid w:val="003802B4"/>
    <w:rsid w:val="00381DA2"/>
    <w:rsid w:val="0038293E"/>
    <w:rsid w:val="00382EBA"/>
    <w:rsid w:val="00382EEF"/>
    <w:rsid w:val="003833D5"/>
    <w:rsid w:val="00385503"/>
    <w:rsid w:val="00386A5F"/>
    <w:rsid w:val="00387BE9"/>
    <w:rsid w:val="00390C51"/>
    <w:rsid w:val="0039193C"/>
    <w:rsid w:val="00392A8C"/>
    <w:rsid w:val="0039459B"/>
    <w:rsid w:val="00395E14"/>
    <w:rsid w:val="00396A2B"/>
    <w:rsid w:val="003976FC"/>
    <w:rsid w:val="003A2327"/>
    <w:rsid w:val="003A2FB1"/>
    <w:rsid w:val="003A55F5"/>
    <w:rsid w:val="003A58E9"/>
    <w:rsid w:val="003B1F42"/>
    <w:rsid w:val="003B3BDE"/>
    <w:rsid w:val="003B593F"/>
    <w:rsid w:val="003B59BF"/>
    <w:rsid w:val="003B73F9"/>
    <w:rsid w:val="003B75A1"/>
    <w:rsid w:val="003B7664"/>
    <w:rsid w:val="003C07DB"/>
    <w:rsid w:val="003C1157"/>
    <w:rsid w:val="003C2232"/>
    <w:rsid w:val="003C3036"/>
    <w:rsid w:val="003C3672"/>
    <w:rsid w:val="003C3C8A"/>
    <w:rsid w:val="003C478F"/>
    <w:rsid w:val="003C47FE"/>
    <w:rsid w:val="003C51AC"/>
    <w:rsid w:val="003C6111"/>
    <w:rsid w:val="003C66F7"/>
    <w:rsid w:val="003C7406"/>
    <w:rsid w:val="003D082D"/>
    <w:rsid w:val="003D3147"/>
    <w:rsid w:val="003D31BF"/>
    <w:rsid w:val="003D3386"/>
    <w:rsid w:val="003D35CE"/>
    <w:rsid w:val="003D3C35"/>
    <w:rsid w:val="003D5F69"/>
    <w:rsid w:val="003D65A8"/>
    <w:rsid w:val="003D6FF8"/>
    <w:rsid w:val="003D7CCE"/>
    <w:rsid w:val="003E2F2B"/>
    <w:rsid w:val="003E3186"/>
    <w:rsid w:val="003E6D48"/>
    <w:rsid w:val="003E6EC2"/>
    <w:rsid w:val="003E6EF6"/>
    <w:rsid w:val="003F039A"/>
    <w:rsid w:val="003F307E"/>
    <w:rsid w:val="003F4537"/>
    <w:rsid w:val="003F45FB"/>
    <w:rsid w:val="003F5075"/>
    <w:rsid w:val="003F5695"/>
    <w:rsid w:val="003F5978"/>
    <w:rsid w:val="0040102B"/>
    <w:rsid w:val="0040162F"/>
    <w:rsid w:val="00404628"/>
    <w:rsid w:val="00404862"/>
    <w:rsid w:val="0040674D"/>
    <w:rsid w:val="004068D2"/>
    <w:rsid w:val="00406B79"/>
    <w:rsid w:val="0040719D"/>
    <w:rsid w:val="0040782E"/>
    <w:rsid w:val="00407846"/>
    <w:rsid w:val="004107ED"/>
    <w:rsid w:val="00410CF0"/>
    <w:rsid w:val="00411891"/>
    <w:rsid w:val="0041299F"/>
    <w:rsid w:val="00413430"/>
    <w:rsid w:val="0041390E"/>
    <w:rsid w:val="004152E2"/>
    <w:rsid w:val="0041782B"/>
    <w:rsid w:val="004178FE"/>
    <w:rsid w:val="00417B1A"/>
    <w:rsid w:val="00422DEB"/>
    <w:rsid w:val="00422FC7"/>
    <w:rsid w:val="00425EAE"/>
    <w:rsid w:val="004262B1"/>
    <w:rsid w:val="004262BD"/>
    <w:rsid w:val="004303DB"/>
    <w:rsid w:val="00431D67"/>
    <w:rsid w:val="00431ECB"/>
    <w:rsid w:val="0043201C"/>
    <w:rsid w:val="00433601"/>
    <w:rsid w:val="00433D26"/>
    <w:rsid w:val="00433F5C"/>
    <w:rsid w:val="00436572"/>
    <w:rsid w:val="00440BE9"/>
    <w:rsid w:val="00443D53"/>
    <w:rsid w:val="004447ED"/>
    <w:rsid w:val="00445192"/>
    <w:rsid w:val="00445621"/>
    <w:rsid w:val="004460E1"/>
    <w:rsid w:val="00446B45"/>
    <w:rsid w:val="00447244"/>
    <w:rsid w:val="00447CC4"/>
    <w:rsid w:val="00447DF6"/>
    <w:rsid w:val="004520EF"/>
    <w:rsid w:val="004530EB"/>
    <w:rsid w:val="004532E8"/>
    <w:rsid w:val="0045373E"/>
    <w:rsid w:val="00454002"/>
    <w:rsid w:val="0045505E"/>
    <w:rsid w:val="00457345"/>
    <w:rsid w:val="00457398"/>
    <w:rsid w:val="00463317"/>
    <w:rsid w:val="0046543F"/>
    <w:rsid w:val="00465A89"/>
    <w:rsid w:val="00465B54"/>
    <w:rsid w:val="00465EB9"/>
    <w:rsid w:val="0046707A"/>
    <w:rsid w:val="004673B0"/>
    <w:rsid w:val="00470AB5"/>
    <w:rsid w:val="004714BF"/>
    <w:rsid w:val="004728B3"/>
    <w:rsid w:val="0047747F"/>
    <w:rsid w:val="00477654"/>
    <w:rsid w:val="004811AA"/>
    <w:rsid w:val="0048145D"/>
    <w:rsid w:val="00487F80"/>
    <w:rsid w:val="0049069D"/>
    <w:rsid w:val="00491883"/>
    <w:rsid w:val="0049382D"/>
    <w:rsid w:val="00493C26"/>
    <w:rsid w:val="00494E68"/>
    <w:rsid w:val="00495CDB"/>
    <w:rsid w:val="0049641E"/>
    <w:rsid w:val="004A09E5"/>
    <w:rsid w:val="004A0A38"/>
    <w:rsid w:val="004A2458"/>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C5E8E"/>
    <w:rsid w:val="004C6E51"/>
    <w:rsid w:val="004D075D"/>
    <w:rsid w:val="004D19A2"/>
    <w:rsid w:val="004D1A6F"/>
    <w:rsid w:val="004D563D"/>
    <w:rsid w:val="004D7044"/>
    <w:rsid w:val="004D71C5"/>
    <w:rsid w:val="004D74F9"/>
    <w:rsid w:val="004E04C1"/>
    <w:rsid w:val="004E15CA"/>
    <w:rsid w:val="004E2351"/>
    <w:rsid w:val="004E3BEA"/>
    <w:rsid w:val="004E4FBA"/>
    <w:rsid w:val="004E5282"/>
    <w:rsid w:val="004E5971"/>
    <w:rsid w:val="004E607B"/>
    <w:rsid w:val="004E68C6"/>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045F"/>
    <w:rsid w:val="0051297F"/>
    <w:rsid w:val="005142C1"/>
    <w:rsid w:val="005144A9"/>
    <w:rsid w:val="00515800"/>
    <w:rsid w:val="005163DF"/>
    <w:rsid w:val="0052199A"/>
    <w:rsid w:val="00522894"/>
    <w:rsid w:val="00523AC1"/>
    <w:rsid w:val="0052411D"/>
    <w:rsid w:val="005260DE"/>
    <w:rsid w:val="0052683F"/>
    <w:rsid w:val="00530FAB"/>
    <w:rsid w:val="00531C02"/>
    <w:rsid w:val="00531E1C"/>
    <w:rsid w:val="005325E4"/>
    <w:rsid w:val="005330BC"/>
    <w:rsid w:val="00534C9D"/>
    <w:rsid w:val="005358A1"/>
    <w:rsid w:val="005358EA"/>
    <w:rsid w:val="00536250"/>
    <w:rsid w:val="0054053E"/>
    <w:rsid w:val="00541C5E"/>
    <w:rsid w:val="0054264D"/>
    <w:rsid w:val="00543589"/>
    <w:rsid w:val="00543ACF"/>
    <w:rsid w:val="00544D94"/>
    <w:rsid w:val="00545697"/>
    <w:rsid w:val="00545CEE"/>
    <w:rsid w:val="00546280"/>
    <w:rsid w:val="00547A51"/>
    <w:rsid w:val="00547C2B"/>
    <w:rsid w:val="00547E74"/>
    <w:rsid w:val="00550679"/>
    <w:rsid w:val="00551BCF"/>
    <w:rsid w:val="0055223B"/>
    <w:rsid w:val="005526DF"/>
    <w:rsid w:val="00554C74"/>
    <w:rsid w:val="00557041"/>
    <w:rsid w:val="0056237A"/>
    <w:rsid w:val="0056250C"/>
    <w:rsid w:val="00562C6D"/>
    <w:rsid w:val="0056301B"/>
    <w:rsid w:val="005631F7"/>
    <w:rsid w:val="00563DEB"/>
    <w:rsid w:val="0056424D"/>
    <w:rsid w:val="0056749A"/>
    <w:rsid w:val="0057086C"/>
    <w:rsid w:val="00571A53"/>
    <w:rsid w:val="005731B5"/>
    <w:rsid w:val="00573679"/>
    <w:rsid w:val="00573B5A"/>
    <w:rsid w:val="00573C58"/>
    <w:rsid w:val="00574E94"/>
    <w:rsid w:val="00575247"/>
    <w:rsid w:val="00577115"/>
    <w:rsid w:val="005773D8"/>
    <w:rsid w:val="00581A12"/>
    <w:rsid w:val="005825D3"/>
    <w:rsid w:val="00582659"/>
    <w:rsid w:val="005830D9"/>
    <w:rsid w:val="00583275"/>
    <w:rsid w:val="00583D2C"/>
    <w:rsid w:val="00583E28"/>
    <w:rsid w:val="00583ED5"/>
    <w:rsid w:val="00584794"/>
    <w:rsid w:val="005847D8"/>
    <w:rsid w:val="00584DAC"/>
    <w:rsid w:val="005856EF"/>
    <w:rsid w:val="00585E70"/>
    <w:rsid w:val="00586D09"/>
    <w:rsid w:val="00593A99"/>
    <w:rsid w:val="005950F3"/>
    <w:rsid w:val="00595254"/>
    <w:rsid w:val="00595718"/>
    <w:rsid w:val="00596595"/>
    <w:rsid w:val="005A0D75"/>
    <w:rsid w:val="005A17A7"/>
    <w:rsid w:val="005A2E96"/>
    <w:rsid w:val="005A2F57"/>
    <w:rsid w:val="005A308F"/>
    <w:rsid w:val="005A4281"/>
    <w:rsid w:val="005A4BE7"/>
    <w:rsid w:val="005A646F"/>
    <w:rsid w:val="005A6B1C"/>
    <w:rsid w:val="005A7030"/>
    <w:rsid w:val="005A74AF"/>
    <w:rsid w:val="005A7A5B"/>
    <w:rsid w:val="005A7A9C"/>
    <w:rsid w:val="005A7D80"/>
    <w:rsid w:val="005B0359"/>
    <w:rsid w:val="005B0ED1"/>
    <w:rsid w:val="005B4BC2"/>
    <w:rsid w:val="005B5EB1"/>
    <w:rsid w:val="005B6E53"/>
    <w:rsid w:val="005C1108"/>
    <w:rsid w:val="005C1716"/>
    <w:rsid w:val="005C1AEB"/>
    <w:rsid w:val="005C3C54"/>
    <w:rsid w:val="005C436A"/>
    <w:rsid w:val="005C6790"/>
    <w:rsid w:val="005C710C"/>
    <w:rsid w:val="005C7693"/>
    <w:rsid w:val="005D1077"/>
    <w:rsid w:val="005D2B2C"/>
    <w:rsid w:val="005D33C6"/>
    <w:rsid w:val="005D3BCF"/>
    <w:rsid w:val="005D52F0"/>
    <w:rsid w:val="005E0CA5"/>
    <w:rsid w:val="005E12DD"/>
    <w:rsid w:val="005E1E22"/>
    <w:rsid w:val="005E3267"/>
    <w:rsid w:val="005E4677"/>
    <w:rsid w:val="005E6272"/>
    <w:rsid w:val="005E6D7D"/>
    <w:rsid w:val="005E72BE"/>
    <w:rsid w:val="005E7800"/>
    <w:rsid w:val="005F0550"/>
    <w:rsid w:val="005F1F7A"/>
    <w:rsid w:val="005F260D"/>
    <w:rsid w:val="005F655A"/>
    <w:rsid w:val="005F6645"/>
    <w:rsid w:val="005F6A75"/>
    <w:rsid w:val="00600266"/>
    <w:rsid w:val="00600665"/>
    <w:rsid w:val="00601FF0"/>
    <w:rsid w:val="00603D3E"/>
    <w:rsid w:val="006043AA"/>
    <w:rsid w:val="0060446D"/>
    <w:rsid w:val="00606CA3"/>
    <w:rsid w:val="00610740"/>
    <w:rsid w:val="00611AEA"/>
    <w:rsid w:val="00611F12"/>
    <w:rsid w:val="00612C78"/>
    <w:rsid w:val="00613243"/>
    <w:rsid w:val="00613C35"/>
    <w:rsid w:val="00613E1C"/>
    <w:rsid w:val="006148CE"/>
    <w:rsid w:val="00616473"/>
    <w:rsid w:val="00621DEB"/>
    <w:rsid w:val="00624A0A"/>
    <w:rsid w:val="00624D1B"/>
    <w:rsid w:val="00625094"/>
    <w:rsid w:val="006302A3"/>
    <w:rsid w:val="006307FD"/>
    <w:rsid w:val="00630A32"/>
    <w:rsid w:val="00631DFF"/>
    <w:rsid w:val="00632742"/>
    <w:rsid w:val="00634710"/>
    <w:rsid w:val="0063538E"/>
    <w:rsid w:val="00635F79"/>
    <w:rsid w:val="006373A8"/>
    <w:rsid w:val="00637EB6"/>
    <w:rsid w:val="00640863"/>
    <w:rsid w:val="00641230"/>
    <w:rsid w:val="00641270"/>
    <w:rsid w:val="0064212C"/>
    <w:rsid w:val="0064274F"/>
    <w:rsid w:val="00642919"/>
    <w:rsid w:val="00642CC4"/>
    <w:rsid w:val="00643DE0"/>
    <w:rsid w:val="0064467B"/>
    <w:rsid w:val="0064748A"/>
    <w:rsid w:val="0064765E"/>
    <w:rsid w:val="0064799F"/>
    <w:rsid w:val="00651A4F"/>
    <w:rsid w:val="00651BBC"/>
    <w:rsid w:val="00651FA3"/>
    <w:rsid w:val="00652DBE"/>
    <w:rsid w:val="00654329"/>
    <w:rsid w:val="006545D2"/>
    <w:rsid w:val="006566E0"/>
    <w:rsid w:val="00656CB5"/>
    <w:rsid w:val="00657874"/>
    <w:rsid w:val="00657D56"/>
    <w:rsid w:val="00660716"/>
    <w:rsid w:val="006612AB"/>
    <w:rsid w:val="006612D0"/>
    <w:rsid w:val="00661997"/>
    <w:rsid w:val="00662263"/>
    <w:rsid w:val="00662806"/>
    <w:rsid w:val="00664A13"/>
    <w:rsid w:val="00665334"/>
    <w:rsid w:val="006664A3"/>
    <w:rsid w:val="00666668"/>
    <w:rsid w:val="00666F47"/>
    <w:rsid w:val="00672187"/>
    <w:rsid w:val="00673143"/>
    <w:rsid w:val="00673385"/>
    <w:rsid w:val="0067433D"/>
    <w:rsid w:val="00674E5A"/>
    <w:rsid w:val="00675BD8"/>
    <w:rsid w:val="00676DFB"/>
    <w:rsid w:val="00680758"/>
    <w:rsid w:val="00680793"/>
    <w:rsid w:val="006809E6"/>
    <w:rsid w:val="006823C0"/>
    <w:rsid w:val="006868D4"/>
    <w:rsid w:val="00686A1F"/>
    <w:rsid w:val="00687411"/>
    <w:rsid w:val="00687FE8"/>
    <w:rsid w:val="0069160D"/>
    <w:rsid w:val="00691E08"/>
    <w:rsid w:val="006926F1"/>
    <w:rsid w:val="006928B5"/>
    <w:rsid w:val="00693FF9"/>
    <w:rsid w:val="006943AC"/>
    <w:rsid w:val="0069538C"/>
    <w:rsid w:val="006963EE"/>
    <w:rsid w:val="006969E3"/>
    <w:rsid w:val="006A19BB"/>
    <w:rsid w:val="006A3E3D"/>
    <w:rsid w:val="006A7D7F"/>
    <w:rsid w:val="006B1209"/>
    <w:rsid w:val="006B1710"/>
    <w:rsid w:val="006B1B25"/>
    <w:rsid w:val="006B1F27"/>
    <w:rsid w:val="006B2092"/>
    <w:rsid w:val="006B437A"/>
    <w:rsid w:val="006B4425"/>
    <w:rsid w:val="006B467E"/>
    <w:rsid w:val="006B51F7"/>
    <w:rsid w:val="006B53DB"/>
    <w:rsid w:val="006B5F0D"/>
    <w:rsid w:val="006B659E"/>
    <w:rsid w:val="006C5532"/>
    <w:rsid w:val="006C6F2C"/>
    <w:rsid w:val="006C7594"/>
    <w:rsid w:val="006C7CBA"/>
    <w:rsid w:val="006C7DEA"/>
    <w:rsid w:val="006D08FF"/>
    <w:rsid w:val="006D18FA"/>
    <w:rsid w:val="006D1C84"/>
    <w:rsid w:val="006D1D4C"/>
    <w:rsid w:val="006D2975"/>
    <w:rsid w:val="006D30FD"/>
    <w:rsid w:val="006D57A5"/>
    <w:rsid w:val="006D681F"/>
    <w:rsid w:val="006E091B"/>
    <w:rsid w:val="006E1172"/>
    <w:rsid w:val="006E1EAD"/>
    <w:rsid w:val="006E3049"/>
    <w:rsid w:val="006E342E"/>
    <w:rsid w:val="006E3B97"/>
    <w:rsid w:val="006E4E35"/>
    <w:rsid w:val="006E577E"/>
    <w:rsid w:val="006E66DD"/>
    <w:rsid w:val="006E7997"/>
    <w:rsid w:val="006F19A1"/>
    <w:rsid w:val="006F2592"/>
    <w:rsid w:val="006F34DF"/>
    <w:rsid w:val="006F54A9"/>
    <w:rsid w:val="006F593C"/>
    <w:rsid w:val="006F5C8C"/>
    <w:rsid w:val="006F7533"/>
    <w:rsid w:val="00701BF8"/>
    <w:rsid w:val="00702359"/>
    <w:rsid w:val="00703BB1"/>
    <w:rsid w:val="00704501"/>
    <w:rsid w:val="007061CC"/>
    <w:rsid w:val="00707217"/>
    <w:rsid w:val="00710AC4"/>
    <w:rsid w:val="007119B1"/>
    <w:rsid w:val="00712E77"/>
    <w:rsid w:val="00714671"/>
    <w:rsid w:val="0072067A"/>
    <w:rsid w:val="0072068C"/>
    <w:rsid w:val="00720726"/>
    <w:rsid w:val="00720EDE"/>
    <w:rsid w:val="007213EF"/>
    <w:rsid w:val="007218A1"/>
    <w:rsid w:val="00722AFE"/>
    <w:rsid w:val="00722DF6"/>
    <w:rsid w:val="007238D2"/>
    <w:rsid w:val="00724688"/>
    <w:rsid w:val="00727BA9"/>
    <w:rsid w:val="00727D09"/>
    <w:rsid w:val="007320C9"/>
    <w:rsid w:val="00732C54"/>
    <w:rsid w:val="00732F67"/>
    <w:rsid w:val="00733A15"/>
    <w:rsid w:val="00734F94"/>
    <w:rsid w:val="00735078"/>
    <w:rsid w:val="00740ECD"/>
    <w:rsid w:val="0074120F"/>
    <w:rsid w:val="007436E4"/>
    <w:rsid w:val="00743A9C"/>
    <w:rsid w:val="00743C85"/>
    <w:rsid w:val="00744690"/>
    <w:rsid w:val="00745094"/>
    <w:rsid w:val="00745A03"/>
    <w:rsid w:val="00745F8A"/>
    <w:rsid w:val="00746C43"/>
    <w:rsid w:val="007512DC"/>
    <w:rsid w:val="007518AE"/>
    <w:rsid w:val="00751B1A"/>
    <w:rsid w:val="0075201D"/>
    <w:rsid w:val="0075294A"/>
    <w:rsid w:val="00753B43"/>
    <w:rsid w:val="00754BD1"/>
    <w:rsid w:val="007554E4"/>
    <w:rsid w:val="00756F8C"/>
    <w:rsid w:val="00760A3A"/>
    <w:rsid w:val="00761DD8"/>
    <w:rsid w:val="00761EC4"/>
    <w:rsid w:val="00762232"/>
    <w:rsid w:val="007632CE"/>
    <w:rsid w:val="007634BD"/>
    <w:rsid w:val="00766E7E"/>
    <w:rsid w:val="00766F4F"/>
    <w:rsid w:val="00767DDC"/>
    <w:rsid w:val="007707C5"/>
    <w:rsid w:val="00771188"/>
    <w:rsid w:val="00772A77"/>
    <w:rsid w:val="00773415"/>
    <w:rsid w:val="0077359E"/>
    <w:rsid w:val="00774B26"/>
    <w:rsid w:val="00776B7D"/>
    <w:rsid w:val="00777390"/>
    <w:rsid w:val="00780B9A"/>
    <w:rsid w:val="00780E3A"/>
    <w:rsid w:val="00782CCD"/>
    <w:rsid w:val="007849D1"/>
    <w:rsid w:val="007855F1"/>
    <w:rsid w:val="00786733"/>
    <w:rsid w:val="00786822"/>
    <w:rsid w:val="00786913"/>
    <w:rsid w:val="007905ED"/>
    <w:rsid w:val="0079136E"/>
    <w:rsid w:val="00791CD1"/>
    <w:rsid w:val="00791CEB"/>
    <w:rsid w:val="00791D2B"/>
    <w:rsid w:val="007929F5"/>
    <w:rsid w:val="007941A0"/>
    <w:rsid w:val="00795B44"/>
    <w:rsid w:val="00796194"/>
    <w:rsid w:val="00796301"/>
    <w:rsid w:val="007977D7"/>
    <w:rsid w:val="007A08B6"/>
    <w:rsid w:val="007A0C32"/>
    <w:rsid w:val="007A1799"/>
    <w:rsid w:val="007A27E3"/>
    <w:rsid w:val="007A4EAB"/>
    <w:rsid w:val="007A679C"/>
    <w:rsid w:val="007A7169"/>
    <w:rsid w:val="007A7961"/>
    <w:rsid w:val="007A79F6"/>
    <w:rsid w:val="007A7E97"/>
    <w:rsid w:val="007A7F18"/>
    <w:rsid w:val="007B1C13"/>
    <w:rsid w:val="007B2910"/>
    <w:rsid w:val="007B3D34"/>
    <w:rsid w:val="007B4173"/>
    <w:rsid w:val="007B4642"/>
    <w:rsid w:val="007B48FC"/>
    <w:rsid w:val="007B678D"/>
    <w:rsid w:val="007B6EFB"/>
    <w:rsid w:val="007C009E"/>
    <w:rsid w:val="007C0B52"/>
    <w:rsid w:val="007C115D"/>
    <w:rsid w:val="007C1406"/>
    <w:rsid w:val="007C2F49"/>
    <w:rsid w:val="007C3975"/>
    <w:rsid w:val="007C3B66"/>
    <w:rsid w:val="007C40CF"/>
    <w:rsid w:val="007C6836"/>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15F"/>
    <w:rsid w:val="007F4513"/>
    <w:rsid w:val="007F4A57"/>
    <w:rsid w:val="007F4F10"/>
    <w:rsid w:val="007F6353"/>
    <w:rsid w:val="007F6888"/>
    <w:rsid w:val="00801016"/>
    <w:rsid w:val="0080138D"/>
    <w:rsid w:val="00801842"/>
    <w:rsid w:val="00801866"/>
    <w:rsid w:val="00802017"/>
    <w:rsid w:val="008035C4"/>
    <w:rsid w:val="00805A26"/>
    <w:rsid w:val="00807ED8"/>
    <w:rsid w:val="00810F24"/>
    <w:rsid w:val="008112FF"/>
    <w:rsid w:val="00811554"/>
    <w:rsid w:val="0081182D"/>
    <w:rsid w:val="00813ECD"/>
    <w:rsid w:val="0081680C"/>
    <w:rsid w:val="008168B0"/>
    <w:rsid w:val="00817824"/>
    <w:rsid w:val="00825531"/>
    <w:rsid w:val="008261B7"/>
    <w:rsid w:val="00830EED"/>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841"/>
    <w:rsid w:val="00843AD4"/>
    <w:rsid w:val="008450DB"/>
    <w:rsid w:val="008452CD"/>
    <w:rsid w:val="00845938"/>
    <w:rsid w:val="0084783F"/>
    <w:rsid w:val="00847DBE"/>
    <w:rsid w:val="008514EF"/>
    <w:rsid w:val="00854290"/>
    <w:rsid w:val="0085678B"/>
    <w:rsid w:val="0085757F"/>
    <w:rsid w:val="00861A82"/>
    <w:rsid w:val="00862E0E"/>
    <w:rsid w:val="00862F2B"/>
    <w:rsid w:val="0086344D"/>
    <w:rsid w:val="008635E5"/>
    <w:rsid w:val="008635EB"/>
    <w:rsid w:val="00863949"/>
    <w:rsid w:val="0086549E"/>
    <w:rsid w:val="00865AB9"/>
    <w:rsid w:val="00866884"/>
    <w:rsid w:val="00866FBF"/>
    <w:rsid w:val="00867FA7"/>
    <w:rsid w:val="0087114B"/>
    <w:rsid w:val="00872B2B"/>
    <w:rsid w:val="0087332D"/>
    <w:rsid w:val="00873561"/>
    <w:rsid w:val="00875ADC"/>
    <w:rsid w:val="00875D44"/>
    <w:rsid w:val="00875ED3"/>
    <w:rsid w:val="00880325"/>
    <w:rsid w:val="00883683"/>
    <w:rsid w:val="00883A7A"/>
    <w:rsid w:val="00884296"/>
    <w:rsid w:val="008857AF"/>
    <w:rsid w:val="00885C20"/>
    <w:rsid w:val="00885C2E"/>
    <w:rsid w:val="00886F1A"/>
    <w:rsid w:val="00890004"/>
    <w:rsid w:val="00894684"/>
    <w:rsid w:val="008952D6"/>
    <w:rsid w:val="00895863"/>
    <w:rsid w:val="008964E4"/>
    <w:rsid w:val="0089688F"/>
    <w:rsid w:val="00897361"/>
    <w:rsid w:val="00897D3E"/>
    <w:rsid w:val="008A00E2"/>
    <w:rsid w:val="008A0F51"/>
    <w:rsid w:val="008A0F86"/>
    <w:rsid w:val="008A1597"/>
    <w:rsid w:val="008A2E55"/>
    <w:rsid w:val="008A2F02"/>
    <w:rsid w:val="008A3D88"/>
    <w:rsid w:val="008A7648"/>
    <w:rsid w:val="008B0DC0"/>
    <w:rsid w:val="008B14F1"/>
    <w:rsid w:val="008B2670"/>
    <w:rsid w:val="008B2B8D"/>
    <w:rsid w:val="008B47BB"/>
    <w:rsid w:val="008C07EB"/>
    <w:rsid w:val="008C2E80"/>
    <w:rsid w:val="008C60BF"/>
    <w:rsid w:val="008C6A89"/>
    <w:rsid w:val="008C6BD4"/>
    <w:rsid w:val="008C783D"/>
    <w:rsid w:val="008C79EF"/>
    <w:rsid w:val="008D03D8"/>
    <w:rsid w:val="008D1B94"/>
    <w:rsid w:val="008D32D8"/>
    <w:rsid w:val="008D34BF"/>
    <w:rsid w:val="008D560D"/>
    <w:rsid w:val="008D5A2D"/>
    <w:rsid w:val="008D60A2"/>
    <w:rsid w:val="008D73BD"/>
    <w:rsid w:val="008E56D8"/>
    <w:rsid w:val="008E6C19"/>
    <w:rsid w:val="008E6C6C"/>
    <w:rsid w:val="008E7191"/>
    <w:rsid w:val="008F021D"/>
    <w:rsid w:val="008F458E"/>
    <w:rsid w:val="008F6FBB"/>
    <w:rsid w:val="008F79F4"/>
    <w:rsid w:val="00900A49"/>
    <w:rsid w:val="00904CA7"/>
    <w:rsid w:val="00905095"/>
    <w:rsid w:val="009053FD"/>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362"/>
    <w:rsid w:val="00922717"/>
    <w:rsid w:val="00923ACF"/>
    <w:rsid w:val="00925699"/>
    <w:rsid w:val="00925E50"/>
    <w:rsid w:val="00926236"/>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1C2"/>
    <w:rsid w:val="009415E7"/>
    <w:rsid w:val="00941B55"/>
    <w:rsid w:val="00942F66"/>
    <w:rsid w:val="00943D22"/>
    <w:rsid w:val="0094429D"/>
    <w:rsid w:val="00945056"/>
    <w:rsid w:val="00945D86"/>
    <w:rsid w:val="00945F36"/>
    <w:rsid w:val="00946043"/>
    <w:rsid w:val="00946E6C"/>
    <w:rsid w:val="00946F8D"/>
    <w:rsid w:val="00946FA0"/>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025D"/>
    <w:rsid w:val="009910AB"/>
    <w:rsid w:val="00992D9A"/>
    <w:rsid w:val="00992FF2"/>
    <w:rsid w:val="00993245"/>
    <w:rsid w:val="009938B0"/>
    <w:rsid w:val="009944EA"/>
    <w:rsid w:val="00994E84"/>
    <w:rsid w:val="009955A0"/>
    <w:rsid w:val="00996046"/>
    <w:rsid w:val="00996141"/>
    <w:rsid w:val="009A171E"/>
    <w:rsid w:val="009A301B"/>
    <w:rsid w:val="009A4460"/>
    <w:rsid w:val="009A4CD4"/>
    <w:rsid w:val="009A5376"/>
    <w:rsid w:val="009A578E"/>
    <w:rsid w:val="009A5C1F"/>
    <w:rsid w:val="009A5F1D"/>
    <w:rsid w:val="009A60C6"/>
    <w:rsid w:val="009A6EBF"/>
    <w:rsid w:val="009A704A"/>
    <w:rsid w:val="009B0389"/>
    <w:rsid w:val="009B2CFE"/>
    <w:rsid w:val="009B4E6D"/>
    <w:rsid w:val="009B54EA"/>
    <w:rsid w:val="009B5942"/>
    <w:rsid w:val="009B75D1"/>
    <w:rsid w:val="009C3EBD"/>
    <w:rsid w:val="009C78A7"/>
    <w:rsid w:val="009D0DFE"/>
    <w:rsid w:val="009D0EBB"/>
    <w:rsid w:val="009D143D"/>
    <w:rsid w:val="009D22AD"/>
    <w:rsid w:val="009D2589"/>
    <w:rsid w:val="009D2A08"/>
    <w:rsid w:val="009D2B0F"/>
    <w:rsid w:val="009D305A"/>
    <w:rsid w:val="009D4704"/>
    <w:rsid w:val="009E2452"/>
    <w:rsid w:val="009E2837"/>
    <w:rsid w:val="009E3211"/>
    <w:rsid w:val="009E38FE"/>
    <w:rsid w:val="009E3949"/>
    <w:rsid w:val="009E4DC8"/>
    <w:rsid w:val="009E5790"/>
    <w:rsid w:val="009E7508"/>
    <w:rsid w:val="009E7750"/>
    <w:rsid w:val="009F35D1"/>
    <w:rsid w:val="009F397E"/>
    <w:rsid w:val="009F41E8"/>
    <w:rsid w:val="009F51AB"/>
    <w:rsid w:val="009F7974"/>
    <w:rsid w:val="00A00C9A"/>
    <w:rsid w:val="00A024D2"/>
    <w:rsid w:val="00A02559"/>
    <w:rsid w:val="00A04353"/>
    <w:rsid w:val="00A07F0A"/>
    <w:rsid w:val="00A10312"/>
    <w:rsid w:val="00A10CAC"/>
    <w:rsid w:val="00A1100A"/>
    <w:rsid w:val="00A114F4"/>
    <w:rsid w:val="00A13EEF"/>
    <w:rsid w:val="00A1602D"/>
    <w:rsid w:val="00A16129"/>
    <w:rsid w:val="00A22BDD"/>
    <w:rsid w:val="00A22DDB"/>
    <w:rsid w:val="00A23F19"/>
    <w:rsid w:val="00A24235"/>
    <w:rsid w:val="00A246C3"/>
    <w:rsid w:val="00A2471D"/>
    <w:rsid w:val="00A24BE1"/>
    <w:rsid w:val="00A24F99"/>
    <w:rsid w:val="00A26293"/>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BBD"/>
    <w:rsid w:val="00A424BC"/>
    <w:rsid w:val="00A42BE1"/>
    <w:rsid w:val="00A42F98"/>
    <w:rsid w:val="00A4585A"/>
    <w:rsid w:val="00A5028C"/>
    <w:rsid w:val="00A50713"/>
    <w:rsid w:val="00A513AB"/>
    <w:rsid w:val="00A516AE"/>
    <w:rsid w:val="00A52BEA"/>
    <w:rsid w:val="00A53643"/>
    <w:rsid w:val="00A53BFF"/>
    <w:rsid w:val="00A54FC1"/>
    <w:rsid w:val="00A551F6"/>
    <w:rsid w:val="00A55866"/>
    <w:rsid w:val="00A55D57"/>
    <w:rsid w:val="00A56DFE"/>
    <w:rsid w:val="00A570AF"/>
    <w:rsid w:val="00A65D1E"/>
    <w:rsid w:val="00A65D92"/>
    <w:rsid w:val="00A67EB7"/>
    <w:rsid w:val="00A71E05"/>
    <w:rsid w:val="00A7303C"/>
    <w:rsid w:val="00A732CF"/>
    <w:rsid w:val="00A73309"/>
    <w:rsid w:val="00A73800"/>
    <w:rsid w:val="00A7390C"/>
    <w:rsid w:val="00A73C40"/>
    <w:rsid w:val="00A73DD6"/>
    <w:rsid w:val="00A83525"/>
    <w:rsid w:val="00A83651"/>
    <w:rsid w:val="00A861CD"/>
    <w:rsid w:val="00A86A08"/>
    <w:rsid w:val="00A87A43"/>
    <w:rsid w:val="00A87F59"/>
    <w:rsid w:val="00A90C1B"/>
    <w:rsid w:val="00A929B8"/>
    <w:rsid w:val="00A93AE7"/>
    <w:rsid w:val="00A958AA"/>
    <w:rsid w:val="00A973C6"/>
    <w:rsid w:val="00AA0260"/>
    <w:rsid w:val="00AA06B2"/>
    <w:rsid w:val="00AA15DE"/>
    <w:rsid w:val="00AA1A3F"/>
    <w:rsid w:val="00AA47F1"/>
    <w:rsid w:val="00AA5241"/>
    <w:rsid w:val="00AA53A1"/>
    <w:rsid w:val="00AA7193"/>
    <w:rsid w:val="00AA75AC"/>
    <w:rsid w:val="00AB1435"/>
    <w:rsid w:val="00AB2F57"/>
    <w:rsid w:val="00AB4496"/>
    <w:rsid w:val="00AB61E4"/>
    <w:rsid w:val="00AC1807"/>
    <w:rsid w:val="00AC1D1E"/>
    <w:rsid w:val="00AC465C"/>
    <w:rsid w:val="00AC48D3"/>
    <w:rsid w:val="00AC51F2"/>
    <w:rsid w:val="00AC5F69"/>
    <w:rsid w:val="00AC7B18"/>
    <w:rsid w:val="00AD063D"/>
    <w:rsid w:val="00AD0CF7"/>
    <w:rsid w:val="00AD1879"/>
    <w:rsid w:val="00AD38DD"/>
    <w:rsid w:val="00AD52D2"/>
    <w:rsid w:val="00AD5D19"/>
    <w:rsid w:val="00AD7A48"/>
    <w:rsid w:val="00AE0103"/>
    <w:rsid w:val="00AE2162"/>
    <w:rsid w:val="00AE245A"/>
    <w:rsid w:val="00AE3845"/>
    <w:rsid w:val="00AE645A"/>
    <w:rsid w:val="00AE77F9"/>
    <w:rsid w:val="00AE7F62"/>
    <w:rsid w:val="00AF33BB"/>
    <w:rsid w:val="00AF4718"/>
    <w:rsid w:val="00AF50A2"/>
    <w:rsid w:val="00AF646E"/>
    <w:rsid w:val="00AF725B"/>
    <w:rsid w:val="00AF78E8"/>
    <w:rsid w:val="00B01181"/>
    <w:rsid w:val="00B0234E"/>
    <w:rsid w:val="00B02C44"/>
    <w:rsid w:val="00B03EEA"/>
    <w:rsid w:val="00B050C3"/>
    <w:rsid w:val="00B052F5"/>
    <w:rsid w:val="00B057E4"/>
    <w:rsid w:val="00B0606F"/>
    <w:rsid w:val="00B06FD2"/>
    <w:rsid w:val="00B10078"/>
    <w:rsid w:val="00B102BF"/>
    <w:rsid w:val="00B10D66"/>
    <w:rsid w:val="00B1319C"/>
    <w:rsid w:val="00B13791"/>
    <w:rsid w:val="00B1399E"/>
    <w:rsid w:val="00B152BD"/>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0E85"/>
    <w:rsid w:val="00B417AC"/>
    <w:rsid w:val="00B419F2"/>
    <w:rsid w:val="00B4300D"/>
    <w:rsid w:val="00B430ED"/>
    <w:rsid w:val="00B450F4"/>
    <w:rsid w:val="00B45148"/>
    <w:rsid w:val="00B4690B"/>
    <w:rsid w:val="00B46BAD"/>
    <w:rsid w:val="00B502A9"/>
    <w:rsid w:val="00B54538"/>
    <w:rsid w:val="00B54896"/>
    <w:rsid w:val="00B549BA"/>
    <w:rsid w:val="00B5563D"/>
    <w:rsid w:val="00B56AE1"/>
    <w:rsid w:val="00B61DB8"/>
    <w:rsid w:val="00B63629"/>
    <w:rsid w:val="00B63FD7"/>
    <w:rsid w:val="00B64C0C"/>
    <w:rsid w:val="00B65689"/>
    <w:rsid w:val="00B65B89"/>
    <w:rsid w:val="00B65E70"/>
    <w:rsid w:val="00B65FE9"/>
    <w:rsid w:val="00B66F38"/>
    <w:rsid w:val="00B70BAC"/>
    <w:rsid w:val="00B70D5C"/>
    <w:rsid w:val="00B71506"/>
    <w:rsid w:val="00B72259"/>
    <w:rsid w:val="00B72FB6"/>
    <w:rsid w:val="00B74534"/>
    <w:rsid w:val="00B74BF3"/>
    <w:rsid w:val="00B74ED2"/>
    <w:rsid w:val="00B7516C"/>
    <w:rsid w:val="00B75425"/>
    <w:rsid w:val="00B75637"/>
    <w:rsid w:val="00B761D1"/>
    <w:rsid w:val="00B80779"/>
    <w:rsid w:val="00B80C4D"/>
    <w:rsid w:val="00B81AD1"/>
    <w:rsid w:val="00B81FCA"/>
    <w:rsid w:val="00B8237A"/>
    <w:rsid w:val="00B83BB2"/>
    <w:rsid w:val="00B8403E"/>
    <w:rsid w:val="00B8623D"/>
    <w:rsid w:val="00B8648E"/>
    <w:rsid w:val="00B876F3"/>
    <w:rsid w:val="00B90051"/>
    <w:rsid w:val="00B90848"/>
    <w:rsid w:val="00B90B46"/>
    <w:rsid w:val="00B91EBE"/>
    <w:rsid w:val="00B92314"/>
    <w:rsid w:val="00B92334"/>
    <w:rsid w:val="00B9297A"/>
    <w:rsid w:val="00B93F79"/>
    <w:rsid w:val="00B955CD"/>
    <w:rsid w:val="00B967DA"/>
    <w:rsid w:val="00B9700E"/>
    <w:rsid w:val="00B9755C"/>
    <w:rsid w:val="00BA0BF1"/>
    <w:rsid w:val="00BA12C6"/>
    <w:rsid w:val="00BA1789"/>
    <w:rsid w:val="00BA3258"/>
    <w:rsid w:val="00BA3570"/>
    <w:rsid w:val="00BA4BB0"/>
    <w:rsid w:val="00BA5ADC"/>
    <w:rsid w:val="00BA5AE9"/>
    <w:rsid w:val="00BA752F"/>
    <w:rsid w:val="00BA7B80"/>
    <w:rsid w:val="00BB0249"/>
    <w:rsid w:val="00BB0A6E"/>
    <w:rsid w:val="00BB30D8"/>
    <w:rsid w:val="00BB47DB"/>
    <w:rsid w:val="00BB68F9"/>
    <w:rsid w:val="00BB6B3F"/>
    <w:rsid w:val="00BB7277"/>
    <w:rsid w:val="00BB7C28"/>
    <w:rsid w:val="00BC0A4C"/>
    <w:rsid w:val="00BC2F26"/>
    <w:rsid w:val="00BC315D"/>
    <w:rsid w:val="00BC5C6B"/>
    <w:rsid w:val="00BD269C"/>
    <w:rsid w:val="00BD4350"/>
    <w:rsid w:val="00BD4BE2"/>
    <w:rsid w:val="00BD79DA"/>
    <w:rsid w:val="00BE0D22"/>
    <w:rsid w:val="00BE344A"/>
    <w:rsid w:val="00BE5439"/>
    <w:rsid w:val="00BE553F"/>
    <w:rsid w:val="00BE6816"/>
    <w:rsid w:val="00BE7F12"/>
    <w:rsid w:val="00BF1E67"/>
    <w:rsid w:val="00BF2D58"/>
    <w:rsid w:val="00BF4CE5"/>
    <w:rsid w:val="00BF666D"/>
    <w:rsid w:val="00BF711D"/>
    <w:rsid w:val="00BF758A"/>
    <w:rsid w:val="00BF7B83"/>
    <w:rsid w:val="00C01931"/>
    <w:rsid w:val="00C0232E"/>
    <w:rsid w:val="00C02B08"/>
    <w:rsid w:val="00C07105"/>
    <w:rsid w:val="00C10067"/>
    <w:rsid w:val="00C101B5"/>
    <w:rsid w:val="00C1368F"/>
    <w:rsid w:val="00C17D9D"/>
    <w:rsid w:val="00C20CC5"/>
    <w:rsid w:val="00C2308B"/>
    <w:rsid w:val="00C23417"/>
    <w:rsid w:val="00C23D31"/>
    <w:rsid w:val="00C24F66"/>
    <w:rsid w:val="00C2659F"/>
    <w:rsid w:val="00C31E50"/>
    <w:rsid w:val="00C32062"/>
    <w:rsid w:val="00C321CA"/>
    <w:rsid w:val="00C32F00"/>
    <w:rsid w:val="00C34361"/>
    <w:rsid w:val="00C359A2"/>
    <w:rsid w:val="00C37E93"/>
    <w:rsid w:val="00C4690F"/>
    <w:rsid w:val="00C471D6"/>
    <w:rsid w:val="00C47F82"/>
    <w:rsid w:val="00C52197"/>
    <w:rsid w:val="00C53E66"/>
    <w:rsid w:val="00C54343"/>
    <w:rsid w:val="00C56174"/>
    <w:rsid w:val="00C57213"/>
    <w:rsid w:val="00C57F83"/>
    <w:rsid w:val="00C60381"/>
    <w:rsid w:val="00C603AE"/>
    <w:rsid w:val="00C608F5"/>
    <w:rsid w:val="00C64B23"/>
    <w:rsid w:val="00C64D4F"/>
    <w:rsid w:val="00C65EA8"/>
    <w:rsid w:val="00C65F83"/>
    <w:rsid w:val="00C667A8"/>
    <w:rsid w:val="00C67833"/>
    <w:rsid w:val="00C67A4D"/>
    <w:rsid w:val="00C67B0E"/>
    <w:rsid w:val="00C722CF"/>
    <w:rsid w:val="00C723C4"/>
    <w:rsid w:val="00C723ED"/>
    <w:rsid w:val="00C72D4B"/>
    <w:rsid w:val="00C72E62"/>
    <w:rsid w:val="00C73531"/>
    <w:rsid w:val="00C739C5"/>
    <w:rsid w:val="00C73AC5"/>
    <w:rsid w:val="00C745CF"/>
    <w:rsid w:val="00C75AD6"/>
    <w:rsid w:val="00C8100D"/>
    <w:rsid w:val="00C82032"/>
    <w:rsid w:val="00C822F6"/>
    <w:rsid w:val="00C82A10"/>
    <w:rsid w:val="00C82DDD"/>
    <w:rsid w:val="00C83842"/>
    <w:rsid w:val="00C853A9"/>
    <w:rsid w:val="00C85BBC"/>
    <w:rsid w:val="00C864EA"/>
    <w:rsid w:val="00C86E5C"/>
    <w:rsid w:val="00C86F7F"/>
    <w:rsid w:val="00C878E4"/>
    <w:rsid w:val="00C87F58"/>
    <w:rsid w:val="00C91950"/>
    <w:rsid w:val="00C9531C"/>
    <w:rsid w:val="00C96ECC"/>
    <w:rsid w:val="00CA2189"/>
    <w:rsid w:val="00CA2277"/>
    <w:rsid w:val="00CA3666"/>
    <w:rsid w:val="00CA3743"/>
    <w:rsid w:val="00CA405F"/>
    <w:rsid w:val="00CA60AF"/>
    <w:rsid w:val="00CA6733"/>
    <w:rsid w:val="00CB0A7C"/>
    <w:rsid w:val="00CB12CB"/>
    <w:rsid w:val="00CB1958"/>
    <w:rsid w:val="00CB195C"/>
    <w:rsid w:val="00CB1BB9"/>
    <w:rsid w:val="00CB25FA"/>
    <w:rsid w:val="00CB36E5"/>
    <w:rsid w:val="00CB4F03"/>
    <w:rsid w:val="00CB5C1E"/>
    <w:rsid w:val="00CC01BD"/>
    <w:rsid w:val="00CC2015"/>
    <w:rsid w:val="00CC3C07"/>
    <w:rsid w:val="00CC3F40"/>
    <w:rsid w:val="00CC516D"/>
    <w:rsid w:val="00CC692B"/>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55D"/>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10F0"/>
    <w:rsid w:val="00D12F39"/>
    <w:rsid w:val="00D152FA"/>
    <w:rsid w:val="00D15541"/>
    <w:rsid w:val="00D16D95"/>
    <w:rsid w:val="00D16DE5"/>
    <w:rsid w:val="00D177B5"/>
    <w:rsid w:val="00D20F7A"/>
    <w:rsid w:val="00D2397A"/>
    <w:rsid w:val="00D2509B"/>
    <w:rsid w:val="00D260DD"/>
    <w:rsid w:val="00D26AFF"/>
    <w:rsid w:val="00D27DC8"/>
    <w:rsid w:val="00D27E74"/>
    <w:rsid w:val="00D31CDF"/>
    <w:rsid w:val="00D32FCF"/>
    <w:rsid w:val="00D34EFF"/>
    <w:rsid w:val="00D357C2"/>
    <w:rsid w:val="00D3649C"/>
    <w:rsid w:val="00D369AA"/>
    <w:rsid w:val="00D36AEE"/>
    <w:rsid w:val="00D36DBD"/>
    <w:rsid w:val="00D3718C"/>
    <w:rsid w:val="00D40548"/>
    <w:rsid w:val="00D410AE"/>
    <w:rsid w:val="00D41DCB"/>
    <w:rsid w:val="00D435BF"/>
    <w:rsid w:val="00D4377C"/>
    <w:rsid w:val="00D43A7B"/>
    <w:rsid w:val="00D43D16"/>
    <w:rsid w:val="00D44426"/>
    <w:rsid w:val="00D44BCA"/>
    <w:rsid w:val="00D44C21"/>
    <w:rsid w:val="00D457ED"/>
    <w:rsid w:val="00D45953"/>
    <w:rsid w:val="00D45D82"/>
    <w:rsid w:val="00D46DBB"/>
    <w:rsid w:val="00D47423"/>
    <w:rsid w:val="00D479FC"/>
    <w:rsid w:val="00D514F7"/>
    <w:rsid w:val="00D523D1"/>
    <w:rsid w:val="00D534C7"/>
    <w:rsid w:val="00D53A52"/>
    <w:rsid w:val="00D5470B"/>
    <w:rsid w:val="00D5664D"/>
    <w:rsid w:val="00D57238"/>
    <w:rsid w:val="00D64BB2"/>
    <w:rsid w:val="00D64F92"/>
    <w:rsid w:val="00D65089"/>
    <w:rsid w:val="00D67347"/>
    <w:rsid w:val="00D67375"/>
    <w:rsid w:val="00D703B9"/>
    <w:rsid w:val="00D714DD"/>
    <w:rsid w:val="00D71F71"/>
    <w:rsid w:val="00D7442A"/>
    <w:rsid w:val="00D75340"/>
    <w:rsid w:val="00D821FA"/>
    <w:rsid w:val="00D837D8"/>
    <w:rsid w:val="00D84E50"/>
    <w:rsid w:val="00D85BE3"/>
    <w:rsid w:val="00D8672F"/>
    <w:rsid w:val="00D872E3"/>
    <w:rsid w:val="00D87909"/>
    <w:rsid w:val="00D9189D"/>
    <w:rsid w:val="00D91A7D"/>
    <w:rsid w:val="00D92572"/>
    <w:rsid w:val="00D94833"/>
    <w:rsid w:val="00D95A1E"/>
    <w:rsid w:val="00D97A25"/>
    <w:rsid w:val="00D97CB4"/>
    <w:rsid w:val="00DA01A3"/>
    <w:rsid w:val="00DA1829"/>
    <w:rsid w:val="00DA1F94"/>
    <w:rsid w:val="00DA2163"/>
    <w:rsid w:val="00DA3390"/>
    <w:rsid w:val="00DA626F"/>
    <w:rsid w:val="00DB0078"/>
    <w:rsid w:val="00DB3ABD"/>
    <w:rsid w:val="00DB4A5B"/>
    <w:rsid w:val="00DB5066"/>
    <w:rsid w:val="00DB6513"/>
    <w:rsid w:val="00DB69A4"/>
    <w:rsid w:val="00DB6C95"/>
    <w:rsid w:val="00DB768A"/>
    <w:rsid w:val="00DB7F26"/>
    <w:rsid w:val="00DC0148"/>
    <w:rsid w:val="00DC087A"/>
    <w:rsid w:val="00DC1296"/>
    <w:rsid w:val="00DC1A52"/>
    <w:rsid w:val="00DC1E45"/>
    <w:rsid w:val="00DC20B8"/>
    <w:rsid w:val="00DC2287"/>
    <w:rsid w:val="00DC4C8F"/>
    <w:rsid w:val="00DC4D7E"/>
    <w:rsid w:val="00DC4FE4"/>
    <w:rsid w:val="00DC572A"/>
    <w:rsid w:val="00DC7AF2"/>
    <w:rsid w:val="00DD1500"/>
    <w:rsid w:val="00DD1B86"/>
    <w:rsid w:val="00DD28E6"/>
    <w:rsid w:val="00DD3294"/>
    <w:rsid w:val="00DD354B"/>
    <w:rsid w:val="00DD39C5"/>
    <w:rsid w:val="00DD40D5"/>
    <w:rsid w:val="00DD5342"/>
    <w:rsid w:val="00DD610C"/>
    <w:rsid w:val="00DD70EA"/>
    <w:rsid w:val="00DD751C"/>
    <w:rsid w:val="00DE002E"/>
    <w:rsid w:val="00DE0817"/>
    <w:rsid w:val="00DE093F"/>
    <w:rsid w:val="00DE131C"/>
    <w:rsid w:val="00DE1340"/>
    <w:rsid w:val="00DE2831"/>
    <w:rsid w:val="00DE3575"/>
    <w:rsid w:val="00DE4346"/>
    <w:rsid w:val="00DE4FBF"/>
    <w:rsid w:val="00DE6C37"/>
    <w:rsid w:val="00DF1CFD"/>
    <w:rsid w:val="00DF2464"/>
    <w:rsid w:val="00DF4408"/>
    <w:rsid w:val="00E012F3"/>
    <w:rsid w:val="00E013D4"/>
    <w:rsid w:val="00E013EF"/>
    <w:rsid w:val="00E0291F"/>
    <w:rsid w:val="00E0344A"/>
    <w:rsid w:val="00E043BA"/>
    <w:rsid w:val="00E04E9F"/>
    <w:rsid w:val="00E058D8"/>
    <w:rsid w:val="00E066CE"/>
    <w:rsid w:val="00E07C1F"/>
    <w:rsid w:val="00E10232"/>
    <w:rsid w:val="00E10879"/>
    <w:rsid w:val="00E11A41"/>
    <w:rsid w:val="00E1287F"/>
    <w:rsid w:val="00E141FC"/>
    <w:rsid w:val="00E14C78"/>
    <w:rsid w:val="00E14C80"/>
    <w:rsid w:val="00E151E6"/>
    <w:rsid w:val="00E20357"/>
    <w:rsid w:val="00E20476"/>
    <w:rsid w:val="00E2086A"/>
    <w:rsid w:val="00E208DE"/>
    <w:rsid w:val="00E20FB2"/>
    <w:rsid w:val="00E21768"/>
    <w:rsid w:val="00E22235"/>
    <w:rsid w:val="00E22C91"/>
    <w:rsid w:val="00E23168"/>
    <w:rsid w:val="00E24990"/>
    <w:rsid w:val="00E308F4"/>
    <w:rsid w:val="00E31614"/>
    <w:rsid w:val="00E35459"/>
    <w:rsid w:val="00E35488"/>
    <w:rsid w:val="00E36462"/>
    <w:rsid w:val="00E366E6"/>
    <w:rsid w:val="00E36B99"/>
    <w:rsid w:val="00E379B4"/>
    <w:rsid w:val="00E37C0B"/>
    <w:rsid w:val="00E406B6"/>
    <w:rsid w:val="00E41D13"/>
    <w:rsid w:val="00E41D6D"/>
    <w:rsid w:val="00E43923"/>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83"/>
    <w:rsid w:val="00E628F6"/>
    <w:rsid w:val="00E637E4"/>
    <w:rsid w:val="00E63A48"/>
    <w:rsid w:val="00E63A86"/>
    <w:rsid w:val="00E643ED"/>
    <w:rsid w:val="00E64928"/>
    <w:rsid w:val="00E652B8"/>
    <w:rsid w:val="00E67D5A"/>
    <w:rsid w:val="00E70323"/>
    <w:rsid w:val="00E711E9"/>
    <w:rsid w:val="00E71E93"/>
    <w:rsid w:val="00E72D11"/>
    <w:rsid w:val="00E73652"/>
    <w:rsid w:val="00E74210"/>
    <w:rsid w:val="00E745E9"/>
    <w:rsid w:val="00E765A5"/>
    <w:rsid w:val="00E76E98"/>
    <w:rsid w:val="00E81622"/>
    <w:rsid w:val="00E8184E"/>
    <w:rsid w:val="00E81C74"/>
    <w:rsid w:val="00E84FB5"/>
    <w:rsid w:val="00E9368E"/>
    <w:rsid w:val="00E94761"/>
    <w:rsid w:val="00E9646A"/>
    <w:rsid w:val="00E97AE6"/>
    <w:rsid w:val="00EA0B07"/>
    <w:rsid w:val="00EA0FEC"/>
    <w:rsid w:val="00EA1A80"/>
    <w:rsid w:val="00EA5D60"/>
    <w:rsid w:val="00EA5E5D"/>
    <w:rsid w:val="00EB15BD"/>
    <w:rsid w:val="00EB18B4"/>
    <w:rsid w:val="00EB1952"/>
    <w:rsid w:val="00EB1A5E"/>
    <w:rsid w:val="00EB47A5"/>
    <w:rsid w:val="00EB600B"/>
    <w:rsid w:val="00EB6011"/>
    <w:rsid w:val="00EB63B5"/>
    <w:rsid w:val="00EC0F6F"/>
    <w:rsid w:val="00EC1E96"/>
    <w:rsid w:val="00EC1FBA"/>
    <w:rsid w:val="00EC2A3F"/>
    <w:rsid w:val="00EC4093"/>
    <w:rsid w:val="00EC4578"/>
    <w:rsid w:val="00EC48D8"/>
    <w:rsid w:val="00EC617A"/>
    <w:rsid w:val="00EC76EA"/>
    <w:rsid w:val="00ED062A"/>
    <w:rsid w:val="00ED1568"/>
    <w:rsid w:val="00ED1DBC"/>
    <w:rsid w:val="00ED1E5C"/>
    <w:rsid w:val="00ED334C"/>
    <w:rsid w:val="00ED5688"/>
    <w:rsid w:val="00ED779C"/>
    <w:rsid w:val="00EE054E"/>
    <w:rsid w:val="00EE0E5A"/>
    <w:rsid w:val="00EE10A0"/>
    <w:rsid w:val="00EE1331"/>
    <w:rsid w:val="00EE13E6"/>
    <w:rsid w:val="00EE1D00"/>
    <w:rsid w:val="00EE21DA"/>
    <w:rsid w:val="00EE4010"/>
    <w:rsid w:val="00EE42DA"/>
    <w:rsid w:val="00EF0515"/>
    <w:rsid w:val="00EF1059"/>
    <w:rsid w:val="00EF1A07"/>
    <w:rsid w:val="00EF23F0"/>
    <w:rsid w:val="00EF3182"/>
    <w:rsid w:val="00EF76DD"/>
    <w:rsid w:val="00F016F8"/>
    <w:rsid w:val="00F0177F"/>
    <w:rsid w:val="00F02641"/>
    <w:rsid w:val="00F03F30"/>
    <w:rsid w:val="00F05AA9"/>
    <w:rsid w:val="00F06019"/>
    <w:rsid w:val="00F10810"/>
    <w:rsid w:val="00F14515"/>
    <w:rsid w:val="00F20326"/>
    <w:rsid w:val="00F220BA"/>
    <w:rsid w:val="00F2219F"/>
    <w:rsid w:val="00F22792"/>
    <w:rsid w:val="00F24651"/>
    <w:rsid w:val="00F256D2"/>
    <w:rsid w:val="00F25E44"/>
    <w:rsid w:val="00F269C7"/>
    <w:rsid w:val="00F30FD7"/>
    <w:rsid w:val="00F31235"/>
    <w:rsid w:val="00F31A76"/>
    <w:rsid w:val="00F32539"/>
    <w:rsid w:val="00F329AC"/>
    <w:rsid w:val="00F32DAB"/>
    <w:rsid w:val="00F32E60"/>
    <w:rsid w:val="00F33DA5"/>
    <w:rsid w:val="00F35977"/>
    <w:rsid w:val="00F377CE"/>
    <w:rsid w:val="00F37FD1"/>
    <w:rsid w:val="00F419C7"/>
    <w:rsid w:val="00F44282"/>
    <w:rsid w:val="00F443CD"/>
    <w:rsid w:val="00F44E2F"/>
    <w:rsid w:val="00F45FCF"/>
    <w:rsid w:val="00F46463"/>
    <w:rsid w:val="00F4708C"/>
    <w:rsid w:val="00F47353"/>
    <w:rsid w:val="00F477CA"/>
    <w:rsid w:val="00F47E9C"/>
    <w:rsid w:val="00F50A53"/>
    <w:rsid w:val="00F55C00"/>
    <w:rsid w:val="00F562AA"/>
    <w:rsid w:val="00F5711E"/>
    <w:rsid w:val="00F57A71"/>
    <w:rsid w:val="00F60E66"/>
    <w:rsid w:val="00F61336"/>
    <w:rsid w:val="00F616A9"/>
    <w:rsid w:val="00F62E0D"/>
    <w:rsid w:val="00F63E4F"/>
    <w:rsid w:val="00F65071"/>
    <w:rsid w:val="00F652B8"/>
    <w:rsid w:val="00F652F8"/>
    <w:rsid w:val="00F66DDB"/>
    <w:rsid w:val="00F70303"/>
    <w:rsid w:val="00F711AB"/>
    <w:rsid w:val="00F71529"/>
    <w:rsid w:val="00F715A1"/>
    <w:rsid w:val="00F71C1B"/>
    <w:rsid w:val="00F726FC"/>
    <w:rsid w:val="00F72DC3"/>
    <w:rsid w:val="00F7343A"/>
    <w:rsid w:val="00F749A1"/>
    <w:rsid w:val="00F77343"/>
    <w:rsid w:val="00F803C8"/>
    <w:rsid w:val="00F8071D"/>
    <w:rsid w:val="00F83317"/>
    <w:rsid w:val="00F83973"/>
    <w:rsid w:val="00F83F37"/>
    <w:rsid w:val="00F906A4"/>
    <w:rsid w:val="00F90884"/>
    <w:rsid w:val="00F93370"/>
    <w:rsid w:val="00F967A1"/>
    <w:rsid w:val="00F96A2E"/>
    <w:rsid w:val="00F979EA"/>
    <w:rsid w:val="00F97C13"/>
    <w:rsid w:val="00FA00D8"/>
    <w:rsid w:val="00FA1601"/>
    <w:rsid w:val="00FA2AD2"/>
    <w:rsid w:val="00FA3621"/>
    <w:rsid w:val="00FA4047"/>
    <w:rsid w:val="00FA5B69"/>
    <w:rsid w:val="00FA5D58"/>
    <w:rsid w:val="00FA7112"/>
    <w:rsid w:val="00FA776A"/>
    <w:rsid w:val="00FA7D30"/>
    <w:rsid w:val="00FB0655"/>
    <w:rsid w:val="00FB2E22"/>
    <w:rsid w:val="00FB3642"/>
    <w:rsid w:val="00FB4256"/>
    <w:rsid w:val="00FB49A6"/>
    <w:rsid w:val="00FB627B"/>
    <w:rsid w:val="00FC0374"/>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3CE7"/>
    <w:rsid w:val="00FE5E9A"/>
    <w:rsid w:val="00FE5F5A"/>
    <w:rsid w:val="00FE66E3"/>
    <w:rsid w:val="00FF056D"/>
    <w:rsid w:val="00FF281B"/>
    <w:rsid w:val="00FF2E0A"/>
    <w:rsid w:val="00FF2E2F"/>
    <w:rsid w:val="00FF3C5C"/>
    <w:rsid w:val="00FF435F"/>
    <w:rsid w:val="00FF52C6"/>
    <w:rsid w:val="00FF6C08"/>
    <w:rsid w:val="00FF7459"/>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D8"/>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rungthai.com/th/content/depositary-recei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ors.sgx.com/securities/stocks?security=Z74" TargetMode="External"/><Relationship Id="rId5" Type="http://schemas.openxmlformats.org/officeDocument/2006/relationships/webSettings" Target="webSettings.xml"/><Relationship Id="rId15" Type="http://schemas.openxmlformats.org/officeDocument/2006/relationships/hyperlink" Target="https://www.sgx.com/" TargetMode="External"/><Relationship Id="rId10" Type="http://schemas.openxmlformats.org/officeDocument/2006/relationships/hyperlink" Target="https://www.sg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ngte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3821-734F-4BA9-8616-BF3EB6F7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10310</Words>
  <Characters>58767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68940</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Chayuth Wongthongsri</cp:lastModifiedBy>
  <cp:revision>11</cp:revision>
  <cp:lastPrinted>2015-04-09T08:40:00Z</cp:lastPrinted>
  <dcterms:created xsi:type="dcterms:W3CDTF">2023-11-07T13:12:00Z</dcterms:created>
  <dcterms:modified xsi:type="dcterms:W3CDTF">2023-11-09T16:26:00Z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