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98346" w14:textId="77777777" w:rsidR="00AF735C" w:rsidRPr="00AF735C" w:rsidRDefault="00AF735C" w:rsidP="00AF735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35DBEED" w14:textId="77777777" w:rsidR="00AF735C" w:rsidRPr="00AF735C" w:rsidRDefault="00AF735C" w:rsidP="00AF735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2ECDCD5" w14:textId="77777777" w:rsidR="00AF735C" w:rsidRPr="00AF735C" w:rsidRDefault="00AF735C" w:rsidP="00AF735C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E8691FB" w14:textId="77777777" w:rsidR="00AF735C" w:rsidRPr="00AF735C" w:rsidRDefault="00AF735C" w:rsidP="00AF735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9321252" w14:textId="77777777" w:rsidR="00AF735C" w:rsidRPr="00AF735C" w:rsidRDefault="00AF735C" w:rsidP="00AF735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863F593" w14:textId="77777777" w:rsidR="00AF735C" w:rsidRPr="00AF735C" w:rsidRDefault="00AF735C" w:rsidP="00AF735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88BA550" w14:textId="77777777" w:rsidR="00AF735C" w:rsidRPr="00AF735C" w:rsidRDefault="00AF735C" w:rsidP="00AF735C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C3C3A7C" w14:textId="2DD11126" w:rsidR="00FA0533" w:rsidRPr="009421B0" w:rsidRDefault="00FA0533" w:rsidP="00AF735C">
      <w:pPr>
        <w:pStyle w:val="Heading2"/>
        <w:shd w:val="clear" w:color="auto" w:fill="D9D9D9" w:themeFill="background1" w:themeFillShade="D9"/>
      </w:pPr>
      <w:bookmarkStart w:id="0" w:name="_GoBack"/>
      <w:bookmarkEnd w:id="0"/>
      <w:r w:rsidRPr="009421B0">
        <w:rPr>
          <w:cs/>
        </w:rPr>
        <w:t>ทรัพย์สินที่ใช้ในการประกอบธุรกิจ</w:t>
      </w:r>
    </w:p>
    <w:p w14:paraId="5D9C8980" w14:textId="77777777" w:rsidR="00F46203" w:rsidRPr="009421B0" w:rsidRDefault="00F46203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ภายหลังการปรับโครงสร้างกิจการ บริษัทฯ จะถือหุ้นใน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</w:t>
      </w:r>
      <w:r w:rsidR="0094577A" w:rsidRPr="009421B0">
        <w:rPr>
          <w:rFonts w:ascii="Browallia New" w:hAnsi="Browallia New" w:cs="Browallia New"/>
          <w:sz w:val="28"/>
          <w:szCs w:val="28"/>
          <w:cs/>
        </w:rPr>
        <w:t>กิจการ</w:t>
      </w:r>
      <w:r w:rsidR="0094577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ทั้งหมด</w:t>
      </w:r>
      <w:r w:rsidR="0094577A" w:rsidRPr="009421B0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="0094577A"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ดังนั้น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ทรัพย์สินที่ใช้ในการประกอบธุรกิจ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จะมาจากทรัพย์สินของ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</w:p>
    <w:p w14:paraId="5953E76A" w14:textId="77777777" w:rsidR="00FA0533" w:rsidRPr="009421B0" w:rsidRDefault="006306A5" w:rsidP="00FD6327">
      <w:pPr>
        <w:pStyle w:val="Heading3"/>
      </w:pPr>
      <w:r w:rsidRPr="009421B0">
        <w:rPr>
          <w:cs/>
        </w:rPr>
        <w:t>ทรัพย์สินถาวรหลัก</w:t>
      </w:r>
    </w:p>
    <w:p w14:paraId="02E1A747" w14:textId="77777777" w:rsidR="00310C7F" w:rsidRPr="009421B0" w:rsidRDefault="00310C7F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ทรัพย์สินถาวรหลัก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TIC</w:t>
      </w:r>
    </w:p>
    <w:p w14:paraId="25DAF323" w14:textId="7D954439" w:rsidR="006306A5" w:rsidRPr="009421B0" w:rsidRDefault="006306A5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CF69A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="00A041E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F69A0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CF69A0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F69A0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การและมูลค่าสุทธิตามบัญชีหลังหักค่าเสื่อมราคาสะสมของทรัพย์สินถาวรหลักที่ใช้ในการประกอบธุรกิจ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ตามที่ปรากฏในงบการเงินของ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มีรายละเอียด ดังนี้</w:t>
      </w:r>
    </w:p>
    <w:tbl>
      <w:tblPr>
        <w:tblStyle w:val="TableGrid"/>
        <w:tblW w:w="9237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868"/>
        <w:gridCol w:w="1840"/>
      </w:tblGrid>
      <w:tr w:rsidR="00383480" w:rsidRPr="009421B0" w14:paraId="22811E09" w14:textId="77777777" w:rsidTr="00383480">
        <w:trPr>
          <w:trHeight w:val="2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BAE3CDD" w14:textId="77777777" w:rsidR="00383480" w:rsidRPr="009421B0" w:rsidRDefault="00383480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รายการ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4661CF23" w14:textId="77777777" w:rsidR="00383480" w:rsidRPr="009421B0" w:rsidRDefault="00383480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มูลค่าสุทธิตามบัญชี</w:t>
            </w:r>
            <w:r w:rsidRPr="009421B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s/>
              </w:rPr>
              <w:t>(ล้านบาท)</w:t>
            </w:r>
          </w:p>
        </w:tc>
        <w:tc>
          <w:tcPr>
            <w:tcW w:w="1868" w:type="dxa"/>
            <w:vMerge w:val="restart"/>
            <w:shd w:val="clear" w:color="auto" w:fill="F2F2F2" w:themeFill="background1" w:themeFillShade="F2"/>
            <w:vAlign w:val="center"/>
          </w:tcPr>
          <w:p w14:paraId="31545E4A" w14:textId="77777777" w:rsidR="00383480" w:rsidRPr="009421B0" w:rsidRDefault="00383480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ลักษณะกรรมสิทธิ์</w:t>
            </w:r>
            <w:r w:rsidRPr="009421B0">
              <w:rPr>
                <w:rFonts w:ascii="Browallia New" w:hAnsi="Browallia New" w:cs="Browallia New"/>
                <w:b/>
                <w:bCs/>
              </w:rPr>
              <w:t xml:space="preserve"> </w:t>
            </w:r>
          </w:p>
        </w:tc>
        <w:tc>
          <w:tcPr>
            <w:tcW w:w="1840" w:type="dxa"/>
            <w:vMerge w:val="restart"/>
            <w:shd w:val="clear" w:color="auto" w:fill="F2F2F2" w:themeFill="background1" w:themeFillShade="F2"/>
            <w:vAlign w:val="center"/>
          </w:tcPr>
          <w:p w14:paraId="0CB1F7EE" w14:textId="77777777" w:rsidR="00383480" w:rsidRPr="009421B0" w:rsidRDefault="00383480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ภาระผูกพัน</w:t>
            </w:r>
          </w:p>
        </w:tc>
      </w:tr>
      <w:tr w:rsidR="005E239B" w:rsidRPr="009421B0" w14:paraId="54E4822F" w14:textId="77777777" w:rsidTr="00383480">
        <w:trPr>
          <w:trHeight w:val="20"/>
        </w:trPr>
        <w:tc>
          <w:tcPr>
            <w:tcW w:w="2127" w:type="dxa"/>
            <w:vMerge/>
            <w:vAlign w:val="center"/>
          </w:tcPr>
          <w:p w14:paraId="4E69F811" w14:textId="77777777" w:rsidR="005E239B" w:rsidRPr="009421B0" w:rsidRDefault="005E239B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25E71E0" w14:textId="3B212B21" w:rsidR="005E239B" w:rsidRPr="009421B0" w:rsidRDefault="005E239B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ธันวาคม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C438614" w14:textId="69D325B0" w:rsidR="005E239B" w:rsidRPr="009421B0" w:rsidRDefault="005E239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31 </w:t>
            </w:r>
            <w:r w:rsidR="008F311E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มีนา</w:t>
            </w:r>
            <w:r w:rsidR="008F311E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คม</w:t>
            </w:r>
            <w:r w:rsidR="008F311E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1868" w:type="dxa"/>
            <w:vMerge/>
            <w:vAlign w:val="center"/>
          </w:tcPr>
          <w:p w14:paraId="157B6FBB" w14:textId="77777777" w:rsidR="005E239B" w:rsidRPr="009421B0" w:rsidRDefault="005E239B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40" w:type="dxa"/>
            <w:vMerge/>
          </w:tcPr>
          <w:p w14:paraId="3B7A10D5" w14:textId="77777777" w:rsidR="005E239B" w:rsidRPr="009421B0" w:rsidRDefault="005E239B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8F311E" w:rsidRPr="009421B0" w14:paraId="36E4737C" w14:textId="77777777" w:rsidTr="004A5BA7">
        <w:trPr>
          <w:trHeight w:val="20"/>
        </w:trPr>
        <w:tc>
          <w:tcPr>
            <w:tcW w:w="2127" w:type="dxa"/>
          </w:tcPr>
          <w:p w14:paraId="5D6337DD" w14:textId="77777777" w:rsidR="008F311E" w:rsidRPr="009421B0" w:rsidRDefault="008F311E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ที่ดิน</w:t>
            </w:r>
          </w:p>
        </w:tc>
        <w:tc>
          <w:tcPr>
            <w:tcW w:w="1701" w:type="dxa"/>
          </w:tcPr>
          <w:p w14:paraId="4262FD9D" w14:textId="6459BBC9" w:rsidR="008F311E" w:rsidRPr="009421B0" w:rsidRDefault="008F311E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1701" w:type="dxa"/>
            <w:vAlign w:val="center"/>
          </w:tcPr>
          <w:p w14:paraId="6AA85230" w14:textId="6185E89B" w:rsidR="008F311E" w:rsidRPr="009421B0" w:rsidRDefault="008F311E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23.10</w:t>
            </w:r>
          </w:p>
        </w:tc>
        <w:tc>
          <w:tcPr>
            <w:tcW w:w="1868" w:type="dxa"/>
          </w:tcPr>
          <w:p w14:paraId="5665F9B1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olor w:val="000000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cs/>
              </w:rPr>
              <w:t>เป็นเจ้าของ</w:t>
            </w:r>
            <w:r w:rsidRPr="009421B0">
              <w:rPr>
                <w:rFonts w:ascii="Browallia New" w:hAnsi="Browallia New" w:cs="Browallia New" w:hint="cs"/>
                <w:color w:val="000000"/>
                <w:cs/>
              </w:rPr>
              <w:t>กรรมสิทธิ์</w:t>
            </w:r>
          </w:p>
        </w:tc>
        <w:tc>
          <w:tcPr>
            <w:tcW w:w="1840" w:type="dxa"/>
          </w:tcPr>
          <w:p w14:paraId="2128D79D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s/>
              </w:rPr>
              <w:t>ปลอดภาระผูกพัน</w:t>
            </w:r>
          </w:p>
        </w:tc>
      </w:tr>
      <w:tr w:rsidR="008F311E" w:rsidRPr="009421B0" w14:paraId="32616006" w14:textId="77777777" w:rsidTr="004A5BA7">
        <w:trPr>
          <w:trHeight w:val="20"/>
        </w:trPr>
        <w:tc>
          <w:tcPr>
            <w:tcW w:w="2127" w:type="dxa"/>
          </w:tcPr>
          <w:p w14:paraId="752F2087" w14:textId="77777777" w:rsidR="008F311E" w:rsidRPr="009421B0" w:rsidRDefault="008F311E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อาคาร</w:t>
            </w:r>
          </w:p>
        </w:tc>
        <w:tc>
          <w:tcPr>
            <w:tcW w:w="1701" w:type="dxa"/>
          </w:tcPr>
          <w:p w14:paraId="2BFFDBFF" w14:textId="6939734C" w:rsidR="008F311E" w:rsidRPr="009421B0" w:rsidRDefault="008F311E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3.90</w:t>
            </w:r>
          </w:p>
        </w:tc>
        <w:tc>
          <w:tcPr>
            <w:tcW w:w="1701" w:type="dxa"/>
            <w:vAlign w:val="center"/>
          </w:tcPr>
          <w:p w14:paraId="11A79058" w14:textId="5C092783" w:rsidR="008F311E" w:rsidRPr="009421B0" w:rsidRDefault="008F311E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3.79</w:t>
            </w:r>
          </w:p>
        </w:tc>
        <w:tc>
          <w:tcPr>
            <w:tcW w:w="1868" w:type="dxa"/>
          </w:tcPr>
          <w:p w14:paraId="6459371D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cs/>
              </w:rPr>
              <w:t>เป็นเจ้าของ</w:t>
            </w:r>
            <w:r w:rsidRPr="009421B0">
              <w:rPr>
                <w:rFonts w:ascii="Browallia New" w:hAnsi="Browallia New" w:cs="Browallia New" w:hint="cs"/>
                <w:color w:val="000000"/>
                <w:cs/>
              </w:rPr>
              <w:t>กรรมสิทธิ์</w:t>
            </w:r>
          </w:p>
        </w:tc>
        <w:tc>
          <w:tcPr>
            <w:tcW w:w="1840" w:type="dxa"/>
          </w:tcPr>
          <w:p w14:paraId="4DA447C0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olor w:val="000000"/>
              </w:rPr>
            </w:pPr>
            <w:r w:rsidRPr="009421B0">
              <w:rPr>
                <w:rFonts w:ascii="Browallia New" w:hAnsi="Browallia New" w:cs="Browallia New"/>
                <w:cs/>
              </w:rPr>
              <w:t>ปลอดภาระผูกพัน</w:t>
            </w:r>
          </w:p>
        </w:tc>
      </w:tr>
      <w:tr w:rsidR="008F311E" w:rsidRPr="009421B0" w14:paraId="27F64B37" w14:textId="77777777" w:rsidTr="004A5BA7">
        <w:trPr>
          <w:trHeight w:val="20"/>
        </w:trPr>
        <w:tc>
          <w:tcPr>
            <w:tcW w:w="2127" w:type="dxa"/>
          </w:tcPr>
          <w:p w14:paraId="5CADA6C3" w14:textId="77777777" w:rsidR="008F311E" w:rsidRPr="009421B0" w:rsidRDefault="008F311E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เครื่องตกแต่งติดตั้งและอุปกรณ์สำนักงาน</w:t>
            </w:r>
          </w:p>
        </w:tc>
        <w:tc>
          <w:tcPr>
            <w:tcW w:w="1701" w:type="dxa"/>
          </w:tcPr>
          <w:p w14:paraId="0CE365DA" w14:textId="663DC4EC" w:rsidR="008F311E" w:rsidRPr="009421B0" w:rsidRDefault="008F311E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9.42</w:t>
            </w:r>
          </w:p>
        </w:tc>
        <w:tc>
          <w:tcPr>
            <w:tcW w:w="1701" w:type="dxa"/>
            <w:vAlign w:val="center"/>
          </w:tcPr>
          <w:p w14:paraId="0AC71BF6" w14:textId="6AB886FF" w:rsidR="008F311E" w:rsidRPr="009421B0" w:rsidRDefault="008F311E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8.57</w:t>
            </w:r>
          </w:p>
        </w:tc>
        <w:tc>
          <w:tcPr>
            <w:tcW w:w="1868" w:type="dxa"/>
          </w:tcPr>
          <w:p w14:paraId="138875F3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cs/>
              </w:rPr>
              <w:t>เป็นเจ้าของ</w:t>
            </w:r>
            <w:r w:rsidRPr="009421B0">
              <w:rPr>
                <w:rFonts w:ascii="Browallia New" w:hAnsi="Browallia New" w:cs="Browallia New" w:hint="cs"/>
                <w:color w:val="000000"/>
                <w:cs/>
              </w:rPr>
              <w:t>กรรมสิทธิ์</w:t>
            </w:r>
          </w:p>
        </w:tc>
        <w:tc>
          <w:tcPr>
            <w:tcW w:w="1840" w:type="dxa"/>
          </w:tcPr>
          <w:p w14:paraId="7521ACFD" w14:textId="77777777" w:rsidR="008F311E" w:rsidRPr="009421B0" w:rsidRDefault="008F311E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ปลอดภาระผูกพัน</w:t>
            </w:r>
          </w:p>
        </w:tc>
      </w:tr>
      <w:tr w:rsidR="008F311E" w:rsidRPr="009421B0" w14:paraId="54D219A0" w14:textId="77777777" w:rsidTr="004A5BA7">
        <w:trPr>
          <w:trHeight w:val="20"/>
        </w:trPr>
        <w:tc>
          <w:tcPr>
            <w:tcW w:w="2127" w:type="dxa"/>
          </w:tcPr>
          <w:p w14:paraId="2EB046A3" w14:textId="77777777" w:rsidR="008F311E" w:rsidRPr="009421B0" w:rsidRDefault="008F311E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ยานพาหนะ</w:t>
            </w:r>
          </w:p>
        </w:tc>
        <w:tc>
          <w:tcPr>
            <w:tcW w:w="1701" w:type="dxa"/>
          </w:tcPr>
          <w:p w14:paraId="3B92A3E5" w14:textId="441FC8BE" w:rsidR="008F311E" w:rsidRPr="009421B0" w:rsidRDefault="008F311E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1701" w:type="dxa"/>
            <w:vAlign w:val="center"/>
          </w:tcPr>
          <w:p w14:paraId="03A66961" w14:textId="1264EE47" w:rsidR="008F311E" w:rsidRPr="009421B0" w:rsidRDefault="008F311E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0.00</w:t>
            </w:r>
          </w:p>
        </w:tc>
        <w:tc>
          <w:tcPr>
            <w:tcW w:w="1868" w:type="dxa"/>
          </w:tcPr>
          <w:p w14:paraId="222551E8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cs/>
              </w:rPr>
              <w:t>เป็นเจ้าของ</w:t>
            </w:r>
            <w:r w:rsidRPr="009421B0">
              <w:rPr>
                <w:rFonts w:ascii="Browallia New" w:hAnsi="Browallia New" w:cs="Browallia New" w:hint="cs"/>
                <w:color w:val="000000"/>
                <w:cs/>
              </w:rPr>
              <w:t>กรรมสิทธิ์</w:t>
            </w:r>
          </w:p>
        </w:tc>
        <w:tc>
          <w:tcPr>
            <w:tcW w:w="1840" w:type="dxa"/>
          </w:tcPr>
          <w:p w14:paraId="0CC3F672" w14:textId="77777777" w:rsidR="008F311E" w:rsidRPr="009421B0" w:rsidRDefault="008F311E" w:rsidP="00FD6327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ปลอดภาระผูกพัน</w:t>
            </w:r>
          </w:p>
        </w:tc>
      </w:tr>
      <w:tr w:rsidR="008F311E" w:rsidRPr="009421B0" w14:paraId="7F0D392B" w14:textId="77777777" w:rsidTr="004A5BA7">
        <w:trPr>
          <w:trHeight w:val="20"/>
        </w:trPr>
        <w:tc>
          <w:tcPr>
            <w:tcW w:w="2127" w:type="dxa"/>
            <w:vAlign w:val="center"/>
          </w:tcPr>
          <w:p w14:paraId="1B2E0165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14:paraId="4EF8333E" w14:textId="4515D7AF" w:rsidR="008F311E" w:rsidRPr="009421B0" w:rsidRDefault="008F311E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36.42</w:t>
            </w:r>
          </w:p>
        </w:tc>
        <w:tc>
          <w:tcPr>
            <w:tcW w:w="1701" w:type="dxa"/>
            <w:vAlign w:val="center"/>
          </w:tcPr>
          <w:p w14:paraId="22D2AA2A" w14:textId="72002FC2" w:rsidR="008F311E" w:rsidRPr="009421B0" w:rsidRDefault="008F311E" w:rsidP="00860C14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35.46</w:t>
            </w:r>
          </w:p>
        </w:tc>
        <w:tc>
          <w:tcPr>
            <w:tcW w:w="1868" w:type="dxa"/>
            <w:shd w:val="clear" w:color="auto" w:fill="F2F2F2" w:themeFill="background1" w:themeFillShade="F2"/>
            <w:vAlign w:val="center"/>
          </w:tcPr>
          <w:p w14:paraId="06D6E288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840" w:type="dxa"/>
            <w:shd w:val="clear" w:color="auto" w:fill="F2F2F2" w:themeFill="background1" w:themeFillShade="F2"/>
          </w:tcPr>
          <w:p w14:paraId="7CBD23A4" w14:textId="77777777" w:rsidR="008F311E" w:rsidRPr="009421B0" w:rsidRDefault="008F311E" w:rsidP="00FD6327">
            <w:pPr>
              <w:pStyle w:val="Footer"/>
              <w:jc w:val="center"/>
              <w:rPr>
                <w:rFonts w:ascii="Browallia New" w:hAnsi="Browallia New" w:cs="Browallia New"/>
              </w:rPr>
            </w:pPr>
          </w:p>
        </w:tc>
      </w:tr>
    </w:tbl>
    <w:p w14:paraId="39572AB8" w14:textId="77777777" w:rsidR="00BE6EA1" w:rsidRPr="009421B0" w:rsidRDefault="00BE6EA1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00EB7AC" w14:textId="77777777" w:rsidR="00EC445D" w:rsidRPr="009421B0" w:rsidRDefault="00EC445D" w:rsidP="00386175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ทรัพย์สินถาวรของ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มีรายละเอียดดังต่อไปนี้</w:t>
      </w:r>
    </w:p>
    <w:p w14:paraId="2FA931BA" w14:textId="77777777" w:rsidR="00C172EE" w:rsidRPr="009421B0" w:rsidRDefault="00C172EE" w:rsidP="009D5CFF">
      <w:pPr>
        <w:pStyle w:val="ListParagraph"/>
        <w:numPr>
          <w:ilvl w:val="4"/>
          <w:numId w:val="12"/>
        </w:numPr>
        <w:spacing w:after="120"/>
        <w:ind w:left="284" w:hanging="284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ที่ดิน</w:t>
      </w:r>
    </w:p>
    <w:tbl>
      <w:tblPr>
        <w:tblStyle w:val="TableGrid"/>
        <w:tblW w:w="935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1063"/>
        <w:gridCol w:w="1064"/>
        <w:gridCol w:w="1063"/>
        <w:gridCol w:w="1063"/>
      </w:tblGrid>
      <w:tr w:rsidR="00BE6A68" w:rsidRPr="009421B0" w14:paraId="5B8BE671" w14:textId="77777777" w:rsidTr="003128E6">
        <w:trPr>
          <w:trHeight w:val="20"/>
          <w:tblHeader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E8D7501" w14:textId="77777777" w:rsidR="00BE6A68" w:rsidRPr="009421B0" w:rsidRDefault="00BE6A68" w:rsidP="003128E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60B64DF" w14:textId="3A5C7FF2" w:rsidR="00BE6A68" w:rsidRPr="009421B0" w:rsidRDefault="00BE6A68" w:rsidP="00AA13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ขนาดพื้นที่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3E299135" w14:textId="7CB156D1" w:rsidR="00BE6A68" w:rsidRPr="009421B0" w:rsidRDefault="00BE6A68" w:rsidP="003128E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การถือครอง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5BB4820F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36EE5131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  <w:vAlign w:val="center"/>
          </w:tcPr>
          <w:p w14:paraId="6FAD932C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  <w:vAlign w:val="center"/>
          </w:tcPr>
          <w:p w14:paraId="70F3FF09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8F311E" w:rsidRPr="009421B0" w14:paraId="5B8B68E2" w14:textId="77777777" w:rsidTr="003128E6">
        <w:trPr>
          <w:trHeight w:val="20"/>
          <w:tblHeader/>
        </w:trPr>
        <w:tc>
          <w:tcPr>
            <w:tcW w:w="1843" w:type="dxa"/>
            <w:vMerge/>
          </w:tcPr>
          <w:p w14:paraId="211465BA" w14:textId="77777777" w:rsidR="008F311E" w:rsidRPr="009421B0" w:rsidRDefault="008F311E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14:paraId="268F60E5" w14:textId="77777777" w:rsidR="008F311E" w:rsidRPr="009421B0" w:rsidRDefault="008F311E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14:paraId="6585003D" w14:textId="77777777" w:rsidR="008F311E" w:rsidRPr="009421B0" w:rsidRDefault="008F311E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3A671634" w14:textId="292C9752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1FCB8DE7" w14:textId="0CA2072A" w:rsidR="008F311E" w:rsidRPr="009421B0" w:rsidRDefault="008F311E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63" w:type="dxa"/>
            <w:vMerge/>
            <w:vAlign w:val="center"/>
          </w:tcPr>
          <w:p w14:paraId="5F0F958E" w14:textId="77777777" w:rsidR="008F311E" w:rsidRPr="009421B0" w:rsidRDefault="008F311E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3" w:type="dxa"/>
            <w:vMerge/>
            <w:vAlign w:val="center"/>
          </w:tcPr>
          <w:p w14:paraId="73E96317" w14:textId="77777777" w:rsidR="008F311E" w:rsidRPr="009421B0" w:rsidRDefault="008F311E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8F311E" w:rsidRPr="009421B0" w14:paraId="605B1506" w14:textId="77777777" w:rsidTr="003128E6">
        <w:trPr>
          <w:trHeight w:val="20"/>
        </w:trPr>
        <w:tc>
          <w:tcPr>
            <w:tcW w:w="1843" w:type="dxa"/>
          </w:tcPr>
          <w:p w14:paraId="0E4385F0" w14:textId="5C278568" w:rsidR="008F311E" w:rsidRPr="009421B0" w:rsidRDefault="008F311E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18/27-28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ถนนสุขุมวิท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ตำบลเนินพระ อำเภอเมือง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จังหวัดระยอง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21000</w:t>
            </w:r>
          </w:p>
        </w:tc>
        <w:tc>
          <w:tcPr>
            <w:tcW w:w="1418" w:type="dxa"/>
          </w:tcPr>
          <w:p w14:paraId="4F7607E0" w14:textId="051AD3A6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1842" w:type="dxa"/>
          </w:tcPr>
          <w:p w14:paraId="7E190559" w14:textId="197C3F03" w:rsidR="008F311E" w:rsidRPr="009421B0" w:rsidRDefault="008F311E" w:rsidP="00AA13A0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ใช้เป็นที่ตั้งสำนักงานสาขาประกันภัย</w:t>
            </w:r>
          </w:p>
        </w:tc>
        <w:tc>
          <w:tcPr>
            <w:tcW w:w="1063" w:type="dxa"/>
          </w:tcPr>
          <w:p w14:paraId="20EF1388" w14:textId="3EF97B1F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12.08</w:t>
            </w:r>
          </w:p>
        </w:tc>
        <w:tc>
          <w:tcPr>
            <w:tcW w:w="1064" w:type="dxa"/>
          </w:tcPr>
          <w:p w14:paraId="0ECD06FA" w14:textId="23B96C23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12.08</w:t>
            </w:r>
          </w:p>
        </w:tc>
        <w:tc>
          <w:tcPr>
            <w:tcW w:w="1063" w:type="dxa"/>
            <w:vMerge w:val="restart"/>
          </w:tcPr>
          <w:p w14:paraId="6A914BA2" w14:textId="59D84F03" w:rsidR="008F311E" w:rsidRPr="009421B0" w:rsidRDefault="008F311E" w:rsidP="003128E6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ซื้อเป็นกรรมสิทธิ์</w:t>
            </w:r>
          </w:p>
        </w:tc>
        <w:tc>
          <w:tcPr>
            <w:tcW w:w="1063" w:type="dxa"/>
            <w:vMerge w:val="restart"/>
          </w:tcPr>
          <w:p w14:paraId="630F6323" w14:textId="77777777" w:rsidR="008F311E" w:rsidRPr="009421B0" w:rsidRDefault="008F311E" w:rsidP="003128E6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8F311E" w:rsidRPr="009421B0" w14:paraId="79188BB7" w14:textId="77777777" w:rsidTr="003128E6">
        <w:trPr>
          <w:trHeight w:val="20"/>
        </w:trPr>
        <w:tc>
          <w:tcPr>
            <w:tcW w:w="1843" w:type="dxa"/>
          </w:tcPr>
          <w:p w14:paraId="214262D2" w14:textId="72168965" w:rsidR="008F311E" w:rsidRPr="009421B0" w:rsidRDefault="008F311E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355/15-16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ถนนมิตรภาพ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ตำบลในเมือง อำเภอเมือง จังหวัดขอนแก่น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40000</w:t>
            </w:r>
          </w:p>
        </w:tc>
        <w:tc>
          <w:tcPr>
            <w:tcW w:w="1418" w:type="dxa"/>
          </w:tcPr>
          <w:p w14:paraId="46E8582D" w14:textId="3FACB9CD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1842" w:type="dxa"/>
          </w:tcPr>
          <w:p w14:paraId="5A8B8D90" w14:textId="16F49E62" w:rsidR="008F311E" w:rsidRPr="009421B0" w:rsidRDefault="008F311E" w:rsidP="003128E6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ใช้เป็นที่ตั้งสำนักงานสาขาประกันภัย</w:t>
            </w:r>
          </w:p>
        </w:tc>
        <w:tc>
          <w:tcPr>
            <w:tcW w:w="1063" w:type="dxa"/>
          </w:tcPr>
          <w:p w14:paraId="36C2B7A3" w14:textId="03F53C31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11.02</w:t>
            </w:r>
          </w:p>
        </w:tc>
        <w:tc>
          <w:tcPr>
            <w:tcW w:w="1064" w:type="dxa"/>
          </w:tcPr>
          <w:p w14:paraId="670BB863" w14:textId="1B76523C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11.02</w:t>
            </w:r>
          </w:p>
        </w:tc>
        <w:tc>
          <w:tcPr>
            <w:tcW w:w="1063" w:type="dxa"/>
            <w:vMerge/>
          </w:tcPr>
          <w:p w14:paraId="47AD9571" w14:textId="77777777" w:rsidR="008F311E" w:rsidRPr="009421B0" w:rsidRDefault="008F311E" w:rsidP="003128E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694AE3F8" w14:textId="77777777" w:rsidR="008F311E" w:rsidRPr="009421B0" w:rsidRDefault="008F311E" w:rsidP="003128E6">
            <w:pPr>
              <w:rPr>
                <w:sz w:val="24"/>
                <w:szCs w:val="24"/>
              </w:rPr>
            </w:pPr>
          </w:p>
        </w:tc>
      </w:tr>
      <w:tr w:rsidR="008F311E" w:rsidRPr="009421B0" w14:paraId="0F5E2456" w14:textId="77777777" w:rsidTr="003128E6">
        <w:trPr>
          <w:trHeight w:val="20"/>
        </w:trPr>
        <w:tc>
          <w:tcPr>
            <w:tcW w:w="1843" w:type="dxa"/>
            <w:shd w:val="clear" w:color="auto" w:fill="F2F2F2" w:themeFill="background1" w:themeFillShade="F2"/>
          </w:tcPr>
          <w:p w14:paraId="757B149D" w14:textId="77777777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DD2C553" w14:textId="77777777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69E8AA96" w14:textId="77777777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63" w:type="dxa"/>
          </w:tcPr>
          <w:p w14:paraId="1DE5277E" w14:textId="7212D4CD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064" w:type="dxa"/>
          </w:tcPr>
          <w:p w14:paraId="7B28CEEF" w14:textId="253D8145" w:rsidR="008F311E" w:rsidRPr="009421B0" w:rsidRDefault="008F311E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67978F92" w14:textId="77777777" w:rsidR="008F311E" w:rsidRPr="009421B0" w:rsidRDefault="008F311E" w:rsidP="003128E6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3C6BD1D8" w14:textId="77777777" w:rsidR="008F311E" w:rsidRPr="009421B0" w:rsidRDefault="008F311E" w:rsidP="003128E6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4103EC4F" w14:textId="7BC7C5D2" w:rsidR="003957A3" w:rsidRPr="009421B0" w:rsidRDefault="003957A3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0CF4743B" w14:textId="77777777" w:rsidR="00C172EE" w:rsidRPr="009421B0" w:rsidRDefault="00C172EE" w:rsidP="009D5CFF">
      <w:pPr>
        <w:pStyle w:val="ListParagraph"/>
        <w:numPr>
          <w:ilvl w:val="4"/>
          <w:numId w:val="12"/>
        </w:numPr>
        <w:spacing w:after="120"/>
        <w:ind w:left="284" w:hanging="284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lastRenderedPageBreak/>
        <w:t>อาคาร</w:t>
      </w:r>
    </w:p>
    <w:tbl>
      <w:tblPr>
        <w:tblStyle w:val="TableGrid"/>
        <w:tblW w:w="936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1056"/>
        <w:gridCol w:w="1071"/>
        <w:gridCol w:w="1071"/>
        <w:gridCol w:w="1063"/>
      </w:tblGrid>
      <w:tr w:rsidR="00BE6A68" w:rsidRPr="009421B0" w14:paraId="1CC2F9A5" w14:textId="77777777" w:rsidTr="00CF5AAB">
        <w:trPr>
          <w:cantSplit/>
          <w:trHeight w:val="20"/>
          <w:tblHeader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7715F34" w14:textId="77777777" w:rsidR="00BE6A68" w:rsidRPr="009421B0" w:rsidRDefault="00BE6A68" w:rsidP="00AA13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AE1E968" w14:textId="5F79C430" w:rsidR="00BE6A68" w:rsidRPr="009421B0" w:rsidRDefault="00BE6A6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รายละเอียดทรัพย์สิน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635E2DB9" w14:textId="03D77264" w:rsidR="00BE6A68" w:rsidRPr="009421B0" w:rsidRDefault="00BE6A6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การถือครอง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2F0CF843" w14:textId="77777777" w:rsidR="00BE6A68" w:rsidRPr="009421B0" w:rsidRDefault="00BE6A68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1F9CE4F4" w14:textId="77777777" w:rsidR="00BE6A68" w:rsidRPr="009421B0" w:rsidRDefault="00BE6A68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71" w:type="dxa"/>
            <w:vMerge w:val="restart"/>
            <w:shd w:val="clear" w:color="auto" w:fill="F2F2F2" w:themeFill="background1" w:themeFillShade="F2"/>
            <w:vAlign w:val="center"/>
          </w:tcPr>
          <w:p w14:paraId="61082A79" w14:textId="77777777" w:rsidR="00BE6A68" w:rsidRPr="009421B0" w:rsidRDefault="00BE6A68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  <w:vAlign w:val="center"/>
          </w:tcPr>
          <w:p w14:paraId="115248E3" w14:textId="77777777" w:rsidR="00BE6A68" w:rsidRPr="009421B0" w:rsidRDefault="00BE6A68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BE6A68" w:rsidRPr="009421B0" w14:paraId="59184F74" w14:textId="77777777" w:rsidTr="00CF5AAB">
        <w:trPr>
          <w:cantSplit/>
          <w:trHeight w:val="20"/>
          <w:tblHeader/>
        </w:trPr>
        <w:tc>
          <w:tcPr>
            <w:tcW w:w="1843" w:type="dxa"/>
            <w:vMerge/>
          </w:tcPr>
          <w:p w14:paraId="7EEFE5DC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14:paraId="173B563D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14:paraId="54522E98" w14:textId="57C40D34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56" w:type="dxa"/>
            <w:shd w:val="clear" w:color="auto" w:fill="F2F2F2" w:themeFill="background1" w:themeFillShade="F2"/>
          </w:tcPr>
          <w:p w14:paraId="6FD258DA" w14:textId="577AB4BB" w:rsidR="00BE6A68" w:rsidRPr="009421B0" w:rsidRDefault="00BE6A68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</w:t>
            </w:r>
            <w:r w:rsidR="008E7D98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73A7A904" w14:textId="56451606" w:rsidR="00BE6A68" w:rsidRPr="009421B0" w:rsidRDefault="008E7D98" w:rsidP="001B7B6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71" w:type="dxa"/>
            <w:vMerge/>
            <w:vAlign w:val="center"/>
          </w:tcPr>
          <w:p w14:paraId="020BE82E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3" w:type="dxa"/>
            <w:vMerge/>
            <w:vAlign w:val="center"/>
          </w:tcPr>
          <w:p w14:paraId="1DD6EB94" w14:textId="77777777" w:rsidR="00BE6A68" w:rsidRPr="009421B0" w:rsidRDefault="00BE6A68" w:rsidP="003128E6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8E7D98" w:rsidRPr="009421B0" w14:paraId="51112360" w14:textId="77777777" w:rsidTr="00CF5AAB">
        <w:trPr>
          <w:cantSplit/>
          <w:trHeight w:val="20"/>
        </w:trPr>
        <w:tc>
          <w:tcPr>
            <w:tcW w:w="1843" w:type="dxa"/>
          </w:tcPr>
          <w:p w14:paraId="14ACF8F3" w14:textId="1447C58A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18/27-28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ถนนสุขุมวิท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ตำบลเนินพระ อำเภอเมือง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จังหวัดระยอง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21000</w:t>
            </w:r>
          </w:p>
        </w:tc>
        <w:tc>
          <w:tcPr>
            <w:tcW w:w="1418" w:type="dxa"/>
          </w:tcPr>
          <w:p w14:paraId="69A7D6A1" w14:textId="4978BDCA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3.75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</w:p>
        </w:tc>
        <w:tc>
          <w:tcPr>
            <w:tcW w:w="1842" w:type="dxa"/>
          </w:tcPr>
          <w:p w14:paraId="4AD733A8" w14:textId="579AAA66" w:rsidR="008E7D98" w:rsidRPr="009421B0" w:rsidRDefault="008E7D98" w:rsidP="00AA13A0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อาคารสำนักงานสาขา</w:t>
            </w:r>
          </w:p>
        </w:tc>
        <w:tc>
          <w:tcPr>
            <w:tcW w:w="1056" w:type="dxa"/>
          </w:tcPr>
          <w:p w14:paraId="3CE58268" w14:textId="336AD074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1.92</w:t>
            </w:r>
          </w:p>
        </w:tc>
        <w:tc>
          <w:tcPr>
            <w:tcW w:w="1071" w:type="dxa"/>
          </w:tcPr>
          <w:p w14:paraId="4BC8A978" w14:textId="23CBB7AD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1.87</w:t>
            </w:r>
          </w:p>
        </w:tc>
        <w:tc>
          <w:tcPr>
            <w:tcW w:w="1071" w:type="dxa"/>
            <w:vMerge w:val="restart"/>
          </w:tcPr>
          <w:p w14:paraId="6C1A4AB1" w14:textId="3E928F71" w:rsidR="008E7D98" w:rsidRPr="009421B0" w:rsidRDefault="008E7D98" w:rsidP="003128E6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ซื้อเป็นกรรมสิทธิ์</w:t>
            </w:r>
          </w:p>
        </w:tc>
        <w:tc>
          <w:tcPr>
            <w:tcW w:w="1063" w:type="dxa"/>
            <w:vMerge w:val="restart"/>
          </w:tcPr>
          <w:p w14:paraId="47B049EF" w14:textId="65A69363" w:rsidR="008E7D98" w:rsidRPr="009421B0" w:rsidRDefault="008E7D98" w:rsidP="003128E6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8E7D98" w:rsidRPr="009421B0" w14:paraId="354A2EDB" w14:textId="77777777" w:rsidTr="00CF5AAB">
        <w:trPr>
          <w:cantSplit/>
          <w:trHeight w:val="20"/>
        </w:trPr>
        <w:tc>
          <w:tcPr>
            <w:tcW w:w="1843" w:type="dxa"/>
          </w:tcPr>
          <w:p w14:paraId="1986F3A4" w14:textId="6F1B9205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355/15-16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ถนนมิตรภาพ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ตำบลในเมือง อำเภอเมือง จังหวัดขอนแก่น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40000</w:t>
            </w:r>
          </w:p>
        </w:tc>
        <w:tc>
          <w:tcPr>
            <w:tcW w:w="1418" w:type="dxa"/>
          </w:tcPr>
          <w:p w14:paraId="008DF078" w14:textId="3815CA2C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</w:p>
        </w:tc>
        <w:tc>
          <w:tcPr>
            <w:tcW w:w="1842" w:type="dxa"/>
          </w:tcPr>
          <w:p w14:paraId="693DA548" w14:textId="4E218DDB" w:rsidR="008E7D98" w:rsidRPr="009421B0" w:rsidRDefault="008E7D98" w:rsidP="003128E6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อาคารสำนักงานสาขา</w:t>
            </w:r>
          </w:p>
        </w:tc>
        <w:tc>
          <w:tcPr>
            <w:tcW w:w="1056" w:type="dxa"/>
          </w:tcPr>
          <w:p w14:paraId="7CFA98AA" w14:textId="595230E7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1.98</w:t>
            </w:r>
          </w:p>
        </w:tc>
        <w:tc>
          <w:tcPr>
            <w:tcW w:w="1071" w:type="dxa"/>
          </w:tcPr>
          <w:p w14:paraId="34BFA5F9" w14:textId="412AEB94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1.93</w:t>
            </w:r>
          </w:p>
        </w:tc>
        <w:tc>
          <w:tcPr>
            <w:tcW w:w="1071" w:type="dxa"/>
            <w:vMerge/>
          </w:tcPr>
          <w:p w14:paraId="374F10CF" w14:textId="77777777" w:rsidR="008E7D98" w:rsidRPr="009421B0" w:rsidRDefault="008E7D98" w:rsidP="003128E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14:paraId="6F449662" w14:textId="77777777" w:rsidR="008E7D98" w:rsidRPr="009421B0" w:rsidRDefault="008E7D98" w:rsidP="003128E6">
            <w:pPr>
              <w:rPr>
                <w:sz w:val="24"/>
                <w:szCs w:val="24"/>
              </w:rPr>
            </w:pPr>
          </w:p>
        </w:tc>
      </w:tr>
      <w:tr w:rsidR="008E7D98" w:rsidRPr="009421B0" w14:paraId="61316526" w14:textId="77777777" w:rsidTr="00CF5AAB">
        <w:trPr>
          <w:cantSplit/>
          <w:trHeight w:val="20"/>
        </w:trPr>
        <w:tc>
          <w:tcPr>
            <w:tcW w:w="1843" w:type="dxa"/>
            <w:shd w:val="clear" w:color="auto" w:fill="F2F2F2" w:themeFill="background1" w:themeFillShade="F2"/>
          </w:tcPr>
          <w:p w14:paraId="0719A113" w14:textId="77777777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14:paraId="59E78775" w14:textId="77777777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7D4516B6" w14:textId="121C11E7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56" w:type="dxa"/>
          </w:tcPr>
          <w:p w14:paraId="5E8548E3" w14:textId="269C688E" w:rsidR="008E7D98" w:rsidRPr="009421B0" w:rsidRDefault="008E7D98" w:rsidP="003128E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3.90</w:t>
            </w:r>
          </w:p>
        </w:tc>
        <w:tc>
          <w:tcPr>
            <w:tcW w:w="1071" w:type="dxa"/>
          </w:tcPr>
          <w:p w14:paraId="3A4A2793" w14:textId="5963D69E" w:rsidR="008E7D98" w:rsidRPr="009421B0" w:rsidRDefault="008E7D98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3.79</w:t>
            </w:r>
          </w:p>
        </w:tc>
        <w:tc>
          <w:tcPr>
            <w:tcW w:w="1071" w:type="dxa"/>
            <w:shd w:val="clear" w:color="auto" w:fill="F2F2F2" w:themeFill="background1" w:themeFillShade="F2"/>
          </w:tcPr>
          <w:p w14:paraId="49DCF696" w14:textId="77777777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3CECBD92" w14:textId="77777777" w:rsidR="008E7D98" w:rsidRPr="009421B0" w:rsidRDefault="008E7D98" w:rsidP="003128E6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73DEDA80" w14:textId="77777777" w:rsidR="00BE6A68" w:rsidRPr="009421B0" w:rsidRDefault="00BE6A68" w:rsidP="00386175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66721D7" w14:textId="77777777" w:rsidR="00C172EE" w:rsidRPr="009421B0" w:rsidRDefault="00C172EE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มีสัญญาเช่าที่ดินพร้อมอาคารเพื่อเป็นที่ตั้งสำนักงานใหญ่และสาขาต่างๆ ดังนี้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C172EE" w:rsidRPr="009421B0" w14:paraId="132761AB" w14:textId="77777777" w:rsidTr="00EC445D">
        <w:trPr>
          <w:cantSplit/>
          <w:trHeight w:val="365"/>
          <w:tblHeader/>
        </w:trPr>
        <w:tc>
          <w:tcPr>
            <w:tcW w:w="3071" w:type="dxa"/>
            <w:vMerge w:val="restart"/>
            <w:shd w:val="clear" w:color="auto" w:fill="F2F2F2" w:themeFill="background1" w:themeFillShade="F2"/>
            <w:vAlign w:val="center"/>
          </w:tcPr>
          <w:p w14:paraId="4D8A0D38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สถานที่ตั้งทรัพย์สิน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  <w:vAlign w:val="center"/>
          </w:tcPr>
          <w:p w14:paraId="442A0E8F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ประเภท/ขนาดทรัพย์สิน</w:t>
            </w:r>
          </w:p>
        </w:tc>
        <w:tc>
          <w:tcPr>
            <w:tcW w:w="3072" w:type="dxa"/>
            <w:vMerge w:val="restart"/>
            <w:shd w:val="clear" w:color="auto" w:fill="F2F2F2" w:themeFill="background1" w:themeFillShade="F2"/>
            <w:vAlign w:val="center"/>
          </w:tcPr>
          <w:p w14:paraId="1C7D6F66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ประเภทการถือสิทธิ</w:t>
            </w:r>
          </w:p>
        </w:tc>
      </w:tr>
      <w:tr w:rsidR="00C172EE" w:rsidRPr="009421B0" w14:paraId="4D778C07" w14:textId="77777777" w:rsidTr="00EC445D">
        <w:trPr>
          <w:cantSplit/>
          <w:trHeight w:val="365"/>
          <w:tblHeader/>
        </w:trPr>
        <w:tc>
          <w:tcPr>
            <w:tcW w:w="3071" w:type="dxa"/>
            <w:vMerge/>
            <w:shd w:val="clear" w:color="auto" w:fill="F2F2F2" w:themeFill="background1" w:themeFillShade="F2"/>
            <w:vAlign w:val="center"/>
          </w:tcPr>
          <w:p w14:paraId="68DA86C7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71" w:type="dxa"/>
            <w:vMerge/>
            <w:shd w:val="clear" w:color="auto" w:fill="F2F2F2" w:themeFill="background1" w:themeFillShade="F2"/>
            <w:vAlign w:val="center"/>
          </w:tcPr>
          <w:p w14:paraId="22718033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72" w:type="dxa"/>
            <w:vMerge/>
            <w:shd w:val="clear" w:color="auto" w:fill="F2F2F2" w:themeFill="background1" w:themeFillShade="F2"/>
            <w:vAlign w:val="center"/>
          </w:tcPr>
          <w:p w14:paraId="774FDA53" w14:textId="77777777" w:rsidR="00C172EE" w:rsidRPr="009421B0" w:rsidRDefault="00C172EE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</w:tr>
      <w:tr w:rsidR="00C172EE" w:rsidRPr="009421B0" w14:paraId="4FF727C0" w14:textId="77777777" w:rsidTr="00EC445D">
        <w:trPr>
          <w:cantSplit/>
          <w:trHeight w:val="199"/>
        </w:trPr>
        <w:tc>
          <w:tcPr>
            <w:tcW w:w="3071" w:type="dxa"/>
            <w:vMerge w:val="restart"/>
            <w:shd w:val="clear" w:color="auto" w:fill="auto"/>
          </w:tcPr>
          <w:p w14:paraId="7E43B557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34/3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ซอยหลังสวน ถนนเพลินจิต แขวงลุมพินี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เขตปทุมวัน กรุงเทพมหานคร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10330</w:t>
            </w:r>
          </w:p>
          <w:p w14:paraId="0690D1C8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 </w:t>
            </w:r>
          </w:p>
          <w:p w14:paraId="7CCC8CD7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E44143B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อาคารสำนักงาน 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249.79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24C90CA7" w14:textId="76CC6702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="008E7D98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พ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.ค.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62</w:t>
            </w:r>
            <w:r w:rsidR="00700CD0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</w:tr>
      <w:tr w:rsidR="00C172EE" w:rsidRPr="009421B0" w14:paraId="37BBF99F" w14:textId="77777777" w:rsidTr="00EC445D">
        <w:trPr>
          <w:cantSplit/>
          <w:trHeight w:val="56"/>
        </w:trPr>
        <w:tc>
          <w:tcPr>
            <w:tcW w:w="3071" w:type="dxa"/>
            <w:vMerge/>
            <w:shd w:val="clear" w:color="auto" w:fill="auto"/>
          </w:tcPr>
          <w:p w14:paraId="57BCDCB8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36C753C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อาคารสำนักงาน 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718.59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72DA31F8" w14:textId="16E2698B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65</w:t>
            </w:r>
          </w:p>
        </w:tc>
      </w:tr>
      <w:tr w:rsidR="00C172EE" w:rsidRPr="009421B0" w14:paraId="44DB7C97" w14:textId="77777777" w:rsidTr="00EC445D">
        <w:trPr>
          <w:cantSplit/>
          <w:trHeight w:val="56"/>
        </w:trPr>
        <w:tc>
          <w:tcPr>
            <w:tcW w:w="3071" w:type="dxa"/>
            <w:vMerge/>
            <w:shd w:val="clear" w:color="auto" w:fill="auto"/>
          </w:tcPr>
          <w:p w14:paraId="41640C6C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363D65E6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อาคารสำนักงาน 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445.62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6C7AFA26" w14:textId="69D7277D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65</w:t>
            </w:r>
          </w:p>
        </w:tc>
      </w:tr>
      <w:tr w:rsidR="00C172EE" w:rsidRPr="009421B0" w14:paraId="4AB498CD" w14:textId="77777777" w:rsidTr="00EC445D">
        <w:trPr>
          <w:cantSplit/>
          <w:trHeight w:val="56"/>
        </w:trPr>
        <w:tc>
          <w:tcPr>
            <w:tcW w:w="3071" w:type="dxa"/>
            <w:vMerge/>
            <w:shd w:val="clear" w:color="auto" w:fill="auto"/>
          </w:tcPr>
          <w:p w14:paraId="33477F34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8E7B944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อาคารสำนักงาน 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445.62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4CBB5B91" w14:textId="58E492AB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65</w:t>
            </w:r>
          </w:p>
        </w:tc>
      </w:tr>
      <w:tr w:rsidR="00C172EE" w:rsidRPr="009421B0" w14:paraId="2A3F9BB3" w14:textId="77777777" w:rsidTr="00EC445D">
        <w:trPr>
          <w:cantSplit/>
          <w:trHeight w:val="56"/>
        </w:trPr>
        <w:tc>
          <w:tcPr>
            <w:tcW w:w="3071" w:type="dxa"/>
            <w:vMerge/>
            <w:shd w:val="clear" w:color="auto" w:fill="auto"/>
          </w:tcPr>
          <w:p w14:paraId="0D56C31F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4883D26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อาคารสำนักงาน 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276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099EC030" w14:textId="45B11647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65</w:t>
            </w:r>
          </w:p>
        </w:tc>
      </w:tr>
      <w:tr w:rsidR="00C172EE" w:rsidRPr="009421B0" w14:paraId="0C9C9D5B" w14:textId="77777777" w:rsidTr="00EC445D">
        <w:trPr>
          <w:cantSplit/>
          <w:trHeight w:val="56"/>
        </w:trPr>
        <w:tc>
          <w:tcPr>
            <w:tcW w:w="3071" w:type="dxa"/>
            <w:vMerge/>
            <w:shd w:val="clear" w:color="auto" w:fill="auto"/>
          </w:tcPr>
          <w:p w14:paraId="6544E696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1F4EEA0D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อาคารสำนักงาน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ตรม.</w:t>
            </w:r>
          </w:p>
        </w:tc>
        <w:tc>
          <w:tcPr>
            <w:tcW w:w="3072" w:type="dxa"/>
            <w:shd w:val="clear" w:color="auto" w:fill="auto"/>
          </w:tcPr>
          <w:p w14:paraId="3175BB3B" w14:textId="17FFA9C5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5</w:t>
            </w:r>
          </w:p>
        </w:tc>
      </w:tr>
      <w:tr w:rsidR="00C172EE" w:rsidRPr="009421B0" w14:paraId="29F44233" w14:textId="77777777" w:rsidTr="00EC445D">
        <w:trPr>
          <w:cantSplit/>
          <w:trHeight w:val="56"/>
        </w:trPr>
        <w:tc>
          <w:tcPr>
            <w:tcW w:w="3071" w:type="dxa"/>
            <w:shd w:val="clear" w:color="auto" w:fill="auto"/>
          </w:tcPr>
          <w:p w14:paraId="6F4D5425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74/24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หมู่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ถนนพระยา-สัจจา ตำบลบ้านสวน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อำเภอเมือง จังหวัดชลบุรี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20000</w:t>
            </w:r>
          </w:p>
        </w:tc>
        <w:tc>
          <w:tcPr>
            <w:tcW w:w="3071" w:type="dxa"/>
            <w:shd w:val="clear" w:color="auto" w:fill="auto"/>
          </w:tcPr>
          <w:p w14:paraId="04A1F01A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อาคารพาณิชย์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4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</w:t>
            </w:r>
            <w:r w:rsidR="00502F2D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คูหา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3072" w:type="dxa"/>
            <w:shd w:val="clear" w:color="auto" w:fill="auto"/>
          </w:tcPr>
          <w:p w14:paraId="5384D535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ก.ย.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62</w:t>
            </w:r>
          </w:p>
        </w:tc>
      </w:tr>
      <w:tr w:rsidR="00C172EE" w:rsidRPr="009421B0" w14:paraId="02F46080" w14:textId="77777777" w:rsidTr="00EC445D">
        <w:trPr>
          <w:cantSplit/>
          <w:trHeight w:val="56"/>
        </w:trPr>
        <w:tc>
          <w:tcPr>
            <w:tcW w:w="3071" w:type="dxa"/>
            <w:shd w:val="clear" w:color="auto" w:fill="auto"/>
          </w:tcPr>
          <w:p w14:paraId="1A9C603E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1630/9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ถนนมิตรภาพ ตำบลในเมือง อำเภอเมือง จังหวัดนครราชสีมา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30000</w:t>
            </w:r>
          </w:p>
        </w:tc>
        <w:tc>
          <w:tcPr>
            <w:tcW w:w="3071" w:type="dxa"/>
            <w:shd w:val="clear" w:color="auto" w:fill="auto"/>
          </w:tcPr>
          <w:p w14:paraId="7C24E976" w14:textId="71A98D44" w:rsidR="00C172EE" w:rsidRPr="009421B0" w:rsidRDefault="00C172EE" w:rsidP="00502F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="00502F2D"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</w:tcPr>
          <w:p w14:paraId="2F1D43E3" w14:textId="2D576554" w:rsidR="00502F2D" w:rsidRPr="009421B0" w:rsidRDefault="00502F2D" w:rsidP="00502F2D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700CD0" w:rsidRPr="009421B0">
              <w:rPr>
                <w:rFonts w:ascii="Browallia New" w:hAnsi="Browallia New" w:cs="Browallia New"/>
                <w:sz w:val="24"/>
                <w:szCs w:val="24"/>
              </w:rPr>
              <w:t>12</w:t>
            </w:r>
            <w:r w:rsidR="00700CD0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</w:p>
          <w:p w14:paraId="10C22439" w14:textId="6C6D1CE4" w:rsidR="00C172EE" w:rsidRPr="009421B0" w:rsidRDefault="008E7D98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700CD0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ก.ย.</w:t>
            </w:r>
            <w:r w:rsidR="00700CD0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700CD0" w:rsidRPr="009421B0">
              <w:rPr>
                <w:rFonts w:ascii="Browallia New" w:hAnsi="Browallia New" w:cs="Browallia New"/>
                <w:sz w:val="24"/>
                <w:szCs w:val="24"/>
              </w:rPr>
              <w:t>62</w:t>
            </w:r>
          </w:p>
        </w:tc>
      </w:tr>
      <w:tr w:rsidR="00C172EE" w:rsidRPr="009421B0" w14:paraId="11B257B8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E0B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158/7-8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ถนนเชียงใหม่-ลำปาง ตำบลป่าตัน อำเภอเมือง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จังหวัดเชียงใหม่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50300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7E6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C53" w14:textId="437872FF" w:rsidR="00C172EE" w:rsidRPr="009421B0" w:rsidRDefault="00700CD0" w:rsidP="0038294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ก.ย.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62</w:t>
            </w:r>
          </w:p>
        </w:tc>
      </w:tr>
      <w:tr w:rsidR="00C172EE" w:rsidRPr="009421B0" w14:paraId="7AB9258D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FFA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811/43-44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ถนนมิตรภาพ ตำบลในเมือง อำเภอเมือง จังหวัดพิษณุโลก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65000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AC9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E3B" w14:textId="30FA3DDB" w:rsidR="00C172EE" w:rsidRPr="009421B0" w:rsidRDefault="00C172EE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="0038294C" w:rsidRPr="009421B0">
              <w:rPr>
                <w:rFonts w:ascii="Browallia New" w:hAnsi="Browallia New" w:cs="Browallia New"/>
                <w:sz w:val="24"/>
                <w:szCs w:val="24"/>
              </w:rPr>
              <w:t xml:space="preserve">30 </w:t>
            </w:r>
            <w:r w:rsidR="0038294C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ก.ย. </w:t>
            </w:r>
            <w:r w:rsidR="0038294C" w:rsidRPr="009421B0">
              <w:rPr>
                <w:rFonts w:ascii="Browallia New" w:hAnsi="Browallia New" w:cs="Browallia New"/>
                <w:sz w:val="24"/>
                <w:szCs w:val="24"/>
              </w:rPr>
              <w:t>64</w:t>
            </w:r>
          </w:p>
        </w:tc>
      </w:tr>
      <w:tr w:rsidR="00C172EE" w:rsidRPr="009421B0" w14:paraId="524A14CC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44D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1064/2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ถนนเพชรเกษม ตำบลสนามจันทร์ อำเภอเมือง จังหวัดนครปฐม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73000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E0A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ชั้น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4B9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36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พ.ย.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62</w:t>
            </w:r>
          </w:p>
        </w:tc>
      </w:tr>
      <w:tr w:rsidR="00C172EE" w:rsidRPr="009421B0" w14:paraId="1D52ADF7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BCE8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119/5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หมู่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ถนนนิตโย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ตำบลหมากแข้ง อำเภอเมือง จังหวัดอุดรธานี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41000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894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ชั้น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8D3" w14:textId="77777777" w:rsidR="00502F2D" w:rsidRPr="009421B0" w:rsidRDefault="00502F2D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36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เดือน ครบอายุสัญญาเช่า</w:t>
            </w:r>
          </w:p>
          <w:p w14:paraId="5EC0964B" w14:textId="2F3DF8A4" w:rsidR="00C172EE" w:rsidRPr="009421B0" w:rsidRDefault="00502F2D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38294C"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="0038294C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ต.ค.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2562</w:t>
            </w:r>
          </w:p>
        </w:tc>
      </w:tr>
      <w:tr w:rsidR="00C172EE" w:rsidRPr="009421B0" w14:paraId="77DEF2CF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3BB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lastRenderedPageBreak/>
              <w:t xml:space="preserve">1250/7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หมู่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10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ถนนพหลโยธิน ตำบลนครสวรรค์ตก อำเภอเมือง จังหวัดนครสวรรค์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60000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CDA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อาคารพาณิชย์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3.5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ชั้น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E2B" w14:textId="0B23CB1C" w:rsidR="00C172EE" w:rsidRPr="009421B0" w:rsidRDefault="00502F2D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36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เดือน 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31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ม ค.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64</w:t>
            </w:r>
            <w:r w:rsidR="00C8100A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</w:tr>
      <w:tr w:rsidR="00C172EE" w:rsidRPr="009421B0" w14:paraId="4650203B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6D3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26/23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ถนนราษฎร์ยินดี ตำบลหาดใหญ่ อำเภอหาดใหญ่ จังหวัดสงขลา 90110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303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อาคารพาณิชย์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ตึกแถว)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เนื้อที่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312" w14:textId="6522E341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31 มี.ค.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63</w:t>
            </w:r>
          </w:p>
        </w:tc>
      </w:tr>
      <w:tr w:rsidR="00C172EE" w:rsidRPr="009421B0" w14:paraId="6439E264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3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758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80/3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หมู่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ตำบลวัดประดู่ อำเภอเมืองสุราษฎร์ธานี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จังหวัดสุราษฎร์ธานี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84000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91A0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อาคารพาณิชย์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ตึกแถว)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เนื้อที่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BFA" w14:textId="10FEFFA7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ก.พ.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63 </w:t>
            </w:r>
          </w:p>
        </w:tc>
      </w:tr>
      <w:tr w:rsidR="00C172EE" w:rsidRPr="009421B0" w14:paraId="5412791F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7D0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9/100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ถนนศักดิเดช ตำบลตลาดเหนือ อำเภอเมืองภูเก็ต จังหวัดภูเก็ด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83000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61B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อาคารพาณิชย์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ตึกแถว)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คูหา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เนื้อที่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E7C" w14:textId="776C5D0C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28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3</w:t>
            </w:r>
          </w:p>
        </w:tc>
      </w:tr>
      <w:tr w:rsidR="00C172EE" w:rsidRPr="009421B0" w14:paraId="7C260C29" w14:textId="77777777" w:rsidTr="00EC44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7E70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139/5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หมู่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ถนนโรจนะ ตำบลไผ่ลิง อำเภอพระนครศรีอยุธยา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จังหวัดพระนครศรีอยุธยา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944" w14:textId="77777777" w:rsidR="00C172EE" w:rsidRPr="009421B0" w:rsidRDefault="00C172EE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อาคารพาณิชย์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ตึกแถว)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คูหา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ชั้น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เนื้อที่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ตารางวา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FC34" w14:textId="338DC5A7" w:rsidR="00C172EE" w:rsidRPr="009421B0" w:rsidRDefault="00C172EE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สัญญาเช่า 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เดือน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ครบอายุสัญญาเช่า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</w:t>
            </w:r>
            <w:r w:rsidR="008E7D98" w:rsidRPr="009421B0">
              <w:rPr>
                <w:rFonts w:ascii="Browallia New" w:hAnsi="Browallia New" w:cs="Browallia New"/>
                <w:sz w:val="24"/>
                <w:szCs w:val="24"/>
              </w:rPr>
              <w:t>3</w:t>
            </w:r>
          </w:p>
        </w:tc>
      </w:tr>
    </w:tbl>
    <w:p w14:paraId="5AAD86B7" w14:textId="303EC755" w:rsidR="00C172EE" w:rsidRPr="009421B0" w:rsidRDefault="00C172EE" w:rsidP="00FD6327">
      <w:pPr>
        <w:rPr>
          <w:rFonts w:ascii="Browallia New" w:hAnsi="Browallia New" w:cs="Browallia New"/>
          <w:sz w:val="28"/>
          <w:szCs w:val="28"/>
          <w:cs/>
        </w:rPr>
      </w:pPr>
    </w:p>
    <w:p w14:paraId="76437C2F" w14:textId="77777777" w:rsidR="00F46203" w:rsidRPr="009421B0" w:rsidRDefault="00310C7F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ทรัพย์สินถาวรหลักของ</w:t>
      </w:r>
      <w:r w:rsidR="00F46203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 SEG</w:t>
      </w:r>
    </w:p>
    <w:p w14:paraId="16001DE0" w14:textId="4E51A2B7" w:rsidR="00F46203" w:rsidRPr="009421B0" w:rsidRDefault="00F46203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06045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="00A041E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06045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06045A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06045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รายการและมูลค่าสุทธิตามบัญชีหลังหักค่าเสื่อมราคาสะสมของทรัพย์สินถาวรหลักที่ใช้ในการประกอบธุรกิจ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ตามที่ปรากฏในงบการเงิน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รวม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มีรายละเอียด ดังนี้</w:t>
      </w:r>
    </w:p>
    <w:tbl>
      <w:tblPr>
        <w:tblStyle w:val="TableGrid"/>
        <w:tblW w:w="9237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5"/>
        <w:gridCol w:w="1741"/>
        <w:gridCol w:w="1692"/>
        <w:gridCol w:w="1858"/>
        <w:gridCol w:w="1831"/>
      </w:tblGrid>
      <w:tr w:rsidR="00F46203" w:rsidRPr="009421B0" w14:paraId="0F937CE0" w14:textId="77777777" w:rsidTr="009F6A18">
        <w:trPr>
          <w:trHeight w:val="20"/>
          <w:tblHeader/>
        </w:trPr>
        <w:tc>
          <w:tcPr>
            <w:tcW w:w="2115" w:type="dxa"/>
            <w:vMerge w:val="restart"/>
            <w:shd w:val="clear" w:color="auto" w:fill="F2F2F2" w:themeFill="background1" w:themeFillShade="F2"/>
            <w:vAlign w:val="center"/>
          </w:tcPr>
          <w:p w14:paraId="1D86C529" w14:textId="77777777" w:rsidR="00F46203" w:rsidRPr="009421B0" w:rsidRDefault="00310C7F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 w:hint="cs"/>
                <w:cs/>
                <w:lang w:eastAsia="th-TH"/>
              </w:rPr>
              <w:t xml:space="preserve"> </w:t>
            </w:r>
            <w:r w:rsidR="00F46203" w:rsidRPr="009421B0">
              <w:rPr>
                <w:rFonts w:ascii="Browallia New" w:hAnsi="Browallia New" w:cs="Browallia New"/>
                <w:b/>
                <w:bCs/>
                <w:cs/>
              </w:rPr>
              <w:t>รายการ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  <w:vAlign w:val="center"/>
          </w:tcPr>
          <w:p w14:paraId="564684DE" w14:textId="77777777" w:rsidR="00F46203" w:rsidRPr="009421B0" w:rsidRDefault="00F46203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มูลค่าสุทธิตามบัญชี</w:t>
            </w:r>
            <w:r w:rsidRPr="009421B0">
              <w:rPr>
                <w:rFonts w:ascii="Browallia New" w:hAnsi="Browallia New" w:cs="Browallia New"/>
                <w:b/>
                <w:b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cs/>
              </w:rPr>
              <w:t>(ล้านบาท)</w:t>
            </w:r>
          </w:p>
        </w:tc>
        <w:tc>
          <w:tcPr>
            <w:tcW w:w="1858" w:type="dxa"/>
            <w:vMerge w:val="restart"/>
            <w:shd w:val="clear" w:color="auto" w:fill="F2F2F2" w:themeFill="background1" w:themeFillShade="F2"/>
            <w:vAlign w:val="center"/>
          </w:tcPr>
          <w:p w14:paraId="6A6423B8" w14:textId="77777777" w:rsidR="00F46203" w:rsidRPr="009421B0" w:rsidRDefault="00F46203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ลักษณะกรรมสิทธิ์</w:t>
            </w:r>
            <w:r w:rsidRPr="009421B0">
              <w:rPr>
                <w:rFonts w:ascii="Browallia New" w:hAnsi="Browallia New" w:cs="Browallia New"/>
                <w:b/>
                <w:bCs/>
              </w:rPr>
              <w:t xml:space="preserve"> </w:t>
            </w:r>
          </w:p>
        </w:tc>
        <w:tc>
          <w:tcPr>
            <w:tcW w:w="1831" w:type="dxa"/>
            <w:vMerge w:val="restart"/>
            <w:shd w:val="clear" w:color="auto" w:fill="F2F2F2" w:themeFill="background1" w:themeFillShade="F2"/>
            <w:vAlign w:val="center"/>
          </w:tcPr>
          <w:p w14:paraId="1EBB3957" w14:textId="77777777" w:rsidR="00F46203" w:rsidRPr="009421B0" w:rsidRDefault="00F46203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ภาระผูกพัน</w:t>
            </w:r>
          </w:p>
        </w:tc>
      </w:tr>
      <w:tr w:rsidR="008E7D98" w:rsidRPr="009421B0" w14:paraId="3A7F528A" w14:textId="77777777" w:rsidTr="009F6A18">
        <w:trPr>
          <w:trHeight w:val="20"/>
          <w:tblHeader/>
        </w:trPr>
        <w:tc>
          <w:tcPr>
            <w:tcW w:w="2115" w:type="dxa"/>
            <w:vMerge/>
            <w:vAlign w:val="center"/>
          </w:tcPr>
          <w:p w14:paraId="282A4EAE" w14:textId="77777777" w:rsidR="008E7D98" w:rsidRPr="009421B0" w:rsidRDefault="008E7D98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14:paraId="7A19309D" w14:textId="5D54F16E" w:rsidR="008E7D98" w:rsidRPr="009421B0" w:rsidRDefault="008E7D98" w:rsidP="00FD6327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ธันวาคม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336AFB36" w14:textId="3C993EA5" w:rsidR="008E7D98" w:rsidRPr="009421B0" w:rsidRDefault="008E7D9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คม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1858" w:type="dxa"/>
            <w:vMerge/>
            <w:vAlign w:val="center"/>
          </w:tcPr>
          <w:p w14:paraId="2A3409FB" w14:textId="77777777" w:rsidR="008E7D98" w:rsidRPr="009421B0" w:rsidRDefault="008E7D98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  <w:tc>
          <w:tcPr>
            <w:tcW w:w="1831" w:type="dxa"/>
            <w:vMerge/>
          </w:tcPr>
          <w:p w14:paraId="296FA0FA" w14:textId="77777777" w:rsidR="008E7D98" w:rsidRPr="009421B0" w:rsidRDefault="008E7D98" w:rsidP="00FD6327">
            <w:pPr>
              <w:pStyle w:val="Footer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8E7D98" w:rsidRPr="009421B0" w14:paraId="5B059AA9" w14:textId="77777777" w:rsidTr="009F6A18">
        <w:trPr>
          <w:trHeight w:val="20"/>
        </w:trPr>
        <w:tc>
          <w:tcPr>
            <w:tcW w:w="2115" w:type="dxa"/>
          </w:tcPr>
          <w:p w14:paraId="418E490E" w14:textId="77777777" w:rsidR="008E7D98" w:rsidRPr="009421B0" w:rsidRDefault="008E7D98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ที่ดิน</w:t>
            </w:r>
          </w:p>
        </w:tc>
        <w:tc>
          <w:tcPr>
            <w:tcW w:w="1741" w:type="dxa"/>
          </w:tcPr>
          <w:p w14:paraId="0A957E86" w14:textId="5E0515A8" w:rsidR="008E7D98" w:rsidRPr="009421B0" w:rsidRDefault="008E7D98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2,353.33</w:t>
            </w:r>
          </w:p>
        </w:tc>
        <w:tc>
          <w:tcPr>
            <w:tcW w:w="1692" w:type="dxa"/>
          </w:tcPr>
          <w:p w14:paraId="24238564" w14:textId="79FD62FB" w:rsidR="008E7D98" w:rsidRPr="009421B0" w:rsidRDefault="008E7D98" w:rsidP="00860C14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2,353.33</w:t>
            </w:r>
          </w:p>
        </w:tc>
        <w:tc>
          <w:tcPr>
            <w:tcW w:w="1858" w:type="dxa"/>
          </w:tcPr>
          <w:p w14:paraId="01C11557" w14:textId="77777777" w:rsidR="008E7D98" w:rsidRPr="009421B0" w:rsidRDefault="008E7D98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1)</w:t>
            </w:r>
          </w:p>
        </w:tc>
        <w:tc>
          <w:tcPr>
            <w:tcW w:w="1831" w:type="dxa"/>
          </w:tcPr>
          <w:p w14:paraId="675C4D12" w14:textId="77777777" w:rsidR="008E7D98" w:rsidRPr="009421B0" w:rsidRDefault="008E7D98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1)</w:t>
            </w:r>
          </w:p>
        </w:tc>
      </w:tr>
      <w:tr w:rsidR="0006045A" w:rsidRPr="009421B0" w14:paraId="21723520" w14:textId="77777777" w:rsidTr="004A5BA7">
        <w:trPr>
          <w:trHeight w:val="20"/>
        </w:trPr>
        <w:tc>
          <w:tcPr>
            <w:tcW w:w="2115" w:type="dxa"/>
          </w:tcPr>
          <w:p w14:paraId="010B1E30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อาคาร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และส่วนปรับปรุง</w:t>
            </w:r>
          </w:p>
          <w:p w14:paraId="2291D448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อาคาร</w:t>
            </w:r>
          </w:p>
        </w:tc>
        <w:tc>
          <w:tcPr>
            <w:tcW w:w="1741" w:type="dxa"/>
          </w:tcPr>
          <w:p w14:paraId="4F899484" w14:textId="041CC672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603.24</w:t>
            </w:r>
          </w:p>
        </w:tc>
        <w:tc>
          <w:tcPr>
            <w:tcW w:w="1692" w:type="dxa"/>
          </w:tcPr>
          <w:p w14:paraId="6C13606F" w14:textId="5EF5B2EB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598.40</w:t>
            </w:r>
          </w:p>
        </w:tc>
        <w:tc>
          <w:tcPr>
            <w:tcW w:w="1858" w:type="dxa"/>
          </w:tcPr>
          <w:p w14:paraId="3E6767A1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2)</w:t>
            </w:r>
          </w:p>
        </w:tc>
        <w:tc>
          <w:tcPr>
            <w:tcW w:w="1831" w:type="dxa"/>
          </w:tcPr>
          <w:p w14:paraId="1FFF5525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2)</w:t>
            </w:r>
          </w:p>
        </w:tc>
      </w:tr>
      <w:tr w:rsidR="0006045A" w:rsidRPr="009421B0" w14:paraId="12EE81E9" w14:textId="77777777" w:rsidTr="004A5BA7">
        <w:trPr>
          <w:trHeight w:val="20"/>
        </w:trPr>
        <w:tc>
          <w:tcPr>
            <w:tcW w:w="2115" w:type="dxa"/>
          </w:tcPr>
          <w:p w14:paraId="356CC772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เครื่องตกแต่งติดตั้งและ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เครื่องใช้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1741" w:type="dxa"/>
          </w:tcPr>
          <w:p w14:paraId="292C2A72" w14:textId="12DDC15B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67.61</w:t>
            </w:r>
          </w:p>
        </w:tc>
        <w:tc>
          <w:tcPr>
            <w:tcW w:w="1692" w:type="dxa"/>
          </w:tcPr>
          <w:p w14:paraId="1E651C93" w14:textId="604F8DAF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66.73</w:t>
            </w:r>
          </w:p>
        </w:tc>
        <w:tc>
          <w:tcPr>
            <w:tcW w:w="1858" w:type="dxa"/>
          </w:tcPr>
          <w:p w14:paraId="2805FFFB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3)</w:t>
            </w:r>
          </w:p>
        </w:tc>
        <w:tc>
          <w:tcPr>
            <w:tcW w:w="1831" w:type="dxa"/>
          </w:tcPr>
          <w:p w14:paraId="093A0C17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3)</w:t>
            </w:r>
          </w:p>
        </w:tc>
      </w:tr>
      <w:tr w:rsidR="0006045A" w:rsidRPr="009421B0" w14:paraId="79588633" w14:textId="77777777" w:rsidTr="004A5BA7">
        <w:trPr>
          <w:trHeight w:val="20"/>
        </w:trPr>
        <w:tc>
          <w:tcPr>
            <w:tcW w:w="2115" w:type="dxa"/>
          </w:tcPr>
          <w:p w14:paraId="62FA79EB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ยานพาหนะ</w:t>
            </w:r>
          </w:p>
        </w:tc>
        <w:tc>
          <w:tcPr>
            <w:tcW w:w="1741" w:type="dxa"/>
          </w:tcPr>
          <w:p w14:paraId="3E242801" w14:textId="66FB534E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237.79</w:t>
            </w:r>
          </w:p>
        </w:tc>
        <w:tc>
          <w:tcPr>
            <w:tcW w:w="1692" w:type="dxa"/>
          </w:tcPr>
          <w:p w14:paraId="0C1F7CF7" w14:textId="52B7C448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263.33</w:t>
            </w:r>
          </w:p>
        </w:tc>
        <w:tc>
          <w:tcPr>
            <w:tcW w:w="1858" w:type="dxa"/>
            <w:vAlign w:val="center"/>
          </w:tcPr>
          <w:p w14:paraId="2F09D7F6" w14:textId="77777777" w:rsidR="0006045A" w:rsidRPr="009421B0" w:rsidRDefault="0006045A" w:rsidP="00FD6327">
            <w:pPr>
              <w:pStyle w:val="Foo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 w:hint="cs"/>
                <w:cs/>
              </w:rPr>
              <w:t>เป็นเจ้าของกรรมสิทธิ์</w:t>
            </w:r>
          </w:p>
        </w:tc>
        <w:tc>
          <w:tcPr>
            <w:tcW w:w="1831" w:type="dxa"/>
            <w:vAlign w:val="center"/>
          </w:tcPr>
          <w:p w14:paraId="27AED61B" w14:textId="77777777" w:rsidR="0006045A" w:rsidRPr="009421B0" w:rsidRDefault="0006045A" w:rsidP="00FD6327">
            <w:pPr>
              <w:pStyle w:val="Foo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s/>
              </w:rPr>
              <w:t>ปลอดภาระผูกพัน</w:t>
            </w:r>
          </w:p>
        </w:tc>
      </w:tr>
      <w:tr w:rsidR="0006045A" w:rsidRPr="009421B0" w14:paraId="6B75BE45" w14:textId="77777777" w:rsidTr="004A5BA7">
        <w:trPr>
          <w:trHeight w:val="20"/>
        </w:trPr>
        <w:tc>
          <w:tcPr>
            <w:tcW w:w="2115" w:type="dxa"/>
          </w:tcPr>
          <w:p w14:paraId="54213BCD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สินทรัพย์ที่มีไว้ให้เช่าตามสัญญาเช่าดำเนินงาน</w:t>
            </w:r>
          </w:p>
        </w:tc>
        <w:tc>
          <w:tcPr>
            <w:tcW w:w="1741" w:type="dxa"/>
          </w:tcPr>
          <w:p w14:paraId="1A000942" w14:textId="6EF1DC0A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11,885.27</w:t>
            </w:r>
          </w:p>
        </w:tc>
        <w:tc>
          <w:tcPr>
            <w:tcW w:w="1692" w:type="dxa"/>
          </w:tcPr>
          <w:p w14:paraId="0E6FDE07" w14:textId="4F935C53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12,126.33</w:t>
            </w:r>
          </w:p>
        </w:tc>
        <w:tc>
          <w:tcPr>
            <w:tcW w:w="1858" w:type="dxa"/>
          </w:tcPr>
          <w:p w14:paraId="74A57D18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4)</w:t>
            </w:r>
          </w:p>
        </w:tc>
        <w:tc>
          <w:tcPr>
            <w:tcW w:w="1831" w:type="dxa"/>
          </w:tcPr>
          <w:p w14:paraId="0BBCF7A9" w14:textId="77777777" w:rsidR="0006045A" w:rsidRPr="009421B0" w:rsidRDefault="0006045A" w:rsidP="00FD6327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โปรดดูรายละเอียดใน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4)</w:t>
            </w:r>
          </w:p>
        </w:tc>
      </w:tr>
      <w:tr w:rsidR="0006045A" w:rsidRPr="009421B0" w14:paraId="1A9DA248" w14:textId="77777777" w:rsidTr="004A5BA7">
        <w:trPr>
          <w:trHeight w:val="20"/>
        </w:trPr>
        <w:tc>
          <w:tcPr>
            <w:tcW w:w="2115" w:type="dxa"/>
          </w:tcPr>
          <w:p w14:paraId="1F115FE5" w14:textId="77777777" w:rsidR="0006045A" w:rsidRPr="009421B0" w:rsidRDefault="0006045A" w:rsidP="00FD6327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สินทรัพย์ระหว่างติดตั้ง</w:t>
            </w:r>
          </w:p>
        </w:tc>
        <w:tc>
          <w:tcPr>
            <w:tcW w:w="1741" w:type="dxa"/>
          </w:tcPr>
          <w:p w14:paraId="78988D5C" w14:textId="6349BD2F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692" w:type="dxa"/>
          </w:tcPr>
          <w:p w14:paraId="0F73F2F8" w14:textId="1EEB9688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0.25</w:t>
            </w:r>
          </w:p>
        </w:tc>
        <w:tc>
          <w:tcPr>
            <w:tcW w:w="1858" w:type="dxa"/>
            <w:vAlign w:val="center"/>
          </w:tcPr>
          <w:p w14:paraId="6E3CC0F9" w14:textId="77777777" w:rsidR="0006045A" w:rsidRPr="009421B0" w:rsidRDefault="0006045A" w:rsidP="00FD6327">
            <w:pPr>
              <w:pStyle w:val="Foo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 w:hint="cs"/>
                <w:cs/>
              </w:rPr>
              <w:t>เป็นเจ้าของกรรมสิทธิ์</w:t>
            </w:r>
          </w:p>
        </w:tc>
        <w:tc>
          <w:tcPr>
            <w:tcW w:w="1831" w:type="dxa"/>
            <w:vAlign w:val="center"/>
          </w:tcPr>
          <w:p w14:paraId="2BC40918" w14:textId="77777777" w:rsidR="0006045A" w:rsidRPr="009421B0" w:rsidRDefault="0006045A" w:rsidP="00FD6327">
            <w:pPr>
              <w:pStyle w:val="Footer"/>
              <w:rPr>
                <w:rFonts w:ascii="Browallia New" w:hAnsi="Browallia New" w:cs="Browallia New"/>
                <w:cs/>
              </w:rPr>
            </w:pPr>
            <w:r w:rsidRPr="009421B0">
              <w:rPr>
                <w:rFonts w:ascii="Browallia New" w:hAnsi="Browallia New" w:cs="Browallia New"/>
                <w:cs/>
              </w:rPr>
              <w:t>ปลอดภาระผูกพัน</w:t>
            </w:r>
          </w:p>
        </w:tc>
      </w:tr>
      <w:tr w:rsidR="0006045A" w:rsidRPr="009421B0" w14:paraId="30A3F959" w14:textId="77777777" w:rsidTr="004A5BA7">
        <w:trPr>
          <w:trHeight w:val="20"/>
        </w:trPr>
        <w:tc>
          <w:tcPr>
            <w:tcW w:w="2115" w:type="dxa"/>
            <w:vAlign w:val="center"/>
          </w:tcPr>
          <w:p w14:paraId="2C675F5A" w14:textId="77777777" w:rsidR="0006045A" w:rsidRPr="009421B0" w:rsidRDefault="0006045A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421B0">
              <w:rPr>
                <w:rFonts w:ascii="Browallia New" w:hAnsi="Browallia New" w:cs="Browallia New"/>
                <w:b/>
                <w:bCs/>
                <w:cs/>
              </w:rPr>
              <w:t>รวม</w:t>
            </w:r>
          </w:p>
        </w:tc>
        <w:tc>
          <w:tcPr>
            <w:tcW w:w="1741" w:type="dxa"/>
          </w:tcPr>
          <w:p w14:paraId="14C1C635" w14:textId="4EFAACCE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15,148.43</w:t>
            </w:r>
          </w:p>
        </w:tc>
        <w:tc>
          <w:tcPr>
            <w:tcW w:w="1692" w:type="dxa"/>
          </w:tcPr>
          <w:p w14:paraId="68DD8FCE" w14:textId="01C44D08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15,408.36</w:t>
            </w:r>
          </w:p>
        </w:tc>
        <w:tc>
          <w:tcPr>
            <w:tcW w:w="1858" w:type="dxa"/>
            <w:shd w:val="clear" w:color="auto" w:fill="F2F2F2" w:themeFill="background1" w:themeFillShade="F2"/>
            <w:vAlign w:val="center"/>
          </w:tcPr>
          <w:p w14:paraId="16E2C6A7" w14:textId="77777777" w:rsidR="0006045A" w:rsidRPr="009421B0" w:rsidRDefault="0006045A" w:rsidP="00FD6327">
            <w:pPr>
              <w:pStyle w:val="Footer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14EBAEF7" w14:textId="77777777" w:rsidR="0006045A" w:rsidRPr="009421B0" w:rsidRDefault="0006045A" w:rsidP="00FD6327">
            <w:pPr>
              <w:pStyle w:val="Footer"/>
              <w:jc w:val="center"/>
              <w:rPr>
                <w:rFonts w:ascii="Browallia New" w:hAnsi="Browallia New" w:cs="Browallia New"/>
              </w:rPr>
            </w:pPr>
          </w:p>
        </w:tc>
      </w:tr>
    </w:tbl>
    <w:p w14:paraId="1DA186FA" w14:textId="77777777" w:rsidR="00EC445D" w:rsidRPr="009421B0" w:rsidRDefault="00EC445D" w:rsidP="00FD6327">
      <w:pPr>
        <w:pStyle w:val="ListParagraph"/>
        <w:ind w:left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58C3EEC6" w14:textId="77777777" w:rsidR="00EC445D" w:rsidRPr="009421B0" w:rsidRDefault="00EC445D" w:rsidP="00FD6327">
      <w:pPr>
        <w:pStyle w:val="ListParagraph"/>
        <w:ind w:left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ทรัพย์สินถาวรของ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มีรายละเอียด ดังต่อไปนี้</w:t>
      </w:r>
    </w:p>
    <w:p w14:paraId="65B6BC36" w14:textId="0582181E" w:rsidR="009F6A18" w:rsidRPr="009421B0" w:rsidRDefault="009F6A18" w:rsidP="00FD6327">
      <w:pPr>
        <w:pStyle w:val="ListParagraph"/>
        <w:ind w:left="426"/>
        <w:jc w:val="thaiDistribute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lang w:eastAsia="th-TH"/>
        </w:rPr>
        <w:br w:type="page"/>
      </w:r>
    </w:p>
    <w:p w14:paraId="358193BF" w14:textId="77777777" w:rsidR="00171037" w:rsidRPr="009421B0" w:rsidRDefault="00171037" w:rsidP="00FD6327">
      <w:pPr>
        <w:pStyle w:val="ListParagraph"/>
        <w:numPr>
          <w:ilvl w:val="5"/>
          <w:numId w:val="5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ที่ดิน</w:t>
      </w:r>
    </w:p>
    <w:tbl>
      <w:tblPr>
        <w:tblStyle w:val="TableGrid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9"/>
        <w:gridCol w:w="1355"/>
        <w:gridCol w:w="1778"/>
        <w:gridCol w:w="1187"/>
        <w:gridCol w:w="1187"/>
        <w:gridCol w:w="1046"/>
        <w:gridCol w:w="1024"/>
      </w:tblGrid>
      <w:tr w:rsidR="00EC445D" w:rsidRPr="009421B0" w14:paraId="07344598" w14:textId="77777777" w:rsidTr="004A5BA7">
        <w:trPr>
          <w:trHeight w:val="20"/>
          <w:tblHeader/>
        </w:trPr>
        <w:tc>
          <w:tcPr>
            <w:tcW w:w="1779" w:type="dxa"/>
            <w:vMerge w:val="restart"/>
            <w:shd w:val="clear" w:color="auto" w:fill="F2F2F2" w:themeFill="background1" w:themeFillShade="F2"/>
            <w:vAlign w:val="center"/>
          </w:tcPr>
          <w:p w14:paraId="470DD1FD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355" w:type="dxa"/>
            <w:vMerge w:val="restart"/>
            <w:shd w:val="clear" w:color="auto" w:fill="F2F2F2" w:themeFill="background1" w:themeFillShade="F2"/>
            <w:vAlign w:val="center"/>
          </w:tcPr>
          <w:p w14:paraId="783DBB50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ขนาดพื้นที่</w:t>
            </w:r>
          </w:p>
          <w:p w14:paraId="7347D52F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(ไร่ - งาน - วา)</w:t>
            </w:r>
          </w:p>
        </w:tc>
        <w:tc>
          <w:tcPr>
            <w:tcW w:w="1778" w:type="dxa"/>
            <w:vMerge w:val="restart"/>
            <w:shd w:val="clear" w:color="auto" w:fill="F2F2F2" w:themeFill="background1" w:themeFillShade="F2"/>
            <w:vAlign w:val="center"/>
          </w:tcPr>
          <w:p w14:paraId="25CA6649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วัตถุประสงค์การถือครอง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14:paraId="60C2BBE2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29AEC43D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46" w:type="dxa"/>
            <w:vMerge w:val="restart"/>
            <w:shd w:val="clear" w:color="auto" w:fill="F2F2F2" w:themeFill="background1" w:themeFillShade="F2"/>
            <w:vAlign w:val="center"/>
          </w:tcPr>
          <w:p w14:paraId="30AB2AA8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24" w:type="dxa"/>
            <w:vMerge w:val="restart"/>
            <w:shd w:val="clear" w:color="auto" w:fill="F2F2F2" w:themeFill="background1" w:themeFillShade="F2"/>
            <w:vAlign w:val="center"/>
          </w:tcPr>
          <w:p w14:paraId="31904859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EC445D" w:rsidRPr="009421B0" w14:paraId="50AFD4A9" w14:textId="77777777" w:rsidTr="004A5BA7">
        <w:trPr>
          <w:trHeight w:val="20"/>
          <w:tblHeader/>
        </w:trPr>
        <w:tc>
          <w:tcPr>
            <w:tcW w:w="1779" w:type="dxa"/>
            <w:vMerge/>
          </w:tcPr>
          <w:p w14:paraId="7B5E81BA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355" w:type="dxa"/>
            <w:vMerge/>
          </w:tcPr>
          <w:p w14:paraId="73A3AE89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778" w:type="dxa"/>
            <w:vMerge/>
            <w:vAlign w:val="center"/>
          </w:tcPr>
          <w:p w14:paraId="696BA23F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14:paraId="613C3B0D" w14:textId="62CBD87D" w:rsidR="00EC445D" w:rsidRPr="009421B0" w:rsidRDefault="00EC445D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</w:t>
            </w:r>
            <w:r w:rsidR="009F6A18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5EB25EB4" w14:textId="5EA253E1" w:rsidR="00EC445D" w:rsidRPr="009421B0" w:rsidRDefault="00A041E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="009F6A18"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="009F6A18"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="009F6A18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46" w:type="dxa"/>
            <w:vMerge/>
            <w:vAlign w:val="center"/>
          </w:tcPr>
          <w:p w14:paraId="7BE7F854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24" w:type="dxa"/>
            <w:vMerge/>
            <w:vAlign w:val="center"/>
          </w:tcPr>
          <w:p w14:paraId="0D2E9FA9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06045A" w:rsidRPr="009421B0" w14:paraId="660174C2" w14:textId="77777777" w:rsidTr="004A5BA7">
        <w:trPr>
          <w:trHeight w:val="20"/>
        </w:trPr>
        <w:tc>
          <w:tcPr>
            <w:tcW w:w="1779" w:type="dxa"/>
          </w:tcPr>
          <w:p w14:paraId="047E2F11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ถนนสีลม เขตบางรัก จังหวัดกรุงเทพฯ</w:t>
            </w:r>
          </w:p>
        </w:tc>
        <w:tc>
          <w:tcPr>
            <w:tcW w:w="1355" w:type="dxa"/>
          </w:tcPr>
          <w:p w14:paraId="77E04037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-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6 - 34</w:t>
            </w:r>
          </w:p>
        </w:tc>
        <w:tc>
          <w:tcPr>
            <w:tcW w:w="1778" w:type="dxa"/>
          </w:tcPr>
          <w:p w14:paraId="710C8227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ใช้เป็นที่ตั้งอาคารสำนักงานใหญ่และอาคารจอดรถ</w:t>
            </w:r>
          </w:p>
        </w:tc>
        <w:tc>
          <w:tcPr>
            <w:tcW w:w="1187" w:type="dxa"/>
          </w:tcPr>
          <w:p w14:paraId="07E9FBE5" w14:textId="1478CE29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 1,759.33</w:t>
            </w:r>
          </w:p>
        </w:tc>
        <w:tc>
          <w:tcPr>
            <w:tcW w:w="1187" w:type="dxa"/>
          </w:tcPr>
          <w:p w14:paraId="36713F0F" w14:textId="7989B230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 1,759.33</w:t>
            </w:r>
          </w:p>
        </w:tc>
        <w:tc>
          <w:tcPr>
            <w:tcW w:w="1046" w:type="dxa"/>
            <w:vMerge w:val="restart"/>
          </w:tcPr>
          <w:p w14:paraId="318CE523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เป็นเจ้าขอ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ง</w:t>
            </w:r>
          </w:p>
        </w:tc>
        <w:tc>
          <w:tcPr>
            <w:tcW w:w="1024" w:type="dxa"/>
            <w:vMerge w:val="restart"/>
          </w:tcPr>
          <w:p w14:paraId="053F3C85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06045A" w:rsidRPr="009421B0" w14:paraId="683A03EA" w14:textId="77777777" w:rsidTr="004A5BA7">
        <w:trPr>
          <w:trHeight w:val="20"/>
        </w:trPr>
        <w:tc>
          <w:tcPr>
            <w:tcW w:w="1779" w:type="dxa"/>
          </w:tcPr>
          <w:p w14:paraId="60E92A64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สำนักงานสาขาประกันชีวิตและประกันภัย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ทั่วประเทศ</w:t>
            </w:r>
          </w:p>
        </w:tc>
        <w:tc>
          <w:tcPr>
            <w:tcW w:w="1355" w:type="dxa"/>
          </w:tcPr>
          <w:p w14:paraId="6C0C1817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ทั้งหมด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56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แห่ง</w:t>
            </w:r>
          </w:p>
          <w:p w14:paraId="27051B6D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778" w:type="dxa"/>
          </w:tcPr>
          <w:p w14:paraId="09F9DBD3" w14:textId="77777777" w:rsidR="0006045A" w:rsidRPr="009421B0" w:rsidRDefault="0006045A" w:rsidP="00FD6327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ใช้เป็นที่ตั้งสำนักงานสาขาประกันชีวิตและประกันภัย</w:t>
            </w:r>
          </w:p>
        </w:tc>
        <w:tc>
          <w:tcPr>
            <w:tcW w:w="1187" w:type="dxa"/>
          </w:tcPr>
          <w:p w14:paraId="5172DC1B" w14:textId="3285DD9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471.30</w:t>
            </w:r>
          </w:p>
        </w:tc>
        <w:tc>
          <w:tcPr>
            <w:tcW w:w="1187" w:type="dxa"/>
          </w:tcPr>
          <w:p w14:paraId="3E72E953" w14:textId="5492B0F6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471.30</w:t>
            </w:r>
          </w:p>
        </w:tc>
        <w:tc>
          <w:tcPr>
            <w:tcW w:w="1046" w:type="dxa"/>
            <w:vMerge/>
          </w:tcPr>
          <w:p w14:paraId="596DF61C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6A876BA8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067B2BE5" w14:textId="77777777" w:rsidTr="004A5BA7">
        <w:trPr>
          <w:trHeight w:val="20"/>
        </w:trPr>
        <w:tc>
          <w:tcPr>
            <w:tcW w:w="1779" w:type="dxa"/>
          </w:tcPr>
          <w:p w14:paraId="14B519D4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ตำบลบางพลีใหญ่ อำเภอ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บางพลี จังหวัดสมุทรปราการ</w:t>
            </w:r>
          </w:p>
        </w:tc>
        <w:tc>
          <w:tcPr>
            <w:tcW w:w="1355" w:type="dxa"/>
          </w:tcPr>
          <w:p w14:paraId="02AC8A20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ทั้งหมด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แห่ง</w:t>
            </w:r>
          </w:p>
          <w:p w14:paraId="303B9244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รวมพื้นที่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5 - 4 - 54</w:t>
            </w:r>
          </w:p>
        </w:tc>
        <w:tc>
          <w:tcPr>
            <w:tcW w:w="1778" w:type="dxa"/>
          </w:tcPr>
          <w:p w14:paraId="78670DB9" w14:textId="77777777" w:rsidR="0006045A" w:rsidRPr="009421B0" w:rsidRDefault="0006045A" w:rsidP="00F11053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ใช้เป็นที่ตั้งอาคารสำนักงานและที่จอดรถสำหรับรถยนต์ให้เช่าของกิจการ</w:t>
            </w:r>
          </w:p>
        </w:tc>
        <w:tc>
          <w:tcPr>
            <w:tcW w:w="1187" w:type="dxa"/>
          </w:tcPr>
          <w:p w14:paraId="24866CF1" w14:textId="1A9BB5AC" w:rsidR="0006045A" w:rsidRPr="009421B0" w:rsidRDefault="0006045A" w:rsidP="0003415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122.70</w:t>
            </w:r>
          </w:p>
        </w:tc>
        <w:tc>
          <w:tcPr>
            <w:tcW w:w="1187" w:type="dxa"/>
          </w:tcPr>
          <w:p w14:paraId="540E2168" w14:textId="111DCB63" w:rsidR="0006045A" w:rsidRPr="009421B0" w:rsidRDefault="0006045A" w:rsidP="0003415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122.70</w:t>
            </w:r>
          </w:p>
        </w:tc>
        <w:tc>
          <w:tcPr>
            <w:tcW w:w="1046" w:type="dxa"/>
            <w:vMerge/>
          </w:tcPr>
          <w:p w14:paraId="3D24740A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3A8474A2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42389A8D" w14:textId="77777777" w:rsidTr="004A5BA7">
        <w:trPr>
          <w:trHeight w:val="20"/>
        </w:trPr>
        <w:tc>
          <w:tcPr>
            <w:tcW w:w="1779" w:type="dxa"/>
            <w:shd w:val="clear" w:color="auto" w:fill="F2F2F2" w:themeFill="background1" w:themeFillShade="F2"/>
          </w:tcPr>
          <w:p w14:paraId="3E4F96C8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14:paraId="0E583F0A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78" w:type="dxa"/>
            <w:shd w:val="clear" w:color="auto" w:fill="auto"/>
          </w:tcPr>
          <w:p w14:paraId="6A7727F0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87" w:type="dxa"/>
          </w:tcPr>
          <w:p w14:paraId="78442310" w14:textId="3F105EC5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2,353.33</w:t>
            </w:r>
          </w:p>
        </w:tc>
        <w:tc>
          <w:tcPr>
            <w:tcW w:w="1187" w:type="dxa"/>
          </w:tcPr>
          <w:p w14:paraId="690206D5" w14:textId="7210822E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2,353.33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0DCD1A7C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107DB941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108DE5F2" w14:textId="77777777" w:rsidR="00B95321" w:rsidRPr="009421B0" w:rsidRDefault="00B95321" w:rsidP="00FD6327">
      <w:pPr>
        <w:ind w:left="71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750599A6" w14:textId="77777777" w:rsidR="00171037" w:rsidRPr="009421B0" w:rsidRDefault="00171037" w:rsidP="00FD6327">
      <w:pPr>
        <w:pStyle w:val="ListParagraph"/>
        <w:numPr>
          <w:ilvl w:val="5"/>
          <w:numId w:val="5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อาคาร</w:t>
      </w:r>
    </w:p>
    <w:tbl>
      <w:tblPr>
        <w:tblStyle w:val="TableGrid"/>
        <w:tblW w:w="936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2542"/>
        <w:gridCol w:w="1073"/>
        <w:gridCol w:w="1073"/>
        <w:gridCol w:w="1077"/>
        <w:gridCol w:w="1061"/>
      </w:tblGrid>
      <w:tr w:rsidR="00EC445D" w:rsidRPr="009421B0" w14:paraId="0AF28630" w14:textId="77777777" w:rsidTr="00232214">
        <w:trPr>
          <w:trHeight w:val="20"/>
          <w:tblHeader/>
        </w:trPr>
        <w:tc>
          <w:tcPr>
            <w:tcW w:w="2539" w:type="dxa"/>
            <w:vMerge w:val="restart"/>
            <w:shd w:val="clear" w:color="auto" w:fill="F2F2F2" w:themeFill="background1" w:themeFillShade="F2"/>
            <w:vAlign w:val="center"/>
          </w:tcPr>
          <w:p w14:paraId="72E45CB4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2542" w:type="dxa"/>
            <w:vMerge w:val="restart"/>
            <w:shd w:val="clear" w:color="auto" w:fill="F2F2F2" w:themeFill="background1" w:themeFillShade="F2"/>
            <w:vAlign w:val="center"/>
          </w:tcPr>
          <w:p w14:paraId="3DC558B5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วัตถุประสงค์การถือครอง</w:t>
            </w:r>
          </w:p>
        </w:tc>
        <w:tc>
          <w:tcPr>
            <w:tcW w:w="2146" w:type="dxa"/>
            <w:gridSpan w:val="2"/>
            <w:shd w:val="clear" w:color="auto" w:fill="F2F2F2" w:themeFill="background1" w:themeFillShade="F2"/>
            <w:vAlign w:val="center"/>
          </w:tcPr>
          <w:p w14:paraId="56E8E035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3EEE43E5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77" w:type="dxa"/>
            <w:vMerge w:val="restart"/>
            <w:shd w:val="clear" w:color="auto" w:fill="F2F2F2" w:themeFill="background1" w:themeFillShade="F2"/>
            <w:vAlign w:val="center"/>
          </w:tcPr>
          <w:p w14:paraId="55AF7E95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61" w:type="dxa"/>
            <w:vMerge w:val="restart"/>
            <w:shd w:val="clear" w:color="auto" w:fill="F2F2F2" w:themeFill="background1" w:themeFillShade="F2"/>
            <w:vAlign w:val="center"/>
          </w:tcPr>
          <w:p w14:paraId="48980487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9F6A18" w:rsidRPr="009421B0" w14:paraId="1B281E7A" w14:textId="77777777" w:rsidTr="00232214">
        <w:trPr>
          <w:trHeight w:val="20"/>
          <w:tblHeader/>
        </w:trPr>
        <w:tc>
          <w:tcPr>
            <w:tcW w:w="2539" w:type="dxa"/>
            <w:vMerge/>
          </w:tcPr>
          <w:p w14:paraId="15129C6F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2542" w:type="dxa"/>
            <w:vMerge/>
            <w:vAlign w:val="center"/>
          </w:tcPr>
          <w:p w14:paraId="0607FC42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14:paraId="7B6530B6" w14:textId="3FA27DDC" w:rsidR="009F6A18" w:rsidRPr="009421B0" w:rsidRDefault="009F6A18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740AB3EB" w14:textId="484D7055" w:rsidR="009F6A18" w:rsidRPr="009421B0" w:rsidRDefault="009F6A18" w:rsidP="001B7B6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77" w:type="dxa"/>
            <w:vMerge/>
            <w:vAlign w:val="center"/>
          </w:tcPr>
          <w:p w14:paraId="59A53DAC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1" w:type="dxa"/>
            <w:vMerge/>
            <w:vAlign w:val="center"/>
          </w:tcPr>
          <w:p w14:paraId="333BE0B4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06045A" w:rsidRPr="009421B0" w14:paraId="54957A8C" w14:textId="77777777" w:rsidTr="004A5BA7">
        <w:trPr>
          <w:trHeight w:val="20"/>
        </w:trPr>
        <w:tc>
          <w:tcPr>
            <w:tcW w:w="2539" w:type="dxa"/>
          </w:tcPr>
          <w:p w14:paraId="6D25F3ED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ถนนสีลม เขตบางรัก จังหวัดกรุงเทพฯ</w:t>
            </w:r>
          </w:p>
        </w:tc>
        <w:tc>
          <w:tcPr>
            <w:tcW w:w="2542" w:type="dxa"/>
          </w:tcPr>
          <w:p w14:paraId="640BC17C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อาคารสำนักงานใหญ่และอาคารจอดรถ</w:t>
            </w:r>
          </w:p>
        </w:tc>
        <w:tc>
          <w:tcPr>
            <w:tcW w:w="1073" w:type="dxa"/>
          </w:tcPr>
          <w:p w14:paraId="320A8B96" w14:textId="5DDB4585" w:rsidR="0006045A" w:rsidRPr="009421B0" w:rsidRDefault="0006045A" w:rsidP="0003415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461.88</w:t>
            </w:r>
          </w:p>
        </w:tc>
        <w:tc>
          <w:tcPr>
            <w:tcW w:w="1073" w:type="dxa"/>
          </w:tcPr>
          <w:p w14:paraId="5999D5A7" w14:textId="4006D496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458.87 </w:t>
            </w:r>
          </w:p>
        </w:tc>
        <w:tc>
          <w:tcPr>
            <w:tcW w:w="1077" w:type="dxa"/>
            <w:vMerge w:val="restart"/>
          </w:tcPr>
          <w:p w14:paraId="7DA6518A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เป็นเจ้าขอ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ง</w:t>
            </w:r>
          </w:p>
        </w:tc>
        <w:tc>
          <w:tcPr>
            <w:tcW w:w="1061" w:type="dxa"/>
            <w:vMerge w:val="restart"/>
          </w:tcPr>
          <w:p w14:paraId="70930E38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06045A" w:rsidRPr="009421B0" w14:paraId="18192F0C" w14:textId="77777777" w:rsidTr="004A5BA7">
        <w:trPr>
          <w:trHeight w:val="20"/>
        </w:trPr>
        <w:tc>
          <w:tcPr>
            <w:tcW w:w="2539" w:type="dxa"/>
          </w:tcPr>
          <w:p w14:paraId="058B1E9C" w14:textId="3AB0680C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สำนักงานสาขาประกันชีวิตและประกันภัยทั่วประเทศ ทั้งหมด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56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แห่ง และอาคารอื่นๆ</w:t>
            </w:r>
          </w:p>
        </w:tc>
        <w:tc>
          <w:tcPr>
            <w:tcW w:w="2542" w:type="dxa"/>
          </w:tcPr>
          <w:p w14:paraId="452200AB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อาคารสำนักงานสาขาประกันชีวิตและประกันภัย</w:t>
            </w:r>
          </w:p>
        </w:tc>
        <w:tc>
          <w:tcPr>
            <w:tcW w:w="1073" w:type="dxa"/>
          </w:tcPr>
          <w:p w14:paraId="44806A3A" w14:textId="61164D17" w:rsidR="0006045A" w:rsidRPr="009421B0" w:rsidRDefault="0006045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141.36</w:t>
            </w:r>
          </w:p>
        </w:tc>
        <w:tc>
          <w:tcPr>
            <w:tcW w:w="1073" w:type="dxa"/>
          </w:tcPr>
          <w:p w14:paraId="0D77FF33" w14:textId="2F9859F3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139.53 </w:t>
            </w:r>
          </w:p>
        </w:tc>
        <w:tc>
          <w:tcPr>
            <w:tcW w:w="1077" w:type="dxa"/>
            <w:vMerge/>
          </w:tcPr>
          <w:p w14:paraId="4F860FFB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14:paraId="652002D2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6E50FFEA" w14:textId="77777777" w:rsidTr="004A5BA7">
        <w:trPr>
          <w:trHeight w:val="20"/>
        </w:trPr>
        <w:tc>
          <w:tcPr>
            <w:tcW w:w="2539" w:type="dxa"/>
            <w:shd w:val="clear" w:color="auto" w:fill="F2F2F2" w:themeFill="background1" w:themeFillShade="F2"/>
          </w:tcPr>
          <w:p w14:paraId="4AE6DB2B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42" w:type="dxa"/>
            <w:shd w:val="clear" w:color="auto" w:fill="auto"/>
          </w:tcPr>
          <w:p w14:paraId="1572E5DA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73" w:type="dxa"/>
          </w:tcPr>
          <w:p w14:paraId="73E89EE1" w14:textId="02BF9D04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603.24</w:t>
            </w:r>
          </w:p>
        </w:tc>
        <w:tc>
          <w:tcPr>
            <w:tcW w:w="1073" w:type="dxa"/>
          </w:tcPr>
          <w:p w14:paraId="3E2410E7" w14:textId="0BF75ED9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598.40 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08A94ECE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14:paraId="6240E2FD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3476A573" w14:textId="77777777" w:rsidR="00EC445D" w:rsidRPr="009421B0" w:rsidRDefault="00EC445D" w:rsidP="00FD6327">
      <w:pPr>
        <w:pStyle w:val="ListParagraph"/>
        <w:ind w:left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46B606EA" w14:textId="77777777" w:rsidR="00171037" w:rsidRPr="009421B0" w:rsidRDefault="00171037" w:rsidP="00FD6327">
      <w:pPr>
        <w:pStyle w:val="ListParagraph"/>
        <w:numPr>
          <w:ilvl w:val="5"/>
          <w:numId w:val="5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เครื่องตกแต่ง</w:t>
      </w:r>
      <w:r w:rsidR="00073760"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แ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ละอุปกรณ์สำนักงาน</w:t>
      </w:r>
    </w:p>
    <w:tbl>
      <w:tblPr>
        <w:tblStyle w:val="TableGrid"/>
        <w:tblW w:w="935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544"/>
        <w:gridCol w:w="1063"/>
        <w:gridCol w:w="1064"/>
        <w:gridCol w:w="1066"/>
        <w:gridCol w:w="1067"/>
      </w:tblGrid>
      <w:tr w:rsidR="00EC445D" w:rsidRPr="009421B0" w14:paraId="1C282E10" w14:textId="77777777" w:rsidTr="00EC445D">
        <w:trPr>
          <w:trHeight w:val="20"/>
          <w:tblHeader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50342C8D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ประเภททรัพย์สิน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14:paraId="7C9E0C7D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วัตถุประสงค์การถือครอง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56520D7F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24DCA52B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66" w:type="dxa"/>
            <w:vMerge w:val="restart"/>
            <w:shd w:val="clear" w:color="auto" w:fill="F2F2F2" w:themeFill="background1" w:themeFillShade="F2"/>
            <w:vAlign w:val="center"/>
          </w:tcPr>
          <w:p w14:paraId="3FB928E7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67" w:type="dxa"/>
            <w:vMerge w:val="restart"/>
            <w:shd w:val="clear" w:color="auto" w:fill="F2F2F2" w:themeFill="background1" w:themeFillShade="F2"/>
            <w:vAlign w:val="center"/>
          </w:tcPr>
          <w:p w14:paraId="3D630E4B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9F6A18" w:rsidRPr="009421B0" w14:paraId="6FF17235" w14:textId="77777777" w:rsidTr="00EC445D">
        <w:trPr>
          <w:trHeight w:val="20"/>
          <w:tblHeader/>
        </w:trPr>
        <w:tc>
          <w:tcPr>
            <w:tcW w:w="2552" w:type="dxa"/>
            <w:vMerge/>
          </w:tcPr>
          <w:p w14:paraId="4C7BD4FB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2544" w:type="dxa"/>
            <w:vMerge/>
            <w:vAlign w:val="center"/>
          </w:tcPr>
          <w:p w14:paraId="45A691BA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22315FAB" w14:textId="54393DB3" w:rsidR="009F6A18" w:rsidRPr="009421B0" w:rsidRDefault="009F6A18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5B2FE774" w14:textId="69B20932" w:rsidR="009F6A18" w:rsidRPr="009421B0" w:rsidRDefault="009F6A18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66" w:type="dxa"/>
            <w:vMerge/>
            <w:vAlign w:val="center"/>
          </w:tcPr>
          <w:p w14:paraId="57CF4028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67" w:type="dxa"/>
            <w:vMerge/>
            <w:vAlign w:val="center"/>
          </w:tcPr>
          <w:p w14:paraId="44DD1167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06045A" w:rsidRPr="009421B0" w14:paraId="69EEC4F8" w14:textId="77777777" w:rsidTr="004A5BA7">
        <w:trPr>
          <w:trHeight w:val="20"/>
        </w:trPr>
        <w:tc>
          <w:tcPr>
            <w:tcW w:w="2552" w:type="dxa"/>
          </w:tcPr>
          <w:p w14:paraId="1CB75AA2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เครื่องตกแต่งและอุปกรณ์สำนักงาน</w:t>
            </w:r>
          </w:p>
        </w:tc>
        <w:tc>
          <w:tcPr>
            <w:tcW w:w="2544" w:type="dxa"/>
          </w:tcPr>
          <w:p w14:paraId="411CCA99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เพื่อใช้ในการดำเนินธุรกิจ</w:t>
            </w:r>
          </w:p>
        </w:tc>
        <w:tc>
          <w:tcPr>
            <w:tcW w:w="1063" w:type="dxa"/>
          </w:tcPr>
          <w:p w14:paraId="08952FF2" w14:textId="6E17C4B6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67.15</w:t>
            </w:r>
          </w:p>
        </w:tc>
        <w:tc>
          <w:tcPr>
            <w:tcW w:w="1064" w:type="dxa"/>
          </w:tcPr>
          <w:p w14:paraId="5E5CFAA7" w14:textId="20E27C7F" w:rsidR="0006045A" w:rsidRPr="009421B0" w:rsidRDefault="00615FC2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66.44</w:t>
            </w:r>
            <w:r w:rsidR="0006045A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</w:tcPr>
          <w:p w14:paraId="3008CB29" w14:textId="77777777" w:rsidR="0006045A" w:rsidRPr="009421B0" w:rsidRDefault="0006045A" w:rsidP="00FD6327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เป็นเจ้าขอ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งกรรมสิทธิ์</w:t>
            </w:r>
          </w:p>
        </w:tc>
        <w:tc>
          <w:tcPr>
            <w:tcW w:w="1067" w:type="dxa"/>
            <w:vMerge w:val="restart"/>
          </w:tcPr>
          <w:p w14:paraId="5C66AC59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06045A" w:rsidRPr="009421B0" w14:paraId="60ED566E" w14:textId="77777777" w:rsidTr="004A5BA7">
        <w:trPr>
          <w:trHeight w:val="20"/>
        </w:trPr>
        <w:tc>
          <w:tcPr>
            <w:tcW w:w="2552" w:type="dxa"/>
          </w:tcPr>
          <w:p w14:paraId="08075ADA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เครื่องตกแต่งและอุปกรณ์สำนักงาน</w:t>
            </w:r>
          </w:p>
        </w:tc>
        <w:tc>
          <w:tcPr>
            <w:tcW w:w="2544" w:type="dxa"/>
          </w:tcPr>
          <w:p w14:paraId="1D35213C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เพื่อใช้ในการดำเนินธุรกิจ</w:t>
            </w:r>
          </w:p>
        </w:tc>
        <w:tc>
          <w:tcPr>
            <w:tcW w:w="1063" w:type="dxa"/>
          </w:tcPr>
          <w:p w14:paraId="1A48AB94" w14:textId="2BCEC9B6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064" w:type="dxa"/>
          </w:tcPr>
          <w:p w14:paraId="70EB09C1" w14:textId="371D2016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0.29 </w:t>
            </w:r>
          </w:p>
        </w:tc>
        <w:tc>
          <w:tcPr>
            <w:tcW w:w="1066" w:type="dxa"/>
          </w:tcPr>
          <w:p w14:paraId="03E22BC6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สินทรัพย์ตามสัญญาเช่าการเงิน</w:t>
            </w:r>
          </w:p>
        </w:tc>
        <w:tc>
          <w:tcPr>
            <w:tcW w:w="1067" w:type="dxa"/>
            <w:vMerge/>
          </w:tcPr>
          <w:p w14:paraId="16B60BBF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3FE74BD8" w14:textId="77777777" w:rsidTr="004A5BA7">
        <w:trPr>
          <w:trHeight w:val="20"/>
        </w:trPr>
        <w:tc>
          <w:tcPr>
            <w:tcW w:w="2552" w:type="dxa"/>
            <w:shd w:val="clear" w:color="auto" w:fill="F2F2F2" w:themeFill="background1" w:themeFillShade="F2"/>
          </w:tcPr>
          <w:p w14:paraId="0C19B512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514437B9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63" w:type="dxa"/>
          </w:tcPr>
          <w:p w14:paraId="411A9949" w14:textId="7364C514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67.61</w:t>
            </w:r>
          </w:p>
        </w:tc>
        <w:tc>
          <w:tcPr>
            <w:tcW w:w="1064" w:type="dxa"/>
          </w:tcPr>
          <w:p w14:paraId="347760A2" w14:textId="7BE98F57" w:rsidR="0006045A" w:rsidRPr="009421B0" w:rsidRDefault="0006045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66.</w:t>
            </w:r>
            <w:r w:rsidR="00615FC2"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73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shd w:val="clear" w:color="auto" w:fill="F2F2F2" w:themeFill="background1" w:themeFillShade="F2"/>
          </w:tcPr>
          <w:p w14:paraId="62C2FBE5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14:paraId="6D46603F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27557A28" w14:textId="4007125B" w:rsidR="00A041EC" w:rsidRPr="009421B0" w:rsidRDefault="00A041EC" w:rsidP="00A427A0">
      <w:pPr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lang w:eastAsia="th-TH"/>
        </w:rPr>
        <w:br w:type="page"/>
      </w:r>
    </w:p>
    <w:p w14:paraId="153C1E76" w14:textId="77777777" w:rsidR="00171037" w:rsidRPr="009421B0" w:rsidRDefault="00171037" w:rsidP="00FD6327">
      <w:pPr>
        <w:pStyle w:val="ListParagraph"/>
        <w:numPr>
          <w:ilvl w:val="5"/>
          <w:numId w:val="5"/>
        </w:numPr>
        <w:ind w:left="426" w:hanging="426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สินทรัพย์ที่มีไว้ให้เช่าตามสัญญาเช่าดำเนินงาน</w:t>
      </w:r>
    </w:p>
    <w:tbl>
      <w:tblPr>
        <w:tblStyle w:val="TableGrid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0"/>
        <w:gridCol w:w="2663"/>
        <w:gridCol w:w="1074"/>
        <w:gridCol w:w="1074"/>
        <w:gridCol w:w="1050"/>
        <w:gridCol w:w="1055"/>
      </w:tblGrid>
      <w:tr w:rsidR="00EC445D" w:rsidRPr="009421B0" w14:paraId="70B9714B" w14:textId="77777777" w:rsidTr="007701D2">
        <w:trPr>
          <w:trHeight w:val="20"/>
          <w:tblHeader/>
        </w:trPr>
        <w:tc>
          <w:tcPr>
            <w:tcW w:w="2440" w:type="dxa"/>
            <w:vMerge w:val="restart"/>
            <w:shd w:val="clear" w:color="auto" w:fill="F2F2F2" w:themeFill="background1" w:themeFillShade="F2"/>
            <w:vAlign w:val="center"/>
          </w:tcPr>
          <w:p w14:paraId="3E6944BF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ประเภททรัพย์สิน</w:t>
            </w:r>
          </w:p>
        </w:tc>
        <w:tc>
          <w:tcPr>
            <w:tcW w:w="2663" w:type="dxa"/>
            <w:vMerge w:val="restart"/>
            <w:shd w:val="clear" w:color="auto" w:fill="F2F2F2" w:themeFill="background1" w:themeFillShade="F2"/>
            <w:vAlign w:val="center"/>
          </w:tcPr>
          <w:p w14:paraId="677F2FD9" w14:textId="77777777" w:rsidR="00EC445D" w:rsidRPr="009421B0" w:rsidRDefault="00EC445D" w:rsidP="00FD632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วัตถุประสงค์การถือครอง</w:t>
            </w:r>
          </w:p>
        </w:tc>
        <w:tc>
          <w:tcPr>
            <w:tcW w:w="2148" w:type="dxa"/>
            <w:gridSpan w:val="2"/>
            <w:shd w:val="clear" w:color="auto" w:fill="F2F2F2" w:themeFill="background1" w:themeFillShade="F2"/>
            <w:vAlign w:val="center"/>
          </w:tcPr>
          <w:p w14:paraId="155B7738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มูลค่าสุทธิตามบัญชี</w:t>
            </w:r>
          </w:p>
          <w:p w14:paraId="70F95B95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050" w:type="dxa"/>
            <w:vMerge w:val="restart"/>
            <w:shd w:val="clear" w:color="auto" w:fill="F2F2F2" w:themeFill="background1" w:themeFillShade="F2"/>
            <w:vAlign w:val="center"/>
          </w:tcPr>
          <w:p w14:paraId="293B64D5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ลักษณะกรรมสิทธิ์</w:t>
            </w:r>
          </w:p>
        </w:tc>
        <w:tc>
          <w:tcPr>
            <w:tcW w:w="1055" w:type="dxa"/>
            <w:vMerge w:val="restart"/>
            <w:shd w:val="clear" w:color="auto" w:fill="F2F2F2" w:themeFill="background1" w:themeFillShade="F2"/>
            <w:vAlign w:val="center"/>
          </w:tcPr>
          <w:p w14:paraId="6698030A" w14:textId="77777777" w:rsidR="00EC445D" w:rsidRPr="009421B0" w:rsidRDefault="00EC445D" w:rsidP="00FD6327">
            <w:pPr>
              <w:pStyle w:val="Footer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ภาระผูกพัน</w:t>
            </w:r>
          </w:p>
        </w:tc>
      </w:tr>
      <w:tr w:rsidR="009F6A18" w:rsidRPr="009421B0" w14:paraId="60B4D948" w14:textId="77777777" w:rsidTr="007701D2">
        <w:trPr>
          <w:trHeight w:val="20"/>
          <w:tblHeader/>
        </w:trPr>
        <w:tc>
          <w:tcPr>
            <w:tcW w:w="2440" w:type="dxa"/>
            <w:vMerge/>
          </w:tcPr>
          <w:p w14:paraId="153C4236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2663" w:type="dxa"/>
            <w:vMerge/>
            <w:vAlign w:val="center"/>
          </w:tcPr>
          <w:p w14:paraId="43C4BDC0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14:paraId="6DB04810" w14:textId="3C0CFAC6" w:rsidR="009F6A18" w:rsidRPr="009421B0" w:rsidRDefault="009F6A18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1EC97B6F" w14:textId="09C53905" w:rsidR="009F6A18" w:rsidRPr="009421B0" w:rsidRDefault="009F6A18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5244CF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1050" w:type="dxa"/>
            <w:vMerge/>
            <w:vAlign w:val="center"/>
          </w:tcPr>
          <w:p w14:paraId="32912146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055" w:type="dxa"/>
            <w:vMerge/>
            <w:vAlign w:val="center"/>
          </w:tcPr>
          <w:p w14:paraId="04B64D01" w14:textId="77777777" w:rsidR="009F6A18" w:rsidRPr="009421B0" w:rsidRDefault="009F6A18" w:rsidP="00FD6327">
            <w:pPr>
              <w:pStyle w:val="Footer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06045A" w:rsidRPr="009421B0" w14:paraId="482FB258" w14:textId="77777777" w:rsidTr="004A5BA7">
        <w:trPr>
          <w:trHeight w:val="20"/>
        </w:trPr>
        <w:tc>
          <w:tcPr>
            <w:tcW w:w="2440" w:type="dxa"/>
          </w:tcPr>
          <w:p w14:paraId="150088A9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2663" w:type="dxa"/>
          </w:tcPr>
          <w:p w14:paraId="50876547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สำหรับสัญญาเช่าดำเนินงาน</w:t>
            </w:r>
          </w:p>
        </w:tc>
        <w:tc>
          <w:tcPr>
            <w:tcW w:w="1074" w:type="dxa"/>
          </w:tcPr>
          <w:p w14:paraId="7545433C" w14:textId="6E29304F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10,661.26</w:t>
            </w:r>
          </w:p>
        </w:tc>
        <w:tc>
          <w:tcPr>
            <w:tcW w:w="1074" w:type="dxa"/>
          </w:tcPr>
          <w:p w14:paraId="7D314AF5" w14:textId="3D2F2915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10,877.49 </w:t>
            </w:r>
          </w:p>
        </w:tc>
        <w:tc>
          <w:tcPr>
            <w:tcW w:w="1050" w:type="dxa"/>
          </w:tcPr>
          <w:p w14:paraId="67158413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เป็นเจ้าขอ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งกรรมสิทธิ์</w:t>
            </w:r>
          </w:p>
        </w:tc>
        <w:tc>
          <w:tcPr>
            <w:tcW w:w="1055" w:type="dxa"/>
            <w:vMerge w:val="restart"/>
          </w:tcPr>
          <w:p w14:paraId="3F78BC79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บางส่วนเป็นหลักประกันการกู้ยืมระยะยาวกับ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สถาบันการเงิ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</w:t>
            </w:r>
          </w:p>
          <w:p w14:paraId="15E33332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74B03151" w14:textId="77777777" w:rsidTr="004A5BA7">
        <w:trPr>
          <w:trHeight w:val="20"/>
        </w:trPr>
        <w:tc>
          <w:tcPr>
            <w:tcW w:w="2440" w:type="dxa"/>
          </w:tcPr>
          <w:p w14:paraId="68D9C81C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2663" w:type="dxa"/>
          </w:tcPr>
          <w:p w14:paraId="05DEDAD4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สำหรับสัญญาเช่าดำเนินงาน</w:t>
            </w:r>
          </w:p>
        </w:tc>
        <w:tc>
          <w:tcPr>
            <w:tcW w:w="1074" w:type="dxa"/>
          </w:tcPr>
          <w:p w14:paraId="517DA5C5" w14:textId="5547D123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406.34</w:t>
            </w:r>
          </w:p>
        </w:tc>
        <w:tc>
          <w:tcPr>
            <w:tcW w:w="1074" w:type="dxa"/>
          </w:tcPr>
          <w:p w14:paraId="5C4D5D97" w14:textId="3F2F02A2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658.39 </w:t>
            </w:r>
          </w:p>
        </w:tc>
        <w:tc>
          <w:tcPr>
            <w:tcW w:w="1050" w:type="dxa"/>
          </w:tcPr>
          <w:p w14:paraId="1F0C60B2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สินทรัพย์ตามสัญญาเช่าการเงิน</w:t>
            </w:r>
          </w:p>
        </w:tc>
        <w:tc>
          <w:tcPr>
            <w:tcW w:w="1055" w:type="dxa"/>
            <w:vMerge/>
          </w:tcPr>
          <w:p w14:paraId="38E6434A" w14:textId="77777777" w:rsidR="0006045A" w:rsidRPr="009421B0" w:rsidRDefault="0006045A" w:rsidP="00FD6327">
            <w:pPr>
              <w:rPr>
                <w:sz w:val="24"/>
                <w:szCs w:val="24"/>
              </w:rPr>
            </w:pPr>
          </w:p>
        </w:tc>
      </w:tr>
      <w:tr w:rsidR="0006045A" w:rsidRPr="009421B0" w14:paraId="73B811E2" w14:textId="77777777" w:rsidTr="004A5BA7">
        <w:trPr>
          <w:trHeight w:val="20"/>
        </w:trPr>
        <w:tc>
          <w:tcPr>
            <w:tcW w:w="2440" w:type="dxa"/>
          </w:tcPr>
          <w:p w14:paraId="2660DC8D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2663" w:type="dxa"/>
          </w:tcPr>
          <w:p w14:paraId="6CF9C4E4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สำหรับสัญญาเช่าดำเนินงาน</w:t>
            </w:r>
          </w:p>
        </w:tc>
        <w:tc>
          <w:tcPr>
            <w:tcW w:w="1074" w:type="dxa"/>
          </w:tcPr>
          <w:p w14:paraId="45035D75" w14:textId="0984CF4E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787.67</w:t>
            </w:r>
          </w:p>
        </w:tc>
        <w:tc>
          <w:tcPr>
            <w:tcW w:w="1074" w:type="dxa"/>
          </w:tcPr>
          <w:p w14:paraId="2D252A72" w14:textId="47119DA1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590.44 </w:t>
            </w:r>
          </w:p>
        </w:tc>
        <w:tc>
          <w:tcPr>
            <w:tcW w:w="1050" w:type="dxa"/>
          </w:tcPr>
          <w:p w14:paraId="05DA2232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เป็นเจ้าขอ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งกรรมสิทธิ์</w:t>
            </w:r>
          </w:p>
        </w:tc>
        <w:tc>
          <w:tcPr>
            <w:tcW w:w="1055" w:type="dxa"/>
          </w:tcPr>
          <w:p w14:paraId="1C5E9648" w14:textId="77777777" w:rsidR="0006045A" w:rsidRPr="009421B0" w:rsidRDefault="0006045A" w:rsidP="00FD6327">
            <w:pPr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ปลอดภาระผูกพัน</w:t>
            </w:r>
          </w:p>
        </w:tc>
      </w:tr>
      <w:tr w:rsidR="0006045A" w:rsidRPr="009421B0" w14:paraId="45E58822" w14:textId="77777777" w:rsidTr="004A5BA7">
        <w:trPr>
          <w:trHeight w:val="20"/>
        </w:trPr>
        <w:tc>
          <w:tcPr>
            <w:tcW w:w="2440" w:type="dxa"/>
            <w:shd w:val="clear" w:color="auto" w:fill="F2F2F2" w:themeFill="background1" w:themeFillShade="F2"/>
          </w:tcPr>
          <w:p w14:paraId="7793011C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63" w:type="dxa"/>
            <w:shd w:val="clear" w:color="auto" w:fill="auto"/>
          </w:tcPr>
          <w:p w14:paraId="5D9E92AB" w14:textId="77777777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074" w:type="dxa"/>
          </w:tcPr>
          <w:p w14:paraId="276DA1EF" w14:textId="09D90F78" w:rsidR="0006045A" w:rsidRPr="009421B0" w:rsidRDefault="0006045A" w:rsidP="00FD632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11,885.27</w:t>
            </w:r>
          </w:p>
        </w:tc>
        <w:tc>
          <w:tcPr>
            <w:tcW w:w="1074" w:type="dxa"/>
          </w:tcPr>
          <w:p w14:paraId="33EA124F" w14:textId="67332A3C" w:rsidR="0006045A" w:rsidRPr="009421B0" w:rsidRDefault="0006045A" w:rsidP="0018172E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 xml:space="preserve">12,126.33 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14:paraId="35CD3B4A" w14:textId="77777777" w:rsidR="0006045A" w:rsidRPr="009421B0" w:rsidRDefault="0006045A" w:rsidP="00FD6327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2F2F2" w:themeFill="background1" w:themeFillShade="F2"/>
          </w:tcPr>
          <w:p w14:paraId="1D685084" w14:textId="77777777" w:rsidR="0006045A" w:rsidRPr="009421B0" w:rsidRDefault="0006045A" w:rsidP="00FD632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11A45254" w14:textId="77777777" w:rsidR="00B31718" w:rsidRPr="009421B0" w:rsidRDefault="00B31718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7F7090D" w14:textId="77777777" w:rsidR="009A2E9F" w:rsidRPr="009421B0" w:rsidRDefault="00310C7F" w:rsidP="00FD6327">
      <w:pPr>
        <w:pStyle w:val="Heading3"/>
      </w:pPr>
      <w:r w:rsidRPr="009421B0">
        <w:rPr>
          <w:cs/>
        </w:rPr>
        <w:t>สินทรัพย์ไม่มีตัวตน</w:t>
      </w:r>
    </w:p>
    <w:p w14:paraId="0B231BD5" w14:textId="77777777" w:rsidR="009A2E9F" w:rsidRPr="009421B0" w:rsidRDefault="00AA265D" w:rsidP="00FD6327">
      <w:pPr>
        <w:spacing w:after="120"/>
        <w:ind w:firstLine="709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สินทรัพย์ไม่มีตัวตน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TIC</w:t>
      </w:r>
    </w:p>
    <w:p w14:paraId="5CEF6144" w14:textId="3C9F2FA8" w:rsidR="00AA265D" w:rsidRPr="009421B0" w:rsidRDefault="00AA265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สินทรัพย์ไม่มีตัวตน ณ วันที่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="0023221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F6A1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คม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25.43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="00232214" w:rsidRPr="009421B0">
        <w:rPr>
          <w:rFonts w:ascii="Browallia New" w:hAnsi="Browallia New" w:cs="Browallia New"/>
          <w:sz w:val="28"/>
          <w:szCs w:val="28"/>
          <w:lang w:eastAsia="th-TH"/>
        </w:rPr>
        <w:t>25.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04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ตามลำดับ โดยสินทรัพย์ไม่มีตัวตน ประกอบด้วย </w:t>
      </w:r>
      <w:r w:rsidR="00233B39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ลิขสิทธิ์ระบบคอมพิวเตอร์ และระบบคอมพิวเตอร์ที่อยู่ในระหว่างการติดตั้ง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</w:t>
      </w:r>
    </w:p>
    <w:p w14:paraId="667351F5" w14:textId="77777777" w:rsidR="00B31718" w:rsidRPr="009421B0" w:rsidRDefault="00B31718" w:rsidP="00FD6327">
      <w:pPr>
        <w:spacing w:after="120"/>
        <w:ind w:firstLine="709"/>
        <w:rPr>
          <w:rFonts w:ascii="Browallia New" w:hAnsi="Browallia New" w:cs="Browallia New"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สินทรัพย์ไม่มีตัวตน</w:t>
      </w:r>
      <w:r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 xml:space="preserve">ของ </w:t>
      </w:r>
      <w:r w:rsidR="00A06E88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SEG</w:t>
      </w:r>
    </w:p>
    <w:p w14:paraId="711BFF30" w14:textId="0E64883C" w:rsidR="00B31718" w:rsidRPr="009421B0" w:rsidRDefault="00B3171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สินทรัพย์ไม่มีตัวตน ณ วันที่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และวันที่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9F6A1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</w:t>
      </w:r>
      <w:r w:rsidR="009F6A1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คม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เท่ากับ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395.06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ล้านบาท และ </w:t>
      </w:r>
      <w:r w:rsidR="009F6A18" w:rsidRPr="009421B0">
        <w:rPr>
          <w:rFonts w:ascii="Browallia New" w:hAnsi="Browallia New" w:cs="Browallia New"/>
          <w:sz w:val="28"/>
          <w:szCs w:val="28"/>
          <w:lang w:eastAsia="th-TH"/>
        </w:rPr>
        <w:t>397.38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ล้านบาท ตามลำดับ โดยสินทรัพย์ไม่มีตัวตน ประกอบด้วย </w:t>
      </w:r>
      <w:r w:rsidR="00E3646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ลิขสิทธิ์โปรแกรมคอมพิวเตอร์ และโปรแกรมคอมพิวเตอร์ระหว่างติดตั้ง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</w:t>
      </w:r>
    </w:p>
    <w:p w14:paraId="5A19D6D0" w14:textId="2FAB6E15" w:rsidR="00B31718" w:rsidRPr="005244CF" w:rsidRDefault="00B31718" w:rsidP="00FD6327">
      <w:pPr>
        <w:spacing w:after="120"/>
        <w:ind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ในการดำเนินธุรกิจ </w:t>
      </w:r>
      <w:r w:rsidR="00E3646E"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มีการจัดทำตราสัญลักษณ์ ซึ่ง</w:t>
      </w:r>
      <w:r w:rsidR="00E3646E" w:rsidRPr="009421B0">
        <w:rPr>
          <w:rFonts w:ascii="Browallia New" w:hAnsi="Browallia New" w:cs="Browallia New"/>
          <w:sz w:val="28"/>
          <w:szCs w:val="28"/>
          <w:cs/>
        </w:rPr>
        <w:t>อยู่ระหว่างการดำเนินการ</w:t>
      </w:r>
      <w:r w:rsidRPr="009421B0">
        <w:rPr>
          <w:rFonts w:ascii="Browallia New" w:hAnsi="Browallia New" w:cs="Browallia New"/>
          <w:sz w:val="28"/>
          <w:szCs w:val="28"/>
          <w:cs/>
        </w:rPr>
        <w:t>จดทะเบียนเครื่องหมายการค้ากับกระทรวงพาณิชย์</w:t>
      </w:r>
      <w:r w:rsidR="00B22351" w:rsidRPr="009421B0">
        <w:rPr>
          <w:rFonts w:ascii="Browallia New" w:hAnsi="Browallia New" w:cs="Browallia New"/>
          <w:sz w:val="28"/>
          <w:szCs w:val="28"/>
          <w:cs/>
        </w:rPr>
        <w:t xml:space="preserve"> ซึ่งคาดว่าจะแล้วเสร็จภายใน</w:t>
      </w:r>
      <w:r w:rsidR="00C3449B" w:rsidRPr="009421B0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="00D857B1" w:rsidRPr="009421B0">
        <w:rPr>
          <w:rFonts w:ascii="Browallia New" w:hAnsi="Browallia New" w:cs="Browallia New"/>
          <w:sz w:val="28"/>
          <w:szCs w:val="28"/>
        </w:rPr>
        <w:t>2562</w:t>
      </w:r>
      <w:r w:rsidR="00D857B1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เครื่องหมายการค้าของ </w:t>
      </w:r>
      <w:r w:rsidR="00E3646E"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B31718" w:rsidRPr="009421B0" w14:paraId="199F98B0" w14:textId="77777777" w:rsidTr="00C3449B">
        <w:trPr>
          <w:trHeight w:val="304"/>
          <w:tblHeader/>
        </w:trPr>
        <w:tc>
          <w:tcPr>
            <w:tcW w:w="4607" w:type="dxa"/>
            <w:shd w:val="clear" w:color="auto" w:fill="F2F2F2" w:themeFill="background1" w:themeFillShade="F2"/>
            <w:vAlign w:val="center"/>
          </w:tcPr>
          <w:p w14:paraId="2C52C580" w14:textId="77777777" w:rsidR="00B31718" w:rsidRPr="009421B0" w:rsidRDefault="00B31718" w:rsidP="00FD6327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เครื่องหมายการค้า</w:t>
            </w:r>
          </w:p>
        </w:tc>
        <w:tc>
          <w:tcPr>
            <w:tcW w:w="4607" w:type="dxa"/>
            <w:shd w:val="clear" w:color="auto" w:fill="F2F2F2" w:themeFill="background1" w:themeFillShade="F2"/>
            <w:vAlign w:val="center"/>
          </w:tcPr>
          <w:p w14:paraId="7E6F9477" w14:textId="77777777" w:rsidR="00B31718" w:rsidRPr="009421B0" w:rsidRDefault="00B31718" w:rsidP="00FD6327">
            <w:pPr>
              <w:autoSpaceDE w:val="0"/>
              <w:autoSpaceDN w:val="0"/>
              <w:adjustRightInd w:val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สำหรับบริษัท</w:t>
            </w:r>
          </w:p>
        </w:tc>
      </w:tr>
      <w:tr w:rsidR="00C3449B" w:rsidRPr="009421B0" w14:paraId="75DEBF38" w14:textId="77777777" w:rsidTr="00E3646E">
        <w:trPr>
          <w:trHeight w:val="1273"/>
        </w:trPr>
        <w:tc>
          <w:tcPr>
            <w:tcW w:w="4607" w:type="dxa"/>
            <w:shd w:val="clear" w:color="auto" w:fill="auto"/>
          </w:tcPr>
          <w:p w14:paraId="1AB14A5E" w14:textId="77777777" w:rsidR="00C3449B" w:rsidRPr="009421B0" w:rsidRDefault="00C3449B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1E7EB4FE" w14:textId="77777777" w:rsidR="00C3449B" w:rsidRPr="005244CF" w:rsidRDefault="00C3449B" w:rsidP="00C3449B">
            <w:pPr>
              <w:ind w:left="251"/>
              <w:rPr>
                <w:rFonts w:ascii="Browallia New" w:hAnsi="Browallia New" w:cs="Browallia New"/>
                <w:sz w:val="24"/>
                <w:szCs w:val="24"/>
              </w:rPr>
            </w:pPr>
            <w:r w:rsidRPr="005244CF">
              <w:rPr>
                <w:noProof/>
              </w:rPr>
              <w:drawing>
                <wp:inline distT="0" distB="0" distL="0" distR="0" wp14:anchorId="3C7A6F19" wp14:editId="4004F058">
                  <wp:extent cx="1856095" cy="582146"/>
                  <wp:effectExtent l="0" t="0" r="0" b="8890"/>
                  <wp:docPr id="7" name="Picture 7" descr="Image result for à¸­à¸²à¸à¹à¸à¸¢à¹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à¸­à¸²à¸à¹à¸à¸¢à¹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38" b="15541"/>
                          <a:stretch/>
                        </pic:blipFill>
                        <pic:spPr bwMode="auto">
                          <a:xfrm>
                            <a:off x="0" y="0"/>
                            <a:ext cx="1905357" cy="59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F23AA1" w14:textId="77777777" w:rsidR="00C3449B" w:rsidRPr="009421B0" w:rsidRDefault="00C3449B" w:rsidP="00FD632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50C021D5" w14:textId="6F241615" w:rsidR="00C3449B" w:rsidRPr="009421B0" w:rsidRDefault="00C3449B" w:rsidP="00FD6327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 เครืออาคเนย์ จำกัด</w:t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โดย</w:t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อาคเนย์ประกันชีวิต จำกัด (มหาชน)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br/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บริษัท อาคเนย์ประกัน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ภัย</w:t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จำกัด (มหาชน)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และ</w:t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บริษัท อาคเนย์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แคปปิตอล</w:t>
            </w:r>
            <w:r w:rsidR="007E56E2" w:rsidRPr="009421B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จำกัด</w:t>
            </w:r>
            <w:r w:rsidR="007E56E2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ขอใช้ร่วม</w:t>
            </w:r>
          </w:p>
        </w:tc>
      </w:tr>
    </w:tbl>
    <w:p w14:paraId="0733C2B2" w14:textId="67C0EA52" w:rsidR="00232214" w:rsidRPr="009421B0" w:rsidRDefault="007E56E2" w:rsidP="00CA7233">
      <w:pPr>
        <w:pStyle w:val="Caption"/>
      </w:pPr>
      <w:r w:rsidRPr="009421B0">
        <w:br w:type="page"/>
      </w:r>
    </w:p>
    <w:p w14:paraId="6EC1157C" w14:textId="77777777" w:rsidR="00B31718" w:rsidRPr="009421B0" w:rsidRDefault="00B31718" w:rsidP="00FD6327">
      <w:pPr>
        <w:pStyle w:val="Heading3"/>
      </w:pPr>
      <w:r w:rsidRPr="009421B0">
        <w:rPr>
          <w:cs/>
        </w:rPr>
        <w:t>นโยบายการลงทุนในบริษัทย่อยและบริษัทร่วม</w:t>
      </w:r>
    </w:p>
    <w:p w14:paraId="00623727" w14:textId="77777777" w:rsidR="00B31718" w:rsidRPr="009421B0" w:rsidRDefault="00BC3009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0B790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มีนโยบายการลงทุนและบริหารงานในบริษัทย่อยและบริษัทร่วม โดยจะลงทุนในธุรกิจที่มีความเกี่ยวเนื่อง ใกล้เคียง หรือก่อให้เกิดประโยชน์และสนับสนุนการดำเนินธุรกิจของบริษัท เพื่อเสริมสร้างความมั่นคง และผลการดำเนินงานของบริษัท</w:t>
      </w:r>
      <w:r w:rsidR="000B790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="000B790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บริษัทย่อย และบริษัทร่วมอาจพิจารณาลงทุนในธุรกิจอื่นเพิ่มเติมหากเป็นธุรกิจที่มีศักยภาพการเติบโตหรือสามารถต่อยอดทางธุรกิจ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หรือเป็นประโยชน์ต่อธุรกิจของบริษัท</w:t>
      </w:r>
      <w:r w:rsidR="000B790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ซึ่งสามารถสร้างผลตอบแทนที่ดีในการลงทุน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โดยพิจารณาถึงความเป็นไปได้ของการลงทุนและพิจารณาศักยภาพและปัจจัยความเสี่ยงจากการลงทุน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โดยมีขั้นตอนการวิเคราะห์การลงทุนอย่างเหมาะสม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ซึ่งจะต้องได้รับความเห็นชอบ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หรือการอนุมัติจากที่ประชุมคณะกรรมการบริษัทหรือที่ประชุมผู้ถือหุ้นของบริษัท</w:t>
      </w:r>
      <w:r w:rsidR="000B790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แล้วแต่กรณี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ในการขออนุมัติการลงทุนจะต้องสอดคล้องเป็นไปตามประกาศคณะกรรมการกำกับตลาดทุน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ประกาศคณะกรรมการกำกับหลักทรัพย์และตลาดหลักทรัพย์ และประกาศคณะกรรมการ</w:t>
      </w:r>
      <w:r w:rsidR="00C87B6A" w:rsidRPr="009421B0">
        <w:rPr>
          <w:rFonts w:ascii="Browallia New" w:hAnsi="Browallia New" w:cs="Browallia New" w:hint="cs"/>
          <w:sz w:val="28"/>
          <w:szCs w:val="28"/>
          <w:cs/>
        </w:rPr>
        <w:t xml:space="preserve">ตลาดหลักทรัพย์ฯ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ที่เกี่ยวข้อง</w:t>
      </w:r>
    </w:p>
    <w:p w14:paraId="52EA8572" w14:textId="77777777" w:rsidR="00B31718" w:rsidRPr="009421B0" w:rsidRDefault="00B31718" w:rsidP="00FD6327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14:paraId="0A0E3BB0" w14:textId="31245D73" w:rsidR="00B31718" w:rsidRPr="009421B0" w:rsidRDefault="00B31718" w:rsidP="00AF735C">
      <w:pPr>
        <w:spacing w:after="120"/>
        <w:rPr>
          <w:rFonts w:ascii="Browallia New" w:hAnsi="Browallia New" w:cs="Browallia New"/>
          <w:sz w:val="28"/>
          <w:szCs w:val="28"/>
          <w:lang w:eastAsia="th-TH"/>
        </w:rPr>
      </w:pPr>
    </w:p>
    <w:sectPr w:rsidR="00B31718" w:rsidRPr="009421B0" w:rsidSect="0065264D">
      <w:headerReference w:type="default" r:id="rId17"/>
      <w:footerReference w:type="default" r:id="rId18"/>
      <w:pgSz w:w="11907" w:h="16840" w:code="9"/>
      <w:pgMar w:top="1440" w:right="1287" w:bottom="1440" w:left="1440" w:header="850" w:footer="582" w:gutter="0"/>
      <w:pgNumType w:start="7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4B71" w14:textId="77777777" w:rsidR="009F2651" w:rsidRDefault="009F2651">
      <w:r>
        <w:separator/>
      </w:r>
    </w:p>
    <w:p w14:paraId="06042830" w14:textId="77777777" w:rsidR="009F2651" w:rsidRDefault="009F2651"/>
    <w:p w14:paraId="68866FE9" w14:textId="77777777" w:rsidR="009F2651" w:rsidRDefault="009F2651" w:rsidP="00E64475"/>
    <w:p w14:paraId="08801983" w14:textId="77777777" w:rsidR="009F2651" w:rsidRDefault="009F2651" w:rsidP="00E64475"/>
    <w:p w14:paraId="355F5E3A" w14:textId="77777777" w:rsidR="009F2651" w:rsidRDefault="009F2651"/>
  </w:endnote>
  <w:endnote w:type="continuationSeparator" w:id="0">
    <w:p w14:paraId="17470680" w14:textId="77777777" w:rsidR="009F2651" w:rsidRDefault="009F2651">
      <w:r>
        <w:continuationSeparator/>
      </w:r>
    </w:p>
    <w:p w14:paraId="1AD115E6" w14:textId="77777777" w:rsidR="009F2651" w:rsidRDefault="009F2651"/>
    <w:p w14:paraId="6241D146" w14:textId="77777777" w:rsidR="009F2651" w:rsidRDefault="009F2651" w:rsidP="00E64475"/>
    <w:p w14:paraId="12065787" w14:textId="77777777" w:rsidR="009F2651" w:rsidRDefault="009F2651" w:rsidP="00E64475"/>
    <w:p w14:paraId="18589B81" w14:textId="77777777" w:rsidR="009F2651" w:rsidRDefault="009F2651"/>
  </w:endnote>
  <w:endnote w:type="continuationNotice" w:id="1">
    <w:p w14:paraId="661DFD0F" w14:textId="77777777" w:rsidR="009F2651" w:rsidRDefault="009F2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>ส่วน</w:t>
    </w:r>
    <w:r w:rsidRPr="008356B0">
      <w:rPr>
        <w:rFonts w:ascii="Browallia New" w:hAnsi="Browallia New" w:cs="Browallia New"/>
        <w:sz w:val="28"/>
        <w:szCs w:val="28"/>
        <w:cs/>
      </w:rPr>
      <w:t xml:space="preserve">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18780E">
      <w:rPr>
        <w:rFonts w:ascii="Browallia New" w:hAnsi="Browallia New" w:cs="Browallia New"/>
        <w:noProof/>
        <w:sz w:val="28"/>
        <w:szCs w:val="28"/>
      </w:rPr>
      <w:t>79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216D" w14:textId="77777777" w:rsidR="009F2651" w:rsidRDefault="009F2651">
      <w:r>
        <w:separator/>
      </w:r>
    </w:p>
    <w:p w14:paraId="70DB4C22" w14:textId="77777777" w:rsidR="009F2651" w:rsidRDefault="009F2651"/>
    <w:p w14:paraId="280496BC" w14:textId="77777777" w:rsidR="009F2651" w:rsidRDefault="009F2651" w:rsidP="00E64475"/>
    <w:p w14:paraId="531770CE" w14:textId="77777777" w:rsidR="009F2651" w:rsidRDefault="009F2651" w:rsidP="00E64475"/>
    <w:p w14:paraId="454F65C1" w14:textId="77777777" w:rsidR="009F2651" w:rsidRDefault="009F2651"/>
  </w:footnote>
  <w:footnote w:type="continuationSeparator" w:id="0">
    <w:p w14:paraId="0ECE53F9" w14:textId="77777777" w:rsidR="009F2651" w:rsidRDefault="009F2651">
      <w:r>
        <w:continuationSeparator/>
      </w:r>
    </w:p>
    <w:p w14:paraId="1C783713" w14:textId="77777777" w:rsidR="009F2651" w:rsidRDefault="009F2651"/>
    <w:p w14:paraId="4AE58F8C" w14:textId="77777777" w:rsidR="009F2651" w:rsidRDefault="009F2651" w:rsidP="00E64475"/>
    <w:p w14:paraId="63C0B7D0" w14:textId="77777777" w:rsidR="009F2651" w:rsidRDefault="009F2651" w:rsidP="00E64475"/>
    <w:p w14:paraId="73588B1D" w14:textId="77777777" w:rsidR="009F2651" w:rsidRDefault="009F2651"/>
  </w:footnote>
  <w:footnote w:type="continuationNotice" w:id="1">
    <w:p w14:paraId="264B8F30" w14:textId="77777777" w:rsidR="009F2651" w:rsidRDefault="009F2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82BB" w14:textId="77777777" w:rsidR="00AF735C" w:rsidRPr="00957566" w:rsidRDefault="00AF735C" w:rsidP="00AF735C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LrqNytNdNZmbsfujVoPQfbqI6U=" w:salt="no1qJNVFYBndXvH2B3L69A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228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6EFF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80E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64D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35C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1433-8784-4FB3-BD13-687F6ECF1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965912-BC1E-41A8-B952-00CA459A30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6DB69C-697C-4EA5-9AA6-B28E190FD4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CB3BA3-8673-443F-AC0A-B061FF38A91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B5EC707-FD2B-4590-8001-96A7C07C7A3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71921DB-FDDC-4C34-ADA2-004EE6DB393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40C248E-A58D-49E8-9CE9-5131216A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2019-05-24T09:14:00Z</dcterms:created>
  <dcterms:modified xsi:type="dcterms:W3CDTF">2019-05-29T15:49:00Z</dcterms:modified>
</cp:coreProperties>
</file>