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50CC" w14:textId="29C7289E" w:rsidR="00323B85" w:rsidRPr="00337920" w:rsidRDefault="00323B85" w:rsidP="006B7FC5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33792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ส่วนที่ </w:t>
      </w:r>
      <w:r w:rsidR="005874A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3</w:t>
      </w:r>
    </w:p>
    <w:p w14:paraId="634C6D8F" w14:textId="77777777" w:rsidR="00323B85" w:rsidRPr="00337920" w:rsidRDefault="00323B85" w:rsidP="00323B85">
      <w:pPr>
        <w:spacing w:after="0" w:line="360" w:lineRule="exact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33792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การรับรองความถูกต้องของข้อมูล</w:t>
      </w:r>
    </w:p>
    <w:p w14:paraId="061403C9" w14:textId="77777777" w:rsidR="00323B85" w:rsidRPr="00E04F92" w:rsidRDefault="00323B85" w:rsidP="00323B85">
      <w:pPr>
        <w:pStyle w:val="BodyTextIndent"/>
        <w:spacing w:after="0" w:line="240" w:lineRule="auto"/>
        <w:ind w:left="0" w:right="-43" w:firstLine="144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8E1DAA9" w14:textId="77777777" w:rsidR="00323B85" w:rsidRPr="00337920" w:rsidRDefault="00323B85" w:rsidP="00323B85">
      <w:pPr>
        <w:pStyle w:val="BodyTextIndent"/>
        <w:tabs>
          <w:tab w:val="left" w:pos="851"/>
        </w:tabs>
        <w:spacing w:after="0" w:line="240" w:lineRule="auto"/>
        <w:ind w:left="0"/>
        <w:jc w:val="thaiDistribute"/>
        <w:rPr>
          <w:rFonts w:ascii="TH SarabunPSK" w:hAnsi="TH SarabunPSK" w:cs="TH SarabunPSK"/>
          <w:color w:val="000000"/>
          <w:sz w:val="28"/>
        </w:rPr>
      </w:pPr>
      <w:r w:rsidRPr="00337920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337920">
        <w:rPr>
          <w:rFonts w:ascii="TH SarabunPSK" w:hAnsi="TH SarabunPSK" w:cs="TH SarabunPSK" w:hint="cs"/>
          <w:color w:val="000000"/>
          <w:sz w:val="28"/>
          <w:cs/>
        </w:rPr>
        <w:t>ข้าพเจ้าได้สอบทานข้อมูลในแบบแสดงรายการข้อมูลและหนังสือชี้ชวนการเสนอขายตราสารแสดงสิทธิในหลักทรัพย์ต่างประเทศฉบับนี้แล้ว และด้วยความระมัดระวังในฐานะผู้ที่ดำรงตำแหน่งบริหารสูงสุดที่ได้รับมอบอำนาจของผู้ออกตราสารแสดงสิทธิในหลักทรัพย์ต่างประเทศ ข้าพเจ้าขอรับรองว่า</w:t>
      </w:r>
      <w:r w:rsidRPr="00337920">
        <w:rPr>
          <w:rFonts w:ascii="TH SarabunPSK" w:hAnsi="TH SarabunPSK" w:cs="TH SarabunPSK" w:hint="cs"/>
          <w:color w:val="000000"/>
          <w:sz w:val="28"/>
        </w:rPr>
        <w:t xml:space="preserve"> </w:t>
      </w:r>
      <w:r w:rsidRPr="00337920">
        <w:rPr>
          <w:rFonts w:ascii="TH SarabunPSK" w:hAnsi="TH SarabunPSK" w:cs="TH SarabunPSK" w:hint="cs"/>
          <w:color w:val="000000"/>
          <w:sz w:val="28"/>
          <w:cs/>
        </w:rPr>
        <w:t xml:space="preserve">ข้อมูลดังกล่าวถูกต้องครบถ้วน ไม่เป็นเท็จ ไม่ทำให้ผู้อื่นสำคัญผิด หรือไม่ขาดข้อมูลที่ควรต้องแจ้งในสาระสำคัญ  </w:t>
      </w:r>
    </w:p>
    <w:p w14:paraId="1B8E586B" w14:textId="77777777" w:rsidR="00323B85" w:rsidRPr="00337920" w:rsidRDefault="00323B85" w:rsidP="00323B85">
      <w:pPr>
        <w:pStyle w:val="BodyTextIndent"/>
        <w:spacing w:after="0" w:line="240" w:lineRule="auto"/>
        <w:ind w:left="0" w:firstLine="851"/>
        <w:jc w:val="thaiDistribute"/>
        <w:rPr>
          <w:rFonts w:ascii="TH SarabunPSK" w:hAnsi="TH SarabunPSK" w:cs="TH SarabunPSK"/>
          <w:color w:val="000000"/>
          <w:sz w:val="28"/>
        </w:rPr>
      </w:pPr>
      <w:r w:rsidRPr="00337920">
        <w:rPr>
          <w:rFonts w:ascii="TH SarabunPSK" w:hAnsi="TH SarabunPSK" w:cs="TH SarabunPSK" w:hint="cs"/>
          <w:color w:val="000000"/>
          <w:sz w:val="28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916443">
        <w:rPr>
          <w:rFonts w:ascii="TH SarabunPSK" w:hAnsi="TH SarabunPSK" w:cs="TH SarabunPSK" w:hint="cs"/>
          <w:color w:val="000000"/>
          <w:sz w:val="28"/>
          <w:u w:val="single"/>
          <w:cs/>
        </w:rPr>
        <w:t>นาย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อรรถนันต์</w:t>
      </w:r>
      <w:r w:rsidRPr="00916443">
        <w:rPr>
          <w:rFonts w:ascii="TH SarabunPSK" w:eastAsia="Arial Unicode MS" w:hAnsi="TH SarabunPSK" w:cs="TH SarabunPSK"/>
          <w:color w:val="000000"/>
          <w:sz w:val="28"/>
          <w:u w:val="single"/>
          <w:cs/>
        </w:rPr>
        <w:t xml:space="preserve"> 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ปิยเศรษฐ์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color w:val="000000"/>
          <w:sz w:val="28"/>
          <w:cs/>
        </w:rPr>
        <w:t xml:space="preserve">เป็นผู้ลงลายมือชื่อกำกับเอกสารนี้ไว้ทุกหน้าด้วย หากเอกสารใดไม่มีลายมือชื่อของ </w:t>
      </w:r>
      <w:r w:rsidRPr="00916443">
        <w:rPr>
          <w:rFonts w:ascii="TH SarabunPSK" w:hAnsi="TH SarabunPSK" w:cs="TH SarabunPSK" w:hint="cs"/>
          <w:color w:val="000000"/>
          <w:sz w:val="28"/>
          <w:u w:val="single"/>
          <w:cs/>
        </w:rPr>
        <w:t>นาย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อรรถนันต์</w:t>
      </w:r>
      <w:r w:rsidRPr="00916443">
        <w:rPr>
          <w:rFonts w:ascii="TH SarabunPSK" w:eastAsia="Arial Unicode MS" w:hAnsi="TH SarabunPSK" w:cs="TH SarabunPSK"/>
          <w:color w:val="000000"/>
          <w:sz w:val="28"/>
          <w:u w:val="single"/>
          <w:cs/>
        </w:rPr>
        <w:t xml:space="preserve"> 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ปิยเศรษฐ์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color w:val="000000"/>
          <w:sz w:val="28"/>
          <w:cs/>
        </w:rPr>
        <w:t>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</w:t>
      </w:r>
    </w:p>
    <w:p w14:paraId="3EE2BE3D" w14:textId="77777777" w:rsidR="00323B85" w:rsidRPr="00337920" w:rsidRDefault="00323B85" w:rsidP="00323B85">
      <w:pPr>
        <w:pStyle w:val="BodyTextIndent"/>
        <w:spacing w:after="0" w:line="240" w:lineRule="auto"/>
        <w:ind w:left="0" w:firstLine="851"/>
        <w:jc w:val="thaiDistribute"/>
        <w:rPr>
          <w:rFonts w:ascii="TH SarabunPSK" w:hAnsi="TH SarabunPSK" w:cs="TH SarabunPSK"/>
          <w:color w:val="000000"/>
          <w:sz w:val="28"/>
          <w:lang w:val="en-US"/>
        </w:rPr>
      </w:pPr>
    </w:p>
    <w:p w14:paraId="1BA8FAEF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 </w:t>
      </w:r>
      <w:r>
        <w:rPr>
          <w:rFonts w:ascii="TH SarabunPSK" w:eastAsia="Arial Unicode MS" w:hAnsi="TH SarabunPSK" w:cs="TH SarabunPSK"/>
          <w:color w:val="000000"/>
          <w:sz w:val="28"/>
        </w:rPr>
        <w:t xml:space="preserve">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ชื่อ                                        ตําแหน่ง                            </w:t>
      </w:r>
      <w:r>
        <w:rPr>
          <w:rFonts w:ascii="TH SarabunPSK" w:eastAsia="Arial Unicode MS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3CAF7552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3234A41B" w14:textId="27503566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 wp14:anchorId="34FAD1D3" wp14:editId="155062B9">
                <wp:simplePos x="0" y="0"/>
                <wp:positionH relativeFrom="column">
                  <wp:posOffset>3535045</wp:posOffset>
                </wp:positionH>
                <wp:positionV relativeFrom="paragraph">
                  <wp:posOffset>217804</wp:posOffset>
                </wp:positionV>
                <wp:extent cx="1897380" cy="0"/>
                <wp:effectExtent l="0" t="0" r="0" b="0"/>
                <wp:wrapNone/>
                <wp:docPr id="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A660F" id="Straight Connector 34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8.35pt,17.15pt" to="427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 w:rsidRPr="00337920">
        <w:rPr>
          <w:rFonts w:ascii="TH SarabunPSK" w:eastAsia="Arial Unicode MS" w:hAnsi="TH SarabunPSK" w:cs="TH SarabunPSK" w:hint="cs"/>
          <w:color w:val="000000"/>
          <w:sz w:val="28"/>
        </w:rPr>
        <w:t xml:space="preserve"> 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พิเชษฐ สิทธิอำนวย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="00ED6976" w:rsidRPr="00ED6976">
        <w:rPr>
          <w:rFonts w:ascii="TH SarabunPSK" w:eastAsia="Arial Unicode MS" w:hAnsi="TH SarabunPSK" w:cs="TH SarabunPSK"/>
          <w:color w:val="000000"/>
          <w:sz w:val="28"/>
          <w:cs/>
        </w:rPr>
        <w:t>ประธานเจ้าหน้าที่บริหาร</w:t>
      </w:r>
    </w:p>
    <w:p w14:paraId="28886711" w14:textId="6AF82ADE" w:rsidR="00323B85" w:rsidRPr="00337920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="009417B6" w:rsidRPr="009417B6">
        <w:rPr>
          <w:rFonts w:ascii="TH SarabunPSK" w:eastAsia="Arial Unicode MS" w:hAnsi="TH SarabunPSK" w:cs="TH SarabunPSK"/>
          <w:color w:val="000000"/>
          <w:sz w:val="28"/>
          <w:cs/>
        </w:rPr>
        <w:t>และกรรมการผู้อำนวยการ</w:t>
      </w:r>
    </w:p>
    <w:p w14:paraId="13E6C70D" w14:textId="77777777" w:rsidR="00323B85" w:rsidRPr="00337920" w:rsidRDefault="00323B85" w:rsidP="00323B85">
      <w:pPr>
        <w:spacing w:after="0" w:line="240" w:lineRule="auto"/>
        <w:ind w:right="-518"/>
        <w:rPr>
          <w:rFonts w:ascii="TH SarabunPSK" w:hAnsi="TH SarabunPSK" w:cs="TH SarabunPSK"/>
          <w:color w:val="000000"/>
          <w:sz w:val="28"/>
        </w:rPr>
      </w:pPr>
    </w:p>
    <w:p w14:paraId="176F0954" w14:textId="45BB96D1" w:rsidR="00323B85" w:rsidRPr="00337920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</w:t>
      </w:r>
      <w:r w:rsidR="00C607F2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ผู้รับมอบอํานาจ</w:t>
      </w:r>
    </w:p>
    <w:p w14:paraId="19C5998F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ชื่อ                                       ตําแหน่ง                      </w:t>
      </w:r>
      <w:r>
        <w:rPr>
          <w:rFonts w:ascii="TH SarabunPSK" w:eastAsia="Arial Unicode MS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4CA0C5B6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4ECDAAE3" w14:textId="77777777" w:rsidR="00323B85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67968" behindDoc="0" locked="0" layoutInCell="1" allowOverlap="1" wp14:anchorId="47E8093B" wp14:editId="2BB6F4DA">
                <wp:simplePos x="0" y="0"/>
                <wp:positionH relativeFrom="column">
                  <wp:posOffset>3554730</wp:posOffset>
                </wp:positionH>
                <wp:positionV relativeFrom="paragraph">
                  <wp:posOffset>184784</wp:posOffset>
                </wp:positionV>
                <wp:extent cx="1964055" cy="0"/>
                <wp:effectExtent l="0" t="0" r="0" b="0"/>
                <wp:wrapNone/>
                <wp:docPr id="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1758C" id="Straight Connector 10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.9pt,14.55pt" to="434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" strokecolor="windowText">
                <o:lock v:ext="edit" shapetype="f"/>
              </v:line>
            </w:pict>
          </mc:Fallback>
        </mc:AlternateContent>
      </w:r>
      <w:r w:rsidRPr="00337920">
        <w:rPr>
          <w:rFonts w:ascii="TH SarabunPSK" w:eastAsia="Arial Unicode MS" w:hAnsi="TH SarabunPSK" w:cs="TH SarabunPSK" w:hint="cs"/>
          <w:color w:val="000000"/>
          <w:sz w:val="28"/>
        </w:rPr>
        <w:t xml:space="preserve">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 w:rsidRPr="00C1376E">
        <w:rPr>
          <w:rFonts w:ascii="TH SarabunPSK" w:eastAsia="Arial Unicode MS" w:hAnsi="TH SarabunPSK" w:cs="TH SarabunPSK" w:hint="cs"/>
          <w:color w:val="000000"/>
          <w:sz w:val="28"/>
          <w:cs/>
        </w:rPr>
        <w:t>อรรถนันต์</w:t>
      </w:r>
      <w:r w:rsidRPr="00C1376E">
        <w:rPr>
          <w:rFonts w:ascii="TH SarabunPSK" w:eastAsia="Arial Unicode MS" w:hAnsi="TH SarabunPSK" w:cs="TH SarabunPSK"/>
          <w:color w:val="000000"/>
          <w:sz w:val="28"/>
          <w:cs/>
        </w:rPr>
        <w:t xml:space="preserve">  </w:t>
      </w:r>
      <w:r w:rsidRPr="00C1376E">
        <w:rPr>
          <w:rFonts w:ascii="TH SarabunPSK" w:eastAsia="Arial Unicode MS" w:hAnsi="TH SarabunPSK" w:cs="TH SarabunPSK" w:hint="cs"/>
          <w:color w:val="000000"/>
          <w:sz w:val="28"/>
          <w:cs/>
        </w:rPr>
        <w:t>ปิยเศรษฐ์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ผู้อำนวยการอาวุโส</w:t>
      </w:r>
    </w:p>
    <w:p w14:paraId="4321A327" w14:textId="77777777" w:rsidR="00323B85" w:rsidRPr="00337920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                  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ฝ่ายหลักทรัพย์ต่างประเทศ</w:t>
      </w:r>
    </w:p>
    <w:p w14:paraId="7C7CDD17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5D3AB7F6" w14:textId="77777777" w:rsidR="00323B85" w:rsidRPr="00C607F2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0B034E8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72EA6844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25AEFD8E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4541E603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C21C820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7072E99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993552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A5465F3" w14:textId="77777777" w:rsidR="00323B85" w:rsidRDefault="00323B85" w:rsidP="003D0131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sectPr w:rsidR="00323B85" w:rsidSect="006B7FC5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12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065A" w14:textId="77777777" w:rsidR="003F1A91" w:rsidRDefault="003F1A91" w:rsidP="00105AC2">
      <w:pPr>
        <w:spacing w:after="0" w:line="240" w:lineRule="auto"/>
      </w:pPr>
      <w:r>
        <w:separator/>
      </w:r>
    </w:p>
  </w:endnote>
  <w:endnote w:type="continuationSeparator" w:id="0">
    <w:p w14:paraId="074CD84F" w14:textId="77777777" w:rsidR="003F1A91" w:rsidRDefault="003F1A9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B9804" w14:textId="77777777" w:rsidR="003F1A91" w:rsidRDefault="003F1A91" w:rsidP="00105AC2">
      <w:pPr>
        <w:spacing w:after="0" w:line="240" w:lineRule="auto"/>
      </w:pPr>
      <w:r>
        <w:separator/>
      </w:r>
    </w:p>
  </w:footnote>
  <w:footnote w:type="continuationSeparator" w:id="0">
    <w:p w14:paraId="04CE1E76" w14:textId="77777777" w:rsidR="003F1A91" w:rsidRDefault="003F1A9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1619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1A91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B7FC5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4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1213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55</cp:revision>
  <cp:lastPrinted>2025-10-20T02:27:00Z</cp:lastPrinted>
  <dcterms:created xsi:type="dcterms:W3CDTF">2024-10-16T02:08:00Z</dcterms:created>
  <dcterms:modified xsi:type="dcterms:W3CDTF">2026-07-23T07:57:00Z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