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018B" w14:textId="773FB3B4" w:rsidR="00323B85" w:rsidRPr="00ED770F" w:rsidRDefault="00323B85" w:rsidP="00F35C9D">
      <w:pPr>
        <w:spacing w:after="0" w:line="240" w:lineRule="auto"/>
        <w:jc w:val="center"/>
        <w:rPr>
          <w:rFonts w:ascii="TH SarabunPSK" w:hAnsi="TH SarabunPSK" w:cs="TH SarabunPSK"/>
          <w:color w:val="000000"/>
          <w:sz w:val="28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36"/>
          <w:szCs w:val="36"/>
        </w:rPr>
        <w:t>2</w:t>
      </w:r>
    </w:p>
    <w:p w14:paraId="43C02017" w14:textId="77777777" w:rsidR="00323B85" w:rsidRPr="00337920" w:rsidRDefault="00323B85" w:rsidP="00323B8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ข้อมูลผู้ออกตราสารแสดงสิทธิในหลักทรัพย์ต่างประเทศ</w:t>
      </w:r>
    </w:p>
    <w:p w14:paraId="3C9BF017" w14:textId="77777777" w:rsidR="00323B85" w:rsidRPr="00337920" w:rsidRDefault="00323B85" w:rsidP="00323B8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56851C" w14:textId="77777777" w:rsidR="00323B85" w:rsidRPr="00337920" w:rsidRDefault="00323B85" w:rsidP="00323B8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lang w:val="en-US"/>
        </w:rPr>
      </w:pPr>
      <w:r w:rsidRPr="00337920">
        <w:rPr>
          <w:rFonts w:ascii="TH SarabunPSK" w:hAnsi="TH SarabunPSK" w:cs="TH SarabunPSK" w:hint="cs"/>
          <w:cs/>
        </w:rPr>
        <w:t xml:space="preserve">อ้างอิงแบบแสดงรายงานข้อมูลประจำปี </w:t>
      </w:r>
      <w:r w:rsidRPr="00337920">
        <w:rPr>
          <w:rFonts w:ascii="TH SarabunPSK" w:hAnsi="TH SarabunPSK" w:cs="TH SarabunPSK" w:hint="cs"/>
          <w:lang w:val="en-US"/>
        </w:rPr>
        <w:t>(</w:t>
      </w:r>
      <w:r w:rsidRPr="00337920">
        <w:rPr>
          <w:rFonts w:ascii="TH SarabunPSK" w:hAnsi="TH SarabunPSK" w:cs="TH SarabunPSK" w:hint="cs"/>
          <w:cs/>
          <w:lang w:val="en-US"/>
        </w:rPr>
        <w:t>แบบ 56-</w:t>
      </w:r>
      <w:r w:rsidRPr="00337920">
        <w:rPr>
          <w:rFonts w:ascii="TH SarabunPSK" w:hAnsi="TH SarabunPSK" w:cs="TH SarabunPSK" w:hint="cs"/>
          <w:lang w:val="en-US"/>
        </w:rPr>
        <w:t>1 One Report/</w:t>
      </w:r>
      <w:r w:rsidRPr="00337920">
        <w:rPr>
          <w:rFonts w:ascii="TH SarabunPSK" w:hAnsi="TH SarabunPSK" w:cs="TH SarabunPSK" w:hint="cs"/>
          <w:cs/>
          <w:lang w:val="en-US"/>
        </w:rPr>
        <w:t xml:space="preserve">แบบ </w:t>
      </w:r>
      <w:r w:rsidRPr="00337920">
        <w:rPr>
          <w:rFonts w:ascii="TH SarabunPSK" w:hAnsi="TH SarabunPSK" w:cs="TH SarabunPSK" w:hint="cs"/>
          <w:lang w:val="en-US"/>
        </w:rPr>
        <w:t>56-1/</w:t>
      </w:r>
      <w:r w:rsidRPr="00337920">
        <w:rPr>
          <w:rFonts w:ascii="TH SarabunPSK" w:hAnsi="TH SarabunPSK" w:cs="TH SarabunPSK" w:hint="cs"/>
          <w:cs/>
          <w:lang w:val="en-US"/>
        </w:rPr>
        <w:t xml:space="preserve">แบบ </w:t>
      </w:r>
      <w:r w:rsidRPr="00337920">
        <w:rPr>
          <w:rFonts w:ascii="TH SarabunPSK" w:hAnsi="TH SarabunPSK" w:cs="TH SarabunPSK" w:hint="cs"/>
          <w:lang w:val="en-US"/>
        </w:rPr>
        <w:t>56-DR)</w:t>
      </w:r>
    </w:p>
    <w:p w14:paraId="233D6C73" w14:textId="77777777" w:rsidR="00323B85" w:rsidRPr="00337920" w:rsidRDefault="00323B85" w:rsidP="00323B8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cs/>
          <w:lang w:val="en-US"/>
        </w:rPr>
      </w:pPr>
      <w:r w:rsidRPr="00B51359">
        <w:rPr>
          <w:rFonts w:ascii="TH SarabunPSK" w:hAnsi="TH SarabunPSK" w:cs="TH SarabunPSK" w:hint="cs"/>
          <w:lang w:val="en-US"/>
        </w:rPr>
        <w:t>https://market.sec.or.th/public/idisc/th/FinancialReport/R</w:t>
      </w:r>
      <w:r w:rsidRPr="00B51359">
        <w:rPr>
          <w:rFonts w:ascii="TH SarabunPSK" w:hAnsi="TH SarabunPSK" w:cs="TH SarabunPSK" w:hint="cs"/>
          <w:cs/>
          <w:lang w:val="en-US"/>
        </w:rPr>
        <w:t>561-0000002567</w:t>
      </w:r>
      <w:r w:rsidRPr="00B51359">
        <w:rPr>
          <w:rFonts w:ascii="TH SarabunPSK" w:hAnsi="TH SarabunPSK" w:cs="TH SarabunPSK" w:hint="cs"/>
          <w:lang w:val="en-US"/>
        </w:rPr>
        <w:t>?</w:t>
      </w:r>
      <w:proofErr w:type="spellStart"/>
      <w:r w:rsidRPr="00B51359">
        <w:rPr>
          <w:rFonts w:ascii="TH SarabunPSK" w:hAnsi="TH SarabunPSK" w:cs="TH SarabunPSK" w:hint="cs"/>
          <w:lang w:val="en-US"/>
        </w:rPr>
        <w:t>content_id</w:t>
      </w:r>
      <w:proofErr w:type="spellEnd"/>
      <w:r w:rsidRPr="00B51359">
        <w:rPr>
          <w:rFonts w:ascii="TH SarabunPSK" w:hAnsi="TH SarabunPSK" w:cs="TH SarabunPSK" w:hint="cs"/>
          <w:lang w:val="en-US"/>
        </w:rPr>
        <w:t>=</w:t>
      </w:r>
      <w:r w:rsidRPr="00B51359">
        <w:rPr>
          <w:rFonts w:ascii="TH SarabunPSK" w:hAnsi="TH SarabunPSK" w:cs="TH SarabunPSK" w:hint="cs"/>
          <w:cs/>
          <w:lang w:val="en-US"/>
        </w:rPr>
        <w:t>1</w:t>
      </w:r>
    </w:p>
    <w:p w14:paraId="0676332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7F9400B4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6BEBEE6D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5526C14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4AD2DB5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1634E10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5A8EC1C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C76B49B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0FB6E42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8C1AC8C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79055724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  <w:cs/>
        </w:rPr>
      </w:pPr>
    </w:p>
    <w:p w14:paraId="5CECE99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7C9A305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5D7F9888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30B8F92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6D8F98AC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8E0E70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270B377B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745C37E8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10D9B166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sectPr w:rsidR="00323B85" w:rsidRPr="00337920" w:rsidSect="000F2745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1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0839" w14:textId="77777777" w:rsidR="002C4AD2" w:rsidRDefault="002C4AD2" w:rsidP="00105AC2">
      <w:pPr>
        <w:spacing w:after="0" w:line="240" w:lineRule="auto"/>
      </w:pPr>
      <w:r>
        <w:separator/>
      </w:r>
    </w:p>
  </w:endnote>
  <w:endnote w:type="continuationSeparator" w:id="0">
    <w:p w14:paraId="7C276761" w14:textId="77777777" w:rsidR="002C4AD2" w:rsidRDefault="002C4AD2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756B" w14:textId="77777777" w:rsidR="002C4AD2" w:rsidRDefault="002C4AD2" w:rsidP="00105AC2">
      <w:pPr>
        <w:spacing w:after="0" w:line="240" w:lineRule="auto"/>
      </w:pPr>
      <w:r>
        <w:separator/>
      </w:r>
    </w:p>
  </w:footnote>
  <w:footnote w:type="continuationSeparator" w:id="0">
    <w:p w14:paraId="22547131" w14:textId="77777777" w:rsidR="002C4AD2" w:rsidRDefault="002C4AD2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2745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4AD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05F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4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241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55</cp:revision>
  <cp:lastPrinted>2025-10-20T02:27:00Z</cp:lastPrinted>
  <dcterms:created xsi:type="dcterms:W3CDTF">2024-10-16T02:08:00Z</dcterms:created>
  <dcterms:modified xsi:type="dcterms:W3CDTF">2026-07-23T07:55:00Z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