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4147" w14:textId="77777777" w:rsidR="00FE659E" w:rsidRPr="00601006" w:rsidRDefault="00FE659E" w:rsidP="00FE659E">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22B42C6E" w14:textId="77777777" w:rsidR="00FE659E" w:rsidRPr="00AF2BC5" w:rsidRDefault="00FE659E" w:rsidP="00FE659E">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2CCF669" wp14:editId="2C15F230">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18A5572" w14:textId="77777777" w:rsidR="00FE659E" w:rsidRPr="001F57D0" w:rsidRDefault="00FE659E" w:rsidP="00FE659E">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CF669"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18A5572" w14:textId="77777777" w:rsidR="00FE659E" w:rsidRPr="001F57D0" w:rsidRDefault="00FE659E" w:rsidP="00FE659E">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5193BEB" w14:textId="77777777" w:rsidR="00FE659E" w:rsidRPr="00AF2BC5" w:rsidRDefault="00FE659E" w:rsidP="00FE659E">
      <w:pPr>
        <w:pStyle w:val="PlainText"/>
        <w:tabs>
          <w:tab w:val="left" w:pos="1080"/>
        </w:tabs>
        <w:rPr>
          <w:rFonts w:asciiTheme="majorBidi" w:hAnsiTheme="majorBidi" w:cstheme="majorBidi"/>
          <w:b/>
          <w:bCs/>
        </w:rPr>
      </w:pPr>
    </w:p>
    <w:p w14:paraId="641C9CE8" w14:textId="77777777" w:rsidR="00FE659E" w:rsidRPr="00AF2BC5" w:rsidRDefault="00FE659E" w:rsidP="00FE659E">
      <w:pPr>
        <w:pStyle w:val="PlainText"/>
        <w:tabs>
          <w:tab w:val="left" w:pos="1080"/>
        </w:tabs>
        <w:rPr>
          <w:rFonts w:asciiTheme="majorBidi" w:hAnsiTheme="majorBidi" w:cstheme="majorBidi"/>
          <w:b/>
          <w:bCs/>
        </w:rPr>
      </w:pPr>
    </w:p>
    <w:p w14:paraId="38BC57E8" w14:textId="77777777" w:rsidR="00FE659E" w:rsidRPr="00AF2BC5" w:rsidRDefault="00FE659E" w:rsidP="00FE659E">
      <w:pPr>
        <w:pStyle w:val="PlainText"/>
        <w:tabs>
          <w:tab w:val="left" w:pos="1080"/>
        </w:tabs>
        <w:rPr>
          <w:rFonts w:asciiTheme="majorBidi" w:hAnsiTheme="majorBidi" w:cstheme="majorBidi"/>
          <w:b/>
          <w:bCs/>
        </w:rPr>
      </w:pPr>
    </w:p>
    <w:p w14:paraId="2C854124" w14:textId="77777777" w:rsidR="00FE659E" w:rsidRPr="00AF2BC5" w:rsidRDefault="00FE659E" w:rsidP="00FE659E">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0F8DF52" wp14:editId="469C3C5B">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2FCA52C" w14:textId="77777777" w:rsidR="00FE659E" w:rsidRPr="00AF2BC5" w:rsidRDefault="00FE659E" w:rsidP="00FE659E">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QUALCOMM Incorporated (QCOM)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15949A7" w14:textId="77777777" w:rsidR="00FE659E" w:rsidRPr="0064544A" w:rsidRDefault="00FE659E" w:rsidP="00FE659E">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8DF5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2FCA52C" w14:textId="77777777" w:rsidR="00FE659E" w:rsidRPr="00AF2BC5" w:rsidRDefault="00FE659E" w:rsidP="00FE659E">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QUALCOMM Incorporated (QCOM)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15949A7" w14:textId="77777777" w:rsidR="00FE659E" w:rsidRPr="0064544A" w:rsidRDefault="00FE659E" w:rsidP="00FE659E">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F20BE19" w14:textId="77777777" w:rsidR="00FE659E" w:rsidRPr="00AF2BC5" w:rsidRDefault="00FE659E" w:rsidP="00FE659E">
      <w:pPr>
        <w:pStyle w:val="PlainText"/>
        <w:tabs>
          <w:tab w:val="left" w:pos="1080"/>
        </w:tabs>
        <w:rPr>
          <w:rFonts w:asciiTheme="majorBidi" w:hAnsiTheme="majorBidi" w:cstheme="majorBidi"/>
          <w:b/>
          <w:bCs/>
        </w:rPr>
      </w:pPr>
    </w:p>
    <w:p w14:paraId="76298B83" w14:textId="77777777" w:rsidR="00FE659E" w:rsidRPr="00AF2BC5" w:rsidRDefault="00FE659E" w:rsidP="00FE659E">
      <w:pPr>
        <w:pStyle w:val="PlainText"/>
        <w:tabs>
          <w:tab w:val="left" w:pos="1080"/>
        </w:tabs>
        <w:rPr>
          <w:rFonts w:asciiTheme="majorBidi" w:hAnsiTheme="majorBidi" w:cstheme="majorBidi"/>
          <w:b/>
          <w:bCs/>
        </w:rPr>
      </w:pPr>
    </w:p>
    <w:p w14:paraId="32DA16E7" w14:textId="77777777" w:rsidR="00FE659E" w:rsidRPr="00AF2BC5" w:rsidRDefault="00FE659E" w:rsidP="00FE659E">
      <w:pPr>
        <w:pStyle w:val="PlainText"/>
        <w:tabs>
          <w:tab w:val="left" w:pos="1080"/>
        </w:tabs>
        <w:rPr>
          <w:rFonts w:asciiTheme="majorBidi" w:hAnsiTheme="majorBidi" w:cstheme="majorBidi"/>
          <w:b/>
          <w:bCs/>
        </w:rPr>
      </w:pPr>
    </w:p>
    <w:p w14:paraId="73AD6E90" w14:textId="77777777" w:rsidR="00FE659E" w:rsidRPr="00AF2BC5" w:rsidRDefault="00FE659E" w:rsidP="00FE659E">
      <w:pPr>
        <w:pStyle w:val="PlainText"/>
        <w:tabs>
          <w:tab w:val="left" w:pos="1080"/>
        </w:tabs>
        <w:rPr>
          <w:rFonts w:asciiTheme="majorBidi" w:hAnsiTheme="majorBidi" w:cstheme="majorBidi"/>
          <w:b/>
          <w:bCs/>
        </w:rPr>
      </w:pPr>
    </w:p>
    <w:p w14:paraId="5F777190" w14:textId="77777777" w:rsidR="00FE659E" w:rsidRPr="00AF2BC5" w:rsidRDefault="00FE659E" w:rsidP="00FE659E">
      <w:pPr>
        <w:pStyle w:val="PlainText"/>
        <w:tabs>
          <w:tab w:val="left" w:pos="1080"/>
        </w:tabs>
        <w:rPr>
          <w:rFonts w:asciiTheme="majorBidi" w:hAnsiTheme="majorBidi" w:cstheme="majorBidi"/>
          <w:b/>
          <w:bCs/>
        </w:rPr>
      </w:pPr>
    </w:p>
    <w:p w14:paraId="044C86D8" w14:textId="77777777" w:rsidR="00FE659E" w:rsidRPr="00AF2BC5" w:rsidRDefault="00FE659E" w:rsidP="00FE659E">
      <w:pPr>
        <w:pStyle w:val="PlainText"/>
        <w:tabs>
          <w:tab w:val="left" w:pos="1080"/>
        </w:tabs>
        <w:rPr>
          <w:rFonts w:asciiTheme="majorBidi" w:hAnsiTheme="majorBidi" w:cstheme="majorBidi"/>
          <w:b/>
          <w:bCs/>
        </w:rPr>
      </w:pPr>
    </w:p>
    <w:p w14:paraId="06DDC4AB" w14:textId="77777777" w:rsidR="00FE659E" w:rsidRPr="00AF2BC5" w:rsidRDefault="00FE659E" w:rsidP="00FE659E">
      <w:pPr>
        <w:pStyle w:val="PlainText"/>
        <w:tabs>
          <w:tab w:val="left" w:pos="1080"/>
        </w:tabs>
        <w:rPr>
          <w:rFonts w:asciiTheme="majorBidi" w:hAnsiTheme="majorBidi" w:cstheme="majorBidi"/>
          <w:b/>
          <w:bCs/>
        </w:rPr>
      </w:pPr>
    </w:p>
    <w:p w14:paraId="04CE9071" w14:textId="77777777" w:rsidR="00FE659E" w:rsidRPr="00AF2BC5" w:rsidRDefault="00FE659E" w:rsidP="00FE659E">
      <w:pPr>
        <w:pStyle w:val="PlainText"/>
        <w:tabs>
          <w:tab w:val="left" w:pos="1080"/>
        </w:tabs>
        <w:rPr>
          <w:rFonts w:asciiTheme="majorBidi" w:hAnsiTheme="majorBidi" w:cstheme="majorBidi"/>
          <w:b/>
          <w:bCs/>
        </w:rPr>
      </w:pPr>
    </w:p>
    <w:p w14:paraId="0387FAFF" w14:textId="77777777" w:rsidR="00FE659E" w:rsidRPr="00AF2BC5" w:rsidRDefault="00FE659E" w:rsidP="00FE659E">
      <w:pPr>
        <w:pStyle w:val="PlainText"/>
        <w:tabs>
          <w:tab w:val="left" w:pos="1080"/>
        </w:tabs>
        <w:rPr>
          <w:rFonts w:asciiTheme="majorBidi" w:hAnsiTheme="majorBidi" w:cstheme="majorBidi"/>
          <w:b/>
          <w:bCs/>
          <w:lang w:val="en-US"/>
        </w:rPr>
      </w:pPr>
    </w:p>
    <w:p w14:paraId="12B4C81B" w14:textId="77777777" w:rsidR="00FE659E" w:rsidRPr="00AF2BC5" w:rsidRDefault="00FE659E" w:rsidP="00FE659E">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3C6D6184" w14:textId="77777777" w:rsidR="00FE659E" w:rsidRPr="00AF2BC5" w:rsidRDefault="00FE659E" w:rsidP="00FE659E">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4B42D726" w14:textId="77777777" w:rsidR="00FE659E" w:rsidRPr="00AF2BC5" w:rsidRDefault="00FE659E" w:rsidP="00FE659E">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QUALCOMM Incorporated (QCOM)</w:t>
      </w:r>
      <w:r w:rsidRPr="00AF2BC5">
        <w:rPr>
          <w:rFonts w:asciiTheme="majorBidi" w:hAnsiTheme="majorBidi" w:cstheme="majorBidi"/>
          <w:sz w:val="28"/>
          <w:szCs w:val="28"/>
          <w:cs/>
          <w:lang w:val="en-US"/>
        </w:rPr>
        <w:t xml:space="preserve"> ออกโดยบริษัทหลักทรัพย์ พาย จำกัด (มหาชน)</w:t>
      </w:r>
    </w:p>
    <w:p w14:paraId="5E44B09C" w14:textId="77777777" w:rsidR="00FE659E" w:rsidRPr="00AF2BC5" w:rsidRDefault="00FE659E" w:rsidP="00FE659E">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QUALCOMM Incorporated (QCOM)</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C38286B" w14:textId="77777777" w:rsidR="00FE659E" w:rsidRPr="00AF2BC5" w:rsidRDefault="00FE659E" w:rsidP="00FE659E">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617338E2" w14:textId="77777777" w:rsidR="00FE659E" w:rsidRPr="00AF2BC5" w:rsidRDefault="00FE659E" w:rsidP="00FE659E">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C5A0FCB" w14:textId="77777777" w:rsidR="00FE659E" w:rsidRPr="00AF2BC5" w:rsidRDefault="00FE659E" w:rsidP="00FE659E">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461CA27B" w14:textId="77777777" w:rsidR="00FE659E" w:rsidRPr="00AF2BC5" w:rsidRDefault="00FE659E" w:rsidP="00FE659E">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3922A50" w14:textId="77777777" w:rsidR="00FE659E" w:rsidRPr="00AF2BC5" w:rsidRDefault="00FE659E" w:rsidP="00FE659E">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296E32E7" w14:textId="77777777" w:rsidR="00FE659E" w:rsidRPr="00AF2BC5" w:rsidRDefault="00FE659E" w:rsidP="00FE659E">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3A39AB8" w14:textId="77777777" w:rsidR="00FE659E" w:rsidRPr="00AF2BC5" w:rsidRDefault="00FE659E" w:rsidP="00FE659E">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6732D4E" w14:textId="77777777" w:rsidR="00FE659E" w:rsidRPr="00AF2BC5" w:rsidRDefault="00FE659E" w:rsidP="00FE659E">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B9DE678" w14:textId="77777777" w:rsidR="00FE659E" w:rsidRDefault="00FE659E" w:rsidP="00FE659E">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39F8154" w14:textId="77777777" w:rsidR="00FE659E" w:rsidRPr="00AF2BC5" w:rsidRDefault="00FE659E" w:rsidP="00FE659E">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931578B" w14:textId="77777777" w:rsidR="00FE659E" w:rsidRPr="00AF2BC5" w:rsidRDefault="00FE659E" w:rsidP="00FE659E">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4F85C39" w14:textId="77777777" w:rsidR="00FE659E" w:rsidRPr="00AF2BC5" w:rsidRDefault="00FE659E" w:rsidP="00FE659E">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6F69953" w14:textId="77777777" w:rsidR="00FE659E" w:rsidRPr="00AF2BC5" w:rsidRDefault="00FE659E" w:rsidP="00FE659E">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7D64DBD7" w14:textId="77777777" w:rsidR="00FE659E" w:rsidRPr="00AF2BC5" w:rsidRDefault="00FE659E" w:rsidP="00FE659E">
      <w:pPr>
        <w:tabs>
          <w:tab w:val="left" w:pos="993"/>
        </w:tabs>
        <w:spacing w:after="0" w:line="240" w:lineRule="auto"/>
        <w:ind w:right="-359"/>
        <w:contextualSpacing/>
        <w:rPr>
          <w:rFonts w:asciiTheme="majorBidi" w:hAnsiTheme="majorBidi" w:cstheme="majorBidi"/>
          <w:sz w:val="28"/>
        </w:rPr>
      </w:pPr>
    </w:p>
    <w:p w14:paraId="2152CD61" w14:textId="77777777" w:rsidR="00FE659E" w:rsidRPr="00AF2BC5" w:rsidRDefault="00FE659E" w:rsidP="00FE659E">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009DC8E6" w14:textId="77777777" w:rsidR="00FE659E" w:rsidRPr="00AF2BC5" w:rsidRDefault="00FE659E" w:rsidP="00FE659E">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030DE0C" w14:textId="77777777" w:rsidR="00FE659E" w:rsidRPr="00AF2BC5" w:rsidRDefault="00FE659E" w:rsidP="00FE659E">
      <w:pPr>
        <w:pStyle w:val="PlainText"/>
        <w:tabs>
          <w:tab w:val="left" w:pos="1080"/>
        </w:tabs>
        <w:rPr>
          <w:rFonts w:asciiTheme="majorBidi" w:hAnsiTheme="majorBidi" w:cstheme="majorBidi"/>
          <w:cs/>
        </w:rPr>
      </w:pPr>
    </w:p>
    <w:p w14:paraId="2DC33892" w14:textId="77777777" w:rsidR="00FE659E" w:rsidRPr="00AF2BC5" w:rsidRDefault="00FE659E" w:rsidP="00FE659E">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55DFF8C" w14:textId="77777777" w:rsidR="00FE659E" w:rsidRPr="00AF2BC5" w:rsidRDefault="00FE659E" w:rsidP="00FE659E">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22174C6" w14:textId="77777777" w:rsidR="00FE659E" w:rsidRPr="00AF2BC5" w:rsidRDefault="00FE659E" w:rsidP="00FE659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889C4BF" w14:textId="77777777" w:rsidR="00FE659E" w:rsidRPr="00AF2BC5" w:rsidRDefault="00FE659E" w:rsidP="00FE659E">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284D8DC2" w14:textId="77777777" w:rsidR="00FE659E" w:rsidRPr="00AF2BC5" w:rsidRDefault="00FE659E" w:rsidP="00FE659E">
      <w:pPr>
        <w:pStyle w:val="PlainText"/>
        <w:tabs>
          <w:tab w:val="left" w:pos="1080"/>
        </w:tabs>
        <w:rPr>
          <w:rFonts w:asciiTheme="majorBidi" w:hAnsiTheme="majorBidi" w:cstheme="majorBidi"/>
          <w:lang w:val="en-US"/>
        </w:rPr>
      </w:pPr>
    </w:p>
    <w:p w14:paraId="4244120F" w14:textId="77777777" w:rsidR="00FE659E" w:rsidRPr="00AF2BC5" w:rsidRDefault="00FE659E" w:rsidP="00FE659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875A756"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4A15892" w14:textId="77777777" w:rsidR="00FE659E" w:rsidRPr="00AF2BC5" w:rsidRDefault="00FE659E" w:rsidP="00FE659E">
      <w:pPr>
        <w:pStyle w:val="PlainText"/>
        <w:tabs>
          <w:tab w:val="left" w:pos="1080"/>
        </w:tabs>
        <w:rPr>
          <w:rFonts w:asciiTheme="majorBidi" w:hAnsiTheme="majorBidi" w:cstheme="majorBidi"/>
        </w:rPr>
      </w:pPr>
    </w:p>
    <w:p w14:paraId="1CCFBA13" w14:textId="77777777" w:rsidR="00FE659E" w:rsidRPr="00AF2BC5" w:rsidRDefault="00FE659E" w:rsidP="00FE659E">
      <w:pPr>
        <w:pStyle w:val="PlainText"/>
        <w:tabs>
          <w:tab w:val="left" w:pos="1080"/>
        </w:tabs>
        <w:rPr>
          <w:rFonts w:asciiTheme="majorBidi" w:hAnsiTheme="majorBidi" w:cstheme="majorBidi"/>
          <w:lang w:val="en-US"/>
        </w:rPr>
      </w:pPr>
    </w:p>
    <w:p w14:paraId="682226FE" w14:textId="77777777" w:rsidR="00FE659E" w:rsidRPr="00AF2BC5" w:rsidRDefault="00FE659E" w:rsidP="00FE659E">
      <w:pPr>
        <w:pStyle w:val="PlainText"/>
        <w:tabs>
          <w:tab w:val="left" w:pos="1080"/>
        </w:tabs>
        <w:rPr>
          <w:rFonts w:asciiTheme="majorBidi" w:hAnsiTheme="majorBidi" w:cstheme="majorBidi"/>
          <w:lang w:val="en-US"/>
        </w:rPr>
      </w:pPr>
    </w:p>
    <w:p w14:paraId="013ED20B" w14:textId="77777777" w:rsidR="00FE659E" w:rsidRPr="00AF2BC5" w:rsidRDefault="00FE659E" w:rsidP="00FE659E">
      <w:pPr>
        <w:pStyle w:val="PlainText"/>
        <w:tabs>
          <w:tab w:val="left" w:pos="1080"/>
        </w:tabs>
        <w:rPr>
          <w:rFonts w:asciiTheme="majorBidi" w:hAnsiTheme="majorBidi" w:cstheme="majorBidi"/>
          <w:lang w:val="en-US"/>
        </w:rPr>
      </w:pPr>
    </w:p>
    <w:p w14:paraId="620C9575" w14:textId="77777777" w:rsidR="00FE659E" w:rsidRPr="00AF2BC5" w:rsidRDefault="00FE659E" w:rsidP="00FE659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7CEA2D1"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w:t>
      </w:r>
      <w:r w:rsidRPr="00AF2BC5">
        <w:rPr>
          <w:rFonts w:asciiTheme="majorBidi" w:hAnsiTheme="majorBidi" w:cstheme="majorBidi"/>
          <w:cs/>
        </w:rPr>
        <w:lastRenderedPageBreak/>
        <w:t>ิดจากสภาพคล่องที่ลดลง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D48EDC9" w14:textId="77777777" w:rsidR="00FE659E" w:rsidRPr="00AF2BC5" w:rsidRDefault="00FE659E" w:rsidP="00FE659E">
      <w:pPr>
        <w:pStyle w:val="PlainText"/>
        <w:tabs>
          <w:tab w:val="left" w:pos="1080"/>
        </w:tabs>
        <w:jc w:val="thaiDistribute"/>
        <w:rPr>
          <w:rFonts w:asciiTheme="majorBidi" w:hAnsiTheme="majorBidi" w:cstheme="majorBidi"/>
        </w:rPr>
      </w:pPr>
    </w:p>
    <w:p w14:paraId="21D72B43"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6A36AE7"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648F749" w14:textId="77777777" w:rsidR="00FE659E" w:rsidRPr="00AF2BC5" w:rsidRDefault="00FE659E" w:rsidP="00FE659E">
      <w:pPr>
        <w:pStyle w:val="PlainText"/>
        <w:tabs>
          <w:tab w:val="left" w:pos="1080"/>
        </w:tabs>
        <w:rPr>
          <w:rFonts w:asciiTheme="majorBidi" w:hAnsiTheme="majorBidi" w:cstheme="majorBidi"/>
        </w:rPr>
      </w:pPr>
    </w:p>
    <w:p w14:paraId="48437D6A"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02F39CD"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w:t>
      </w:r>
      <w:r w:rsidRPr="00AF2BC5">
        <w:rPr>
          <w:rFonts w:asciiTheme="majorBidi" w:hAnsiTheme="majorBidi" w:cstheme="majorBidi"/>
          <w:cs/>
        </w:rPr>
        <w:lastRenderedPageBreak/>
        <w:t>์อ้างอิง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0EC955B4" w14:textId="77777777" w:rsidR="00FE659E" w:rsidRPr="00AF2BC5" w:rsidRDefault="00FE659E" w:rsidP="00FE659E">
      <w:pPr>
        <w:pStyle w:val="PlainText"/>
        <w:tabs>
          <w:tab w:val="left" w:pos="1080"/>
        </w:tabs>
        <w:jc w:val="thaiDistribute"/>
        <w:rPr>
          <w:rFonts w:asciiTheme="majorBidi" w:hAnsiTheme="majorBidi" w:cstheme="majorBidi"/>
        </w:rPr>
      </w:pPr>
    </w:p>
    <w:p w14:paraId="5CE980E7" w14:textId="77777777" w:rsidR="00FE659E" w:rsidRPr="00AF2BC5" w:rsidRDefault="00FE659E" w:rsidP="00FE659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50305B3"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5FFE4718" w14:textId="77777777" w:rsidR="00FE659E" w:rsidRPr="00AF2BC5" w:rsidRDefault="00FE659E" w:rsidP="00FE659E">
      <w:pPr>
        <w:pStyle w:val="PlainText"/>
        <w:tabs>
          <w:tab w:val="left" w:pos="1080"/>
        </w:tabs>
        <w:jc w:val="thaiDistribute"/>
        <w:rPr>
          <w:rFonts w:asciiTheme="majorBidi" w:hAnsiTheme="majorBidi" w:cstheme="majorBidi"/>
          <w:b/>
          <w:bCs/>
        </w:rPr>
      </w:pPr>
    </w:p>
    <w:p w14:paraId="38FA3DDC" w14:textId="77777777" w:rsidR="00FE659E" w:rsidRPr="00252FA0" w:rsidRDefault="00FE659E" w:rsidP="00FE659E">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323E81A" w14:textId="77777777" w:rsidR="00FE659E" w:rsidRPr="00252FA0" w:rsidRDefault="00FE659E" w:rsidP="00FE659E">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38C1CB7" w14:textId="77777777" w:rsidR="00FE659E" w:rsidRDefault="00FE659E" w:rsidP="00FE659E">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1366847" w14:textId="77777777" w:rsidR="00FE659E" w:rsidRPr="00252FA0" w:rsidRDefault="00FE659E" w:rsidP="00FE659E">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F4B56CA" w14:textId="77777777" w:rsidR="00FE659E" w:rsidRPr="00252FA0" w:rsidRDefault="00FE659E" w:rsidP="00FE659E">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184D6BE9" w14:textId="77777777" w:rsidR="00FE659E" w:rsidRDefault="00FE659E" w:rsidP="00FE659E">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w:t>
      </w:r>
      <w:r w:rsidRPr="00AF2BC5">
        <w:rPr>
          <w:rFonts w:asciiTheme="majorBidi" w:hAnsiTheme="majorBidi" w:cstheme="majorBidi"/>
          <w:cs/>
        </w:rPr>
        <w:lastRenderedPageBreak/>
        <w:t>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6D318C07" w14:textId="77777777" w:rsidR="00FE659E" w:rsidRPr="00AF2BC5" w:rsidRDefault="00FE659E" w:rsidP="00FE659E">
      <w:pPr>
        <w:pStyle w:val="PlainText"/>
        <w:tabs>
          <w:tab w:val="left" w:pos="1080"/>
        </w:tabs>
        <w:ind w:left="720"/>
        <w:jc w:val="thaiDistribute"/>
        <w:rPr>
          <w:rStyle w:val="Strong"/>
          <w:rFonts w:asciiTheme="majorBidi" w:hAnsiTheme="majorBidi" w:cstheme="majorBidi"/>
          <w:b w:val="0"/>
          <w:bCs w:val="0"/>
        </w:rPr>
      </w:pPr>
    </w:p>
    <w:p w14:paraId="20D5E633" w14:textId="77777777" w:rsidR="00FE659E" w:rsidRPr="00AF2BC5" w:rsidRDefault="00FE659E" w:rsidP="00FE659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8ECFD88"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6C71D6D" w14:textId="77777777" w:rsidR="00FE659E" w:rsidRPr="00AF2BC5" w:rsidRDefault="00FE659E" w:rsidP="00FE659E">
      <w:pPr>
        <w:pStyle w:val="PlainText"/>
        <w:tabs>
          <w:tab w:val="left" w:pos="1080"/>
        </w:tabs>
        <w:jc w:val="thaiDistribute"/>
        <w:rPr>
          <w:rFonts w:asciiTheme="majorBidi" w:hAnsiTheme="majorBidi" w:cstheme="majorBidi"/>
          <w:b/>
          <w:bCs/>
        </w:rPr>
      </w:pPr>
    </w:p>
    <w:p w14:paraId="5FC0C253" w14:textId="77777777" w:rsidR="00FE659E" w:rsidRPr="00AF2BC5" w:rsidRDefault="00FE659E" w:rsidP="00FE659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00EBE14B" w14:textId="77777777" w:rsidR="00FE659E" w:rsidRPr="00AF2BC5" w:rsidRDefault="00FE659E" w:rsidP="00FE659E">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42EA660" w14:textId="77777777" w:rsidR="00FE659E" w:rsidRPr="00AF2BC5" w:rsidRDefault="00FE659E" w:rsidP="00FE659E">
      <w:pPr>
        <w:pStyle w:val="PlainText"/>
        <w:tabs>
          <w:tab w:val="left" w:pos="1080"/>
        </w:tabs>
        <w:jc w:val="thaiDistribute"/>
        <w:rPr>
          <w:rFonts w:asciiTheme="majorBidi" w:hAnsiTheme="majorBidi" w:cstheme="majorBidi"/>
          <w:b/>
          <w:bCs/>
        </w:rPr>
      </w:pPr>
    </w:p>
    <w:p w14:paraId="3CB1B08E" w14:textId="77777777" w:rsidR="00FE659E" w:rsidRPr="00AF2BC5" w:rsidRDefault="00FE659E" w:rsidP="00FE659E">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7CF0A63" w14:textId="77777777" w:rsidR="00FE659E" w:rsidRDefault="00FE659E" w:rsidP="00FE659E">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QUALCOMM Incorporated (QCOM)</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5775 Morehouse Drive</w:t>
      </w:r>
    </w:p>
    <w:p w14:paraId="2CCE206D" w14:textId="77777777" w:rsidR="00FE659E" w:rsidRPr="00AF2BC5" w:rsidRDefault="00FE659E" w:rsidP="00FE659E">
      <w:pPr>
        <w:spacing w:after="0" w:line="240" w:lineRule="auto"/>
        <w:rPr>
          <w:rFonts w:asciiTheme="majorBidi" w:hAnsiTheme="majorBidi" w:cstheme="majorBidi"/>
          <w:color w:val="000000"/>
          <w:sz w:val="28"/>
        </w:rPr>
      </w:pPr>
      <w:r>
        <w:rPr>
          <w:rFonts w:asciiTheme="majorBidi" w:hAnsiTheme="majorBidi" w:cstheme="majorBidi"/>
          <w:color w:val="000000"/>
          <w:sz w:val="28"/>
        </w:rPr>
        <w:t>San Diego, California 92121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(858) 587-1121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https://www.qualcomm.com/</w:t>
      </w:r>
    </w:p>
    <w:p w14:paraId="7ABED2BB" w14:textId="77777777" w:rsidR="00FE659E" w:rsidRPr="00AF2BC5" w:rsidRDefault="00FE659E" w:rsidP="00FE659E">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https://www.qualcomm.com/</w:t>
      </w:r>
    </w:p>
    <w:p w14:paraId="05A747AC" w14:textId="77777777" w:rsidR="00FE659E" w:rsidRPr="00AF2BC5" w:rsidRDefault="00FE659E" w:rsidP="00FE659E">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D754F26" w14:textId="77777777" w:rsidR="00FE659E" w:rsidRPr="00AF2BC5" w:rsidRDefault="00FE659E" w:rsidP="00FE659E">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86A5174" w14:textId="77777777" w:rsidR="00FE659E" w:rsidRPr="00AF2BC5" w:rsidRDefault="00FE659E" w:rsidP="00FE659E">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https://www.nasdaq.com/market-activity/stocks/qcom</w:t>
      </w:r>
    </w:p>
    <w:p w14:paraId="41C3914D" w14:textId="77777777" w:rsidR="00FE659E" w:rsidRDefault="00FE659E" w:rsidP="00FE659E">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6AA1FBA" w14:textId="77777777" w:rsidR="00FE659E" w:rsidRPr="00AF2BC5" w:rsidRDefault="00FE659E" w:rsidP="00FE659E">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78FD380"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3B1A06D"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Incorporated (Nasdaq: QCOM) is a leading developer and innovator of foundational technologies for the wireless industry. Headquartered at 5775 Morehouse Drive, San Diego, California 92121, Qualcomm was founded in 1985 and is best known as the world's largest fabless supplier of cellular modems and mobile-application processors, and as a leading licensor of the underlying 3G/4G/5G standard-essential patents. Qualcomm is at the center of the transition to 5G, on-device AI, and connected computing across handsets, automotive, IoT and PCs.</w:t>
      </w:r>
    </w:p>
    <w:p w14:paraId="00646804" w14:textId="77777777" w:rsidR="00FE659E" w:rsidRDefault="00FE659E" w:rsidP="00FE659E">
      <w:pPr>
        <w:pStyle w:val="PlainText"/>
        <w:tabs>
          <w:tab w:val="left" w:pos="1080"/>
        </w:tabs>
        <w:jc w:val="thaiDistribute"/>
        <w:rPr>
          <w:rFonts w:asciiTheme="majorBidi" w:hAnsiTheme="majorBidi" w:cstheme="majorBidi"/>
          <w:lang w:val="en-US"/>
        </w:rPr>
      </w:pPr>
    </w:p>
    <w:p w14:paraId="26F72304"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20727D1"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reports under two primary businesses:</w:t>
      </w:r>
    </w:p>
    <w:p w14:paraId="178F8393"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1) Qualcomm CDMA Technologies (QCT) — the products business, encompassing Snapdragon mobile platforms (smartphone SoCs), Snapdragon X Series for AI PCs, Snapdragon Auto Cockpit and Ride platforms for connected/autonomous vehicles, Snapdragon W wearables, modems (including for Apple iPhone through the licensing/supply agreement), Wi-Fi and Bluetooth connectivity chips, and IoT/edge AI silicon.</w:t>
      </w:r>
    </w:p>
    <w:p w14:paraId="77B7619C"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2) Qualcomm Technology Licensing (QTL) — the licensing business that grants rights to Qualcomm's patent portfolio of standard-essential 3G/4G/5G/Wi-Fi patents to substantially all major handset and device makers.</w:t>
      </w:r>
    </w:p>
    <w:p w14:paraId="51289B40"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Adjacent businesses include Qualcomm Strategic Initiatives investments, and an expanding focus on automotive (design-win pipeline of more than $45B) and AI PCs powered by Snapdragon X Elite/Plus.</w:t>
      </w:r>
    </w:p>
    <w:p w14:paraId="1DD8D093" w14:textId="77777777" w:rsidR="00FE659E" w:rsidRDefault="00FE659E" w:rsidP="00FE659E">
      <w:pPr>
        <w:pStyle w:val="PlainText"/>
        <w:tabs>
          <w:tab w:val="left" w:pos="1080"/>
        </w:tabs>
        <w:jc w:val="thaiDistribute"/>
        <w:rPr>
          <w:rFonts w:asciiTheme="majorBidi" w:hAnsiTheme="majorBidi" w:cstheme="majorBidi"/>
          <w:lang w:val="en-US"/>
        </w:rPr>
      </w:pPr>
    </w:p>
    <w:p w14:paraId="21C66794"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w:t>
      </w:r>
      <w:r>
        <w:rPr>
          <w:rFonts w:asciiTheme="majorBidi" w:hAnsiTheme="majorBidi" w:cstheme="majorBidi"/>
          <w:lang w:val="en-US"/>
        </w:rPr>
        <w:lastRenderedPageBreak/>
        <w:t>rs (headline themes)</w:t>
      </w:r>
    </w:p>
    <w:p w14:paraId="538059E1"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 small number of large smartphone OEMs (Samsung, Xiaomi, Apple, Honor, Vivo, Oppo).</w:t>
      </w:r>
    </w:p>
    <w:p w14:paraId="7E04E0A8"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Apple modem-supply transition risk — Apple is developing its own modem and reducing reliance on Qualcomm.</w:t>
      </w:r>
    </w:p>
    <w:p w14:paraId="1C2B77A8"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Licensing-business sustainability and ongoing patent-licensing disputes.</w:t>
      </w:r>
    </w:p>
    <w:p w14:paraId="4A9A2DCA"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Geopolitical risk — substantial revenue from China and exposure to export controls.</w:t>
      </w:r>
    </w:p>
    <w:p w14:paraId="17DB7C58"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MediaTek, Apple, NVIDIA, Intel, AMD in handsets, PCs and automotive.</w:t>
      </w:r>
    </w:p>
    <w:p w14:paraId="5A3E0D44"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given large international revenue base.</w:t>
      </w:r>
    </w:p>
    <w:p w14:paraId="198FC69E" w14:textId="77777777" w:rsidR="00FE659E" w:rsidRDefault="00FE659E" w:rsidP="00FE659E">
      <w:pPr>
        <w:pStyle w:val="PlainText"/>
        <w:tabs>
          <w:tab w:val="left" w:pos="1080"/>
        </w:tabs>
        <w:jc w:val="thaiDistribute"/>
        <w:rPr>
          <w:rFonts w:asciiTheme="majorBidi" w:hAnsiTheme="majorBidi" w:cstheme="majorBidi"/>
          <w:lang w:val="en-US"/>
        </w:rPr>
      </w:pPr>
    </w:p>
    <w:p w14:paraId="3BC357DE"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 year ended September 29, 2024)</w:t>
      </w:r>
    </w:p>
    <w:p w14:paraId="500EA987" w14:textId="77777777" w:rsidR="00FE659E"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Total revenues: approximately $39.0 billion, up roughly 9% year-over-year. QCT revenue: approximately $33.2 billion (Handsets approximately $24.9B, Automotive approximately $2.9B, IoT approximately $5.4B). QTL revenue: approximately $5.6 billion. GAAP EPS: approximately $9.40. Non-GAAP EPS: approximately $10.22. The company returned approximately $7.8 billion to shareholders during the fiscal year via dividends and share repurchases, and continued to build a strong automotive pipeline as Snapdragon Digital Chassis design wins accelerate.</w:t>
      </w:r>
    </w:p>
    <w:p w14:paraId="5D8A7DA0" w14:textId="77777777" w:rsidR="00FE659E" w:rsidRPr="00AF2BC5" w:rsidRDefault="00FE659E" w:rsidP="00FE659E">
      <w:pPr>
        <w:pStyle w:val="PlainText"/>
        <w:tabs>
          <w:tab w:val="left" w:pos="1080"/>
        </w:tabs>
        <w:jc w:val="thaiDistribute"/>
        <w:rPr>
          <w:rFonts w:asciiTheme="majorBidi" w:hAnsiTheme="majorBidi" w:cstheme="majorBidi"/>
          <w:lang w:val="en-US"/>
        </w:rPr>
      </w:pPr>
    </w:p>
    <w:p w14:paraId="25025E4F" w14:textId="77777777" w:rsidR="00FE659E" w:rsidRPr="00AF2BC5" w:rsidRDefault="00FE659E" w:rsidP="00FE659E">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6E8C7DA" w14:textId="77777777" w:rsidR="00FE659E" w:rsidRPr="00AF2BC5" w:rsidRDefault="00FE659E" w:rsidP="00FE659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Incorporated (QCOM)</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0B47D728" w14:textId="77777777" w:rsidR="00FE659E" w:rsidRPr="00AF2BC5" w:rsidRDefault="00FE659E" w:rsidP="00FE659E">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FE659E" w:rsidRPr="00AF2BC5" w14:paraId="45D8170A" w14:textId="77777777" w:rsidTr="00AF2BC5">
        <w:trPr>
          <w:trHeight w:val="20"/>
        </w:trPr>
        <w:tc>
          <w:tcPr>
            <w:tcW w:w="4111" w:type="dxa"/>
            <w:vAlign w:val="center"/>
            <w:hideMark/>
          </w:tcPr>
          <w:p w14:paraId="5E15CEA7" w14:textId="77777777" w:rsidR="00FE659E" w:rsidRPr="00AF2BC5" w:rsidRDefault="00FE659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5A5D48F" w14:textId="77777777" w:rsidR="00FE659E" w:rsidRPr="00AF2BC5" w:rsidRDefault="00FE659E"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https://www.qualcomm.com/</w:t>
            </w:r>
          </w:p>
        </w:tc>
      </w:tr>
      <w:tr w:rsidR="00FE659E" w:rsidRPr="00AF2BC5" w14:paraId="0C3DF7CD" w14:textId="77777777" w:rsidTr="00AF2BC5">
        <w:trPr>
          <w:trHeight w:val="20"/>
        </w:trPr>
        <w:tc>
          <w:tcPr>
            <w:tcW w:w="4111" w:type="dxa"/>
            <w:vAlign w:val="center"/>
            <w:hideMark/>
          </w:tcPr>
          <w:p w14:paraId="0DF8B11A" w14:textId="77777777" w:rsidR="00FE659E" w:rsidRPr="00AF2BC5" w:rsidRDefault="00FE659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8AEFD74" w14:textId="77777777" w:rsidR="00FE659E" w:rsidRPr="00AF2BC5" w:rsidRDefault="00FE659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https://investor.qualcomm.com/</w:t>
            </w:r>
          </w:p>
        </w:tc>
      </w:tr>
      <w:tr w:rsidR="00FE659E" w:rsidRPr="00AF2BC5" w14:paraId="1A68223D" w14:textId="77777777" w:rsidTr="00AF2BC5">
        <w:trPr>
          <w:trHeight w:val="20"/>
        </w:trPr>
        <w:tc>
          <w:tcPr>
            <w:tcW w:w="4111" w:type="dxa"/>
            <w:vAlign w:val="center"/>
            <w:hideMark/>
          </w:tcPr>
          <w:p w14:paraId="405830D7" w14:textId="77777777" w:rsidR="00FE659E" w:rsidRPr="00AF2BC5" w:rsidRDefault="00FE659E"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25678E2" w14:textId="77777777" w:rsidR="00FE659E" w:rsidRPr="00AF2BC5" w:rsidRDefault="00FE659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https://www.sec.gov/cgi-bin/browse-edgar?action=getcompany&amp;CIK=0000804328</w:t>
            </w:r>
          </w:p>
        </w:tc>
      </w:tr>
      <w:tr w:rsidR="00FE659E" w:rsidRPr="00AF2BC5" w14:paraId="2C76F79F" w14:textId="77777777" w:rsidTr="00AF2BC5">
        <w:trPr>
          <w:trHeight w:val="331"/>
        </w:trPr>
        <w:tc>
          <w:tcPr>
            <w:tcW w:w="4111" w:type="dxa"/>
            <w:vAlign w:val="center"/>
            <w:hideMark/>
          </w:tcPr>
          <w:p w14:paraId="27F6311D" w14:textId="77777777" w:rsidR="00FE659E" w:rsidRPr="00AF2BC5" w:rsidRDefault="00FE659E"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2AC6ECCB" w14:textId="77777777" w:rsidR="00FE659E" w:rsidRPr="00AF2BC5" w:rsidRDefault="00FE659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FE659E" w:rsidRPr="00AF2BC5" w14:paraId="4DB9C890" w14:textId="77777777" w:rsidTr="00AF2BC5">
        <w:trPr>
          <w:trHeight w:val="20"/>
        </w:trPr>
        <w:tc>
          <w:tcPr>
            <w:tcW w:w="4111" w:type="dxa"/>
            <w:vAlign w:val="center"/>
            <w:hideMark/>
          </w:tcPr>
          <w:p w14:paraId="6B065A5D" w14:textId="77777777" w:rsidR="00FE659E" w:rsidRPr="00AF2BC5" w:rsidRDefault="00FE659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DC58630" w14:textId="77777777" w:rsidR="00FE659E" w:rsidRPr="00AF2BC5" w:rsidRDefault="00FE659E"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6B501028" w14:textId="77777777" w:rsidR="00FE659E" w:rsidRPr="00AF2BC5" w:rsidRDefault="00FE659E" w:rsidP="00FE659E">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7988B22F" w14:textId="77777777" w:rsidR="00FE659E" w:rsidRPr="00AF2BC5" w:rsidRDefault="00FE659E" w:rsidP="00FE659E">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C28A565" w14:textId="77777777" w:rsidR="00FE659E" w:rsidRPr="00AF2BC5" w:rsidRDefault="00FE659E" w:rsidP="00FE659E">
      <w:pPr>
        <w:pStyle w:val="PlainText"/>
        <w:tabs>
          <w:tab w:val="left" w:pos="1080"/>
        </w:tabs>
        <w:jc w:val="thaiDistribute"/>
        <w:rPr>
          <w:rFonts w:asciiTheme="majorBidi" w:hAnsiTheme="majorBidi" w:cstheme="majorBidi"/>
          <w:cs/>
          <w:lang w:val="en-US"/>
        </w:rPr>
      </w:pPr>
    </w:p>
    <w:p w14:paraId="0E5DD1F6" w14:textId="77777777" w:rsidR="00FE659E" w:rsidRPr="00AF2BC5" w:rsidRDefault="00FE659E" w:rsidP="00FE659E">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04C7BAC"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1313CE4"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8F9D4A3"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535F5AF0"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0C308E58"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3DD181B0"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29690DDD"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E45915B"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DE62122"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091DD5B"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6E5DB42" w14:textId="77777777" w:rsidR="00FE659E" w:rsidRPr="00AF2BC5" w:rsidRDefault="00FE659E" w:rsidP="00FE659E">
      <w:pPr>
        <w:spacing w:after="0" w:line="240" w:lineRule="auto"/>
        <w:ind w:left="-90"/>
        <w:jc w:val="thaiDistribute"/>
        <w:rPr>
          <w:rFonts w:asciiTheme="majorBidi" w:hAnsiTheme="majorBidi" w:cstheme="majorBidi"/>
          <w:sz w:val="28"/>
        </w:rPr>
      </w:pPr>
    </w:p>
    <w:p w14:paraId="3B19155F" w14:textId="77777777" w:rsidR="00FE659E" w:rsidRPr="00AF2BC5" w:rsidRDefault="00FE659E" w:rsidP="00FE659E">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C559F4C"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BCD12E2" w14:textId="77777777" w:rsidR="00FE659E" w:rsidRPr="00AF2BC5" w:rsidRDefault="00FE659E" w:rsidP="00FE659E">
      <w:pPr>
        <w:spacing w:after="0" w:line="240" w:lineRule="auto"/>
        <w:ind w:left="-90"/>
        <w:jc w:val="thaiDistribute"/>
        <w:rPr>
          <w:rFonts w:asciiTheme="majorBidi" w:hAnsiTheme="majorBidi" w:cstheme="majorBidi"/>
          <w:b/>
          <w:bCs/>
        </w:rPr>
      </w:pPr>
    </w:p>
    <w:p w14:paraId="555A2DA2" w14:textId="77777777" w:rsidR="00FE659E" w:rsidRPr="00AF2BC5" w:rsidRDefault="00FE659E" w:rsidP="00FE659E">
      <w:pPr>
        <w:spacing w:after="0" w:line="240" w:lineRule="auto"/>
        <w:ind w:left="-90"/>
        <w:jc w:val="thaiDistribute"/>
        <w:rPr>
          <w:rFonts w:asciiTheme="majorBidi" w:hAnsiTheme="majorBidi" w:cstheme="majorBidi"/>
          <w:b/>
          <w:bCs/>
        </w:rPr>
      </w:pPr>
    </w:p>
    <w:p w14:paraId="7F958F44" w14:textId="77777777" w:rsidR="00FE659E" w:rsidRPr="00AF2BC5" w:rsidRDefault="00FE659E" w:rsidP="00FE659E">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7A627BB" w14:textId="77777777" w:rsidR="00FE659E" w:rsidRPr="00AF2BC5" w:rsidRDefault="00FE659E" w:rsidP="00FE659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2C4EE682" w14:textId="77777777" w:rsidR="00FE659E" w:rsidRPr="00AF2BC5" w:rsidRDefault="00FE659E" w:rsidP="00FE659E">
      <w:pPr>
        <w:spacing w:after="0" w:line="240" w:lineRule="auto"/>
        <w:ind w:left="-90"/>
        <w:jc w:val="thaiDistribute"/>
        <w:rPr>
          <w:rStyle w:val="Strong"/>
          <w:rFonts w:asciiTheme="majorBidi" w:hAnsiTheme="majorBidi" w:cstheme="majorBidi"/>
          <w:sz w:val="28"/>
        </w:rPr>
      </w:pPr>
    </w:p>
    <w:p w14:paraId="69EDDE31" w14:textId="77777777" w:rsidR="00FE659E" w:rsidRPr="00AF2BC5" w:rsidRDefault="00FE659E" w:rsidP="00FE659E">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571FD40"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10D7F54"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DDA95C0"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5AFD798"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5EEAAD3"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01C3ADF"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60B24CD" w14:textId="77777777" w:rsidR="00FE659E" w:rsidRPr="00AF2BC5" w:rsidRDefault="00FE659E" w:rsidP="00FE659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48F9143" w14:textId="77777777" w:rsidR="00FE659E" w:rsidRPr="00AF2BC5" w:rsidRDefault="00FE659E" w:rsidP="00FE659E">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4FE25AF" w14:textId="62C46113" w:rsidR="00A35B08" w:rsidRPr="00AF2BC5" w:rsidRDefault="00FE659E" w:rsidP="00FE659E">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01EA2" w14:textId="77777777" w:rsidR="008A536D" w:rsidRDefault="008A536D" w:rsidP="00105AC2">
      <w:pPr>
        <w:spacing w:after="0" w:line="240" w:lineRule="auto"/>
      </w:pPr>
      <w:r>
        <w:separator/>
      </w:r>
    </w:p>
  </w:endnote>
  <w:endnote w:type="continuationSeparator" w:id="0">
    <w:p w14:paraId="19A72682" w14:textId="77777777" w:rsidR="008A536D" w:rsidRDefault="008A536D" w:rsidP="00105AC2">
      <w:pPr>
        <w:spacing w:after="0" w:line="240" w:lineRule="auto"/>
      </w:pPr>
      <w:r>
        <w:continuationSeparator/>
      </w:r>
    </w:p>
  </w:endnote>
  <w:endnote w:type="continuationNotice" w:id="1">
    <w:p w14:paraId="25612FC0" w14:textId="77777777" w:rsidR="008A536D" w:rsidRDefault="008A53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2FE58" w14:textId="77777777" w:rsidR="008A536D" w:rsidRDefault="008A536D" w:rsidP="00105AC2">
      <w:pPr>
        <w:spacing w:after="0" w:line="240" w:lineRule="auto"/>
      </w:pPr>
      <w:r>
        <w:separator/>
      </w:r>
    </w:p>
  </w:footnote>
  <w:footnote w:type="continuationSeparator" w:id="0">
    <w:p w14:paraId="78517204" w14:textId="77777777" w:rsidR="008A536D" w:rsidRDefault="008A536D" w:rsidP="00105AC2">
      <w:pPr>
        <w:spacing w:after="0" w:line="240" w:lineRule="auto"/>
      </w:pPr>
      <w:r>
        <w:continuationSeparator/>
      </w:r>
    </w:p>
  </w:footnote>
  <w:footnote w:type="continuationNotice" w:id="1">
    <w:p w14:paraId="1984A5D1" w14:textId="77777777" w:rsidR="008A536D" w:rsidRDefault="008A53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BFC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1F2B"/>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A536D"/>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043A"/>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92E"/>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59E"/>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0B94"/>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2555</Words>
  <Characters>14567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2026-08-21T04:20:00Z</dcterms:created>
  <dcterms:modified xsi:type="dcterms:W3CDTF">2026-08-21T04:20:00Z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