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A6D0B" w14:textId="77777777" w:rsidR="00915294" w:rsidRPr="00601006" w:rsidRDefault="00915294" w:rsidP="0091529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355F326" w14:textId="77777777" w:rsidR="00915294" w:rsidRPr="00AF2BC5" w:rsidRDefault="00915294" w:rsidP="0091529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6102859" wp14:editId="54E8A8A9">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4CF9A4E9" w14:textId="77777777" w:rsidR="00915294" w:rsidRPr="001F57D0" w:rsidRDefault="00915294" w:rsidP="0091529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102859"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4CF9A4E9" w14:textId="77777777" w:rsidR="00915294" w:rsidRPr="001F57D0" w:rsidRDefault="00915294" w:rsidP="0091529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35DBC78" w14:textId="77777777" w:rsidR="00915294" w:rsidRPr="00AF2BC5" w:rsidRDefault="00915294" w:rsidP="00915294">
      <w:pPr>
        <w:pStyle w:val="PlainText"/>
        <w:tabs>
          <w:tab w:val="left" w:pos="1080"/>
        </w:tabs>
        <w:rPr>
          <w:rFonts w:asciiTheme="majorBidi" w:hAnsiTheme="majorBidi" w:cstheme="majorBidi"/>
          <w:b/>
          <w:bCs/>
        </w:rPr>
      </w:pPr>
    </w:p>
    <w:p w14:paraId="0E13FBE6" w14:textId="77777777" w:rsidR="00915294" w:rsidRPr="00AF2BC5" w:rsidRDefault="00915294" w:rsidP="00915294">
      <w:pPr>
        <w:pStyle w:val="PlainText"/>
        <w:tabs>
          <w:tab w:val="left" w:pos="1080"/>
        </w:tabs>
        <w:rPr>
          <w:rFonts w:asciiTheme="majorBidi" w:hAnsiTheme="majorBidi" w:cstheme="majorBidi"/>
          <w:b/>
          <w:bCs/>
        </w:rPr>
      </w:pPr>
    </w:p>
    <w:p w14:paraId="2FB351CA" w14:textId="77777777" w:rsidR="00915294" w:rsidRPr="00AF2BC5" w:rsidRDefault="00915294" w:rsidP="00915294">
      <w:pPr>
        <w:pStyle w:val="PlainText"/>
        <w:tabs>
          <w:tab w:val="left" w:pos="1080"/>
        </w:tabs>
        <w:rPr>
          <w:rFonts w:asciiTheme="majorBidi" w:hAnsiTheme="majorBidi" w:cstheme="majorBidi"/>
          <w:b/>
          <w:bCs/>
        </w:rPr>
      </w:pPr>
    </w:p>
    <w:p w14:paraId="0D5584CF" w14:textId="77777777" w:rsidR="00915294" w:rsidRPr="00AF2BC5" w:rsidRDefault="00915294" w:rsidP="0091529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C9B3C6C" wp14:editId="6A6A040D">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0384B99" w14:textId="77777777" w:rsidR="00915294" w:rsidRPr="00AF2BC5" w:rsidRDefault="00915294" w:rsidP="0091529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GE Aerospace (GE)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AB8F4F7" w14:textId="77777777" w:rsidR="00915294" w:rsidRPr="0064544A" w:rsidRDefault="00915294" w:rsidP="0091529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9B3C6C"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0384B99" w14:textId="77777777" w:rsidR="00915294" w:rsidRPr="00AF2BC5" w:rsidRDefault="00915294" w:rsidP="0091529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GE Aerospace (GE)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AB8F4F7" w14:textId="77777777" w:rsidR="00915294" w:rsidRPr="0064544A" w:rsidRDefault="00915294" w:rsidP="0091529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24D4A52F" w14:textId="77777777" w:rsidR="00915294" w:rsidRPr="00AF2BC5" w:rsidRDefault="00915294" w:rsidP="00915294">
      <w:pPr>
        <w:pStyle w:val="PlainText"/>
        <w:tabs>
          <w:tab w:val="left" w:pos="1080"/>
        </w:tabs>
        <w:rPr>
          <w:rFonts w:asciiTheme="majorBidi" w:hAnsiTheme="majorBidi" w:cstheme="majorBidi"/>
          <w:b/>
          <w:bCs/>
        </w:rPr>
      </w:pPr>
    </w:p>
    <w:p w14:paraId="0CD1C775" w14:textId="77777777" w:rsidR="00915294" w:rsidRPr="00AF2BC5" w:rsidRDefault="00915294" w:rsidP="00915294">
      <w:pPr>
        <w:pStyle w:val="PlainText"/>
        <w:tabs>
          <w:tab w:val="left" w:pos="1080"/>
        </w:tabs>
        <w:rPr>
          <w:rFonts w:asciiTheme="majorBidi" w:hAnsiTheme="majorBidi" w:cstheme="majorBidi"/>
          <w:b/>
          <w:bCs/>
        </w:rPr>
      </w:pPr>
    </w:p>
    <w:p w14:paraId="66DD7CA3" w14:textId="77777777" w:rsidR="00915294" w:rsidRPr="00AF2BC5" w:rsidRDefault="00915294" w:rsidP="00915294">
      <w:pPr>
        <w:pStyle w:val="PlainText"/>
        <w:tabs>
          <w:tab w:val="left" w:pos="1080"/>
        </w:tabs>
        <w:rPr>
          <w:rFonts w:asciiTheme="majorBidi" w:hAnsiTheme="majorBidi" w:cstheme="majorBidi"/>
          <w:b/>
          <w:bCs/>
        </w:rPr>
      </w:pPr>
    </w:p>
    <w:p w14:paraId="5A036EB3" w14:textId="77777777" w:rsidR="00915294" w:rsidRPr="00AF2BC5" w:rsidRDefault="00915294" w:rsidP="00915294">
      <w:pPr>
        <w:pStyle w:val="PlainText"/>
        <w:tabs>
          <w:tab w:val="left" w:pos="1080"/>
        </w:tabs>
        <w:rPr>
          <w:rFonts w:asciiTheme="majorBidi" w:hAnsiTheme="majorBidi" w:cstheme="majorBidi"/>
          <w:b/>
          <w:bCs/>
        </w:rPr>
      </w:pPr>
    </w:p>
    <w:p w14:paraId="50BAC209" w14:textId="77777777" w:rsidR="00915294" w:rsidRPr="00AF2BC5" w:rsidRDefault="00915294" w:rsidP="00915294">
      <w:pPr>
        <w:pStyle w:val="PlainText"/>
        <w:tabs>
          <w:tab w:val="left" w:pos="1080"/>
        </w:tabs>
        <w:rPr>
          <w:rFonts w:asciiTheme="majorBidi" w:hAnsiTheme="majorBidi" w:cstheme="majorBidi"/>
          <w:b/>
          <w:bCs/>
        </w:rPr>
      </w:pPr>
    </w:p>
    <w:p w14:paraId="27B2BA86" w14:textId="77777777" w:rsidR="00915294" w:rsidRPr="00AF2BC5" w:rsidRDefault="00915294" w:rsidP="00915294">
      <w:pPr>
        <w:pStyle w:val="PlainText"/>
        <w:tabs>
          <w:tab w:val="left" w:pos="1080"/>
        </w:tabs>
        <w:rPr>
          <w:rFonts w:asciiTheme="majorBidi" w:hAnsiTheme="majorBidi" w:cstheme="majorBidi"/>
          <w:b/>
          <w:bCs/>
        </w:rPr>
      </w:pPr>
    </w:p>
    <w:p w14:paraId="0EAA65B3" w14:textId="77777777" w:rsidR="00915294" w:rsidRPr="00AF2BC5" w:rsidRDefault="00915294" w:rsidP="00915294">
      <w:pPr>
        <w:pStyle w:val="PlainText"/>
        <w:tabs>
          <w:tab w:val="left" w:pos="1080"/>
        </w:tabs>
        <w:rPr>
          <w:rFonts w:asciiTheme="majorBidi" w:hAnsiTheme="majorBidi" w:cstheme="majorBidi"/>
          <w:b/>
          <w:bCs/>
        </w:rPr>
      </w:pPr>
    </w:p>
    <w:p w14:paraId="3A0C2E4A" w14:textId="77777777" w:rsidR="00915294" w:rsidRPr="00AF2BC5" w:rsidRDefault="00915294" w:rsidP="00915294">
      <w:pPr>
        <w:pStyle w:val="PlainText"/>
        <w:tabs>
          <w:tab w:val="left" w:pos="1080"/>
        </w:tabs>
        <w:rPr>
          <w:rFonts w:asciiTheme="majorBidi" w:hAnsiTheme="majorBidi" w:cstheme="majorBidi"/>
          <w:b/>
          <w:bCs/>
        </w:rPr>
      </w:pPr>
    </w:p>
    <w:p w14:paraId="00589172" w14:textId="77777777" w:rsidR="00915294" w:rsidRPr="00AF2BC5" w:rsidRDefault="00915294" w:rsidP="00915294">
      <w:pPr>
        <w:pStyle w:val="PlainText"/>
        <w:tabs>
          <w:tab w:val="left" w:pos="1080"/>
        </w:tabs>
        <w:rPr>
          <w:rFonts w:asciiTheme="majorBidi" w:hAnsiTheme="majorBidi" w:cstheme="majorBidi"/>
          <w:b/>
          <w:bCs/>
          <w:lang w:val="en-US"/>
        </w:rPr>
      </w:pPr>
    </w:p>
    <w:p w14:paraId="60D07D9B" w14:textId="77777777" w:rsidR="00915294" w:rsidRPr="00AF2BC5" w:rsidRDefault="00915294" w:rsidP="0091529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396F902E" w14:textId="77777777" w:rsidR="00915294" w:rsidRPr="00AF2BC5" w:rsidRDefault="00915294" w:rsidP="0091529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7FB1A05" w14:textId="77777777" w:rsidR="00915294" w:rsidRPr="00AF2BC5" w:rsidRDefault="00915294" w:rsidP="0091529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GE Aerospace (GE)</w:t>
      </w:r>
      <w:r w:rsidRPr="00AF2BC5">
        <w:rPr>
          <w:rFonts w:asciiTheme="majorBidi" w:hAnsiTheme="majorBidi" w:cstheme="majorBidi"/>
          <w:sz w:val="28"/>
          <w:szCs w:val="28"/>
          <w:cs/>
          <w:lang w:val="en-US"/>
        </w:rPr>
        <w:t xml:space="preserve"> ออกโดยบริษัทหลักทรัพย์ พาย จำกัด (มหาชน)</w:t>
      </w:r>
    </w:p>
    <w:p w14:paraId="4721D51C" w14:textId="77777777" w:rsidR="00915294" w:rsidRPr="00AF2BC5" w:rsidRDefault="00915294" w:rsidP="0091529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GE Aerospace (GE)</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77F95BD9" w14:textId="77777777" w:rsidR="00915294" w:rsidRPr="00AF2BC5" w:rsidRDefault="00915294" w:rsidP="0091529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4459B61" w14:textId="77777777" w:rsidR="00915294" w:rsidRPr="00AF2BC5" w:rsidRDefault="00915294" w:rsidP="0091529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D66A257" w14:textId="77777777" w:rsidR="00915294" w:rsidRPr="00AF2BC5" w:rsidRDefault="00915294" w:rsidP="0091529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56ED619" w14:textId="77777777" w:rsidR="00915294" w:rsidRPr="00AF2BC5" w:rsidRDefault="00915294" w:rsidP="0091529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8184589" w14:textId="77777777" w:rsidR="00915294" w:rsidRPr="00AF2BC5" w:rsidRDefault="00915294" w:rsidP="0091529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6308B69" w14:textId="77777777" w:rsidR="00915294" w:rsidRPr="00AF2BC5" w:rsidRDefault="00915294" w:rsidP="0091529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F611189" w14:textId="77777777" w:rsidR="00915294" w:rsidRPr="00AF2BC5" w:rsidRDefault="00915294" w:rsidP="0091529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49EA9F2B" w14:textId="77777777" w:rsidR="00915294" w:rsidRPr="00AF2BC5" w:rsidRDefault="00915294" w:rsidP="0091529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8E90BC3" w14:textId="77777777" w:rsidR="00915294" w:rsidRDefault="00915294" w:rsidP="0091529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2F751B32" w14:textId="77777777" w:rsidR="00915294" w:rsidRPr="00AF2BC5" w:rsidRDefault="00915294" w:rsidP="0091529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3AA12176" w14:textId="77777777" w:rsidR="00915294" w:rsidRPr="00AF2BC5" w:rsidRDefault="00915294" w:rsidP="0091529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28D6C9B" w14:textId="77777777" w:rsidR="00915294" w:rsidRPr="00AF2BC5" w:rsidRDefault="00915294" w:rsidP="0091529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68C4DC1" w14:textId="77777777" w:rsidR="00915294" w:rsidRPr="00AF2BC5" w:rsidRDefault="00915294" w:rsidP="0091529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F8F979E" w14:textId="77777777" w:rsidR="00915294" w:rsidRPr="00AF2BC5" w:rsidRDefault="00915294" w:rsidP="00915294">
      <w:pPr>
        <w:tabs>
          <w:tab w:val="left" w:pos="993"/>
        </w:tabs>
        <w:spacing w:after="0" w:line="240" w:lineRule="auto"/>
        <w:ind w:right="-359"/>
        <w:contextualSpacing/>
        <w:rPr>
          <w:rFonts w:asciiTheme="majorBidi" w:hAnsiTheme="majorBidi" w:cstheme="majorBidi"/>
          <w:sz w:val="28"/>
        </w:rPr>
      </w:pPr>
    </w:p>
    <w:p w14:paraId="62B84C35" w14:textId="77777777" w:rsidR="00915294" w:rsidRPr="00AF2BC5" w:rsidRDefault="00915294" w:rsidP="0091529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35075DA" w14:textId="77777777" w:rsidR="00915294" w:rsidRPr="00AF2BC5" w:rsidRDefault="00915294" w:rsidP="0091529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0C61BEA" w14:textId="77777777" w:rsidR="00915294" w:rsidRPr="00AF2BC5" w:rsidRDefault="00915294" w:rsidP="00915294">
      <w:pPr>
        <w:pStyle w:val="PlainText"/>
        <w:tabs>
          <w:tab w:val="left" w:pos="1080"/>
        </w:tabs>
        <w:rPr>
          <w:rFonts w:asciiTheme="majorBidi" w:hAnsiTheme="majorBidi" w:cstheme="majorBidi"/>
          <w:cs/>
        </w:rPr>
      </w:pPr>
    </w:p>
    <w:p w14:paraId="5B29B32D" w14:textId="77777777" w:rsidR="00915294" w:rsidRPr="00AF2BC5" w:rsidRDefault="00915294" w:rsidP="0091529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9CBB703" w14:textId="77777777" w:rsidR="00915294" w:rsidRPr="00AF2BC5" w:rsidRDefault="00915294" w:rsidP="0091529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738DCFC" w14:textId="77777777" w:rsidR="00915294" w:rsidRPr="00AF2BC5" w:rsidRDefault="00915294" w:rsidP="0091529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B8282CA" w14:textId="77777777" w:rsidR="00915294" w:rsidRPr="00AF2BC5" w:rsidRDefault="00915294" w:rsidP="0091529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w:t>
      </w:r>
      <w:r w:rsidRPr="00AF2BC5">
        <w:rPr>
          <w:rFonts w:asciiTheme="majorBidi" w:hAnsiTheme="majorBidi" w:cstheme="majorBidi"/>
          <w:cs/>
        </w:rPr>
        <w:lastRenderedPageBreak/>
        <w:t>ุกกรณี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8E07805" w14:textId="77777777" w:rsidR="00915294" w:rsidRPr="00AF2BC5" w:rsidRDefault="00915294" w:rsidP="00915294">
      <w:pPr>
        <w:pStyle w:val="PlainText"/>
        <w:tabs>
          <w:tab w:val="left" w:pos="1080"/>
        </w:tabs>
        <w:rPr>
          <w:rFonts w:asciiTheme="majorBidi" w:hAnsiTheme="majorBidi" w:cstheme="majorBidi"/>
          <w:lang w:val="en-US"/>
        </w:rPr>
      </w:pPr>
    </w:p>
    <w:p w14:paraId="26691C61" w14:textId="77777777" w:rsidR="00915294" w:rsidRPr="00AF2BC5" w:rsidRDefault="00915294" w:rsidP="0091529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972706F"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65018D5" w14:textId="77777777" w:rsidR="00915294" w:rsidRPr="00AF2BC5" w:rsidRDefault="00915294" w:rsidP="00915294">
      <w:pPr>
        <w:pStyle w:val="PlainText"/>
        <w:tabs>
          <w:tab w:val="left" w:pos="1080"/>
        </w:tabs>
        <w:rPr>
          <w:rFonts w:asciiTheme="majorBidi" w:hAnsiTheme="majorBidi" w:cstheme="majorBidi"/>
        </w:rPr>
      </w:pPr>
    </w:p>
    <w:p w14:paraId="69D57A4B" w14:textId="77777777" w:rsidR="00915294" w:rsidRPr="00AF2BC5" w:rsidRDefault="00915294" w:rsidP="00915294">
      <w:pPr>
        <w:pStyle w:val="PlainText"/>
        <w:tabs>
          <w:tab w:val="left" w:pos="1080"/>
        </w:tabs>
        <w:rPr>
          <w:rFonts w:asciiTheme="majorBidi" w:hAnsiTheme="majorBidi" w:cstheme="majorBidi"/>
          <w:lang w:val="en-US"/>
        </w:rPr>
      </w:pPr>
    </w:p>
    <w:p w14:paraId="3DC1840F" w14:textId="77777777" w:rsidR="00915294" w:rsidRPr="00AF2BC5" w:rsidRDefault="00915294" w:rsidP="00915294">
      <w:pPr>
        <w:pStyle w:val="PlainText"/>
        <w:tabs>
          <w:tab w:val="left" w:pos="1080"/>
        </w:tabs>
        <w:rPr>
          <w:rFonts w:asciiTheme="majorBidi" w:hAnsiTheme="majorBidi" w:cstheme="majorBidi"/>
          <w:lang w:val="en-US"/>
        </w:rPr>
      </w:pPr>
    </w:p>
    <w:p w14:paraId="43F4141B" w14:textId="77777777" w:rsidR="00915294" w:rsidRPr="00AF2BC5" w:rsidRDefault="00915294" w:rsidP="00915294">
      <w:pPr>
        <w:pStyle w:val="PlainText"/>
        <w:tabs>
          <w:tab w:val="left" w:pos="1080"/>
        </w:tabs>
        <w:rPr>
          <w:rFonts w:asciiTheme="majorBidi" w:hAnsiTheme="majorBidi" w:cstheme="majorBidi"/>
          <w:lang w:val="en-US"/>
        </w:rPr>
      </w:pPr>
    </w:p>
    <w:p w14:paraId="05B435CA" w14:textId="77777777" w:rsidR="00915294" w:rsidRPr="00AF2BC5" w:rsidRDefault="00915294" w:rsidP="0091529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D804206"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w:t>
      </w:r>
      <w:r w:rsidRPr="00AF2BC5">
        <w:rPr>
          <w:rFonts w:asciiTheme="majorBidi" w:hAnsiTheme="majorBidi" w:cstheme="majorBidi"/>
          <w:cs/>
        </w:rPr>
        <w:lastRenderedPageBreak/>
        <w:t>่องที่ลดลง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C71D07F" w14:textId="77777777" w:rsidR="00915294" w:rsidRPr="00AF2BC5" w:rsidRDefault="00915294" w:rsidP="00915294">
      <w:pPr>
        <w:pStyle w:val="PlainText"/>
        <w:tabs>
          <w:tab w:val="left" w:pos="1080"/>
        </w:tabs>
        <w:jc w:val="thaiDistribute"/>
        <w:rPr>
          <w:rFonts w:asciiTheme="majorBidi" w:hAnsiTheme="majorBidi" w:cstheme="majorBidi"/>
        </w:rPr>
      </w:pPr>
    </w:p>
    <w:p w14:paraId="65587CC3"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0EB742F3"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7900C4A" w14:textId="77777777" w:rsidR="00915294" w:rsidRPr="00AF2BC5" w:rsidRDefault="00915294" w:rsidP="00915294">
      <w:pPr>
        <w:pStyle w:val="PlainText"/>
        <w:tabs>
          <w:tab w:val="left" w:pos="1080"/>
        </w:tabs>
        <w:rPr>
          <w:rFonts w:asciiTheme="majorBidi" w:hAnsiTheme="majorBidi" w:cstheme="majorBidi"/>
        </w:rPr>
      </w:pPr>
    </w:p>
    <w:p w14:paraId="5C344C92"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D6A6723"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w:t>
      </w:r>
      <w:r w:rsidRPr="00AF2BC5">
        <w:rPr>
          <w:rFonts w:asciiTheme="majorBidi" w:hAnsiTheme="majorBidi" w:cstheme="majorBidi"/>
          <w:cs/>
        </w:rPr>
        <w:lastRenderedPageBreak/>
        <w:t>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6038B58" w14:textId="77777777" w:rsidR="00915294" w:rsidRPr="00AF2BC5" w:rsidRDefault="00915294" w:rsidP="00915294">
      <w:pPr>
        <w:pStyle w:val="PlainText"/>
        <w:tabs>
          <w:tab w:val="left" w:pos="1080"/>
        </w:tabs>
        <w:jc w:val="thaiDistribute"/>
        <w:rPr>
          <w:rFonts w:asciiTheme="majorBidi" w:hAnsiTheme="majorBidi" w:cstheme="majorBidi"/>
        </w:rPr>
      </w:pPr>
    </w:p>
    <w:p w14:paraId="6105A2CE" w14:textId="77777777" w:rsidR="00915294" w:rsidRPr="00AF2BC5" w:rsidRDefault="00915294" w:rsidP="0091529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3043B1FF"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0105276" w14:textId="77777777" w:rsidR="00915294" w:rsidRPr="00AF2BC5" w:rsidRDefault="00915294" w:rsidP="00915294">
      <w:pPr>
        <w:pStyle w:val="PlainText"/>
        <w:tabs>
          <w:tab w:val="left" w:pos="1080"/>
        </w:tabs>
        <w:jc w:val="thaiDistribute"/>
        <w:rPr>
          <w:rFonts w:asciiTheme="majorBidi" w:hAnsiTheme="majorBidi" w:cstheme="majorBidi"/>
          <w:b/>
          <w:bCs/>
        </w:rPr>
      </w:pPr>
    </w:p>
    <w:p w14:paraId="7D385600" w14:textId="77777777" w:rsidR="00915294" w:rsidRPr="00252FA0" w:rsidRDefault="00915294" w:rsidP="0091529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54835BC" w14:textId="77777777" w:rsidR="00915294" w:rsidRPr="00252FA0" w:rsidRDefault="00915294" w:rsidP="0091529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E425153" w14:textId="77777777" w:rsidR="00915294" w:rsidRDefault="00915294" w:rsidP="0091529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136C9E1" w14:textId="77777777" w:rsidR="00915294" w:rsidRPr="00252FA0" w:rsidRDefault="00915294" w:rsidP="0091529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DEB5F6E" w14:textId="77777777" w:rsidR="00915294" w:rsidRPr="00252FA0" w:rsidRDefault="00915294" w:rsidP="0091529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39B8DCA0" w14:textId="77777777" w:rsidR="00915294" w:rsidRDefault="00915294" w:rsidP="0091529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w:t>
      </w:r>
      <w:r w:rsidRPr="00AF2BC5">
        <w:rPr>
          <w:rFonts w:asciiTheme="majorBidi" w:hAnsiTheme="majorBidi" w:cstheme="majorBidi"/>
          <w:cs/>
        </w:rPr>
        <w:lastRenderedPageBreak/>
        <w:t>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3F4A70E" w14:textId="77777777" w:rsidR="00915294" w:rsidRPr="00AF2BC5" w:rsidRDefault="00915294" w:rsidP="00915294">
      <w:pPr>
        <w:pStyle w:val="PlainText"/>
        <w:tabs>
          <w:tab w:val="left" w:pos="1080"/>
        </w:tabs>
        <w:ind w:left="720"/>
        <w:jc w:val="thaiDistribute"/>
        <w:rPr>
          <w:rStyle w:val="Strong"/>
          <w:rFonts w:asciiTheme="majorBidi" w:hAnsiTheme="majorBidi" w:cstheme="majorBidi"/>
          <w:b w:val="0"/>
          <w:bCs w:val="0"/>
        </w:rPr>
      </w:pPr>
    </w:p>
    <w:p w14:paraId="5BB97370" w14:textId="77777777" w:rsidR="00915294" w:rsidRPr="00AF2BC5" w:rsidRDefault="00915294" w:rsidP="0091529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748E8818"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B07FCF4" w14:textId="77777777" w:rsidR="00915294" w:rsidRPr="00AF2BC5" w:rsidRDefault="00915294" w:rsidP="00915294">
      <w:pPr>
        <w:pStyle w:val="PlainText"/>
        <w:tabs>
          <w:tab w:val="left" w:pos="1080"/>
        </w:tabs>
        <w:jc w:val="thaiDistribute"/>
        <w:rPr>
          <w:rFonts w:asciiTheme="majorBidi" w:hAnsiTheme="majorBidi" w:cstheme="majorBidi"/>
          <w:b/>
          <w:bCs/>
        </w:rPr>
      </w:pPr>
    </w:p>
    <w:p w14:paraId="1C7FD66A" w14:textId="77777777" w:rsidR="00915294" w:rsidRPr="00AF2BC5" w:rsidRDefault="00915294" w:rsidP="0091529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F5155B4" w14:textId="77777777" w:rsidR="00915294" w:rsidRPr="00AF2BC5" w:rsidRDefault="00915294" w:rsidP="0091529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E51D93F" w14:textId="77777777" w:rsidR="00915294" w:rsidRPr="00AF2BC5" w:rsidRDefault="00915294" w:rsidP="00915294">
      <w:pPr>
        <w:pStyle w:val="PlainText"/>
        <w:tabs>
          <w:tab w:val="left" w:pos="1080"/>
        </w:tabs>
        <w:jc w:val="thaiDistribute"/>
        <w:rPr>
          <w:rFonts w:asciiTheme="majorBidi" w:hAnsiTheme="majorBidi" w:cstheme="majorBidi"/>
          <w:b/>
          <w:bCs/>
        </w:rPr>
      </w:pPr>
    </w:p>
    <w:p w14:paraId="45080D4B" w14:textId="77777777" w:rsidR="00915294" w:rsidRPr="00AF2BC5" w:rsidRDefault="00915294" w:rsidP="0091529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60F2D40E" w14:textId="77777777" w:rsidR="00915294" w:rsidRDefault="00915294" w:rsidP="0091529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GE Aerospace (GE)</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 Neumann Way</w:t>
      </w:r>
    </w:p>
    <w:p w14:paraId="5EBE06CF" w14:textId="77777777" w:rsidR="00915294" w:rsidRPr="00AF2BC5" w:rsidRDefault="00915294" w:rsidP="00915294">
      <w:pPr>
        <w:spacing w:after="0" w:line="240" w:lineRule="auto"/>
        <w:rPr>
          <w:rFonts w:asciiTheme="majorBidi" w:hAnsiTheme="majorBidi" w:cstheme="majorBidi"/>
          <w:color w:val="000000"/>
          <w:sz w:val="28"/>
        </w:rPr>
      </w:pPr>
      <w:r>
        <w:rPr>
          <w:rFonts w:asciiTheme="majorBidi" w:hAnsiTheme="majorBidi" w:cstheme="majorBidi"/>
          <w:color w:val="000000"/>
          <w:sz w:val="28"/>
        </w:rPr>
        <w:t>Evendale (Cincinnati), Ohio 45215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(513) 243-2000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https://www.geaerospace.com/</w:t>
      </w:r>
    </w:p>
    <w:p w14:paraId="3B18185A" w14:textId="77777777" w:rsidR="00915294" w:rsidRPr="00AF2BC5" w:rsidRDefault="00915294" w:rsidP="0091529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https://www.geaerospace.com/</w:t>
      </w:r>
    </w:p>
    <w:p w14:paraId="266B16C7" w14:textId="77777777" w:rsidR="00915294" w:rsidRPr="00AF2BC5" w:rsidRDefault="00915294" w:rsidP="0091529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555A136" w14:textId="77777777" w:rsidR="00915294" w:rsidRPr="00AF2BC5" w:rsidRDefault="00915294" w:rsidP="0091529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71169B69" w14:textId="77777777" w:rsidR="00915294" w:rsidRPr="00AF2BC5" w:rsidRDefault="00915294" w:rsidP="0091529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https://www.nyse.com/quote/XNYS:GE</w:t>
      </w:r>
    </w:p>
    <w:p w14:paraId="0B5502A9" w14:textId="77777777" w:rsidR="00915294" w:rsidRDefault="00915294" w:rsidP="0091529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753B614" w14:textId="77777777" w:rsidR="00915294" w:rsidRPr="00AF2BC5" w:rsidRDefault="00915294" w:rsidP="0091529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17D0F4F"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5C10EB5"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(NYSE: GE), the legal successor to the General Electric Company founded in 1892, is a world-leading provider of jet and turboprop engines, components and integrated systems for commercial, military, business and general aviation aircraft. Headquartered at 1 Neumann Way, Evendale (Cincinnati), Ohio 45215, it is a New York corporation (SEC CIK 0000040545). Following the spin-offs of GE HealthCare (2023) and GE Vernova (2024), the company adopted the GE Aerospace trade name and now operates as a focused aerospace-propulsion company with an installed base of roughly 45,000 commercial and 25,000 military aircraft engines.</w:t>
      </w:r>
    </w:p>
    <w:p w14:paraId="0A5E1AC3" w14:textId="77777777" w:rsidR="00915294" w:rsidRDefault="00915294" w:rsidP="00915294">
      <w:pPr>
        <w:pStyle w:val="PlainText"/>
        <w:tabs>
          <w:tab w:val="left" w:pos="1080"/>
        </w:tabs>
        <w:jc w:val="thaiDistribute"/>
        <w:rPr>
          <w:rFonts w:asciiTheme="majorBidi" w:hAnsiTheme="majorBidi" w:cstheme="majorBidi"/>
          <w:lang w:val="en-US"/>
        </w:rPr>
      </w:pPr>
    </w:p>
    <w:p w14:paraId="5735589F"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3495A4ED"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designs and produces commercial and defense aircraft engines, integrated engine components, electric power and mechanical aircraft systems, and provides extensive aftermarket maintenance, repair and overhaul (MRO) services. Many commercial engines are produced and marketed through CFM International, a 50/50 joint venture with France's Safran Aircraft Engines and the world's leading supplier of commercial aircraft engines (e.g., the CFM56 and LEAP families).</w:t>
      </w:r>
    </w:p>
    <w:p w14:paraId="6BE4F7C7" w14:textId="77777777" w:rsidR="00915294" w:rsidRDefault="00915294" w:rsidP="00915294">
      <w:pPr>
        <w:pStyle w:val="PlainText"/>
        <w:tabs>
          <w:tab w:val="left" w:pos="1080"/>
        </w:tabs>
        <w:jc w:val="thaiDistribute"/>
        <w:rPr>
          <w:rFonts w:asciiTheme="majorBidi" w:hAnsiTheme="majorBidi" w:cstheme="majorBidi"/>
          <w:lang w:val="en-US"/>
        </w:rPr>
      </w:pPr>
    </w:p>
    <w:p w14:paraId="4A028BC6"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5EB8F5C8"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commercial aerospace and dependence on airline / OEM build rates.</w:t>
      </w:r>
    </w:p>
    <w:p w14:paraId="78B9E51A"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constraints and inflation affecting engine deliveries and MRO.</w:t>
      </w:r>
    </w:p>
    <w:p w14:paraId="0E97026C"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the CFM International joint venture and key partners/suppliers.</w:t>
      </w:r>
    </w:p>
    <w:p w14:paraId="524492F8"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Long product cycles and large </w:t>
      </w:r>
      <w:r>
        <w:rPr>
          <w:rFonts w:asciiTheme="majorBidi" w:hAnsiTheme="majorBidi" w:cstheme="majorBidi"/>
          <w:lang w:val="en-US"/>
        </w:rPr>
        <w:lastRenderedPageBreak/>
        <w:t>multi-year program execution risk.</w:t>
      </w:r>
    </w:p>
    <w:p w14:paraId="2BC7149A"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Government / defense budget exposure and regulatory and safety oversight (FAA / EASA).</w:t>
      </w:r>
    </w:p>
    <w:p w14:paraId="0F6E2FFD"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exposure.</w:t>
      </w:r>
    </w:p>
    <w:p w14:paraId="1133C0CC" w14:textId="77777777" w:rsidR="00915294" w:rsidRDefault="00915294" w:rsidP="00915294">
      <w:pPr>
        <w:pStyle w:val="PlainText"/>
        <w:tabs>
          <w:tab w:val="left" w:pos="1080"/>
        </w:tabs>
        <w:jc w:val="thaiDistribute"/>
        <w:rPr>
          <w:rFonts w:asciiTheme="majorBidi" w:hAnsiTheme="majorBidi" w:cstheme="majorBidi"/>
          <w:lang w:val="en-US"/>
        </w:rPr>
      </w:pPr>
    </w:p>
    <w:p w14:paraId="09781B51"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5FBCB7A8"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as an independent, focused aerospace company following completion of the GE Vernova spin-off, with growth driven by commercial engine deliveries and high-margin aftermarket services.</w:t>
      </w:r>
    </w:p>
    <w:p w14:paraId="65DEA1F0"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Approximately 45% of revenue is generated in the United States, with a large global installed base supporting recurring services demand.</w:t>
      </w:r>
    </w:p>
    <w:p w14:paraId="28F76255" w14:textId="77777777" w:rsidR="00915294"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investment across U.S. manufacturing sites and the supplier base to expand capacity for commercial and defense engine programs.</w:t>
      </w:r>
    </w:p>
    <w:p w14:paraId="3584312B" w14:textId="77777777" w:rsidR="00915294" w:rsidRPr="00AF2BC5" w:rsidRDefault="00915294" w:rsidP="00915294">
      <w:pPr>
        <w:pStyle w:val="PlainText"/>
        <w:tabs>
          <w:tab w:val="left" w:pos="1080"/>
        </w:tabs>
        <w:jc w:val="thaiDistribute"/>
        <w:rPr>
          <w:rFonts w:asciiTheme="majorBidi" w:hAnsiTheme="majorBidi" w:cstheme="majorBidi"/>
          <w:lang w:val="en-US"/>
        </w:rPr>
      </w:pPr>
    </w:p>
    <w:p w14:paraId="2B5F13BE" w14:textId="77777777" w:rsidR="00915294" w:rsidRPr="00AF2BC5" w:rsidRDefault="00915294" w:rsidP="0091529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98520AF" w14:textId="77777777" w:rsidR="00915294" w:rsidRPr="00AF2BC5" w:rsidRDefault="00915294" w:rsidP="0091529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(GE)</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343D06A" w14:textId="77777777" w:rsidR="00915294" w:rsidRPr="00AF2BC5" w:rsidRDefault="00915294" w:rsidP="0091529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15294" w:rsidRPr="00AF2BC5" w14:paraId="7BF2B5EC" w14:textId="77777777" w:rsidTr="00AF2BC5">
        <w:trPr>
          <w:trHeight w:val="20"/>
        </w:trPr>
        <w:tc>
          <w:tcPr>
            <w:tcW w:w="4111" w:type="dxa"/>
            <w:vAlign w:val="center"/>
            <w:hideMark/>
          </w:tcPr>
          <w:p w14:paraId="5B9F2947" w14:textId="77777777" w:rsidR="00915294" w:rsidRPr="00AF2BC5" w:rsidRDefault="0091529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3FF8089" w14:textId="77777777" w:rsidR="00915294" w:rsidRPr="00AF2BC5" w:rsidRDefault="0091529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https://www.geaerospace.com/</w:t>
            </w:r>
          </w:p>
        </w:tc>
      </w:tr>
      <w:tr w:rsidR="00915294" w:rsidRPr="00AF2BC5" w14:paraId="42F9BD4E" w14:textId="77777777" w:rsidTr="00AF2BC5">
        <w:trPr>
          <w:trHeight w:val="20"/>
        </w:trPr>
        <w:tc>
          <w:tcPr>
            <w:tcW w:w="4111" w:type="dxa"/>
            <w:vAlign w:val="center"/>
            <w:hideMark/>
          </w:tcPr>
          <w:p w14:paraId="293A1ABE" w14:textId="77777777" w:rsidR="00915294" w:rsidRPr="00AF2BC5" w:rsidRDefault="0091529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3520B62D" w14:textId="77777777" w:rsidR="00915294" w:rsidRPr="00AF2BC5" w:rsidRDefault="0091529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https://www.geaerospace.com/investor-relations</w:t>
            </w:r>
          </w:p>
        </w:tc>
      </w:tr>
      <w:tr w:rsidR="00915294" w:rsidRPr="00AF2BC5" w14:paraId="5E450DCD" w14:textId="77777777" w:rsidTr="00AF2BC5">
        <w:trPr>
          <w:trHeight w:val="20"/>
        </w:trPr>
        <w:tc>
          <w:tcPr>
            <w:tcW w:w="4111" w:type="dxa"/>
            <w:vAlign w:val="center"/>
            <w:hideMark/>
          </w:tcPr>
          <w:p w14:paraId="01E034D4" w14:textId="77777777" w:rsidR="00915294" w:rsidRPr="00AF2BC5" w:rsidRDefault="0091529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157542D" w14:textId="77777777" w:rsidR="00915294" w:rsidRPr="00AF2BC5" w:rsidRDefault="0091529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https://www.sec.gov/cgi-bin/browse-edgar?action=getcompany&amp;CIK=0000040545</w:t>
            </w:r>
          </w:p>
        </w:tc>
      </w:tr>
      <w:tr w:rsidR="00915294" w:rsidRPr="00AF2BC5" w14:paraId="6C511E0A" w14:textId="77777777" w:rsidTr="00AF2BC5">
        <w:trPr>
          <w:trHeight w:val="331"/>
        </w:trPr>
        <w:tc>
          <w:tcPr>
            <w:tcW w:w="4111" w:type="dxa"/>
            <w:vAlign w:val="center"/>
            <w:hideMark/>
          </w:tcPr>
          <w:p w14:paraId="1A2F5EF2" w14:textId="77777777" w:rsidR="00915294" w:rsidRPr="00AF2BC5" w:rsidRDefault="0091529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265A2BDA" w14:textId="77777777" w:rsidR="00915294" w:rsidRPr="00AF2BC5" w:rsidRDefault="0091529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915294" w:rsidRPr="00AF2BC5" w14:paraId="6F81A75E" w14:textId="77777777" w:rsidTr="00AF2BC5">
        <w:trPr>
          <w:trHeight w:val="20"/>
        </w:trPr>
        <w:tc>
          <w:tcPr>
            <w:tcW w:w="4111" w:type="dxa"/>
            <w:vAlign w:val="center"/>
            <w:hideMark/>
          </w:tcPr>
          <w:p w14:paraId="7EFA4949" w14:textId="77777777" w:rsidR="00915294" w:rsidRPr="00AF2BC5" w:rsidRDefault="0091529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2DA65D6" w14:textId="77777777" w:rsidR="00915294" w:rsidRPr="00AF2BC5" w:rsidRDefault="0091529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BFEBF2D" w14:textId="77777777" w:rsidR="00915294" w:rsidRPr="00AF2BC5" w:rsidRDefault="00915294" w:rsidP="0091529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6F90F44" w14:textId="77777777" w:rsidR="00915294" w:rsidRPr="00AF2BC5" w:rsidRDefault="00915294" w:rsidP="0091529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2BCB8F74" w14:textId="77777777" w:rsidR="00915294" w:rsidRPr="00AF2BC5" w:rsidRDefault="00915294" w:rsidP="00915294">
      <w:pPr>
        <w:pStyle w:val="PlainText"/>
        <w:tabs>
          <w:tab w:val="left" w:pos="1080"/>
        </w:tabs>
        <w:jc w:val="thaiDistribute"/>
        <w:rPr>
          <w:rFonts w:asciiTheme="majorBidi" w:hAnsiTheme="majorBidi" w:cstheme="majorBidi"/>
          <w:cs/>
          <w:lang w:val="en-US"/>
        </w:rPr>
      </w:pPr>
    </w:p>
    <w:p w14:paraId="3B4B1042" w14:textId="77777777" w:rsidR="00915294" w:rsidRPr="00AF2BC5" w:rsidRDefault="00915294" w:rsidP="0091529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9BB99E1"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D0B27C7"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001CB5E"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FE3B955"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E499FD0"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984AF4D"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245F46A"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60BE5F5F"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25DA9B0"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E43872C"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5FA592B4" w14:textId="77777777" w:rsidR="00915294" w:rsidRPr="00AF2BC5" w:rsidRDefault="00915294" w:rsidP="00915294">
      <w:pPr>
        <w:spacing w:after="0" w:line="240" w:lineRule="auto"/>
        <w:ind w:left="-90"/>
        <w:jc w:val="thaiDistribute"/>
        <w:rPr>
          <w:rFonts w:asciiTheme="majorBidi" w:hAnsiTheme="majorBidi" w:cstheme="majorBidi"/>
          <w:sz w:val="28"/>
        </w:rPr>
      </w:pPr>
    </w:p>
    <w:p w14:paraId="6DF9ED90" w14:textId="77777777" w:rsidR="00915294" w:rsidRPr="00AF2BC5" w:rsidRDefault="00915294" w:rsidP="0091529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81B95EA"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552FB5D" w14:textId="77777777" w:rsidR="00915294" w:rsidRPr="00AF2BC5" w:rsidRDefault="00915294" w:rsidP="00915294">
      <w:pPr>
        <w:spacing w:after="0" w:line="240" w:lineRule="auto"/>
        <w:ind w:left="-90"/>
        <w:jc w:val="thaiDistribute"/>
        <w:rPr>
          <w:rFonts w:asciiTheme="majorBidi" w:hAnsiTheme="majorBidi" w:cstheme="majorBidi"/>
          <w:b/>
          <w:bCs/>
        </w:rPr>
      </w:pPr>
    </w:p>
    <w:p w14:paraId="1B81F1F5" w14:textId="77777777" w:rsidR="00915294" w:rsidRPr="00AF2BC5" w:rsidRDefault="00915294" w:rsidP="00915294">
      <w:pPr>
        <w:spacing w:after="0" w:line="240" w:lineRule="auto"/>
        <w:ind w:left="-90"/>
        <w:jc w:val="thaiDistribute"/>
        <w:rPr>
          <w:rFonts w:asciiTheme="majorBidi" w:hAnsiTheme="majorBidi" w:cstheme="majorBidi"/>
          <w:b/>
          <w:bCs/>
        </w:rPr>
      </w:pPr>
    </w:p>
    <w:p w14:paraId="632C0F4E" w14:textId="77777777" w:rsidR="00915294" w:rsidRPr="00AF2BC5" w:rsidRDefault="00915294" w:rsidP="0091529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C54123B" w14:textId="77777777" w:rsidR="00915294" w:rsidRPr="00AF2BC5" w:rsidRDefault="00915294" w:rsidP="0091529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04C34AE" w14:textId="77777777" w:rsidR="00915294" w:rsidRPr="00AF2BC5" w:rsidRDefault="00915294" w:rsidP="00915294">
      <w:pPr>
        <w:spacing w:after="0" w:line="240" w:lineRule="auto"/>
        <w:ind w:left="-90"/>
        <w:jc w:val="thaiDistribute"/>
        <w:rPr>
          <w:rStyle w:val="Strong"/>
          <w:rFonts w:asciiTheme="majorBidi" w:hAnsiTheme="majorBidi" w:cstheme="majorBidi"/>
          <w:sz w:val="28"/>
        </w:rPr>
      </w:pPr>
    </w:p>
    <w:p w14:paraId="768DC97B" w14:textId="77777777" w:rsidR="00915294" w:rsidRPr="00AF2BC5" w:rsidRDefault="00915294" w:rsidP="0091529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8775E75"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66F8233"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0EE2B440"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A29A6EF"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AF5F4B2"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8B90A48"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1DCC6026" w14:textId="77777777" w:rsidR="00915294" w:rsidRPr="00AF2BC5" w:rsidRDefault="00915294" w:rsidP="0091529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4914C2D" w14:textId="77777777" w:rsidR="00915294" w:rsidRPr="00AF2BC5" w:rsidRDefault="00915294" w:rsidP="0091529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E82DE0E" w14:textId="152420EF" w:rsidR="00A35B08" w:rsidRPr="00AF2BC5" w:rsidRDefault="00915294" w:rsidP="0091529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0E5D" w14:textId="77777777" w:rsidR="00A26E97" w:rsidRDefault="00A26E97" w:rsidP="00105AC2">
      <w:pPr>
        <w:spacing w:after="0" w:line="240" w:lineRule="auto"/>
      </w:pPr>
      <w:r>
        <w:separator/>
      </w:r>
    </w:p>
  </w:endnote>
  <w:endnote w:type="continuationSeparator" w:id="0">
    <w:p w14:paraId="3BD92B4A" w14:textId="77777777" w:rsidR="00A26E97" w:rsidRDefault="00A26E97" w:rsidP="00105AC2">
      <w:pPr>
        <w:spacing w:after="0" w:line="240" w:lineRule="auto"/>
      </w:pPr>
      <w:r>
        <w:continuationSeparator/>
      </w:r>
    </w:p>
  </w:endnote>
  <w:endnote w:type="continuationNotice" w:id="1">
    <w:p w14:paraId="662FCFB9" w14:textId="77777777" w:rsidR="00A26E97" w:rsidRDefault="00A26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25A8C" w14:textId="77777777" w:rsidR="00A26E97" w:rsidRDefault="00A26E97" w:rsidP="00105AC2">
      <w:pPr>
        <w:spacing w:after="0" w:line="240" w:lineRule="auto"/>
      </w:pPr>
      <w:r>
        <w:separator/>
      </w:r>
    </w:p>
  </w:footnote>
  <w:footnote w:type="continuationSeparator" w:id="0">
    <w:p w14:paraId="6EDB0F72" w14:textId="77777777" w:rsidR="00A26E97" w:rsidRDefault="00A26E97" w:rsidP="00105AC2">
      <w:pPr>
        <w:spacing w:after="0" w:line="240" w:lineRule="auto"/>
      </w:pPr>
      <w:r>
        <w:continuationSeparator/>
      </w:r>
    </w:p>
  </w:footnote>
  <w:footnote w:type="continuationNotice" w:id="1">
    <w:p w14:paraId="62055E59" w14:textId="77777777" w:rsidR="00A26E97" w:rsidRDefault="00A26E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4AE9"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0D01"/>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294"/>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6E97"/>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3DA4"/>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0933"/>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E8E57"/>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2026-08-21T04:27:00Z</dcterms:created>
  <dcterms:modified xsi:type="dcterms:W3CDTF">2026-08-21T04:27:00Z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