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ADCDA" w14:textId="77777777" w:rsidR="00F26C1A" w:rsidRPr="00601006" w:rsidRDefault="00F26C1A" w:rsidP="00F26C1A">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277826C" w14:textId="77777777" w:rsidR="00F26C1A" w:rsidRPr="00AF2BC5" w:rsidRDefault="00F26C1A" w:rsidP="00F26C1A">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0AB84DA0" wp14:editId="5B86B2B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0530437" w14:textId="77777777" w:rsidR="00F26C1A" w:rsidRPr="001F57D0" w:rsidRDefault="00F26C1A" w:rsidP="00F26C1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B84DA0"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0530437" w14:textId="77777777" w:rsidR="00F26C1A" w:rsidRPr="001F57D0" w:rsidRDefault="00F26C1A" w:rsidP="00F26C1A">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0DD319F1" w14:textId="77777777" w:rsidR="00F26C1A" w:rsidRPr="00AF2BC5" w:rsidRDefault="00F26C1A" w:rsidP="00F26C1A">
      <w:pPr>
        <w:pStyle w:val="PlainText"/>
        <w:tabs>
          <w:tab w:val="left" w:pos="1080"/>
        </w:tabs>
        <w:rPr>
          <w:rFonts w:asciiTheme="majorBidi" w:hAnsiTheme="majorBidi" w:cstheme="majorBidi"/>
          <w:b/>
          <w:bCs/>
        </w:rPr>
      </w:pPr>
    </w:p>
    <w:p w14:paraId="7696E892" w14:textId="77777777" w:rsidR="00F26C1A" w:rsidRPr="00AF2BC5" w:rsidRDefault="00F26C1A" w:rsidP="00F26C1A">
      <w:pPr>
        <w:pStyle w:val="PlainText"/>
        <w:tabs>
          <w:tab w:val="left" w:pos="1080"/>
        </w:tabs>
        <w:rPr>
          <w:rFonts w:asciiTheme="majorBidi" w:hAnsiTheme="majorBidi" w:cstheme="majorBidi"/>
          <w:b/>
          <w:bCs/>
        </w:rPr>
      </w:pPr>
    </w:p>
    <w:p w14:paraId="166527D2" w14:textId="77777777" w:rsidR="00F26C1A" w:rsidRPr="00AF2BC5" w:rsidRDefault="00F26C1A" w:rsidP="00F26C1A">
      <w:pPr>
        <w:pStyle w:val="PlainText"/>
        <w:tabs>
          <w:tab w:val="left" w:pos="1080"/>
        </w:tabs>
        <w:rPr>
          <w:rFonts w:asciiTheme="majorBidi" w:hAnsiTheme="majorBidi" w:cstheme="majorBidi"/>
          <w:b/>
          <w:bCs/>
        </w:rPr>
      </w:pPr>
    </w:p>
    <w:p w14:paraId="41B563A7" w14:textId="77777777" w:rsidR="00F26C1A" w:rsidRPr="00AF2BC5" w:rsidRDefault="00F26C1A" w:rsidP="00F26C1A">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5983DEAA" wp14:editId="33021014">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BD59170" w14:textId="77777777" w:rsidR="00F26C1A" w:rsidRPr="00AF2BC5" w:rsidRDefault="00F26C1A" w:rsidP="00F26C1A">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EchoStar Corporation (ECHO)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B397643" w14:textId="77777777" w:rsidR="00F26C1A" w:rsidRPr="0064544A" w:rsidRDefault="00F26C1A" w:rsidP="00F26C1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3DEAA"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BD59170" w14:textId="77777777" w:rsidR="00F26C1A" w:rsidRPr="00AF2BC5" w:rsidRDefault="00F26C1A" w:rsidP="00F26C1A">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EchoStar Corporation (ECHO)</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B397643" w14:textId="77777777" w:rsidR="00F26C1A" w:rsidRPr="0064544A" w:rsidRDefault="00F26C1A" w:rsidP="00F26C1A">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6BCD8A1" w14:textId="77777777" w:rsidR="00F26C1A" w:rsidRPr="00AF2BC5" w:rsidRDefault="00F26C1A" w:rsidP="00F26C1A">
      <w:pPr>
        <w:pStyle w:val="PlainText"/>
        <w:tabs>
          <w:tab w:val="left" w:pos="1080"/>
        </w:tabs>
        <w:rPr>
          <w:rFonts w:asciiTheme="majorBidi" w:hAnsiTheme="majorBidi" w:cstheme="majorBidi"/>
          <w:b/>
          <w:bCs/>
        </w:rPr>
      </w:pPr>
    </w:p>
    <w:p w14:paraId="75CF85F5" w14:textId="77777777" w:rsidR="00F26C1A" w:rsidRPr="00AF2BC5" w:rsidRDefault="00F26C1A" w:rsidP="00F26C1A">
      <w:pPr>
        <w:pStyle w:val="PlainText"/>
        <w:tabs>
          <w:tab w:val="left" w:pos="1080"/>
        </w:tabs>
        <w:rPr>
          <w:rFonts w:asciiTheme="majorBidi" w:hAnsiTheme="majorBidi" w:cstheme="majorBidi"/>
          <w:b/>
          <w:bCs/>
        </w:rPr>
      </w:pPr>
    </w:p>
    <w:p w14:paraId="3552F04E" w14:textId="77777777" w:rsidR="00F26C1A" w:rsidRPr="00AF2BC5" w:rsidRDefault="00F26C1A" w:rsidP="00F26C1A">
      <w:pPr>
        <w:pStyle w:val="PlainText"/>
        <w:tabs>
          <w:tab w:val="left" w:pos="1080"/>
        </w:tabs>
        <w:rPr>
          <w:rFonts w:asciiTheme="majorBidi" w:hAnsiTheme="majorBidi" w:cstheme="majorBidi"/>
          <w:b/>
          <w:bCs/>
        </w:rPr>
      </w:pPr>
    </w:p>
    <w:p w14:paraId="49D9B42E" w14:textId="77777777" w:rsidR="00F26C1A" w:rsidRPr="00AF2BC5" w:rsidRDefault="00F26C1A" w:rsidP="00F26C1A">
      <w:pPr>
        <w:pStyle w:val="PlainText"/>
        <w:tabs>
          <w:tab w:val="left" w:pos="1080"/>
        </w:tabs>
        <w:rPr>
          <w:rFonts w:asciiTheme="majorBidi" w:hAnsiTheme="majorBidi" w:cstheme="majorBidi"/>
          <w:b/>
          <w:bCs/>
        </w:rPr>
      </w:pPr>
    </w:p>
    <w:p w14:paraId="3FE22C5E" w14:textId="77777777" w:rsidR="00F26C1A" w:rsidRPr="00AF2BC5" w:rsidRDefault="00F26C1A" w:rsidP="00F26C1A">
      <w:pPr>
        <w:pStyle w:val="PlainText"/>
        <w:tabs>
          <w:tab w:val="left" w:pos="1080"/>
        </w:tabs>
        <w:rPr>
          <w:rFonts w:asciiTheme="majorBidi" w:hAnsiTheme="majorBidi" w:cstheme="majorBidi"/>
          <w:b/>
          <w:bCs/>
        </w:rPr>
      </w:pPr>
    </w:p>
    <w:p w14:paraId="62CCDBF3" w14:textId="77777777" w:rsidR="00F26C1A" w:rsidRPr="00AF2BC5" w:rsidRDefault="00F26C1A" w:rsidP="00F26C1A">
      <w:pPr>
        <w:pStyle w:val="PlainText"/>
        <w:tabs>
          <w:tab w:val="left" w:pos="1080"/>
        </w:tabs>
        <w:rPr>
          <w:rFonts w:asciiTheme="majorBidi" w:hAnsiTheme="majorBidi" w:cstheme="majorBidi"/>
          <w:b/>
          <w:bCs/>
        </w:rPr>
      </w:pPr>
    </w:p>
    <w:p w14:paraId="681EF641" w14:textId="77777777" w:rsidR="00F26C1A" w:rsidRPr="00AF2BC5" w:rsidRDefault="00F26C1A" w:rsidP="00F26C1A">
      <w:pPr>
        <w:pStyle w:val="PlainText"/>
        <w:tabs>
          <w:tab w:val="left" w:pos="1080"/>
        </w:tabs>
        <w:rPr>
          <w:rFonts w:asciiTheme="majorBidi" w:hAnsiTheme="majorBidi" w:cstheme="majorBidi"/>
          <w:b/>
          <w:bCs/>
        </w:rPr>
      </w:pPr>
    </w:p>
    <w:p w14:paraId="06DA1AEC" w14:textId="77777777" w:rsidR="00F26C1A" w:rsidRPr="00AF2BC5" w:rsidRDefault="00F26C1A" w:rsidP="00F26C1A">
      <w:pPr>
        <w:pStyle w:val="PlainText"/>
        <w:tabs>
          <w:tab w:val="left" w:pos="1080"/>
        </w:tabs>
        <w:rPr>
          <w:rFonts w:asciiTheme="majorBidi" w:hAnsiTheme="majorBidi" w:cstheme="majorBidi"/>
          <w:b/>
          <w:bCs/>
        </w:rPr>
      </w:pPr>
    </w:p>
    <w:p w14:paraId="78477425" w14:textId="77777777" w:rsidR="00F26C1A" w:rsidRPr="00AF2BC5" w:rsidRDefault="00F26C1A" w:rsidP="00F26C1A">
      <w:pPr>
        <w:pStyle w:val="PlainText"/>
        <w:tabs>
          <w:tab w:val="left" w:pos="1080"/>
        </w:tabs>
        <w:rPr>
          <w:rFonts w:asciiTheme="majorBidi" w:hAnsiTheme="majorBidi" w:cstheme="majorBidi"/>
          <w:b/>
          <w:bCs/>
          <w:lang w:val="en-US"/>
        </w:rPr>
      </w:pPr>
    </w:p>
    <w:p w14:paraId="683FBA48" w14:textId="77777777" w:rsidR="00F26C1A" w:rsidRPr="00AF2BC5" w:rsidRDefault="00F26C1A" w:rsidP="00F26C1A">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FDA4C52" w14:textId="77777777" w:rsidR="00F26C1A" w:rsidRPr="00AF2BC5" w:rsidRDefault="00F26C1A" w:rsidP="00F26C1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24AEE2C5" w14:textId="77777777" w:rsidR="00F26C1A" w:rsidRPr="00AF2BC5" w:rsidRDefault="00F26C1A" w:rsidP="00F26C1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EchoStar Corporation (ECHO)</w:t>
      </w:r>
      <w:r w:rsidRPr="00AF2BC5">
        <w:rPr>
          <w:rFonts w:asciiTheme="majorBidi" w:hAnsiTheme="majorBidi" w:cstheme="majorBidi"/>
          <w:sz w:val="28"/>
          <w:szCs w:val="28"/>
          <w:cs/>
          <w:lang w:val="en-US"/>
        </w:rPr>
        <w:t xml:space="preserve"> ออกโดยบริษัทหลักทรัพย์ พาย จำกัด (มหาชน)</w:t>
      </w:r>
    </w:p>
    <w:p w14:paraId="643E7881" w14:textId="77777777" w:rsidR="00F26C1A" w:rsidRPr="00AF2BC5" w:rsidRDefault="00F26C1A" w:rsidP="00F26C1A">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EchoStar Corporation (ECHO)</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BA1DE01" w14:textId="77777777" w:rsidR="00F26C1A" w:rsidRPr="00AF2BC5" w:rsidRDefault="00F26C1A" w:rsidP="00F26C1A">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1BCEB0D8" w14:textId="77777777" w:rsidR="00F26C1A" w:rsidRPr="00AF2BC5" w:rsidRDefault="00F26C1A" w:rsidP="00F26C1A">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3631832" w14:textId="77777777" w:rsidR="00F26C1A" w:rsidRPr="00AF2BC5" w:rsidRDefault="00F26C1A" w:rsidP="00F26C1A">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6BA42C2C" w14:textId="77777777" w:rsidR="00F26C1A" w:rsidRPr="00AF2BC5" w:rsidRDefault="00F26C1A" w:rsidP="00F26C1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143F9769" w14:textId="77777777" w:rsidR="00F26C1A" w:rsidRPr="00AF2BC5" w:rsidRDefault="00F26C1A" w:rsidP="00F26C1A">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6A061B2" w14:textId="77777777" w:rsidR="00F26C1A" w:rsidRPr="00AF2BC5" w:rsidRDefault="00F26C1A" w:rsidP="00F26C1A">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1D0DF9A" w14:textId="77777777" w:rsidR="00F26C1A" w:rsidRPr="00AF2BC5" w:rsidRDefault="00F26C1A" w:rsidP="00F26C1A">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51EED0A" w14:textId="77777777" w:rsidR="00F26C1A" w:rsidRPr="00AF2BC5" w:rsidRDefault="00F26C1A" w:rsidP="00F26C1A">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E786727" w14:textId="77777777" w:rsidR="00F26C1A" w:rsidRDefault="00F26C1A" w:rsidP="00F26C1A">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C1A5128" w14:textId="77777777" w:rsidR="00F26C1A" w:rsidRPr="00AF2BC5" w:rsidRDefault="00F26C1A" w:rsidP="00F26C1A">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8A84D76" w14:textId="77777777" w:rsidR="00F26C1A" w:rsidRPr="00AF2BC5" w:rsidRDefault="00F26C1A" w:rsidP="00F26C1A">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BB0914A" w14:textId="77777777" w:rsidR="00F26C1A" w:rsidRPr="00AF2BC5" w:rsidRDefault="00F26C1A" w:rsidP="00F26C1A">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3FC2B387" w14:textId="77777777" w:rsidR="00F26C1A" w:rsidRPr="00AF2BC5" w:rsidRDefault="00F26C1A" w:rsidP="00F26C1A">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2B6E0E65" w14:textId="77777777" w:rsidR="00F26C1A" w:rsidRPr="00AF2BC5" w:rsidRDefault="00F26C1A" w:rsidP="00F26C1A">
      <w:pPr>
        <w:tabs>
          <w:tab w:val="left" w:pos="993"/>
        </w:tabs>
        <w:spacing w:after="0" w:line="240" w:lineRule="auto"/>
        <w:ind w:right="-359"/>
        <w:contextualSpacing/>
        <w:rPr>
          <w:rFonts w:asciiTheme="majorBidi" w:hAnsiTheme="majorBidi" w:cstheme="majorBidi"/>
          <w:sz w:val="28"/>
        </w:rPr>
      </w:pPr>
    </w:p>
    <w:p w14:paraId="382B160E" w14:textId="77777777" w:rsidR="00F26C1A" w:rsidRPr="00AF2BC5" w:rsidRDefault="00F26C1A" w:rsidP="00F26C1A">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7F9D6FF" w14:textId="77777777" w:rsidR="00F26C1A" w:rsidRPr="00AF2BC5" w:rsidRDefault="00F26C1A" w:rsidP="00F26C1A">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76B9F283" w14:textId="77777777" w:rsidR="00F26C1A" w:rsidRPr="00AF2BC5" w:rsidRDefault="00F26C1A" w:rsidP="00F26C1A">
      <w:pPr>
        <w:pStyle w:val="PlainText"/>
        <w:tabs>
          <w:tab w:val="left" w:pos="1080"/>
        </w:tabs>
        <w:rPr>
          <w:rFonts w:asciiTheme="majorBidi" w:hAnsiTheme="majorBidi" w:cstheme="majorBidi"/>
          <w:cs/>
        </w:rPr>
      </w:pPr>
    </w:p>
    <w:p w14:paraId="569991C9" w14:textId="77777777" w:rsidR="00F26C1A" w:rsidRPr="00AF2BC5" w:rsidRDefault="00F26C1A" w:rsidP="00F26C1A">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5C7AB225" w14:textId="77777777" w:rsidR="00F26C1A" w:rsidRPr="00AF2BC5" w:rsidRDefault="00F26C1A" w:rsidP="00F26C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6A112562" w14:textId="77777777" w:rsidR="00F26C1A" w:rsidRPr="00AF2BC5" w:rsidRDefault="00F26C1A" w:rsidP="00F26C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ED408AE" w14:textId="77777777" w:rsidR="00F26C1A" w:rsidRPr="00AF2BC5" w:rsidRDefault="00F26C1A" w:rsidP="00F26C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w:t>
      </w:r>
      <w:r w:rsidRPr="00AF2BC5">
        <w:rPr>
          <w:rFonts w:asciiTheme="majorBidi" w:hAnsiTheme="majorBidi" w:cstheme="majorBidi"/>
          <w:cs/>
        </w:rPr>
        <w:lastRenderedPageBreak/>
        <w:t>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75DBA27" w14:textId="77777777" w:rsidR="00F26C1A" w:rsidRPr="00AF2BC5" w:rsidRDefault="00F26C1A" w:rsidP="00F26C1A">
      <w:pPr>
        <w:pStyle w:val="PlainText"/>
        <w:tabs>
          <w:tab w:val="left" w:pos="1080"/>
        </w:tabs>
        <w:rPr>
          <w:rFonts w:asciiTheme="majorBidi" w:hAnsiTheme="majorBidi" w:cstheme="majorBidi"/>
          <w:lang w:val="en-US"/>
        </w:rPr>
      </w:pPr>
    </w:p>
    <w:p w14:paraId="01BB33D4" w14:textId="77777777" w:rsidR="00F26C1A" w:rsidRPr="00AF2BC5" w:rsidRDefault="00F26C1A" w:rsidP="00F26C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5BFEE56"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F271411" w14:textId="77777777" w:rsidR="00F26C1A" w:rsidRPr="00AF2BC5" w:rsidRDefault="00F26C1A" w:rsidP="00F26C1A">
      <w:pPr>
        <w:pStyle w:val="PlainText"/>
        <w:tabs>
          <w:tab w:val="left" w:pos="1080"/>
        </w:tabs>
        <w:rPr>
          <w:rFonts w:asciiTheme="majorBidi" w:hAnsiTheme="majorBidi" w:cstheme="majorBidi"/>
        </w:rPr>
      </w:pPr>
    </w:p>
    <w:p w14:paraId="09398AD7" w14:textId="77777777" w:rsidR="00F26C1A" w:rsidRPr="00AF2BC5" w:rsidRDefault="00F26C1A" w:rsidP="00F26C1A">
      <w:pPr>
        <w:pStyle w:val="PlainText"/>
        <w:tabs>
          <w:tab w:val="left" w:pos="1080"/>
        </w:tabs>
        <w:rPr>
          <w:rFonts w:asciiTheme="majorBidi" w:hAnsiTheme="majorBidi" w:cstheme="majorBidi"/>
          <w:lang w:val="en-US"/>
        </w:rPr>
      </w:pPr>
    </w:p>
    <w:p w14:paraId="7F9006F2" w14:textId="77777777" w:rsidR="00F26C1A" w:rsidRPr="00AF2BC5" w:rsidRDefault="00F26C1A" w:rsidP="00F26C1A">
      <w:pPr>
        <w:pStyle w:val="PlainText"/>
        <w:tabs>
          <w:tab w:val="left" w:pos="1080"/>
        </w:tabs>
        <w:rPr>
          <w:rFonts w:asciiTheme="majorBidi" w:hAnsiTheme="majorBidi" w:cstheme="majorBidi"/>
          <w:lang w:val="en-US"/>
        </w:rPr>
      </w:pPr>
    </w:p>
    <w:p w14:paraId="53677A3F" w14:textId="77777777" w:rsidR="00F26C1A" w:rsidRPr="00AF2BC5" w:rsidRDefault="00F26C1A" w:rsidP="00F26C1A">
      <w:pPr>
        <w:pStyle w:val="PlainText"/>
        <w:tabs>
          <w:tab w:val="left" w:pos="1080"/>
        </w:tabs>
        <w:rPr>
          <w:rFonts w:asciiTheme="majorBidi" w:hAnsiTheme="majorBidi" w:cstheme="majorBidi"/>
          <w:lang w:val="en-US"/>
        </w:rPr>
      </w:pPr>
    </w:p>
    <w:p w14:paraId="43C99C93" w14:textId="77777777" w:rsidR="00F26C1A" w:rsidRPr="00AF2BC5" w:rsidRDefault="00F26C1A" w:rsidP="00F26C1A">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8889D81"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w:t>
      </w:r>
      <w:r w:rsidRPr="00AF2BC5">
        <w:rPr>
          <w:rFonts w:asciiTheme="majorBidi" w:hAnsiTheme="majorBidi" w:cstheme="majorBidi"/>
          <w:cs/>
        </w:rPr>
        <w:lastRenderedPageBreak/>
        <w:t>ึ่งเกิดจากสภาพคล่องที่ลดลง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1C0F1922" w14:textId="77777777" w:rsidR="00F26C1A" w:rsidRPr="00AF2BC5" w:rsidRDefault="00F26C1A" w:rsidP="00F26C1A">
      <w:pPr>
        <w:pStyle w:val="PlainText"/>
        <w:tabs>
          <w:tab w:val="left" w:pos="1080"/>
        </w:tabs>
        <w:jc w:val="thaiDistribute"/>
        <w:rPr>
          <w:rFonts w:asciiTheme="majorBidi" w:hAnsiTheme="majorBidi" w:cstheme="majorBidi"/>
        </w:rPr>
      </w:pPr>
    </w:p>
    <w:p w14:paraId="0A43FAD5"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6CFA69CF"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DBA1F63" w14:textId="77777777" w:rsidR="00F26C1A" w:rsidRPr="00AF2BC5" w:rsidRDefault="00F26C1A" w:rsidP="00F26C1A">
      <w:pPr>
        <w:pStyle w:val="PlainText"/>
        <w:tabs>
          <w:tab w:val="left" w:pos="1080"/>
        </w:tabs>
        <w:rPr>
          <w:rFonts w:asciiTheme="majorBidi" w:hAnsiTheme="majorBidi" w:cstheme="majorBidi"/>
        </w:rPr>
      </w:pPr>
    </w:p>
    <w:p w14:paraId="4852F61A"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1B814D2"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w:t>
      </w:r>
      <w:r w:rsidRPr="00AF2BC5">
        <w:rPr>
          <w:rFonts w:asciiTheme="majorBidi" w:hAnsiTheme="majorBidi" w:cstheme="majorBidi"/>
          <w:cs/>
        </w:rPr>
        <w:lastRenderedPageBreak/>
        <w:t>ักทรัพย์อ้างอิง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E0379CD" w14:textId="77777777" w:rsidR="00F26C1A" w:rsidRPr="00AF2BC5" w:rsidRDefault="00F26C1A" w:rsidP="00F26C1A">
      <w:pPr>
        <w:pStyle w:val="PlainText"/>
        <w:tabs>
          <w:tab w:val="left" w:pos="1080"/>
        </w:tabs>
        <w:jc w:val="thaiDistribute"/>
        <w:rPr>
          <w:rFonts w:asciiTheme="majorBidi" w:hAnsiTheme="majorBidi" w:cstheme="majorBidi"/>
        </w:rPr>
      </w:pPr>
    </w:p>
    <w:p w14:paraId="6664B28B" w14:textId="77777777" w:rsidR="00F26C1A" w:rsidRPr="00AF2BC5" w:rsidRDefault="00F26C1A" w:rsidP="00F26C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0226F1D"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40D859A" w14:textId="77777777" w:rsidR="00F26C1A" w:rsidRPr="00AF2BC5" w:rsidRDefault="00F26C1A" w:rsidP="00F26C1A">
      <w:pPr>
        <w:pStyle w:val="PlainText"/>
        <w:tabs>
          <w:tab w:val="left" w:pos="1080"/>
        </w:tabs>
        <w:jc w:val="thaiDistribute"/>
        <w:rPr>
          <w:rFonts w:asciiTheme="majorBidi" w:hAnsiTheme="majorBidi" w:cstheme="majorBidi"/>
          <w:b/>
          <w:bCs/>
        </w:rPr>
      </w:pPr>
    </w:p>
    <w:p w14:paraId="15CB2529" w14:textId="77777777" w:rsidR="00F26C1A" w:rsidRPr="00252FA0" w:rsidRDefault="00F26C1A" w:rsidP="00F26C1A">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D5D62EC" w14:textId="77777777" w:rsidR="00F26C1A" w:rsidRPr="00252FA0" w:rsidRDefault="00F26C1A" w:rsidP="00F26C1A">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72A8C715" w14:textId="77777777" w:rsidR="00F26C1A" w:rsidRDefault="00F26C1A" w:rsidP="00F26C1A">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4FEA582E" w14:textId="77777777" w:rsidR="00F26C1A" w:rsidRPr="00252FA0" w:rsidRDefault="00F26C1A" w:rsidP="00F26C1A">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6C45B7BF" w14:textId="77777777" w:rsidR="00F26C1A" w:rsidRPr="00252FA0" w:rsidRDefault="00F26C1A" w:rsidP="00F26C1A">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49A70ED3" w14:textId="77777777" w:rsidR="00F26C1A" w:rsidRDefault="00F26C1A" w:rsidP="00F26C1A">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w:t>
      </w:r>
      <w:r w:rsidRPr="00AF2BC5">
        <w:rPr>
          <w:rFonts w:asciiTheme="majorBidi" w:hAnsiTheme="majorBidi" w:cstheme="majorBidi"/>
          <w:cs/>
        </w:rPr>
        <w:lastRenderedPageBreak/>
        <w:t>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28F098FC" w14:textId="77777777" w:rsidR="00F26C1A" w:rsidRPr="00AF2BC5" w:rsidRDefault="00F26C1A" w:rsidP="00F26C1A">
      <w:pPr>
        <w:pStyle w:val="PlainText"/>
        <w:tabs>
          <w:tab w:val="left" w:pos="1080"/>
        </w:tabs>
        <w:ind w:left="720"/>
        <w:jc w:val="thaiDistribute"/>
        <w:rPr>
          <w:rStyle w:val="Strong"/>
          <w:rFonts w:asciiTheme="majorBidi" w:hAnsiTheme="majorBidi" w:cstheme="majorBidi"/>
          <w:b w:val="0"/>
          <w:bCs w:val="0"/>
        </w:rPr>
      </w:pPr>
    </w:p>
    <w:p w14:paraId="3129B757" w14:textId="77777777" w:rsidR="00F26C1A" w:rsidRPr="00AF2BC5" w:rsidRDefault="00F26C1A" w:rsidP="00F26C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286B5C80"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39C85073" w14:textId="77777777" w:rsidR="00F26C1A" w:rsidRPr="00AF2BC5" w:rsidRDefault="00F26C1A" w:rsidP="00F26C1A">
      <w:pPr>
        <w:pStyle w:val="PlainText"/>
        <w:tabs>
          <w:tab w:val="left" w:pos="1080"/>
        </w:tabs>
        <w:jc w:val="thaiDistribute"/>
        <w:rPr>
          <w:rFonts w:asciiTheme="majorBidi" w:hAnsiTheme="majorBidi" w:cstheme="majorBidi"/>
          <w:b/>
          <w:bCs/>
        </w:rPr>
      </w:pPr>
    </w:p>
    <w:p w14:paraId="54C31D39" w14:textId="77777777" w:rsidR="00F26C1A" w:rsidRPr="00AF2BC5" w:rsidRDefault="00F26C1A" w:rsidP="00F26C1A">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C44FE8E" w14:textId="77777777" w:rsidR="00F26C1A" w:rsidRPr="00AF2BC5" w:rsidRDefault="00F26C1A" w:rsidP="00F26C1A">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DE6682C" w14:textId="77777777" w:rsidR="00F26C1A" w:rsidRPr="00AF2BC5" w:rsidRDefault="00F26C1A" w:rsidP="00F26C1A">
      <w:pPr>
        <w:pStyle w:val="PlainText"/>
        <w:tabs>
          <w:tab w:val="left" w:pos="1080"/>
        </w:tabs>
        <w:jc w:val="thaiDistribute"/>
        <w:rPr>
          <w:rFonts w:asciiTheme="majorBidi" w:hAnsiTheme="majorBidi" w:cstheme="majorBidi"/>
          <w:b/>
          <w:bCs/>
        </w:rPr>
      </w:pPr>
    </w:p>
    <w:p w14:paraId="6B3750F9" w14:textId="77777777" w:rsidR="00F26C1A" w:rsidRPr="00AF2BC5" w:rsidRDefault="00F26C1A" w:rsidP="00F26C1A">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42A5D5D" w14:textId="77777777" w:rsidR="00F26C1A" w:rsidRDefault="00F26C1A" w:rsidP="00F26C1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EchoStar Corporation (ECHO)</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9601 South Meridian Boulevard</w:t>
      </w:r>
    </w:p>
    <w:p w14:paraId="284C8AD5" w14:textId="77777777" w:rsidR="00F26C1A" w:rsidRPr="00AF2BC5" w:rsidRDefault="00F26C1A" w:rsidP="00F26C1A">
      <w:pPr>
        <w:spacing w:after="0" w:line="240" w:lineRule="auto"/>
        <w:rPr>
          <w:rFonts w:asciiTheme="majorBidi" w:hAnsiTheme="majorBidi" w:cstheme="majorBidi"/>
          <w:color w:val="000000"/>
          <w:sz w:val="28"/>
        </w:rPr>
      </w:pPr>
      <w:r>
        <w:rPr>
          <w:rFonts w:asciiTheme="majorBidi" w:hAnsiTheme="majorBidi" w:cstheme="majorBidi"/>
          <w:color w:val="000000"/>
          <w:sz w:val="28"/>
        </w:rPr>
        <w:t>Englewood, Colorado 80112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(303) 723-1000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https://www.echostar.com/</w:t>
      </w:r>
    </w:p>
    <w:p w14:paraId="1B76E340" w14:textId="77777777" w:rsidR="00F26C1A" w:rsidRPr="00AF2BC5" w:rsidRDefault="00F26C1A" w:rsidP="00F26C1A">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https://www.echostar.com/</w:t>
      </w:r>
    </w:p>
    <w:p w14:paraId="3AF8C7DF" w14:textId="77777777" w:rsidR="00F26C1A" w:rsidRPr="00AF2BC5" w:rsidRDefault="00F26C1A" w:rsidP="00F26C1A">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51883A2" w14:textId="77777777" w:rsidR="00F26C1A" w:rsidRPr="00AF2BC5" w:rsidRDefault="00F26C1A" w:rsidP="00F26C1A">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487EE4F2" w14:textId="77777777" w:rsidR="00F26C1A" w:rsidRPr="00AF2BC5" w:rsidRDefault="00F26C1A" w:rsidP="00F26C1A">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https://www.nasdaq.com/market-activity/stocks/echo</w:t>
      </w:r>
    </w:p>
    <w:p w14:paraId="472204EF" w14:textId="77777777" w:rsidR="00F26C1A" w:rsidRDefault="00F26C1A" w:rsidP="00F26C1A">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F2429AD" w14:textId="77777777" w:rsidR="00F26C1A" w:rsidRPr="00AF2BC5" w:rsidRDefault="00F26C1A" w:rsidP="00F26C1A">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295FBE6C"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5918F05A"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Corporation (Nasdaq: SATS) is a premier provider of technology, networking services, television entertainment and connectivity, offering consumer, enterprise, operator and government solutions worldwide. Its principal executive offices are at 9601 South Meridian Boulevard, Englewood, Colorado 80112 (phone: (303) 723-1000), and it is a Nevada corporation (SEC CIK 0001415404). The company was founded by Chairman Charles W. Ergen and combined with DISH Network Corporation in a merger completed at the end of 2023, bringing the DISH TV, Sling TV, Boost Mobile and Hughes businesses under one parent.</w:t>
      </w:r>
    </w:p>
    <w:p w14:paraId="2CC99299" w14:textId="77777777" w:rsidR="00F26C1A" w:rsidRDefault="00F26C1A" w:rsidP="00F26C1A">
      <w:pPr>
        <w:pStyle w:val="PlainText"/>
        <w:tabs>
          <w:tab w:val="left" w:pos="1080"/>
        </w:tabs>
        <w:jc w:val="thaiDistribute"/>
        <w:rPr>
          <w:rFonts w:asciiTheme="majorBidi" w:hAnsiTheme="majorBidi" w:cstheme="majorBidi"/>
          <w:lang w:val="en-US"/>
        </w:rPr>
      </w:pPr>
    </w:p>
    <w:p w14:paraId="4C09D29F"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2FE1EBD7"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operates under its EchoStar, Boost Mobile, Sling TV, DISH TV, Hughes, HughesNet, HughesON and JUPITER brands across three principal reportable segments: (1) Pay-TV — DISH TV satellite pay-television and the Sling TV streaming service; (2) Wireless — Boost Mobile retail wireless service and the company's 5G network; and (3) Broadband and Satellite Services — HughesNet consumer satellite internet plus enterprise, aviation, operator and government networking solutions. In 2025 the company also established EchoStar Capital as an investment division to develop future growth opportunities.</w:t>
      </w:r>
    </w:p>
    <w:p w14:paraId="092154ED" w14:textId="77777777" w:rsidR="00F26C1A" w:rsidRDefault="00F26C1A" w:rsidP="00F26C1A">
      <w:pPr>
        <w:pStyle w:val="PlainText"/>
        <w:tabs>
          <w:tab w:val="left" w:pos="1080"/>
        </w:tabs>
        <w:jc w:val="thaiDistribute"/>
        <w:rPr>
          <w:rFonts w:asciiTheme="majorBidi" w:hAnsiTheme="majorBidi" w:cstheme="majorBidi"/>
          <w:lang w:val="en-US"/>
        </w:rPr>
      </w:pPr>
    </w:p>
    <w:p w14:paraId="5EC3B5F4"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152831C7"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Substantial indebtedness and refinancing / liquidity requirements.</w:t>
      </w:r>
    </w:p>
    <w:p w14:paraId="420A547E"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pay-TV and satellite broadband subscriber declines from cord-cutting and co</w:t>
      </w:r>
      <w:r>
        <w:rPr>
          <w:rFonts w:asciiTheme="majorBidi" w:hAnsiTheme="majorBidi" w:cstheme="majorBidi"/>
          <w:lang w:val="en-US"/>
        </w:rPr>
        <w:lastRenderedPageBreak/>
        <w:t>mpetition.</w:t>
      </w:r>
    </w:p>
    <w:p w14:paraId="21583E44"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and funding risk in building out and monetizing the wireless business.</w:t>
      </w:r>
    </w:p>
    <w:p w14:paraId="51597E09"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FCC spectrum build-out obligations and regulatory oversight, including outcomes of spectrum transactions.</w:t>
      </w:r>
    </w:p>
    <w:p w14:paraId="7144F61C"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Large non-cash impairment exposure on long-lived assets and regulatory authorizations.</w:t>
      </w:r>
    </w:p>
    <w:p w14:paraId="7DA27E03"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from national wireless carriers, streaming platforms and LEO satellite broadband providers.</w:t>
      </w:r>
    </w:p>
    <w:p w14:paraId="5DC94461" w14:textId="77777777" w:rsidR="00F26C1A" w:rsidRDefault="00F26C1A" w:rsidP="00F26C1A">
      <w:pPr>
        <w:pStyle w:val="PlainText"/>
        <w:tabs>
          <w:tab w:val="left" w:pos="1080"/>
        </w:tabs>
        <w:jc w:val="thaiDistribute"/>
        <w:rPr>
          <w:rFonts w:asciiTheme="majorBidi" w:hAnsiTheme="majorBidi" w:cstheme="majorBidi"/>
          <w:lang w:val="en-US"/>
        </w:rPr>
      </w:pPr>
    </w:p>
    <w:p w14:paraId="0D5130DB"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(fiscal year ended December 31, 2025)</w:t>
      </w:r>
    </w:p>
    <w:p w14:paraId="7ECBFF72"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revenue of $15.00 billion, compared with $15.83 billion in 2024 (Pay-TV $9.70 billion; Wireless $3.80 billion; Broadband and Satellite Services $1.46 billion).</w:t>
      </w:r>
    </w:p>
    <w:p w14:paraId="7313B9F6"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loss attributable to EchoStar of $14.50 billion, versus $119.55 million in 2024, driven primarily by approximately $17.63 billion of non-cash asset impairments and other expenses; diluted loss per share of $(50.41).</w:t>
      </w:r>
    </w:p>
    <w:p w14:paraId="56D214D1"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Excluding the tax-affected non-cash adjustments, net loss attributable to EchoStar would have been approximately $1.05 billion (2024: approximately $664 million).</w:t>
      </w:r>
    </w:p>
    <w:p w14:paraId="547578E8"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Adjusted OIBDA of $1.49 billion, compared with $1.63 billion in 2024.</w:t>
      </w:r>
    </w:p>
    <w:p w14:paraId="39AC3419" w14:textId="77777777" w:rsidR="00F26C1A"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Closed 2025 with 7.00 million pay-TV subscribers (5.02 million DISH TV and 1.98 million Sling TV), 7.51 million retail wireless subscribers and 739,000 broadband subscribers.</w:t>
      </w:r>
    </w:p>
    <w:p w14:paraId="1E57786E" w14:textId="77777777" w:rsidR="00F26C1A" w:rsidRPr="00AF2BC5" w:rsidRDefault="00F26C1A" w:rsidP="00F26C1A">
      <w:pPr>
        <w:pStyle w:val="PlainText"/>
        <w:tabs>
          <w:tab w:val="left" w:pos="1080"/>
        </w:tabs>
        <w:jc w:val="thaiDistribute"/>
        <w:rPr>
          <w:rFonts w:asciiTheme="majorBidi" w:hAnsiTheme="majorBidi" w:cstheme="majorBidi"/>
          <w:lang w:val="en-US"/>
        </w:rPr>
      </w:pPr>
    </w:p>
    <w:p w14:paraId="1CB3C32B" w14:textId="77777777" w:rsidR="00F26C1A" w:rsidRPr="00AF2BC5" w:rsidRDefault="00F26C1A" w:rsidP="00F26C1A">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37530CBB" w14:textId="77777777" w:rsidR="00F26C1A" w:rsidRPr="00AF2BC5" w:rsidRDefault="00F26C1A" w:rsidP="00F26C1A">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EchoStar Corporation (ECHO)</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081C400C" w14:textId="77777777" w:rsidR="00F26C1A" w:rsidRPr="00AF2BC5" w:rsidRDefault="00F26C1A" w:rsidP="00F26C1A">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F26C1A" w:rsidRPr="00AF2BC5" w14:paraId="559CF206" w14:textId="77777777" w:rsidTr="00AF2BC5">
        <w:trPr>
          <w:trHeight w:val="20"/>
        </w:trPr>
        <w:tc>
          <w:tcPr>
            <w:tcW w:w="4111" w:type="dxa"/>
            <w:vAlign w:val="center"/>
            <w:hideMark/>
          </w:tcPr>
          <w:p w14:paraId="3ED1C53B" w14:textId="77777777" w:rsidR="00F26C1A" w:rsidRPr="00AF2BC5" w:rsidRDefault="00F26C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10883D1B" w14:textId="77777777" w:rsidR="00F26C1A" w:rsidRPr="00AF2BC5" w:rsidRDefault="00F26C1A"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https://www.echostar.com/</w:t>
            </w:r>
          </w:p>
        </w:tc>
      </w:tr>
      <w:tr w:rsidR="00F26C1A" w:rsidRPr="00AF2BC5" w14:paraId="24A28764" w14:textId="77777777" w:rsidTr="00AF2BC5">
        <w:trPr>
          <w:trHeight w:val="20"/>
        </w:trPr>
        <w:tc>
          <w:tcPr>
            <w:tcW w:w="4111" w:type="dxa"/>
            <w:vAlign w:val="center"/>
            <w:hideMark/>
          </w:tcPr>
          <w:p w14:paraId="00FDB962" w14:textId="77777777" w:rsidR="00F26C1A" w:rsidRPr="00AF2BC5" w:rsidRDefault="00F26C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0BD98FB" w14:textId="77777777" w:rsidR="00F26C1A" w:rsidRPr="00AF2BC5" w:rsidRDefault="00F26C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https://ir.echostar.com/</w:t>
            </w:r>
          </w:p>
        </w:tc>
      </w:tr>
      <w:tr w:rsidR="00F26C1A" w:rsidRPr="00AF2BC5" w14:paraId="7E9019AB" w14:textId="77777777" w:rsidTr="00AF2BC5">
        <w:trPr>
          <w:trHeight w:val="20"/>
        </w:trPr>
        <w:tc>
          <w:tcPr>
            <w:tcW w:w="4111" w:type="dxa"/>
            <w:vAlign w:val="center"/>
            <w:hideMark/>
          </w:tcPr>
          <w:p w14:paraId="0A30BAC5" w14:textId="77777777" w:rsidR="00F26C1A" w:rsidRPr="00AF2BC5" w:rsidRDefault="00F26C1A"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0A79D293" w14:textId="77777777" w:rsidR="00F26C1A" w:rsidRPr="00AF2BC5" w:rsidRDefault="00F26C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https://www.sec.gov/cgi-bin/browse-edgar?action=getcompany&amp;CIK=0001415404</w:t>
            </w:r>
          </w:p>
        </w:tc>
      </w:tr>
      <w:tr w:rsidR="00F26C1A" w:rsidRPr="00AF2BC5" w14:paraId="377A7C46" w14:textId="77777777" w:rsidTr="00AF2BC5">
        <w:trPr>
          <w:trHeight w:val="331"/>
        </w:trPr>
        <w:tc>
          <w:tcPr>
            <w:tcW w:w="4111" w:type="dxa"/>
            <w:vAlign w:val="center"/>
            <w:hideMark/>
          </w:tcPr>
          <w:p w14:paraId="7935A985" w14:textId="77777777" w:rsidR="00F26C1A" w:rsidRPr="00AF2BC5" w:rsidRDefault="00F26C1A"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1AB5473C" w14:textId="77777777" w:rsidR="00F26C1A" w:rsidRPr="00AF2BC5" w:rsidRDefault="00F26C1A"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F26C1A" w:rsidRPr="00AF2BC5" w14:paraId="525A590B" w14:textId="77777777" w:rsidTr="00AF2BC5">
        <w:trPr>
          <w:trHeight w:val="20"/>
        </w:trPr>
        <w:tc>
          <w:tcPr>
            <w:tcW w:w="4111" w:type="dxa"/>
            <w:vAlign w:val="center"/>
            <w:hideMark/>
          </w:tcPr>
          <w:p w14:paraId="70FE5B19" w14:textId="77777777" w:rsidR="00F26C1A" w:rsidRPr="00AF2BC5" w:rsidRDefault="00F26C1A"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68F9CDD5" w14:textId="77777777" w:rsidR="00F26C1A" w:rsidRPr="00AF2BC5" w:rsidRDefault="00F26C1A"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6F16CDB7" w14:textId="77777777" w:rsidR="00F26C1A" w:rsidRPr="00AF2BC5" w:rsidRDefault="00F26C1A" w:rsidP="00F26C1A">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8DED3B3" w14:textId="77777777" w:rsidR="00F26C1A" w:rsidRPr="00AF2BC5" w:rsidRDefault="00F26C1A" w:rsidP="00F26C1A">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76C5B5B" w14:textId="77777777" w:rsidR="00F26C1A" w:rsidRPr="00AF2BC5" w:rsidRDefault="00F26C1A" w:rsidP="00F26C1A">
      <w:pPr>
        <w:pStyle w:val="PlainText"/>
        <w:tabs>
          <w:tab w:val="left" w:pos="1080"/>
        </w:tabs>
        <w:jc w:val="thaiDistribute"/>
        <w:rPr>
          <w:rFonts w:asciiTheme="majorBidi" w:hAnsiTheme="majorBidi" w:cstheme="majorBidi"/>
          <w:cs/>
          <w:lang w:val="en-US"/>
        </w:rPr>
      </w:pPr>
    </w:p>
    <w:p w14:paraId="12F9B064" w14:textId="77777777" w:rsidR="00F26C1A" w:rsidRPr="00AF2BC5" w:rsidRDefault="00F26C1A" w:rsidP="00F26C1A">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FF0A966"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1E9F62F5"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3A40D9E"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7AB6494"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53E571B"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73A0A2BD"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4901748"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6DA1147"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6D5AED5"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4EA0D348"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AD649F3" w14:textId="77777777" w:rsidR="00F26C1A" w:rsidRPr="00AF2BC5" w:rsidRDefault="00F26C1A" w:rsidP="00F26C1A">
      <w:pPr>
        <w:spacing w:after="0" w:line="240" w:lineRule="auto"/>
        <w:ind w:left="-90"/>
        <w:jc w:val="thaiDistribute"/>
        <w:rPr>
          <w:rFonts w:asciiTheme="majorBidi" w:hAnsiTheme="majorBidi" w:cstheme="majorBidi"/>
          <w:sz w:val="28"/>
        </w:rPr>
      </w:pPr>
    </w:p>
    <w:p w14:paraId="59DFAC1E" w14:textId="77777777" w:rsidR="00F26C1A" w:rsidRPr="00AF2BC5" w:rsidRDefault="00F26C1A" w:rsidP="00F26C1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4DAE79E"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CF487BF" w14:textId="77777777" w:rsidR="00F26C1A" w:rsidRPr="00AF2BC5" w:rsidRDefault="00F26C1A" w:rsidP="00F26C1A">
      <w:pPr>
        <w:spacing w:after="0" w:line="240" w:lineRule="auto"/>
        <w:ind w:left="-90"/>
        <w:jc w:val="thaiDistribute"/>
        <w:rPr>
          <w:rFonts w:asciiTheme="majorBidi" w:hAnsiTheme="majorBidi" w:cstheme="majorBidi"/>
          <w:b/>
          <w:bCs/>
        </w:rPr>
      </w:pPr>
    </w:p>
    <w:p w14:paraId="1C085ADE" w14:textId="77777777" w:rsidR="00F26C1A" w:rsidRPr="00AF2BC5" w:rsidRDefault="00F26C1A" w:rsidP="00F26C1A">
      <w:pPr>
        <w:spacing w:after="0" w:line="240" w:lineRule="auto"/>
        <w:ind w:left="-90"/>
        <w:jc w:val="thaiDistribute"/>
        <w:rPr>
          <w:rFonts w:asciiTheme="majorBidi" w:hAnsiTheme="majorBidi" w:cstheme="majorBidi"/>
          <w:b/>
          <w:bCs/>
        </w:rPr>
      </w:pPr>
    </w:p>
    <w:p w14:paraId="0792BE22" w14:textId="77777777" w:rsidR="00F26C1A" w:rsidRPr="00AF2BC5" w:rsidRDefault="00F26C1A" w:rsidP="00F26C1A">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394DCC5" w14:textId="77777777" w:rsidR="00F26C1A" w:rsidRPr="00AF2BC5" w:rsidRDefault="00F26C1A" w:rsidP="00F26C1A">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20E630CF" w14:textId="77777777" w:rsidR="00F26C1A" w:rsidRPr="00AF2BC5" w:rsidRDefault="00F26C1A" w:rsidP="00F26C1A">
      <w:pPr>
        <w:spacing w:after="0" w:line="240" w:lineRule="auto"/>
        <w:ind w:left="-90"/>
        <w:jc w:val="thaiDistribute"/>
        <w:rPr>
          <w:rStyle w:val="Strong"/>
          <w:rFonts w:asciiTheme="majorBidi" w:hAnsiTheme="majorBidi" w:cstheme="majorBidi"/>
          <w:sz w:val="28"/>
        </w:rPr>
      </w:pPr>
    </w:p>
    <w:p w14:paraId="39EB345D" w14:textId="77777777" w:rsidR="00F26C1A" w:rsidRPr="00AF2BC5" w:rsidRDefault="00F26C1A" w:rsidP="00F26C1A">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F44B259"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97ABCA6"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54A40E9C"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34D15C80"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5ED66E91"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35CA93C"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74D54699" w14:textId="77777777" w:rsidR="00F26C1A" w:rsidRPr="00AF2BC5" w:rsidRDefault="00F26C1A" w:rsidP="00F26C1A">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50259B0" w14:textId="77777777" w:rsidR="00F26C1A" w:rsidRPr="00AF2BC5" w:rsidRDefault="00F26C1A" w:rsidP="00F26C1A">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11BCCA94" w14:textId="36378363" w:rsidR="00A35B08" w:rsidRPr="00AF2BC5" w:rsidRDefault="00F26C1A" w:rsidP="00F26C1A">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1453" w14:textId="77777777" w:rsidR="00232D4A" w:rsidRDefault="00232D4A" w:rsidP="00105AC2">
      <w:pPr>
        <w:spacing w:after="0" w:line="240" w:lineRule="auto"/>
      </w:pPr>
      <w:r>
        <w:separator/>
      </w:r>
    </w:p>
  </w:endnote>
  <w:endnote w:type="continuationSeparator" w:id="0">
    <w:p w14:paraId="4241478C" w14:textId="77777777" w:rsidR="00232D4A" w:rsidRDefault="00232D4A" w:rsidP="00105AC2">
      <w:pPr>
        <w:spacing w:after="0" w:line="240" w:lineRule="auto"/>
      </w:pPr>
      <w:r>
        <w:continuationSeparator/>
      </w:r>
    </w:p>
  </w:endnote>
  <w:endnote w:type="continuationNotice" w:id="1">
    <w:p w14:paraId="2ADD6FFA" w14:textId="77777777" w:rsidR="00232D4A" w:rsidRDefault="00232D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4C5B4" w14:textId="77777777" w:rsidR="00232D4A" w:rsidRDefault="00232D4A" w:rsidP="00105AC2">
      <w:pPr>
        <w:spacing w:after="0" w:line="240" w:lineRule="auto"/>
      </w:pPr>
      <w:r>
        <w:separator/>
      </w:r>
    </w:p>
  </w:footnote>
  <w:footnote w:type="continuationSeparator" w:id="0">
    <w:p w14:paraId="2CE81F40" w14:textId="77777777" w:rsidR="00232D4A" w:rsidRDefault="00232D4A" w:rsidP="00105AC2">
      <w:pPr>
        <w:spacing w:after="0" w:line="240" w:lineRule="auto"/>
      </w:pPr>
      <w:r>
        <w:continuationSeparator/>
      </w:r>
    </w:p>
  </w:footnote>
  <w:footnote w:type="continuationNotice" w:id="1">
    <w:p w14:paraId="0560933A" w14:textId="77777777" w:rsidR="00232D4A" w:rsidRDefault="00232D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176F"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94A6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0E58"/>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4AA"/>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32D4A"/>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CB"/>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B532C"/>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172B"/>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37AF"/>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128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36CF"/>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26C1A"/>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99D3AD"/>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2568</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2026-10-09T07:15:00Z</cp:lastPrinted>
  <dcterms:created xsi:type="dcterms:W3CDTF">2026-10-12T06:42:00Z</dcterms:created>
  <dcterms:modified xsi:type="dcterms:W3CDTF">2026-10-12T06:42:00Z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