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85693A"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85693A">
        <w:rPr>
          <w:rFonts w:ascii="Angsana New" w:eastAsia="Times New Roman" w:hAnsi="Angsana New" w:cs="Angsana New"/>
          <w:b/>
          <w:bCs/>
          <w:sz w:val="36"/>
          <w:szCs w:val="36"/>
          <w:cs/>
          <w:lang w:val="th-TH" w:eastAsia="x-none"/>
        </w:rPr>
        <w:t xml:space="preserve">ส่วนที่ </w:t>
      </w:r>
      <w:r w:rsidRPr="0085693A">
        <w:rPr>
          <w:rFonts w:ascii="Angsana New" w:hAnsi="Angsana New" w:cs="Angsana New"/>
          <w:b/>
          <w:bCs/>
          <w:sz w:val="36"/>
          <w:szCs w:val="36"/>
          <w:cs/>
          <w:lang w:val="th-TH"/>
        </w:rPr>
        <w:t>1</w:t>
      </w:r>
    </w:p>
    <w:p w14:paraId="445DCA48" w14:textId="77777777" w:rsidR="00A67EB7" w:rsidRPr="0085693A"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85693A">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85693A"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85693A">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5720E" w:rsidRPr="00310154" w:rsidRDefault="0005720E"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5720E" w:rsidRPr="00310154" w:rsidRDefault="0005720E"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85693A"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85693A">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5720E" w:rsidRPr="009A5F1D" w:rsidRDefault="0005720E"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6862A67" w:rsidR="0005720E" w:rsidRPr="008964E4" w:rsidRDefault="0005720E" w:rsidP="00EB6011">
                            <w:pPr>
                              <w:shd w:val="clear" w:color="auto" w:fill="DDD9C3"/>
                              <w:tabs>
                                <w:tab w:val="left" w:pos="540"/>
                              </w:tabs>
                              <w:spacing w:after="0" w:line="320" w:lineRule="exact"/>
                              <w:jc w:val="center"/>
                              <w:rPr>
                                <w:rFonts w:asciiTheme="majorBidi" w:hAnsiTheme="majorBidi" w:cs="Angsana New"/>
                                <w:b/>
                                <w:sz w:val="28"/>
                              </w:rPr>
                            </w:pPr>
                            <w:r w:rsidRPr="00F348CD">
                              <w:rPr>
                                <w:rFonts w:asciiTheme="majorBidi" w:hAnsiTheme="majorBidi" w:cs="Angsana New" w:hint="cs"/>
                                <w:b/>
                                <w:bCs/>
                                <w:sz w:val="28"/>
                                <w:cs/>
                              </w:rPr>
                              <w:t>โครงการจัดการลงทุนต่างประเทศ</w:t>
                            </w:r>
                            <w:r w:rsidRPr="009A5F1D">
                              <w:rPr>
                                <w:rFonts w:asciiTheme="majorBidi" w:hAnsiTheme="majorBidi" w:cs="Angsana New"/>
                                <w:b/>
                                <w:bCs/>
                                <w:sz w:val="28"/>
                                <w:cs/>
                              </w:rPr>
                              <w:t xml:space="preserve"> </w:t>
                            </w:r>
                            <w:permStart w:id="1960778135" w:edGrp="everyone"/>
                            <w:r w:rsidRPr="00810F50">
                              <w:rPr>
                                <w:rFonts w:asciiTheme="majorBidi" w:hAnsiTheme="majorBidi" w:cs="Angsana New"/>
                                <w:b/>
                                <w:bCs/>
                                <w:sz w:val="28"/>
                              </w:rPr>
                              <w:fldChar w:fldCharType="begin"/>
                            </w:r>
                            <w:r w:rsidRPr="00810F50">
                              <w:rPr>
                                <w:rFonts w:asciiTheme="majorBidi" w:hAnsiTheme="majorBidi" w:cs="Angsana New"/>
                                <w:b/>
                                <w:bCs/>
                                <w:sz w:val="28"/>
                              </w:rPr>
                              <w:instrText xml:space="preserve"> MERGEFIELD ETF_Name </w:instrText>
                            </w:r>
                            <w:r w:rsidRPr="00810F50">
                              <w:rPr>
                                <w:rFonts w:asciiTheme="majorBidi" w:hAnsiTheme="majorBidi" w:cs="Angsana New"/>
                                <w:b/>
                                <w:bCs/>
                                <w:sz w:val="28"/>
                              </w:rPr>
                              <w:fldChar w:fldCharType="separate"/>
                            </w:r>
                            <w:r w:rsidR="00DC0E4E">
                              <w:rPr>
                                <w:rFonts w:asciiTheme="majorBidi" w:hAnsiTheme="majorBidi" w:cs="Angsana New"/>
                                <w:b/>
                                <w:bCs/>
                                <w:noProof/>
                                <w:sz w:val="28"/>
                              </w:rPr>
                              <w:t>VINACAPITAL VNMITECH ETF</w:t>
                            </w:r>
                            <w:r w:rsidRPr="00810F50">
                              <w:rPr>
                                <w:rFonts w:asciiTheme="majorBidi" w:hAnsiTheme="majorBidi" w:cs="Angsana New"/>
                                <w:b/>
                                <w:bCs/>
                                <w:sz w:val="28"/>
                              </w:rPr>
                              <w:fldChar w:fldCharType="end"/>
                            </w:r>
                            <w:permEnd w:id="1960778135"/>
                          </w:p>
                          <w:p w14:paraId="66815424" w14:textId="77777777" w:rsidR="0005720E" w:rsidRPr="00300300" w:rsidRDefault="0005720E"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161A7B75" w:rsidR="0005720E" w:rsidRPr="00300300" w:rsidRDefault="0005720E"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sidRPr="00300300">
                              <w:rPr>
                                <w:rFonts w:cs="Angsana New"/>
                                <w:bCs/>
                              </w:rPr>
                              <w:sym w:font="Wingdings" w:char="F06F"/>
                            </w:r>
                            <w:r w:rsidRPr="00300300">
                              <w:rPr>
                                <w:rFonts w:cs="Angsana New"/>
                                <w:bCs/>
                              </w:rPr>
                              <w:tab/>
                            </w:r>
                            <w:r w:rsidRPr="00300300">
                              <w:rPr>
                                <w:rFonts w:cs="Angsana New" w:hint="cs"/>
                                <w:bCs/>
                                <w:cs/>
                              </w:rPr>
                              <w:t>หุ้นสามัญ</w:t>
                            </w:r>
                            <w:r w:rsidRPr="00300300">
                              <w:rPr>
                                <w:rFonts w:cs="Angsana New" w:hint="cs"/>
                                <w:bCs/>
                                <w:cs/>
                              </w:rPr>
                              <w:tab/>
                            </w:r>
                            <w:r>
                              <w:rPr>
                                <w:rFonts w:cs="Angsana New"/>
                                <w:bCs/>
                              </w:rPr>
                              <w:sym w:font="Wingdings 2" w:char="F052"/>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5720E" w:rsidRPr="00110E7F" w:rsidRDefault="0005720E"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4DE829" id="_x0000_t202" coordsize="21600,21600" o:spt="202" path="m,l,21600r21600,l21600,xe">
                <v:stroke joinstyle="miter"/>
                <v:path gradientshapeok="t" o:connecttype="rect"/>
              </v:shapetype>
              <v:shape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5720E" w:rsidRPr="009A5F1D" w:rsidRDefault="0005720E"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6862A67" w:rsidR="0005720E" w:rsidRPr="008964E4" w:rsidRDefault="0005720E" w:rsidP="00EB6011">
                      <w:pPr>
                        <w:shd w:val="clear" w:color="auto" w:fill="DDD9C3"/>
                        <w:tabs>
                          <w:tab w:val="left" w:pos="540"/>
                        </w:tabs>
                        <w:spacing w:after="0" w:line="320" w:lineRule="exact"/>
                        <w:jc w:val="center"/>
                        <w:rPr>
                          <w:rFonts w:asciiTheme="majorBidi" w:hAnsiTheme="majorBidi" w:cs="Angsana New"/>
                          <w:b/>
                          <w:sz w:val="28"/>
                        </w:rPr>
                      </w:pPr>
                      <w:r w:rsidRPr="00F348CD">
                        <w:rPr>
                          <w:rFonts w:asciiTheme="majorBidi" w:hAnsiTheme="majorBidi" w:cs="Angsana New" w:hint="cs"/>
                          <w:b/>
                          <w:bCs/>
                          <w:sz w:val="28"/>
                          <w:cs/>
                        </w:rPr>
                        <w:t>โครงการจัดการลงทุนต่างประเทศ</w:t>
                      </w:r>
                      <w:r w:rsidRPr="009A5F1D">
                        <w:rPr>
                          <w:rFonts w:asciiTheme="majorBidi" w:hAnsiTheme="majorBidi" w:cs="Angsana New"/>
                          <w:b/>
                          <w:bCs/>
                          <w:sz w:val="28"/>
                          <w:cs/>
                        </w:rPr>
                        <w:t xml:space="preserve"> </w:t>
                      </w:r>
                      <w:permStart w:id="1960778135" w:edGrp="everyone"/>
                      <w:r w:rsidRPr="00810F50">
                        <w:rPr>
                          <w:rFonts w:asciiTheme="majorBidi" w:hAnsiTheme="majorBidi" w:cs="Angsana New"/>
                          <w:b/>
                          <w:bCs/>
                          <w:sz w:val="28"/>
                        </w:rPr>
                        <w:fldChar w:fldCharType="begin"/>
                      </w:r>
                      <w:r w:rsidRPr="00810F50">
                        <w:rPr>
                          <w:rFonts w:asciiTheme="majorBidi" w:hAnsiTheme="majorBidi" w:cs="Angsana New"/>
                          <w:b/>
                          <w:bCs/>
                          <w:sz w:val="28"/>
                        </w:rPr>
                        <w:instrText xml:space="preserve"> MERGEFIELD ETF_Name </w:instrText>
                      </w:r>
                      <w:r w:rsidRPr="00810F50">
                        <w:rPr>
                          <w:rFonts w:asciiTheme="majorBidi" w:hAnsiTheme="majorBidi" w:cs="Angsana New"/>
                          <w:b/>
                          <w:bCs/>
                          <w:sz w:val="28"/>
                        </w:rPr>
                        <w:fldChar w:fldCharType="separate"/>
                      </w:r>
                      <w:r w:rsidR="00DC0E4E">
                        <w:rPr>
                          <w:rFonts w:asciiTheme="majorBidi" w:hAnsiTheme="majorBidi" w:cs="Angsana New"/>
                          <w:b/>
                          <w:bCs/>
                          <w:noProof/>
                          <w:sz w:val="28"/>
                        </w:rPr>
                        <w:t>VINACAPITAL VNMITECH ETF</w:t>
                      </w:r>
                      <w:r w:rsidRPr="00810F50">
                        <w:rPr>
                          <w:rFonts w:asciiTheme="majorBidi" w:hAnsiTheme="majorBidi" w:cs="Angsana New"/>
                          <w:b/>
                          <w:bCs/>
                          <w:sz w:val="28"/>
                        </w:rPr>
                        <w:fldChar w:fldCharType="end"/>
                      </w:r>
                      <w:permEnd w:id="1960778135"/>
                    </w:p>
                    <w:p w14:paraId="66815424" w14:textId="77777777" w:rsidR="0005720E" w:rsidRPr="00300300" w:rsidRDefault="0005720E"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161A7B75" w:rsidR="0005720E" w:rsidRPr="00300300" w:rsidRDefault="0005720E"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sidRPr="00300300">
                        <w:rPr>
                          <w:rFonts w:cs="Angsana New"/>
                          <w:bCs/>
                        </w:rPr>
                        <w:sym w:font="Wingdings" w:char="F06F"/>
                      </w:r>
                      <w:r w:rsidRPr="00300300">
                        <w:rPr>
                          <w:rFonts w:cs="Angsana New"/>
                          <w:bCs/>
                        </w:rPr>
                        <w:tab/>
                      </w:r>
                      <w:r w:rsidRPr="00300300">
                        <w:rPr>
                          <w:rFonts w:cs="Angsana New" w:hint="cs"/>
                          <w:bCs/>
                          <w:cs/>
                        </w:rPr>
                        <w:t>หุ้นสามัญ</w:t>
                      </w:r>
                      <w:r w:rsidRPr="00300300">
                        <w:rPr>
                          <w:rFonts w:cs="Angsana New" w:hint="cs"/>
                          <w:bCs/>
                          <w:cs/>
                        </w:rPr>
                        <w:tab/>
                      </w:r>
                      <w:r>
                        <w:rPr>
                          <w:rFonts w:cs="Angsana New"/>
                          <w:bCs/>
                        </w:rPr>
                        <w:sym w:font="Wingdings 2" w:char="F052"/>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5720E" w:rsidRPr="00110E7F" w:rsidRDefault="0005720E"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389CF62" w14:textId="63E7AF7C"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85693A"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85693A"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85693A"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85693A"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85693A" w:rsidRDefault="00A67EB7" w:rsidP="00A67EB7">
      <w:pPr>
        <w:spacing w:after="0" w:line="240" w:lineRule="auto"/>
        <w:contextualSpacing/>
        <w:rPr>
          <w:rFonts w:ascii="Angsana New" w:hAnsi="Angsana New" w:cs="Angsana New"/>
          <w:b/>
          <w:bCs/>
          <w:sz w:val="28"/>
        </w:rPr>
      </w:pPr>
      <w:bookmarkStart w:id="14" w:name="_Hlk67657179"/>
      <w:r w:rsidRPr="0085693A">
        <w:rPr>
          <w:rFonts w:ascii="Angsana New" w:hAnsi="Angsana New" w:cs="Angsana New"/>
          <w:b/>
          <w:bCs/>
          <w:sz w:val="28"/>
          <w:cs/>
        </w:rPr>
        <w:t>รูปแบบการเสนอขายและข้อมูลของตราสาร</w:t>
      </w:r>
    </w:p>
    <w:p w14:paraId="7B11E9F7" w14:textId="77777777" w:rsidR="00A67EB7" w:rsidRPr="0085693A" w:rsidRDefault="00A67EB7" w:rsidP="00A67EB7">
      <w:pPr>
        <w:spacing w:after="0" w:line="240" w:lineRule="auto"/>
        <w:contextualSpacing/>
        <w:rPr>
          <w:rFonts w:ascii="Angsana New" w:hAnsi="Angsana New" w:cs="Angsana New"/>
          <w:b/>
          <w:bCs/>
          <w:sz w:val="28"/>
        </w:rPr>
      </w:pPr>
      <w:r w:rsidRPr="0085693A">
        <w:rPr>
          <w:rFonts w:ascii="Angsana New" w:hAnsi="Angsana New" w:cs="Angsana New"/>
          <w:b/>
          <w:bCs/>
          <w:sz w:val="28"/>
        </w:rPr>
        <w:sym w:font="Wingdings" w:char="F06F"/>
      </w:r>
      <w:r w:rsidRPr="0085693A">
        <w:rPr>
          <w:rFonts w:ascii="Angsana New" w:hAnsi="Angsana New" w:cs="Angsana New"/>
          <w:b/>
          <w:bCs/>
          <w:sz w:val="28"/>
          <w:cs/>
        </w:rPr>
        <w:t xml:space="preserve"> กรณีตราสารแสดงสิทธิของผู้ฝากทรัพย์สินที่เป็นหลักทรัพย์ต่างประเท</w:t>
      </w:r>
      <w:r w:rsidRPr="0085693A">
        <w:rPr>
          <w:rFonts w:ascii="Angsana New" w:hAnsi="Angsana New" w:cs="Angsana New"/>
          <w:b/>
          <w:bCs/>
          <w:spacing w:val="-8"/>
          <w:sz w:val="28"/>
          <w:cs/>
        </w:rPr>
        <w:t>ศ (จำกัดอัตราอ้างอิงของตราสารที่ 1 ต่อ 1 เท่านั้น)</w:t>
      </w:r>
      <w:r w:rsidRPr="0085693A">
        <w:rPr>
          <w:rFonts w:ascii="Angsana New" w:hAnsi="Angsana New" w:cs="Angsana New"/>
          <w:b/>
          <w:bCs/>
          <w:sz w:val="28"/>
          <w:cs/>
        </w:rPr>
        <w:t xml:space="preserve"> </w:t>
      </w:r>
    </w:p>
    <w:p w14:paraId="794991C7" w14:textId="77777777" w:rsidR="00A67EB7" w:rsidRPr="0085693A"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85693A">
        <w:rPr>
          <w:rFonts w:ascii="Angsana New" w:hAnsi="Angsana New" w:cs="Angsana New"/>
          <w:b/>
          <w:bCs/>
          <w:sz w:val="28"/>
          <w:u w:val="single"/>
          <w:cs/>
        </w:rPr>
        <w:t>รูปแบบการเสนอขาย</w:t>
      </w:r>
    </w:p>
    <w:p w14:paraId="166A729C" w14:textId="77777777" w:rsidR="00A67EB7" w:rsidRPr="0085693A"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85693A">
        <w:rPr>
          <w:rFonts w:ascii="Angsana New" w:hAnsi="Angsana New" w:cs="Angsana New"/>
          <w:sz w:val="28"/>
        </w:rPr>
        <w:sym w:font="Wingdings" w:char="F06F"/>
      </w:r>
      <w:r w:rsidRPr="0085693A">
        <w:rPr>
          <w:rFonts w:ascii="Angsana New" w:hAnsi="Angsana New" w:cs="Angsana New"/>
          <w:sz w:val="28"/>
          <w:cs/>
        </w:rPr>
        <w:t xml:space="preserve">  โดยการเปิดให้ผู้ลงทุน</w:t>
      </w:r>
      <w:r w:rsidRPr="0085693A">
        <w:rPr>
          <w:rFonts w:ascii="Angsana New" w:hAnsi="Angsana New" w:cs="Angsana New"/>
          <w:b/>
          <w:bCs/>
          <w:sz w:val="28"/>
          <w:u w:val="single"/>
          <w:cs/>
        </w:rPr>
        <w:t>จองซื้อ</w:t>
      </w:r>
      <w:r w:rsidRPr="0085693A">
        <w:rPr>
          <w:rFonts w:ascii="Angsana New" w:hAnsi="Angsana New" w:cs="Angsana New"/>
          <w:sz w:val="28"/>
          <w:cs/>
        </w:rPr>
        <w:t>ตามจำนวนและภายในระยะเวลาที่กำหนด (</w:t>
      </w:r>
      <w:r w:rsidRPr="0085693A">
        <w:rPr>
          <w:rFonts w:ascii="Angsana New" w:hAnsi="Angsana New" w:cs="Angsana New"/>
          <w:sz w:val="28"/>
        </w:rPr>
        <w:t>public offering</w:t>
      </w:r>
      <w:r w:rsidRPr="0085693A">
        <w:rPr>
          <w:rFonts w:ascii="Angsana New" w:hAnsi="Angsana New" w:cs="Angsana New"/>
          <w:sz w:val="28"/>
          <w:cs/>
        </w:rPr>
        <w:t xml:space="preserve">) </w:t>
      </w:r>
    </w:p>
    <w:p w14:paraId="0CBB9322" w14:textId="77777777" w:rsidR="00A67EB7" w:rsidRPr="0085693A"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85693A">
        <w:rPr>
          <w:rFonts w:ascii="Angsana New" w:hAnsi="Angsana New" w:cs="Angsana New"/>
          <w:sz w:val="28"/>
        </w:rPr>
        <w:sym w:font="Wingdings" w:char="F06F"/>
      </w:r>
      <w:r w:rsidRPr="0085693A">
        <w:rPr>
          <w:rFonts w:ascii="Angsana New" w:hAnsi="Angsana New" w:cs="Angsana New"/>
          <w:sz w:val="28"/>
          <w:cs/>
        </w:rPr>
        <w:t xml:space="preserve">  </w:t>
      </w:r>
      <w:r w:rsidRPr="0085693A">
        <w:rPr>
          <w:rFonts w:ascii="Angsana New" w:hAnsi="Angsana New" w:cs="Angsana New"/>
          <w:spacing w:val="-6"/>
          <w:sz w:val="28"/>
          <w:cs/>
        </w:rPr>
        <w:t>โดยการ</w:t>
      </w:r>
      <w:r w:rsidRPr="0085693A">
        <w:rPr>
          <w:rFonts w:ascii="Angsana New" w:hAnsi="Angsana New" w:cs="Angsana New"/>
          <w:b/>
          <w:bCs/>
          <w:spacing w:val="-6"/>
          <w:sz w:val="28"/>
          <w:u w:val="single"/>
          <w:cs/>
        </w:rPr>
        <w:t>ทยอยขาย</w:t>
      </w:r>
      <w:r w:rsidRPr="0085693A">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85693A">
        <w:rPr>
          <w:rFonts w:ascii="Angsana New" w:hAnsi="Angsana New" w:cs="Angsana New"/>
          <w:spacing w:val="-6"/>
          <w:sz w:val="28"/>
        </w:rPr>
        <w:t>direct listing</w:t>
      </w:r>
      <w:r w:rsidRPr="0085693A">
        <w:rPr>
          <w:rFonts w:ascii="Angsana New" w:hAnsi="Angsana New" w:cs="Angsana New"/>
          <w:spacing w:val="-6"/>
          <w:sz w:val="28"/>
          <w:cs/>
        </w:rPr>
        <w:t xml:space="preserve">) </w:t>
      </w:r>
      <w:r w:rsidRPr="0085693A">
        <w:rPr>
          <w:rFonts w:ascii="Angsana New" w:hAnsi="Angsana New" w:cs="Angsana New"/>
          <w:spacing w:val="-6"/>
          <w:sz w:val="28"/>
          <w:cs/>
          <w:lang w:eastAsia="zh-CN"/>
        </w:rPr>
        <w:t xml:space="preserve"> </w:t>
      </w:r>
    </w:p>
    <w:p w14:paraId="13082545" w14:textId="77777777" w:rsidR="00A67EB7" w:rsidRPr="0085693A"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85693A">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85693A"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85693A">
        <w:rPr>
          <w:rFonts w:ascii="Angsana New" w:hAnsi="Angsana New" w:cs="Angsana New"/>
          <w:sz w:val="28"/>
          <w:cs/>
        </w:rPr>
        <w:t>.............................................................................................................................................................................................................................................................................................................................................................................................................</w:t>
      </w:r>
      <w:r w:rsidR="003B59BF" w:rsidRPr="0085693A">
        <w:rPr>
          <w:rFonts w:ascii="Angsana New" w:hAnsi="Angsana New" w:cs="Angsana New"/>
          <w:sz w:val="28"/>
          <w:cs/>
        </w:rPr>
        <w:t>....</w:t>
      </w:r>
      <w:r w:rsidR="00A53643" w:rsidRPr="0085693A">
        <w:rPr>
          <w:rFonts w:ascii="Angsana New" w:hAnsi="Angsana New" w:cs="Angsana New"/>
          <w:sz w:val="28"/>
          <w:cs/>
        </w:rPr>
        <w:t>.....</w:t>
      </w:r>
    </w:p>
    <w:p w14:paraId="6D2E1B1D" w14:textId="3B1211BD" w:rsidR="00A67EB7" w:rsidRPr="0085693A"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85693A">
        <w:rPr>
          <w:rFonts w:ascii="Angsana New" w:hAnsi="Angsana New" w:cs="Angsana New"/>
          <w:sz w:val="28"/>
          <w:cs/>
        </w:rPr>
        <w:t>........................................................................................................................................................................................................</w:t>
      </w:r>
      <w:r w:rsidR="003B59BF" w:rsidRPr="0085693A">
        <w:rPr>
          <w:rFonts w:ascii="Angsana New" w:hAnsi="Angsana New" w:cs="Angsana New"/>
          <w:sz w:val="28"/>
          <w:cs/>
        </w:rPr>
        <w:t>...</w:t>
      </w:r>
    </w:p>
    <w:bookmarkEnd w:id="14"/>
    <w:p w14:paraId="1CD3250B" w14:textId="77777777" w:rsidR="00A67EB7" w:rsidRPr="0085693A"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85693A">
        <w:rPr>
          <w:rFonts w:ascii="Angsana New" w:hAnsi="Angsana New" w:cs="Angsana New"/>
          <w:b/>
          <w:bCs/>
          <w:sz w:val="28"/>
          <w:u w:val="single"/>
          <w:cs/>
        </w:rPr>
        <w:t>ข้อมูลของตราสาร</w:t>
      </w:r>
    </w:p>
    <w:p w14:paraId="6B40D40F" w14:textId="77777777" w:rsidR="00A67EB7" w:rsidRPr="0085693A" w:rsidRDefault="00A67EB7" w:rsidP="008035C4">
      <w:pPr>
        <w:numPr>
          <w:ilvl w:val="0"/>
          <w:numId w:val="2"/>
        </w:numPr>
        <w:spacing w:after="0" w:line="240" w:lineRule="auto"/>
        <w:ind w:left="993" w:right="-359" w:hanging="284"/>
        <w:contextualSpacing/>
        <w:rPr>
          <w:rFonts w:ascii="Angsana New" w:hAnsi="Angsana New" w:cs="Angsana New"/>
          <w:sz w:val="28"/>
        </w:rPr>
      </w:pPr>
      <w:r w:rsidRPr="0085693A">
        <w:rPr>
          <w:rFonts w:ascii="Angsana New" w:hAnsi="Angsana New" w:cs="Angsana New"/>
          <w:sz w:val="28"/>
          <w:u w:val="single"/>
          <w:cs/>
        </w:rPr>
        <w:t>จำนวนหน่วยที่ได้รับอนุญาตให้เสนอขาย :</w:t>
      </w:r>
      <w:r w:rsidRPr="0085693A">
        <w:rPr>
          <w:rFonts w:ascii="Angsana New" w:hAnsi="Angsana New" w:cs="Angsana New"/>
          <w:sz w:val="28"/>
          <w:cs/>
        </w:rPr>
        <w:t xml:space="preserve"> ……………………………… หน่วย</w:t>
      </w:r>
    </w:p>
    <w:p w14:paraId="31144514" w14:textId="77777777" w:rsidR="00A67EB7" w:rsidRPr="0085693A"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85693A">
        <w:rPr>
          <w:rFonts w:ascii="Angsana New" w:hAnsi="Angsana New" w:cs="Angsana New"/>
          <w:sz w:val="28"/>
          <w:u w:val="single"/>
          <w:cs/>
        </w:rPr>
        <w:t xml:space="preserve">ราคาที่คาดว่าจะเสนอขาย </w:t>
      </w:r>
      <w:r w:rsidRPr="0085693A">
        <w:rPr>
          <w:rFonts w:ascii="Angsana New" w:hAnsi="Angsana New" w:cs="Angsana New"/>
          <w:sz w:val="28"/>
          <w:cs/>
        </w:rPr>
        <w:t>: ………………………บาท/หน่วย (โปรดระบุวิธีการคำนวณราคา)</w:t>
      </w:r>
    </w:p>
    <w:p w14:paraId="71AACD08" w14:textId="324CE24F" w:rsidR="00A67EB7" w:rsidRPr="0085693A" w:rsidRDefault="00A67EB7" w:rsidP="00A67EB7">
      <w:pPr>
        <w:spacing w:after="0" w:line="240" w:lineRule="auto"/>
        <w:contextualSpacing/>
        <w:rPr>
          <w:rFonts w:ascii="Angsana New" w:hAnsi="Angsana New" w:cs="Angsana New"/>
          <w:sz w:val="28"/>
          <w:lang w:eastAsia="zh-CN"/>
        </w:rPr>
      </w:pPr>
      <w:bookmarkStart w:id="15" w:name="_Hlk67831876"/>
      <w:r w:rsidRPr="0085693A">
        <w:rPr>
          <w:rFonts w:ascii="Angsana New" w:hAnsi="Angsana New" w:cs="Angsana New"/>
          <w:sz w:val="28"/>
          <w:cs/>
        </w:rPr>
        <w:t>...................................................................................................................................................................................................................................................................................................................................</w:t>
      </w:r>
      <w:bookmarkEnd w:id="15"/>
      <w:r w:rsidRPr="0085693A">
        <w:rPr>
          <w:rFonts w:ascii="Angsana New" w:hAnsi="Angsana New" w:cs="Angsana New"/>
          <w:sz w:val="28"/>
          <w:cs/>
        </w:rPr>
        <w:t>.............................................................................</w:t>
      </w:r>
      <w:r w:rsidR="003B59BF" w:rsidRPr="0085693A">
        <w:rPr>
          <w:rFonts w:ascii="Angsana New" w:hAnsi="Angsana New" w:cs="Angsana New"/>
          <w:sz w:val="28"/>
          <w:cs/>
        </w:rPr>
        <w:t>......</w:t>
      </w:r>
    </w:p>
    <w:p w14:paraId="408891A9" w14:textId="77777777" w:rsidR="00A67EB7" w:rsidRPr="0085693A"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85693A">
        <w:rPr>
          <w:rFonts w:ascii="Angsana New" w:hAnsi="Angsana New" w:cs="Angsana New"/>
          <w:sz w:val="28"/>
          <w:u w:val="single"/>
          <w:cs/>
        </w:rPr>
        <w:t xml:space="preserve">มูลค่าที่คาดว่าจะเสนอขาย : </w:t>
      </w:r>
      <w:r w:rsidRPr="0085693A">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85693A" w:rsidRDefault="00A67EB7" w:rsidP="008035C4">
      <w:pPr>
        <w:numPr>
          <w:ilvl w:val="0"/>
          <w:numId w:val="1"/>
        </w:numPr>
        <w:spacing w:after="0" w:line="240" w:lineRule="auto"/>
        <w:ind w:left="709" w:hanging="283"/>
        <w:contextualSpacing/>
        <w:rPr>
          <w:rFonts w:ascii="Angsana New" w:hAnsi="Angsana New" w:cs="Angsana New"/>
          <w:sz w:val="28"/>
        </w:rPr>
      </w:pPr>
      <w:r w:rsidRPr="0085693A">
        <w:rPr>
          <w:rFonts w:ascii="Angsana New" w:hAnsi="Angsana New" w:cs="Angsana New"/>
          <w:b/>
          <w:bCs/>
          <w:sz w:val="28"/>
          <w:u w:val="single"/>
          <w:cs/>
        </w:rPr>
        <w:t>ความเสี่ยงของตราสาร</w:t>
      </w:r>
    </w:p>
    <w:p w14:paraId="4E061732" w14:textId="77777777" w:rsidR="00A67EB7" w:rsidRPr="0085693A" w:rsidRDefault="00A67EB7" w:rsidP="00A67EB7">
      <w:pPr>
        <w:spacing w:after="0" w:line="240" w:lineRule="auto"/>
        <w:ind w:left="426" w:firstLine="294"/>
        <w:contextualSpacing/>
        <w:rPr>
          <w:rFonts w:ascii="Angsana New" w:hAnsi="Angsana New" w:cs="Angsana New"/>
          <w:sz w:val="28"/>
        </w:rPr>
      </w:pPr>
      <w:r w:rsidRPr="0085693A">
        <w:rPr>
          <w:rFonts w:ascii="Angsana New" w:hAnsi="Angsana New" w:cs="Angsana New"/>
          <w:sz w:val="28"/>
        </w:rPr>
        <w:t>1</w:t>
      </w:r>
      <w:r w:rsidRPr="0085693A">
        <w:rPr>
          <w:rFonts w:ascii="Angsana New" w:hAnsi="Angsana New" w:cs="Angsana New"/>
          <w:sz w:val="28"/>
          <w:cs/>
        </w:rPr>
        <w:t>)................................................................................................................................................................................</w:t>
      </w:r>
    </w:p>
    <w:p w14:paraId="5AB4B45A" w14:textId="77777777" w:rsidR="00A67EB7" w:rsidRPr="0085693A" w:rsidRDefault="00A67EB7" w:rsidP="00A67EB7">
      <w:pPr>
        <w:spacing w:after="0" w:line="240" w:lineRule="auto"/>
        <w:ind w:left="426" w:firstLine="294"/>
        <w:contextualSpacing/>
        <w:rPr>
          <w:rFonts w:ascii="Angsana New" w:hAnsi="Angsana New" w:cs="Angsana New"/>
          <w:sz w:val="28"/>
        </w:rPr>
      </w:pPr>
      <w:r w:rsidRPr="0085693A">
        <w:rPr>
          <w:rFonts w:ascii="Angsana New" w:hAnsi="Angsana New" w:cs="Angsana New"/>
          <w:sz w:val="28"/>
        </w:rPr>
        <w:lastRenderedPageBreak/>
        <w:t>2</w:t>
      </w:r>
      <w:r w:rsidRPr="0085693A">
        <w:rPr>
          <w:rFonts w:ascii="Angsana New" w:hAnsi="Angsana New" w:cs="Angsana New"/>
          <w:sz w:val="28"/>
          <w:cs/>
        </w:rPr>
        <w:t>)................................................................................................................................................................................</w:t>
      </w:r>
    </w:p>
    <w:p w14:paraId="6177BCB5" w14:textId="77777777" w:rsidR="00A67EB7" w:rsidRPr="0085693A" w:rsidRDefault="00A67EB7" w:rsidP="00A67EB7">
      <w:pPr>
        <w:spacing w:after="0" w:line="240" w:lineRule="auto"/>
        <w:ind w:left="426" w:firstLine="294"/>
        <w:contextualSpacing/>
        <w:rPr>
          <w:rFonts w:ascii="Angsana New" w:hAnsi="Angsana New"/>
          <w:sz w:val="28"/>
        </w:rPr>
      </w:pPr>
      <w:r w:rsidRPr="0085693A">
        <w:rPr>
          <w:rFonts w:ascii="Angsana New" w:hAnsi="Angsana New" w:cs="Angsana New"/>
          <w:sz w:val="28"/>
        </w:rPr>
        <w:t>3</w:t>
      </w:r>
      <w:r w:rsidRPr="0085693A">
        <w:rPr>
          <w:rFonts w:ascii="Angsana New" w:hAnsi="Angsana New" w:cs="Angsana New"/>
          <w:sz w:val="28"/>
          <w:cs/>
        </w:rPr>
        <w:t>) ...............................................................................................................................................................................</w:t>
      </w:r>
    </w:p>
    <w:p w14:paraId="498F47B1" w14:textId="77777777" w:rsidR="00A67EB7" w:rsidRPr="0085693A"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85693A" w:rsidRDefault="00A67EB7" w:rsidP="00A67EB7">
      <w:pPr>
        <w:spacing w:after="0" w:line="240" w:lineRule="auto"/>
        <w:contextualSpacing/>
        <w:jc w:val="thaiDistribute"/>
        <w:rPr>
          <w:rFonts w:asciiTheme="majorBidi" w:hAnsiTheme="majorBidi" w:cstheme="majorBidi"/>
          <w:bCs/>
          <w:spacing w:val="-6"/>
          <w:sz w:val="28"/>
          <w:u w:val="single"/>
        </w:rPr>
      </w:pPr>
      <w:r w:rsidRPr="0085693A">
        <w:rPr>
          <w:rFonts w:asciiTheme="majorBidi" w:hAnsiTheme="majorBidi" w:cstheme="majorBidi"/>
          <w:b/>
          <w:bCs/>
          <w:sz w:val="28"/>
        </w:rPr>
        <w:sym w:font="Wingdings 2" w:char="F052"/>
      </w:r>
      <w:r w:rsidRPr="0085693A">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85693A">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85693A">
        <w:rPr>
          <w:rFonts w:asciiTheme="majorBidi" w:hAnsiTheme="majorBidi" w:cstheme="majorBidi"/>
          <w:b/>
          <w:bCs/>
          <w:spacing w:val="-6"/>
          <w:sz w:val="28"/>
          <w:u w:val="single"/>
          <w:cs/>
          <w:lang w:eastAsia="zh-CN"/>
        </w:rPr>
        <w:t>า</w:t>
      </w:r>
      <w:r w:rsidRPr="0085693A">
        <w:rPr>
          <w:rFonts w:asciiTheme="majorBidi" w:hAnsiTheme="majorBidi" w:cstheme="majorBidi"/>
          <w:b/>
          <w:bCs/>
          <w:spacing w:val="-6"/>
          <w:sz w:val="28"/>
          <w:u w:val="single"/>
          <w:cs/>
        </w:rPr>
        <w:t xml:space="preserve">ส่วน </w:t>
      </w:r>
      <w:r w:rsidRPr="0085693A">
        <w:rPr>
          <w:rFonts w:asciiTheme="majorBidi" w:hAnsiTheme="majorBidi" w:cstheme="majorBidi"/>
          <w:b/>
          <w:bCs/>
          <w:spacing w:val="-6"/>
          <w:sz w:val="28"/>
          <w:u w:val="single"/>
        </w:rPr>
        <w:t>1</w:t>
      </w:r>
      <w:r w:rsidRPr="0085693A">
        <w:rPr>
          <w:rFonts w:asciiTheme="majorBidi" w:hAnsiTheme="majorBidi" w:cstheme="majorBidi"/>
          <w:b/>
          <w:bCs/>
          <w:spacing w:val="-6"/>
          <w:sz w:val="28"/>
          <w:u w:val="single"/>
          <w:cs/>
        </w:rPr>
        <w:t xml:space="preserve"> ต่อ </w:t>
      </w:r>
      <w:r w:rsidRPr="0085693A">
        <w:rPr>
          <w:rFonts w:asciiTheme="majorBidi" w:hAnsiTheme="majorBidi" w:cstheme="majorBidi"/>
          <w:b/>
          <w:bCs/>
          <w:spacing w:val="-6"/>
          <w:sz w:val="28"/>
          <w:u w:val="single"/>
        </w:rPr>
        <w:t>1</w:t>
      </w:r>
      <w:r w:rsidRPr="0085693A">
        <w:rPr>
          <w:rFonts w:asciiTheme="majorBidi" w:hAnsiTheme="majorBidi" w:cstheme="majorBidi"/>
          <w:b/>
          <w:bCs/>
          <w:spacing w:val="-6"/>
          <w:sz w:val="28"/>
          <w:u w:val="single"/>
          <w:cs/>
        </w:rPr>
        <w:t xml:space="preserve"> ได้) </w:t>
      </w:r>
    </w:p>
    <w:p w14:paraId="51CEFE28" w14:textId="77777777" w:rsidR="00A67EB7" w:rsidRPr="0085693A"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85693A">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85693A" w:rsidRPr="0085693A" w14:paraId="7E9A541A" w14:textId="77777777" w:rsidTr="00911A96">
        <w:tc>
          <w:tcPr>
            <w:tcW w:w="2122" w:type="dxa"/>
          </w:tcPr>
          <w:p w14:paraId="0CF91D40" w14:textId="77777777" w:rsidR="00A67EB7" w:rsidRPr="0085693A" w:rsidRDefault="00A67EB7" w:rsidP="00911A96">
            <w:pPr>
              <w:spacing w:after="0" w:line="240" w:lineRule="auto"/>
              <w:rPr>
                <w:rFonts w:asciiTheme="majorBidi" w:hAnsiTheme="majorBidi"/>
                <w:sz w:val="28"/>
              </w:rPr>
            </w:pPr>
            <w:r w:rsidRPr="0085693A">
              <w:rPr>
                <w:rFonts w:asciiTheme="majorBidi" w:hAnsiTheme="majorBidi" w:cstheme="majorBidi"/>
                <w:sz w:val="28"/>
                <w:cs/>
              </w:rPr>
              <w:t xml:space="preserve">“ผู้ออกตราสาร” </w:t>
            </w:r>
            <w:r w:rsidRPr="0085693A">
              <w:rPr>
                <w:rFonts w:asciiTheme="majorBidi" w:hAnsiTheme="majorBidi" w:cstheme="majorBidi"/>
                <w:sz w:val="28"/>
                <w:cs/>
              </w:rPr>
              <w:tab/>
            </w:r>
          </w:p>
        </w:tc>
        <w:tc>
          <w:tcPr>
            <w:tcW w:w="7228" w:type="dxa"/>
          </w:tcPr>
          <w:p w14:paraId="4BE3D61F" w14:textId="77777777" w:rsidR="00A67EB7" w:rsidRPr="0085693A" w:rsidRDefault="00A67EB7" w:rsidP="00EB1A5E">
            <w:pPr>
              <w:spacing w:after="0" w:line="240" w:lineRule="auto"/>
              <w:jc w:val="thaiDistribute"/>
              <w:rPr>
                <w:rFonts w:asciiTheme="majorBidi" w:hAnsiTheme="majorBidi"/>
                <w:sz w:val="28"/>
              </w:rPr>
            </w:pPr>
            <w:r w:rsidRPr="0085693A">
              <w:rPr>
                <w:rFonts w:asciiTheme="majorBidi" w:hAnsiTheme="majorBidi" w:cstheme="majorBidi"/>
                <w:sz w:val="28"/>
                <w:cs/>
              </w:rPr>
              <w:t>หมายถึง ธนาคารกรุงไทย จำกัด (มหาชน)</w:t>
            </w:r>
          </w:p>
        </w:tc>
      </w:tr>
      <w:tr w:rsidR="0085693A" w:rsidRPr="0085693A" w14:paraId="57E1CB3A" w14:textId="77777777" w:rsidTr="00911A96">
        <w:tc>
          <w:tcPr>
            <w:tcW w:w="2122" w:type="dxa"/>
          </w:tcPr>
          <w:p w14:paraId="0199586B"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“ตราสาร”</w:t>
            </w:r>
          </w:p>
        </w:tc>
        <w:tc>
          <w:tcPr>
            <w:tcW w:w="7228" w:type="dxa"/>
          </w:tcPr>
          <w:p w14:paraId="72E1B4CB" w14:textId="6DE9CC1C" w:rsidR="00A67EB7" w:rsidRPr="0085693A" w:rsidRDefault="00A67EB7" w:rsidP="000768A0">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w:t>
            </w:r>
            <w:r w:rsidR="0054612E" w:rsidRPr="0085693A">
              <w:rPr>
                <w:rFonts w:asciiTheme="majorBidi" w:hAnsiTheme="majorBidi" w:cstheme="majorBidi" w:hint="cs"/>
                <w:sz w:val="28"/>
                <w:cs/>
              </w:rPr>
              <w:t xml:space="preserve">ป็นโครงการจัดการลงทุนต่างประเทศ </w:t>
            </w:r>
            <w:permStart w:id="1199340263"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VNMITECH ETF</w:t>
            </w:r>
            <w:r w:rsidR="000768A0" w:rsidRPr="0085693A">
              <w:rPr>
                <w:rFonts w:ascii="Angsana New" w:hAnsi="Angsana New" w:cs="Angsana New"/>
                <w:sz w:val="28"/>
                <w:shd w:val="clear" w:color="auto" w:fill="FFFFFF"/>
              </w:rPr>
              <w:fldChar w:fldCharType="end"/>
            </w:r>
            <w:permEnd w:id="1199340263"/>
          </w:p>
        </w:tc>
      </w:tr>
      <w:tr w:rsidR="0085693A" w:rsidRPr="0085693A" w14:paraId="47E919BC" w14:textId="77777777" w:rsidTr="00911A96">
        <w:tc>
          <w:tcPr>
            <w:tcW w:w="2122" w:type="dxa"/>
          </w:tcPr>
          <w:p w14:paraId="0C3E62A4"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“หลักทรัพย์ต่างประเทศ”    หรือ “หลักทรัพย์อ้างอิง”</w:t>
            </w:r>
          </w:p>
        </w:tc>
        <w:tc>
          <w:tcPr>
            <w:tcW w:w="7228" w:type="dxa"/>
          </w:tcPr>
          <w:p w14:paraId="505AD6A3" w14:textId="608C5C4C" w:rsidR="00E41D13" w:rsidRPr="0085693A" w:rsidRDefault="00A67EB7" w:rsidP="000768A0">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w:t>
            </w:r>
            <w:r w:rsidR="0054612E" w:rsidRPr="0085693A">
              <w:rPr>
                <w:rFonts w:asciiTheme="majorBidi" w:hAnsiTheme="majorBidi" w:cstheme="majorBidi" w:hint="cs"/>
                <w:sz w:val="28"/>
                <w:cs/>
              </w:rPr>
              <w:t xml:space="preserve"> โครงการจัดการลงทุนต่างประเทศ </w:t>
            </w:r>
            <w:r w:rsidRPr="0085693A">
              <w:rPr>
                <w:rFonts w:asciiTheme="majorBidi" w:hAnsiTheme="majorBidi" w:cstheme="majorBidi"/>
                <w:sz w:val="28"/>
                <w:cs/>
              </w:rPr>
              <w:t xml:space="preserve"> </w:t>
            </w:r>
            <w:permStart w:id="106314825"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VNMITECH ETF</w:t>
            </w:r>
            <w:r w:rsidR="000768A0" w:rsidRPr="0085693A">
              <w:rPr>
                <w:rFonts w:ascii="Angsana New" w:hAnsi="Angsana New" w:cs="Angsana New"/>
                <w:sz w:val="28"/>
                <w:shd w:val="clear" w:color="auto" w:fill="FFFFFF"/>
              </w:rPr>
              <w:fldChar w:fldCharType="end"/>
            </w:r>
            <w:r w:rsidR="0054612E" w:rsidRPr="0085693A">
              <w:rPr>
                <w:rFonts w:asciiTheme="majorBidi" w:hAnsiTheme="majorBidi" w:cstheme="majorBidi"/>
                <w:sz w:val="28"/>
                <w:cs/>
              </w:rPr>
              <w:t xml:space="preserve"> </w:t>
            </w:r>
            <w:permEnd w:id="106314825"/>
            <w:r w:rsidRPr="0085693A">
              <w:rPr>
                <w:rFonts w:asciiTheme="majorBidi" w:hAnsiTheme="majorBidi" w:cstheme="majorBidi"/>
                <w:sz w:val="28"/>
                <w:cs/>
              </w:rPr>
              <w:t>ซึ่งเป็นหลักทรัพย์ที่จดทะเบียนซื้อขายใน</w:t>
            </w:r>
            <w:hyperlink r:id="rId8" w:history="1">
              <w:r w:rsidR="00E60082" w:rsidRPr="0085693A">
                <w:rPr>
                  <w:rFonts w:asciiTheme="majorBidi" w:eastAsia="Calibri" w:hAnsiTheme="majorBidi" w:cstheme="majorBidi"/>
                  <w:sz w:val="28"/>
                  <w:cs/>
                </w:rPr>
                <w:t>ตลาดหลักทรัพย์</w:t>
              </w:r>
            </w:hyperlink>
            <w:permStart w:id="156986485" w:edGrp="everyone"/>
            <w:r w:rsidR="000768A0" w:rsidRPr="0085693A">
              <w:rPr>
                <w:rFonts w:ascii="Angsana New" w:eastAsia="Calibri" w:hAnsi="Angsana New" w:cs="Angsana New"/>
                <w:sz w:val="28"/>
                <w:cs/>
              </w:rPr>
              <w:fldChar w:fldCharType="begin"/>
            </w:r>
            <w:r w:rsidR="000768A0" w:rsidRPr="0085693A">
              <w:rPr>
                <w:rFonts w:ascii="Angsana New" w:eastAsia="Calibri" w:hAnsi="Angsana New" w:cs="Angsana New"/>
                <w:sz w:val="28"/>
                <w:cs/>
              </w:rPr>
              <w:instrText xml:space="preserve"> </w:instrText>
            </w:r>
            <w:r w:rsidR="000768A0" w:rsidRPr="0085693A">
              <w:rPr>
                <w:rFonts w:ascii="Angsana New" w:eastAsia="Calibri" w:hAnsi="Angsana New" w:cs="Angsana New" w:hint="cs"/>
                <w:sz w:val="28"/>
              </w:rPr>
              <w:instrText>MERGEFIELD Exchange_name</w:instrText>
            </w:r>
            <w:r w:rsidR="000768A0" w:rsidRPr="0085693A">
              <w:rPr>
                <w:rFonts w:ascii="Angsana New" w:eastAsia="Calibri" w:hAnsi="Angsana New" w:cs="Angsana New"/>
                <w:sz w:val="28"/>
                <w:cs/>
              </w:rPr>
              <w:instrText xml:space="preserve"> </w:instrText>
            </w:r>
            <w:r w:rsidR="000768A0" w:rsidRPr="0085693A">
              <w:rPr>
                <w:rFonts w:ascii="Angsana New" w:eastAsia="Calibri" w:hAnsi="Angsana New" w:cs="Angsana New"/>
                <w:sz w:val="28"/>
                <w:cs/>
              </w:rPr>
              <w:fldChar w:fldCharType="separate"/>
            </w:r>
            <w:r w:rsidR="00DC0E4E">
              <w:rPr>
                <w:rFonts w:ascii="Angsana New" w:eastAsia="Calibri" w:hAnsi="Angsana New" w:cs="Angsana New"/>
                <w:noProof/>
                <w:sz w:val="28"/>
              </w:rPr>
              <w:t>โฮจิมินห์ (HOSE)</w:t>
            </w:r>
            <w:r w:rsidR="000768A0" w:rsidRPr="0085693A">
              <w:rPr>
                <w:rFonts w:ascii="Angsana New" w:eastAsia="Calibri" w:hAnsi="Angsana New" w:cs="Angsana New"/>
                <w:sz w:val="28"/>
                <w:cs/>
              </w:rPr>
              <w:fldChar w:fldCharType="end"/>
            </w:r>
            <w:permEnd w:id="156986485"/>
          </w:p>
        </w:tc>
      </w:tr>
      <w:tr w:rsidR="0085693A" w:rsidRPr="0085693A" w14:paraId="2A7DBCD7" w14:textId="77777777" w:rsidTr="008F6FBB">
        <w:tc>
          <w:tcPr>
            <w:tcW w:w="2122" w:type="dxa"/>
          </w:tcPr>
          <w:p w14:paraId="548D1810" w14:textId="65171880" w:rsidR="00A67EB7" w:rsidRPr="0085693A" w:rsidRDefault="00A67EB7" w:rsidP="00911A96">
            <w:pPr>
              <w:spacing w:after="0" w:line="240" w:lineRule="auto"/>
              <w:rPr>
                <w:rFonts w:asciiTheme="majorBidi" w:hAnsiTheme="majorBidi" w:cstheme="majorBidi"/>
                <w:sz w:val="28"/>
              </w:rPr>
            </w:pPr>
            <w:r w:rsidRPr="0085693A">
              <w:rPr>
                <w:rFonts w:asciiTheme="majorBidi" w:hAnsiTheme="majorBidi" w:cstheme="majorBidi"/>
                <w:sz w:val="28"/>
                <w:cs/>
              </w:rPr>
              <w:t>“บริษัทผู้ออกหลักทรัพย์อ้างอิง”</w:t>
            </w:r>
            <w:r w:rsidR="006D1D4C" w:rsidRPr="0085693A">
              <w:rPr>
                <w:rFonts w:asciiTheme="majorBidi" w:eastAsia="Calibri" w:hAnsiTheme="majorBidi" w:cstheme="majorBidi" w:hint="cs"/>
                <w:sz w:val="28"/>
                <w:cs/>
              </w:rPr>
              <w:t xml:space="preserve"> หรือ </w:t>
            </w:r>
            <w:r w:rsidR="004460E1" w:rsidRPr="0085693A">
              <w:rPr>
                <w:rFonts w:asciiTheme="majorBidi" w:eastAsia="Calibri" w:hAnsiTheme="majorBidi" w:cstheme="majorBidi"/>
                <w:sz w:val="28"/>
              </w:rPr>
              <w:br/>
            </w:r>
            <w:r w:rsidR="006D1D4C" w:rsidRPr="0085693A">
              <w:rPr>
                <w:rFonts w:asciiTheme="majorBidi" w:eastAsia="Calibri" w:hAnsiTheme="majorBidi" w:cs="Angsana New"/>
                <w:sz w:val="28"/>
                <w:cs/>
              </w:rPr>
              <w:t>“</w:t>
            </w:r>
            <w:r w:rsidR="006D1D4C" w:rsidRPr="0085693A">
              <w:rPr>
                <w:rFonts w:asciiTheme="majorBidi" w:eastAsia="Calibri" w:hAnsiTheme="majorBidi" w:cstheme="majorBidi" w:hint="cs"/>
                <w:sz w:val="28"/>
                <w:cs/>
              </w:rPr>
              <w:t>บริษัทผู้ออกหลักทรัพย์ต่างประเทศ</w:t>
            </w:r>
            <w:r w:rsidR="006D1D4C" w:rsidRPr="0085693A">
              <w:rPr>
                <w:rFonts w:asciiTheme="majorBidi" w:eastAsia="Calibri" w:hAnsiTheme="majorBidi" w:cs="Angsana New"/>
                <w:sz w:val="28"/>
                <w:cs/>
              </w:rPr>
              <w:t>”</w:t>
            </w:r>
          </w:p>
        </w:tc>
        <w:tc>
          <w:tcPr>
            <w:tcW w:w="7228" w:type="dxa"/>
          </w:tcPr>
          <w:p w14:paraId="43E104B0" w14:textId="63A7ADAC" w:rsidR="00A67EB7" w:rsidRPr="0085693A" w:rsidRDefault="00A67EB7" w:rsidP="000768A0">
            <w:pPr>
              <w:spacing w:after="0" w:line="240" w:lineRule="auto"/>
              <w:jc w:val="thaiDistribute"/>
              <w:rPr>
                <w:rFonts w:asciiTheme="majorBidi" w:hAnsiTheme="majorBidi"/>
                <w:sz w:val="28"/>
                <w:cs/>
              </w:rPr>
            </w:pPr>
            <w:r w:rsidRPr="0085693A">
              <w:rPr>
                <w:rFonts w:asciiTheme="majorBidi" w:hAnsiTheme="majorBidi" w:cstheme="majorBidi"/>
                <w:sz w:val="28"/>
                <w:cs/>
              </w:rPr>
              <w:t xml:space="preserve">หมายถึง </w:t>
            </w:r>
            <w:r w:rsidR="0016781B" w:rsidRPr="0085693A">
              <w:rPr>
                <w:rFonts w:asciiTheme="majorBidi" w:hAnsiTheme="majorBidi" w:cs="Angsana New"/>
                <w:sz w:val="28"/>
                <w:cs/>
              </w:rPr>
              <w:t xml:space="preserve">บริษัท </w:t>
            </w:r>
            <w:permStart w:id="619150114" w:edGrp="everyone"/>
            <w:r w:rsidR="000768A0" w:rsidRPr="0085693A">
              <w:rPr>
                <w:rFonts w:asciiTheme="majorBidi" w:hAnsiTheme="majorBidi" w:cs="Angsana New"/>
                <w:sz w:val="28"/>
              </w:rPr>
              <w:fldChar w:fldCharType="begin"/>
            </w:r>
            <w:r w:rsidR="000768A0" w:rsidRPr="0085693A">
              <w:rPr>
                <w:rFonts w:asciiTheme="majorBidi" w:hAnsiTheme="majorBidi" w:cs="Angsana New"/>
                <w:sz w:val="28"/>
              </w:rPr>
              <w:instrText xml:space="preserve"> MERGEFIELD Issuer </w:instrText>
            </w:r>
            <w:r w:rsidR="000768A0" w:rsidRPr="0085693A">
              <w:rPr>
                <w:rFonts w:asciiTheme="majorBidi" w:hAnsiTheme="majorBidi" w:cs="Angsana New"/>
                <w:sz w:val="28"/>
              </w:rPr>
              <w:fldChar w:fldCharType="separate"/>
            </w:r>
            <w:r w:rsidR="00DC0E4E">
              <w:rPr>
                <w:rFonts w:asciiTheme="majorBidi" w:hAnsiTheme="majorBidi" w:cs="Angsana New"/>
                <w:noProof/>
                <w:sz w:val="28"/>
              </w:rPr>
              <w:t>VinaCapital Fund Management Joint Stock Company</w:t>
            </w:r>
            <w:r w:rsidR="000768A0" w:rsidRPr="0085693A">
              <w:rPr>
                <w:rFonts w:asciiTheme="majorBidi" w:hAnsiTheme="majorBidi" w:cs="Angsana New"/>
                <w:sz w:val="28"/>
              </w:rPr>
              <w:fldChar w:fldCharType="end"/>
            </w:r>
            <w:permEnd w:id="619150114"/>
          </w:p>
        </w:tc>
      </w:tr>
      <w:tr w:rsidR="0085693A" w:rsidRPr="0085693A" w14:paraId="5A835854" w14:textId="77777777" w:rsidTr="008F6FBB">
        <w:tc>
          <w:tcPr>
            <w:tcW w:w="2122" w:type="dxa"/>
          </w:tcPr>
          <w:p w14:paraId="34C242F9"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“สำนักงาน ก.ล.ต.”</w:t>
            </w:r>
          </w:p>
        </w:tc>
        <w:tc>
          <w:tcPr>
            <w:tcW w:w="7228" w:type="dxa"/>
          </w:tcPr>
          <w:p w14:paraId="0055113F" w14:textId="73BBB677" w:rsidR="00A67EB7" w:rsidRPr="0085693A" w:rsidRDefault="00A67EB7" w:rsidP="00EB1A5E">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85693A" w14:paraId="6C111830" w14:textId="77777777" w:rsidTr="008F6FBB">
        <w:tc>
          <w:tcPr>
            <w:tcW w:w="2122" w:type="dxa"/>
          </w:tcPr>
          <w:p w14:paraId="00476046" w14:textId="06E95D50" w:rsidR="00865AB9" w:rsidRPr="0085693A" w:rsidRDefault="00865AB9" w:rsidP="00911A96">
            <w:pPr>
              <w:spacing w:after="0" w:line="240" w:lineRule="auto"/>
              <w:rPr>
                <w:rFonts w:asciiTheme="majorBidi" w:hAnsiTheme="majorBidi" w:cstheme="majorBidi"/>
                <w:sz w:val="28"/>
              </w:rPr>
            </w:pPr>
            <w:r w:rsidRPr="0085693A">
              <w:rPr>
                <w:rFonts w:asciiTheme="majorBidi" w:hAnsiTheme="majorBidi" w:cs="Angsana New"/>
                <w:sz w:val="28"/>
                <w:cs/>
              </w:rPr>
              <w:t>“</w:t>
            </w:r>
            <w:r w:rsidRPr="0085693A">
              <w:rPr>
                <w:rFonts w:asciiTheme="majorBidi" w:hAnsiTheme="majorBidi" w:cstheme="majorBidi" w:hint="cs"/>
                <w:sz w:val="28"/>
                <w:cs/>
              </w:rPr>
              <w:t>ข้อกำหนดสิทธิ</w:t>
            </w:r>
            <w:r w:rsidRPr="0085693A">
              <w:rPr>
                <w:rFonts w:asciiTheme="majorBidi" w:hAnsiTheme="majorBidi" w:cs="Angsana New"/>
                <w:sz w:val="28"/>
                <w:cs/>
              </w:rPr>
              <w:t>”</w:t>
            </w:r>
          </w:p>
        </w:tc>
        <w:tc>
          <w:tcPr>
            <w:tcW w:w="7228" w:type="dxa"/>
          </w:tcPr>
          <w:p w14:paraId="4D450657" w14:textId="104871BF" w:rsidR="00865AB9" w:rsidRPr="0085693A" w:rsidRDefault="00865AB9" w:rsidP="000768A0">
            <w:pPr>
              <w:spacing w:after="0" w:line="240" w:lineRule="auto"/>
              <w:jc w:val="thaiDistribute"/>
              <w:rPr>
                <w:rFonts w:asciiTheme="majorBidi" w:hAnsiTheme="majorBidi" w:cstheme="majorBidi"/>
                <w:sz w:val="28"/>
                <w:cs/>
              </w:rPr>
            </w:pPr>
            <w:r w:rsidRPr="0085693A">
              <w:rPr>
                <w:rFonts w:asciiTheme="majorBidi" w:hAnsiTheme="majorBidi" w:cstheme="majorBidi" w:hint="cs"/>
                <w:sz w:val="28"/>
                <w:cs/>
              </w:rPr>
              <w:t xml:space="preserve">หมายถึง </w:t>
            </w:r>
            <w:r w:rsidRPr="0085693A">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85693A">
              <w:rPr>
                <w:rFonts w:asciiTheme="majorBidi" w:hAnsiTheme="majorBidi" w:cs="Angsana New"/>
                <w:sz w:val="28"/>
                <w:cs/>
              </w:rPr>
              <w:t xml:space="preserve"> </w:t>
            </w:r>
            <w:r w:rsidRPr="0085693A">
              <w:rPr>
                <w:rFonts w:asciiTheme="majorBidi" w:hAnsiTheme="majorBidi" w:cs="Angsana New" w:hint="cs"/>
                <w:sz w:val="28"/>
                <w:cs/>
              </w:rPr>
              <w:t>จำกัด</w:t>
            </w:r>
            <w:r w:rsidRPr="0085693A">
              <w:rPr>
                <w:rFonts w:asciiTheme="majorBidi" w:hAnsiTheme="majorBidi" w:cs="Angsana New"/>
                <w:sz w:val="28"/>
                <w:cs/>
              </w:rPr>
              <w:t xml:space="preserve"> (</w:t>
            </w:r>
            <w:r w:rsidRPr="0085693A">
              <w:rPr>
                <w:rFonts w:asciiTheme="majorBidi" w:hAnsiTheme="majorBidi" w:cs="Angsana New" w:hint="cs"/>
                <w:sz w:val="28"/>
                <w:cs/>
              </w:rPr>
              <w:t>มหาชน</w:t>
            </w:r>
            <w:r w:rsidRPr="0085693A">
              <w:rPr>
                <w:rFonts w:asciiTheme="majorBidi" w:hAnsiTheme="majorBidi" w:cs="Angsana New"/>
                <w:sz w:val="28"/>
                <w:cs/>
              </w:rPr>
              <w:t>)</w:t>
            </w:r>
            <w:r w:rsidR="00A958AA" w:rsidRPr="0085693A">
              <w:rPr>
                <w:rFonts w:asciiTheme="majorBidi" w:hAnsiTheme="majorBidi" w:cs="Angsana New" w:hint="cs"/>
                <w:sz w:val="28"/>
                <w:cs/>
              </w:rPr>
              <w:t xml:space="preserve"> และ</w:t>
            </w:r>
            <w:r w:rsidR="005526DF" w:rsidRPr="0085693A">
              <w:rPr>
                <w:rFonts w:asciiTheme="majorBidi" w:hAnsiTheme="majorBidi" w:cs="Angsana New" w:hint="cs"/>
                <w:sz w:val="28"/>
                <w:cs/>
              </w:rPr>
              <w:t>ข้อกำหนดเพิ่มเติม</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85693A">
              <w:rPr>
                <w:rFonts w:asciiTheme="majorBidi" w:hAnsiTheme="majorBidi" w:cs="Angsana New"/>
                <w:sz w:val="28"/>
                <w:cs/>
              </w:rPr>
              <w:t xml:space="preserve"> </w:t>
            </w:r>
            <w:r w:rsidR="0054612E" w:rsidRPr="0085693A">
              <w:rPr>
                <w:rFonts w:asciiTheme="majorBidi" w:hAnsiTheme="majorBidi" w:cs="Angsana New" w:hint="cs"/>
                <w:sz w:val="28"/>
                <w:cs/>
              </w:rPr>
              <w:t>โครงการจัดการลงทุนต่างประเทศ</w:t>
            </w:r>
            <w:r w:rsidR="0016781B" w:rsidRPr="0085693A">
              <w:rPr>
                <w:rFonts w:asciiTheme="majorBidi" w:hAnsiTheme="majorBidi" w:cs="Angsana New" w:hint="cs"/>
                <w:sz w:val="28"/>
                <w:cs/>
              </w:rPr>
              <w:t xml:space="preserve"> </w:t>
            </w:r>
            <w:permStart w:id="1357938217"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VNMITECH ETF</w:t>
            </w:r>
            <w:r w:rsidR="000768A0" w:rsidRPr="0085693A">
              <w:rPr>
                <w:rFonts w:ascii="Angsana New" w:hAnsi="Angsana New" w:cs="Angsana New"/>
                <w:sz w:val="28"/>
                <w:shd w:val="clear" w:color="auto" w:fill="FFFFFF"/>
              </w:rPr>
              <w:fldChar w:fldCharType="end"/>
            </w:r>
            <w:r w:rsidR="0054612E" w:rsidRPr="0085693A">
              <w:rPr>
                <w:rFonts w:asciiTheme="majorBidi" w:hAnsiTheme="majorBidi" w:cs="Angsana New" w:hint="cs"/>
                <w:sz w:val="28"/>
                <w:cs/>
              </w:rPr>
              <w:t xml:space="preserve"> </w:t>
            </w:r>
            <w:permEnd w:id="1357938217"/>
            <w:r w:rsidR="005526DF" w:rsidRPr="0085693A">
              <w:rPr>
                <w:rFonts w:asciiTheme="majorBidi" w:hAnsiTheme="majorBidi" w:cs="Angsana New" w:hint="cs"/>
                <w:sz w:val="28"/>
                <w:cs/>
              </w:rPr>
              <w:t>ซึ่งเป็นหลักทรัพย์ที่จดทะเบียนในตลาดหลักทรัพย์</w:t>
            </w:r>
            <w:permStart w:id="611320171" w:edGrp="everyone"/>
            <w:r w:rsidR="000768A0" w:rsidRPr="0085693A">
              <w:rPr>
                <w:rFonts w:ascii="Angsana New" w:eastAsia="Calibri" w:hAnsi="Angsana New" w:cs="Angsana New"/>
                <w:b/>
                <w:sz w:val="28"/>
                <w:cs/>
              </w:rPr>
              <w:fldChar w:fldCharType="begin"/>
            </w:r>
            <w:r w:rsidR="000768A0" w:rsidRPr="0085693A">
              <w:rPr>
                <w:rFonts w:ascii="Angsana New" w:eastAsia="Calibri" w:hAnsi="Angsana New" w:cs="Angsana New"/>
                <w:b/>
                <w:sz w:val="28"/>
                <w:cs/>
              </w:rPr>
              <w:instrText xml:space="preserve"> </w:instrText>
            </w:r>
            <w:r w:rsidR="000768A0" w:rsidRPr="0085693A">
              <w:rPr>
                <w:rFonts w:ascii="Angsana New" w:eastAsia="Calibri" w:hAnsi="Angsana New" w:cs="Angsana New" w:hint="cs"/>
                <w:b/>
                <w:sz w:val="28"/>
              </w:rPr>
              <w:instrText>MERGEFIELD Exchange_name</w:instrText>
            </w:r>
            <w:r w:rsidR="000768A0" w:rsidRPr="0085693A">
              <w:rPr>
                <w:rFonts w:ascii="Angsana New" w:eastAsia="Calibri" w:hAnsi="Angsana New" w:cs="Angsana New"/>
                <w:b/>
                <w:sz w:val="28"/>
                <w:cs/>
              </w:rPr>
              <w:instrText xml:space="preserve"> </w:instrText>
            </w:r>
            <w:r w:rsidR="000768A0" w:rsidRPr="0085693A">
              <w:rPr>
                <w:rFonts w:ascii="Angsana New" w:eastAsia="Calibri" w:hAnsi="Angsana New" w:cs="Angsana New"/>
                <w:b/>
                <w:sz w:val="28"/>
                <w:cs/>
              </w:rPr>
              <w:fldChar w:fldCharType="separate"/>
            </w:r>
            <w:r w:rsidR="00DC0E4E">
              <w:rPr>
                <w:rFonts w:ascii="Angsana New" w:eastAsia="Calibri" w:hAnsi="Angsana New" w:cs="Angsana New"/>
                <w:b/>
                <w:noProof/>
                <w:sz w:val="28"/>
              </w:rPr>
              <w:t>โฮจิมินห์ (HOSE)</w:t>
            </w:r>
            <w:r w:rsidR="000768A0" w:rsidRPr="0085693A">
              <w:rPr>
                <w:rFonts w:ascii="Angsana New" w:eastAsia="Calibri" w:hAnsi="Angsana New" w:cs="Angsana New"/>
                <w:b/>
                <w:sz w:val="28"/>
                <w:cs/>
              </w:rPr>
              <w:fldChar w:fldCharType="end"/>
            </w:r>
            <w:permEnd w:id="611320171"/>
            <w:r w:rsidR="00D74412" w:rsidRPr="0085693A">
              <w:rPr>
                <w:rFonts w:asciiTheme="majorBidi" w:hAnsiTheme="majorBidi" w:cs="Angsana New"/>
                <w:sz w:val="28"/>
                <w:cs/>
              </w:rPr>
              <w:t xml:space="preserve"> </w:t>
            </w:r>
            <w:r w:rsidR="005526DF" w:rsidRPr="0085693A">
              <w:rPr>
                <w:rFonts w:asciiTheme="majorBidi" w:hAnsiTheme="majorBidi" w:cs="Angsana New" w:hint="cs"/>
                <w:sz w:val="28"/>
                <w:cs/>
              </w:rPr>
              <w:t>ที่ออกโดย</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ธนาคารกรุงไทย</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จำกัด</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มหาชน</w:t>
            </w:r>
            <w:r w:rsidR="005526DF" w:rsidRPr="0085693A">
              <w:rPr>
                <w:rFonts w:asciiTheme="majorBidi" w:hAnsiTheme="majorBidi" w:cs="Angsana New"/>
                <w:sz w:val="28"/>
                <w:cs/>
              </w:rPr>
              <w:t>) (</w:t>
            </w:r>
            <w:r w:rsidR="005526DF" w:rsidRPr="0085693A">
              <w:rPr>
                <w:rFonts w:asciiTheme="majorBidi" w:hAnsiTheme="majorBidi" w:cs="Angsana New" w:hint="cs"/>
                <w:sz w:val="28"/>
                <w:cs/>
              </w:rPr>
              <w:t>เลขอ้างอิง</w:t>
            </w:r>
            <w:r w:rsidR="005526DF" w:rsidRPr="0085693A">
              <w:rPr>
                <w:rFonts w:asciiTheme="majorBidi" w:hAnsiTheme="majorBidi" w:cs="Angsana New"/>
                <w:sz w:val="28"/>
                <w:cs/>
              </w:rPr>
              <w:t xml:space="preserve"> </w:t>
            </w:r>
            <w:permStart w:id="361825570" w:edGrp="everyone"/>
            <w:r w:rsidR="000768A0" w:rsidRPr="0085693A">
              <w:rPr>
                <w:rFonts w:asciiTheme="majorBidi" w:hAnsiTheme="majorBidi" w:cs="Angsana New"/>
                <w:sz w:val="28"/>
              </w:rPr>
              <w:fldChar w:fldCharType="begin"/>
            </w:r>
            <w:r w:rsidR="000768A0" w:rsidRPr="0085693A">
              <w:rPr>
                <w:rFonts w:asciiTheme="majorBidi" w:hAnsiTheme="majorBidi" w:cs="Angsana New"/>
                <w:sz w:val="28"/>
              </w:rPr>
              <w:instrText xml:space="preserve"> MERGEFIELD DR_Ticker </w:instrText>
            </w:r>
            <w:r w:rsidR="000768A0" w:rsidRPr="0085693A">
              <w:rPr>
                <w:rFonts w:asciiTheme="majorBidi" w:hAnsiTheme="majorBidi" w:cs="Angsana New"/>
                <w:sz w:val="28"/>
              </w:rPr>
              <w:fldChar w:fldCharType="separate"/>
            </w:r>
            <w:r w:rsidR="00DC0E4E">
              <w:rPr>
                <w:rFonts w:asciiTheme="majorBidi" w:hAnsiTheme="majorBidi" w:cs="Angsana New"/>
                <w:noProof/>
                <w:sz w:val="28"/>
              </w:rPr>
              <w:t>FUEMITEC80</w:t>
            </w:r>
            <w:r w:rsidR="000768A0" w:rsidRPr="0085693A">
              <w:rPr>
                <w:rFonts w:asciiTheme="majorBidi" w:hAnsiTheme="majorBidi" w:cs="Angsana New"/>
                <w:sz w:val="28"/>
              </w:rPr>
              <w:fldChar w:fldCharType="end"/>
            </w:r>
            <w:permEnd w:id="361825570"/>
            <w:r w:rsidR="005526DF" w:rsidRPr="0085693A">
              <w:rPr>
                <w:rFonts w:asciiTheme="majorBidi" w:hAnsiTheme="majorBidi" w:cs="Angsana New"/>
                <w:sz w:val="28"/>
                <w:cs/>
              </w:rPr>
              <w:t>)</w:t>
            </w:r>
          </w:p>
        </w:tc>
      </w:tr>
    </w:tbl>
    <w:p w14:paraId="69C92F9E" w14:textId="77777777" w:rsidR="0076001D" w:rsidRPr="0085693A"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85693A"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85693A">
        <w:rPr>
          <w:rFonts w:asciiTheme="majorBidi" w:hAnsiTheme="majorBidi" w:cstheme="majorBidi"/>
          <w:b/>
          <w:bCs/>
          <w:spacing w:val="-6"/>
          <w:sz w:val="28"/>
          <w:u w:val="single"/>
          <w:cs/>
        </w:rPr>
        <w:t xml:space="preserve">อัตราอ้างอิงของตราสาร </w:t>
      </w:r>
    </w:p>
    <w:p w14:paraId="6EF89E1C" w14:textId="49432FC6" w:rsidR="00A67EB7" w:rsidRPr="0085693A" w:rsidRDefault="00F90B48" w:rsidP="00A67EB7">
      <w:pPr>
        <w:spacing w:after="0" w:line="240" w:lineRule="auto"/>
        <w:ind w:firstLine="709"/>
        <w:contextualSpacing/>
        <w:jc w:val="thaiDistribute"/>
        <w:rPr>
          <w:rFonts w:asciiTheme="majorBidi" w:hAnsiTheme="majorBidi" w:cstheme="majorBidi"/>
          <w:b/>
          <w:spacing w:val="-6"/>
          <w:sz w:val="28"/>
        </w:rPr>
      </w:pPr>
      <w:r w:rsidRPr="0085693A">
        <w:rPr>
          <w:rFonts w:asciiTheme="majorBidi" w:hAnsiTheme="majorBidi" w:cstheme="majorBidi"/>
          <w:b/>
          <w:sz w:val="28"/>
        </w:rPr>
        <w:sym w:font="Wingdings" w:char="F06F"/>
      </w:r>
      <w:r w:rsidRPr="0085693A">
        <w:rPr>
          <w:rFonts w:asciiTheme="majorBidi" w:hAnsiTheme="majorBidi" w:cstheme="majorBidi"/>
          <w:b/>
          <w:bCs/>
          <w:sz w:val="28"/>
          <w:cs/>
        </w:rPr>
        <w:t xml:space="preserve"> </w:t>
      </w:r>
      <w:r w:rsidR="00964703" w:rsidRPr="0085693A">
        <w:rPr>
          <w:rFonts w:asciiTheme="majorBidi" w:hAnsiTheme="majorBidi" w:cstheme="majorBidi"/>
          <w:b/>
          <w:bCs/>
          <w:sz w:val="28"/>
          <w:cs/>
        </w:rPr>
        <w:t xml:space="preserve"> </w:t>
      </w:r>
      <w:r w:rsidRPr="0085693A">
        <w:rPr>
          <w:rFonts w:asciiTheme="majorBidi" w:hAnsiTheme="majorBidi" w:cstheme="majorBidi"/>
          <w:b/>
          <w:bCs/>
          <w:sz w:val="28"/>
          <w:cs/>
        </w:rPr>
        <w:t xml:space="preserve"> </w:t>
      </w:r>
      <w:r w:rsidR="00A67EB7" w:rsidRPr="0085693A">
        <w:rPr>
          <w:rFonts w:asciiTheme="majorBidi" w:hAnsiTheme="majorBidi" w:cstheme="majorBidi"/>
          <w:b/>
          <w:spacing w:val="-6"/>
          <w:sz w:val="28"/>
          <w:cs/>
        </w:rPr>
        <w:t xml:space="preserve">อัตรา </w:t>
      </w:r>
      <w:r w:rsidR="00A67EB7" w:rsidRPr="0085693A">
        <w:rPr>
          <w:rFonts w:asciiTheme="majorBidi" w:hAnsiTheme="majorBidi" w:cstheme="majorBidi"/>
          <w:b/>
          <w:spacing w:val="-6"/>
          <w:sz w:val="28"/>
        </w:rPr>
        <w:t xml:space="preserve">1 </w:t>
      </w:r>
      <w:r w:rsidR="00A67EB7" w:rsidRPr="0085693A">
        <w:rPr>
          <w:rFonts w:asciiTheme="majorBidi" w:hAnsiTheme="majorBidi" w:cstheme="majorBidi"/>
          <w:b/>
          <w:spacing w:val="-6"/>
          <w:sz w:val="28"/>
          <w:cs/>
        </w:rPr>
        <w:t xml:space="preserve">ต่อ </w:t>
      </w:r>
      <w:r w:rsidR="00A67EB7" w:rsidRPr="0085693A">
        <w:rPr>
          <w:rFonts w:asciiTheme="majorBidi" w:hAnsiTheme="majorBidi" w:cstheme="majorBidi"/>
          <w:b/>
          <w:spacing w:val="-6"/>
          <w:sz w:val="28"/>
        </w:rPr>
        <w:t>1</w:t>
      </w:r>
      <w:r w:rsidR="00964703" w:rsidRPr="0085693A">
        <w:rPr>
          <w:rFonts w:asciiTheme="majorBidi" w:hAnsiTheme="majorBidi" w:cstheme="majorBidi"/>
          <w:b/>
          <w:spacing w:val="-6"/>
          <w:sz w:val="28"/>
          <w:cs/>
        </w:rPr>
        <w:t xml:space="preserve"> </w:t>
      </w:r>
      <w:r w:rsidR="00964703" w:rsidRPr="0085693A">
        <w:rPr>
          <w:rFonts w:asciiTheme="majorBidi" w:hAnsiTheme="majorBidi" w:cs="Angsana New"/>
          <w:b/>
          <w:bCs/>
          <w:spacing w:val="-6"/>
          <w:sz w:val="28"/>
          <w:cs/>
        </w:rPr>
        <w:t xml:space="preserve"> </w:t>
      </w:r>
    </w:p>
    <w:p w14:paraId="0AA98EC4" w14:textId="25561DD1" w:rsidR="00A67EB7" w:rsidRPr="0085693A" w:rsidRDefault="00971092" w:rsidP="009A578E">
      <w:pPr>
        <w:spacing w:after="0" w:line="240" w:lineRule="auto"/>
        <w:ind w:firstLine="709"/>
        <w:contextualSpacing/>
        <w:jc w:val="thaiDistribute"/>
        <w:rPr>
          <w:rFonts w:asciiTheme="majorBidi" w:hAnsiTheme="majorBidi" w:cs="Angsana New"/>
          <w:b/>
          <w:sz w:val="28"/>
        </w:rPr>
      </w:pPr>
      <w:r w:rsidRPr="0085693A">
        <w:rPr>
          <w:rFonts w:asciiTheme="majorBidi" w:hAnsiTheme="majorBidi" w:cstheme="majorBidi"/>
          <w:b/>
          <w:sz w:val="28"/>
        </w:rPr>
        <w:sym w:font="Wingdings 2" w:char="F052"/>
      </w:r>
      <w:r w:rsidRPr="0085693A">
        <w:rPr>
          <w:rFonts w:asciiTheme="majorBidi" w:hAnsiTheme="majorBidi" w:cstheme="majorBidi"/>
          <w:b/>
          <w:bCs/>
          <w:sz w:val="28"/>
          <w:cs/>
        </w:rPr>
        <w:t xml:space="preserve">  </w:t>
      </w:r>
      <w:r w:rsidR="00A67EB7" w:rsidRPr="0085693A">
        <w:rPr>
          <w:rFonts w:asciiTheme="majorBidi" w:hAnsiTheme="majorBidi" w:cstheme="majorBidi"/>
          <w:b/>
          <w:sz w:val="28"/>
          <w:cs/>
        </w:rPr>
        <w:t xml:space="preserve"> อื่น ๆ</w:t>
      </w:r>
      <w:r w:rsidR="00A67EB7" w:rsidRPr="0085693A">
        <w:rPr>
          <w:rFonts w:asciiTheme="majorBidi" w:hAnsiTheme="majorBidi" w:cstheme="majorBidi"/>
          <w:b/>
          <w:bCs/>
          <w:sz w:val="28"/>
          <w:cs/>
        </w:rPr>
        <w:t xml:space="preserve"> </w:t>
      </w:r>
      <w:r w:rsidR="00A67EB7" w:rsidRPr="0085693A">
        <w:rPr>
          <w:rFonts w:asciiTheme="majorBidi" w:hAnsiTheme="majorBidi" w:cstheme="majorBidi"/>
          <w:b/>
          <w:sz w:val="28"/>
          <w:cs/>
        </w:rPr>
        <w:t>อัตราส่วน</w:t>
      </w:r>
      <w:r w:rsidR="00F90B48" w:rsidRPr="0085693A">
        <w:rPr>
          <w:rFonts w:asciiTheme="majorBidi" w:hAnsiTheme="majorBidi" w:cs="Angsana New"/>
          <w:b/>
          <w:sz w:val="28"/>
          <w:cs/>
        </w:rPr>
        <w:t xml:space="preserve"> </w:t>
      </w:r>
      <w:r w:rsidR="00F90B48" w:rsidRPr="0085693A">
        <w:rPr>
          <w:rFonts w:asciiTheme="majorBidi" w:hAnsiTheme="majorBidi" w:cs="Angsana New"/>
          <w:b/>
          <w:bCs/>
          <w:sz w:val="28"/>
          <w:cs/>
        </w:rPr>
        <w:t xml:space="preserve">1 </w:t>
      </w:r>
      <w:r w:rsidR="00F90B48" w:rsidRPr="0085693A">
        <w:rPr>
          <w:rFonts w:asciiTheme="majorBidi" w:hAnsiTheme="majorBidi" w:cs="Angsana New" w:hint="cs"/>
          <w:b/>
          <w:bCs/>
          <w:sz w:val="28"/>
          <w:cs/>
        </w:rPr>
        <w:t>หลักทรัพย์อ้างอิง</w:t>
      </w:r>
      <w:r w:rsidR="00F90B48" w:rsidRPr="0085693A">
        <w:rPr>
          <w:rFonts w:asciiTheme="majorBidi" w:hAnsiTheme="majorBidi" w:cs="Angsana New"/>
          <w:b/>
          <w:bCs/>
          <w:sz w:val="28"/>
          <w:cs/>
        </w:rPr>
        <w:t xml:space="preserve">: </w:t>
      </w:r>
      <w:permStart w:id="1659392457" w:edGrp="everyone"/>
      <w:r w:rsidR="000768A0" w:rsidRPr="0085693A">
        <w:rPr>
          <w:rFonts w:asciiTheme="majorBidi" w:hAnsiTheme="majorBidi" w:cs="Angsana New"/>
          <w:b/>
          <w:bCs/>
          <w:sz w:val="28"/>
        </w:rPr>
        <w:fldChar w:fldCharType="begin"/>
      </w:r>
      <w:r w:rsidR="000768A0" w:rsidRPr="0085693A">
        <w:rPr>
          <w:rFonts w:asciiTheme="majorBidi" w:hAnsiTheme="majorBidi" w:cs="Angsana New"/>
          <w:b/>
          <w:bCs/>
          <w:sz w:val="28"/>
        </w:rPr>
        <w:instrText xml:space="preserve"> MERGEFIELD Ratio</w:instrText>
      </w:r>
      <w:r w:rsidR="00B37A2F" w:rsidRPr="0085693A">
        <w:rPr>
          <w:rFonts w:asciiTheme="majorBidi" w:hAnsiTheme="majorBidi" w:cs="Angsana New"/>
          <w:b/>
          <w:bCs/>
          <w:sz w:val="28"/>
        </w:rPr>
        <w:instrText xml:space="preserve"> \# #,##0</w:instrText>
      </w:r>
      <w:r w:rsidR="00B37A2F" w:rsidRPr="0085693A">
        <w:rPr>
          <w:rFonts w:asciiTheme="majorBidi" w:hAnsiTheme="majorBidi" w:cs="Angsana New"/>
          <w:b/>
          <w:bCs/>
          <w:sz w:val="28"/>
          <w:cs/>
        </w:rPr>
        <w:instrText xml:space="preserve"> </w:instrText>
      </w:r>
      <w:r w:rsidR="000768A0" w:rsidRPr="0085693A">
        <w:rPr>
          <w:rFonts w:asciiTheme="majorBidi" w:hAnsiTheme="majorBidi" w:cs="Angsana New"/>
          <w:b/>
          <w:bCs/>
          <w:sz w:val="28"/>
        </w:rPr>
        <w:fldChar w:fldCharType="separate"/>
      </w:r>
      <w:r w:rsidR="00DC0E4E">
        <w:rPr>
          <w:rFonts w:asciiTheme="majorBidi" w:hAnsiTheme="majorBidi" w:cs="Angsana New"/>
          <w:b/>
          <w:bCs/>
          <w:noProof/>
          <w:sz w:val="28"/>
        </w:rPr>
        <w:t>1</w:t>
      </w:r>
      <w:r w:rsidR="000768A0" w:rsidRPr="0085693A">
        <w:rPr>
          <w:rFonts w:asciiTheme="majorBidi" w:hAnsiTheme="majorBidi" w:cs="Angsana New"/>
          <w:b/>
          <w:bCs/>
          <w:sz w:val="28"/>
        </w:rPr>
        <w:fldChar w:fldCharType="end"/>
      </w:r>
      <w:r w:rsidR="00F90B48" w:rsidRPr="0085693A">
        <w:rPr>
          <w:rFonts w:asciiTheme="majorBidi" w:hAnsiTheme="majorBidi" w:cs="Angsana New"/>
          <w:b/>
          <w:bCs/>
          <w:sz w:val="28"/>
          <w:cs/>
        </w:rPr>
        <w:t xml:space="preserve"> </w:t>
      </w:r>
      <w:permEnd w:id="1659392457"/>
      <w:r w:rsidR="00F90B48" w:rsidRPr="0085693A">
        <w:rPr>
          <w:rFonts w:asciiTheme="majorBidi" w:hAnsiTheme="majorBidi" w:cstheme="majorBidi"/>
          <w:b/>
          <w:bCs/>
          <w:sz w:val="28"/>
        </w:rPr>
        <w:t>DR</w:t>
      </w:r>
      <w:r w:rsidR="00F90B48" w:rsidRPr="0085693A">
        <w:rPr>
          <w:rFonts w:asciiTheme="majorBidi" w:hAnsiTheme="majorBidi" w:cs="Angsana New"/>
          <w:b/>
          <w:bCs/>
          <w:sz w:val="28"/>
          <w:cs/>
        </w:rPr>
        <w:t xml:space="preserve"> </w:t>
      </w:r>
      <w:r w:rsidR="00F90B48" w:rsidRPr="0085693A">
        <w:rPr>
          <w:rFonts w:asciiTheme="majorBidi" w:hAnsiTheme="majorBidi" w:cs="Angsana New" w:hint="cs"/>
          <w:b/>
          <w:sz w:val="28"/>
          <w:cs/>
        </w:rPr>
        <w:t>ทั้งนี้</w:t>
      </w:r>
      <w:r w:rsidR="00F90B48" w:rsidRPr="0085693A">
        <w:rPr>
          <w:rFonts w:asciiTheme="majorBidi" w:hAnsiTheme="majorBidi" w:cs="Angsana New"/>
          <w:b/>
          <w:sz w:val="28"/>
          <w:cs/>
        </w:rPr>
        <w:t xml:space="preserve"> </w:t>
      </w:r>
      <w:r w:rsidR="00F90B48" w:rsidRPr="0085693A">
        <w:rPr>
          <w:rFonts w:asciiTheme="majorBidi" w:hAnsiTheme="majorBidi" w:cs="Angsana New" w:hint="cs"/>
          <w:b/>
          <w:sz w:val="28"/>
          <w:cs/>
        </w:rPr>
        <w:t>อาจมีการปรับเปลี่ยนได้ตามที่ระบุไว้ในข้อกำหนดสิทธิ</w:t>
      </w:r>
      <w:r w:rsidR="00F90B48" w:rsidRPr="0085693A">
        <w:rPr>
          <w:rFonts w:asciiTheme="majorBidi" w:hAnsiTheme="majorBidi" w:cs="Angsana New"/>
          <w:b/>
          <w:sz w:val="28"/>
          <w:cs/>
        </w:rPr>
        <w:t xml:space="preserve">)           </w:t>
      </w:r>
      <w:r w:rsidR="00A67EB7" w:rsidRPr="0085693A">
        <w:rPr>
          <w:rFonts w:asciiTheme="majorBidi" w:hAnsiTheme="majorBidi" w:cstheme="majorBidi"/>
          <w:b/>
          <w:sz w:val="28"/>
          <w:cs/>
        </w:rPr>
        <w:t xml:space="preserve"> </w:t>
      </w:r>
    </w:p>
    <w:p w14:paraId="25D6BCFD" w14:textId="77777777" w:rsidR="00A67EB7" w:rsidRPr="0085693A"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85693A">
        <w:rPr>
          <w:rFonts w:asciiTheme="majorBidi" w:hAnsiTheme="majorBidi" w:cstheme="majorBidi"/>
          <w:b/>
          <w:bCs/>
          <w:sz w:val="28"/>
          <w:u w:val="single"/>
          <w:cs/>
        </w:rPr>
        <w:t>รูปแบบการเสนอขาย</w:t>
      </w:r>
    </w:p>
    <w:p w14:paraId="3A1CE9D6" w14:textId="307B4216" w:rsidR="00A67EB7" w:rsidRPr="0085693A"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85693A">
        <w:rPr>
          <w:rFonts w:asciiTheme="majorBidi" w:hAnsiTheme="majorBidi" w:cstheme="majorBidi"/>
          <w:b/>
          <w:sz w:val="28"/>
        </w:rPr>
        <w:sym w:font="Wingdings" w:char="F06F"/>
      </w:r>
      <w:r w:rsidR="00A67EB7" w:rsidRPr="0085693A">
        <w:rPr>
          <w:rFonts w:asciiTheme="majorBidi" w:hAnsiTheme="majorBidi" w:cstheme="majorBidi"/>
          <w:b/>
          <w:bCs/>
          <w:sz w:val="28"/>
          <w:cs/>
        </w:rPr>
        <w:t xml:space="preserve">  </w:t>
      </w:r>
      <w:r w:rsidR="00A67EB7" w:rsidRPr="0085693A">
        <w:rPr>
          <w:rFonts w:asciiTheme="majorBidi" w:hAnsiTheme="majorBidi" w:cstheme="majorBidi"/>
          <w:b/>
          <w:sz w:val="28"/>
          <w:cs/>
        </w:rPr>
        <w:t>โดยการเปิดให้ผู้ลงทุน</w:t>
      </w:r>
      <w:r w:rsidR="00A67EB7" w:rsidRPr="0085693A">
        <w:rPr>
          <w:rFonts w:asciiTheme="majorBidi" w:hAnsiTheme="majorBidi" w:cstheme="majorBidi"/>
          <w:b/>
          <w:bCs/>
          <w:sz w:val="28"/>
          <w:u w:val="single"/>
          <w:cs/>
        </w:rPr>
        <w:t>จองซื้อ</w:t>
      </w:r>
      <w:r w:rsidR="00A67EB7" w:rsidRPr="0085693A">
        <w:rPr>
          <w:rFonts w:asciiTheme="majorBidi" w:hAnsiTheme="majorBidi" w:cstheme="majorBidi"/>
          <w:b/>
          <w:sz w:val="28"/>
          <w:cs/>
        </w:rPr>
        <w:t xml:space="preserve">ตามจำนวนและภายในระยะเวลาที่กำหนด </w:t>
      </w:r>
      <w:r w:rsidR="00A67EB7" w:rsidRPr="0085693A">
        <w:rPr>
          <w:rFonts w:asciiTheme="majorBidi" w:hAnsiTheme="majorBidi" w:cstheme="majorBidi"/>
          <w:b/>
          <w:bCs/>
          <w:sz w:val="28"/>
          <w:cs/>
        </w:rPr>
        <w:t>(</w:t>
      </w:r>
      <w:r w:rsidR="00A67EB7" w:rsidRPr="0085693A">
        <w:rPr>
          <w:rFonts w:asciiTheme="majorBidi" w:hAnsiTheme="majorBidi" w:cstheme="majorBidi"/>
          <w:b/>
          <w:sz w:val="28"/>
        </w:rPr>
        <w:t>public offering</w:t>
      </w:r>
      <w:r w:rsidR="00A67EB7" w:rsidRPr="0085693A">
        <w:rPr>
          <w:rFonts w:asciiTheme="majorBidi" w:hAnsiTheme="majorBidi" w:cstheme="majorBidi"/>
          <w:b/>
          <w:bCs/>
          <w:sz w:val="28"/>
          <w:cs/>
        </w:rPr>
        <w:t xml:space="preserve">) </w:t>
      </w:r>
    </w:p>
    <w:p w14:paraId="02438BDD" w14:textId="427CFA38" w:rsidR="00A67EB7" w:rsidRPr="0085693A"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85693A">
        <w:rPr>
          <w:rFonts w:asciiTheme="majorBidi" w:hAnsiTheme="majorBidi" w:cstheme="majorBidi"/>
          <w:b/>
          <w:sz w:val="28"/>
        </w:rPr>
        <w:sym w:font="Wingdings 2" w:char="F052"/>
      </w:r>
      <w:r w:rsidR="00A67EB7" w:rsidRPr="0085693A">
        <w:rPr>
          <w:rFonts w:asciiTheme="majorBidi" w:hAnsiTheme="majorBidi" w:cstheme="majorBidi"/>
          <w:b/>
          <w:sz w:val="28"/>
          <w:cs/>
        </w:rPr>
        <w:t xml:space="preserve">  </w:t>
      </w:r>
      <w:r w:rsidR="00A67EB7" w:rsidRPr="0085693A">
        <w:rPr>
          <w:rFonts w:asciiTheme="majorBidi" w:hAnsiTheme="majorBidi" w:cstheme="majorBidi"/>
          <w:b/>
          <w:spacing w:val="-8"/>
          <w:sz w:val="28"/>
          <w:cs/>
        </w:rPr>
        <w:t>โดยการ</w:t>
      </w:r>
      <w:r w:rsidR="00A67EB7" w:rsidRPr="0085693A">
        <w:rPr>
          <w:rFonts w:asciiTheme="majorBidi" w:hAnsiTheme="majorBidi" w:cstheme="majorBidi"/>
          <w:b/>
          <w:bCs/>
          <w:spacing w:val="-8"/>
          <w:sz w:val="28"/>
          <w:u w:val="single"/>
          <w:cs/>
        </w:rPr>
        <w:t>ทยอยขาย</w:t>
      </w:r>
      <w:r w:rsidR="00A67EB7" w:rsidRPr="0085693A">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85693A">
        <w:rPr>
          <w:rFonts w:asciiTheme="majorBidi" w:hAnsiTheme="majorBidi" w:cstheme="majorBidi"/>
          <w:b/>
          <w:bCs/>
          <w:spacing w:val="-8"/>
          <w:sz w:val="28"/>
          <w:cs/>
        </w:rPr>
        <w:t>(</w:t>
      </w:r>
      <w:r w:rsidR="00A67EB7" w:rsidRPr="0085693A">
        <w:rPr>
          <w:rFonts w:asciiTheme="majorBidi" w:hAnsiTheme="majorBidi" w:cstheme="majorBidi"/>
          <w:b/>
          <w:spacing w:val="-8"/>
          <w:sz w:val="28"/>
        </w:rPr>
        <w:t>direct listing</w:t>
      </w:r>
      <w:r w:rsidR="00FF435F" w:rsidRPr="0085693A">
        <w:rPr>
          <w:rFonts w:asciiTheme="majorBidi" w:hAnsiTheme="majorBidi" w:cstheme="majorBidi"/>
          <w:b/>
          <w:bCs/>
          <w:spacing w:val="-8"/>
          <w:sz w:val="28"/>
          <w:cs/>
        </w:rPr>
        <w:t>)</w:t>
      </w:r>
      <w:r w:rsidR="00A67EB7" w:rsidRPr="0085693A">
        <w:rPr>
          <w:rFonts w:asciiTheme="majorBidi" w:hAnsiTheme="majorBidi" w:cstheme="majorBidi"/>
          <w:b/>
          <w:spacing w:val="-8"/>
          <w:sz w:val="28"/>
          <w:cs/>
          <w:lang w:eastAsia="zh-CN"/>
        </w:rPr>
        <w:t xml:space="preserve"> </w:t>
      </w:r>
      <w:r w:rsidR="00A67EB7" w:rsidRPr="0085693A">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85693A"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85693A">
        <w:rPr>
          <w:rFonts w:ascii="Angsana New" w:eastAsia="Times New Roman" w:hAnsi="Angsana New" w:cs="Angsana New"/>
          <w:bCs/>
          <w:sz w:val="20"/>
          <w:cs/>
        </w:rPr>
        <w:lastRenderedPageBreak/>
        <w:t>ข้อมูลของตราสาร</w:t>
      </w:r>
    </w:p>
    <w:p w14:paraId="237603C1" w14:textId="2147EB9A" w:rsidR="003C3672" w:rsidRPr="0085693A" w:rsidRDefault="00A67EB7" w:rsidP="00912199">
      <w:pPr>
        <w:tabs>
          <w:tab w:val="left" w:pos="3686"/>
        </w:tabs>
        <w:spacing w:after="0" w:line="240" w:lineRule="auto"/>
        <w:ind w:right="-359"/>
        <w:contextualSpacing/>
        <w:jc w:val="thaiDistribute"/>
        <w:rPr>
          <w:rFonts w:ascii="Angsana New" w:eastAsia="Angsana New" w:hAnsi="Angsana New" w:cs="Angsana New"/>
          <w:sz w:val="28"/>
        </w:rPr>
      </w:pPr>
      <w:r w:rsidRPr="0085693A">
        <w:rPr>
          <w:rFonts w:ascii="Angsana New" w:hAnsi="Angsana New" w:cs="Angsana New"/>
          <w:bCs/>
          <w:sz w:val="28"/>
          <w:cs/>
        </w:rPr>
        <w:t>จำนวนหน่วยที่ได้รับอนุญาตให้เสนอขาย:</w:t>
      </w:r>
      <w:r w:rsidR="00912199" w:rsidRPr="0085693A">
        <w:rPr>
          <w:rFonts w:ascii="Angsana New" w:hAnsi="Angsana New" w:cs="Angsana New"/>
          <w:bCs/>
          <w:sz w:val="28"/>
        </w:rPr>
        <w:tab/>
      </w:r>
      <w:permStart w:id="797315060" w:edGrp="everyone"/>
      <w:r w:rsidR="000768A0" w:rsidRPr="0085693A">
        <w:rPr>
          <w:rFonts w:ascii="Angsana New" w:eastAsia="Times New Roman" w:hAnsi="Angsana New" w:cs="Angsana New"/>
          <w:sz w:val="28"/>
          <w:cs/>
        </w:rPr>
        <w:t>[</w:t>
      </w:r>
      <w:r w:rsidR="00CF03D0" w:rsidRPr="005E479A">
        <w:rPr>
          <w:rFonts w:ascii="Angsana New" w:hAnsi="Angsana New" w:cs="Angsana New"/>
          <w:szCs w:val="32"/>
        </w:rPr>
        <w:sym w:font="Wingdings" w:char="F06C"/>
      </w:r>
      <w:r w:rsidR="003F657A" w:rsidRPr="0085693A">
        <w:rPr>
          <w:rFonts w:ascii="Angsana New" w:eastAsia="Times New Roman" w:hAnsi="Angsana New" w:cs="Angsana New"/>
          <w:sz w:val="28"/>
          <w:cs/>
        </w:rPr>
        <w:t>]</w:t>
      </w:r>
    </w:p>
    <w:permEnd w:id="797315060"/>
    <w:p w14:paraId="5B63F834" w14:textId="5CADE71A" w:rsidR="00B13791" w:rsidRPr="0085693A" w:rsidRDefault="00A67EB7" w:rsidP="00912199">
      <w:pPr>
        <w:tabs>
          <w:tab w:val="left" w:pos="3686"/>
        </w:tabs>
        <w:spacing w:after="0" w:line="240" w:lineRule="auto"/>
        <w:ind w:right="-359"/>
        <w:contextualSpacing/>
        <w:jc w:val="thaiDistribute"/>
        <w:rPr>
          <w:rFonts w:ascii="Angsana New" w:hAnsi="Angsana New" w:cs="Angsana New"/>
          <w:bCs/>
          <w:sz w:val="28"/>
        </w:rPr>
      </w:pPr>
      <w:r w:rsidRPr="0085693A">
        <w:rPr>
          <w:rFonts w:ascii="Angsana New" w:eastAsia="Angsana New" w:hAnsi="Angsana New" w:cs="Angsana New"/>
          <w:b/>
          <w:bCs/>
          <w:sz w:val="28"/>
          <w:cs/>
        </w:rPr>
        <w:t>ราคาที่คาดว่าจะเสนอขาย:</w:t>
      </w:r>
      <w:r w:rsidR="00912199" w:rsidRPr="0085693A">
        <w:rPr>
          <w:rFonts w:ascii="Angsana New" w:eastAsia="Angsana New" w:hAnsi="Angsana New" w:cs="Angsana New"/>
          <w:sz w:val="28"/>
        </w:rPr>
        <w:tab/>
      </w:r>
      <w:r w:rsidR="009A578E" w:rsidRPr="0085693A">
        <w:rPr>
          <w:rFonts w:ascii="Angsana New" w:eastAsia="Angsana New" w:hAnsi="Angsana New" w:cs="Angsana New"/>
          <w:b/>
          <w:sz w:val="28"/>
          <w:cs/>
        </w:rPr>
        <w:t>เป็นไปตามกลไกตลาดในเวลาที่เสนอขาย</w:t>
      </w:r>
    </w:p>
    <w:p w14:paraId="41B9ECEB" w14:textId="17305292" w:rsidR="009A578E" w:rsidRPr="0085693A" w:rsidRDefault="00A67EB7" w:rsidP="009A578E">
      <w:pPr>
        <w:tabs>
          <w:tab w:val="left" w:pos="993"/>
          <w:tab w:val="left" w:pos="3686"/>
        </w:tabs>
        <w:spacing w:after="0"/>
        <w:ind w:right="-359"/>
        <w:contextualSpacing/>
        <w:jc w:val="thaiDistribute"/>
        <w:rPr>
          <w:rFonts w:ascii="Angsana New" w:hAnsi="Angsana New"/>
          <w:b/>
          <w:sz w:val="28"/>
        </w:rPr>
      </w:pPr>
      <w:r w:rsidRPr="0085693A">
        <w:rPr>
          <w:rFonts w:ascii="Angsana New" w:hAnsi="Angsana New" w:cs="Angsana New"/>
          <w:bCs/>
          <w:sz w:val="28"/>
          <w:cs/>
        </w:rPr>
        <w:t>มูลค่าที่คาดว่าจะเสนอขาย</w:t>
      </w:r>
      <w:r w:rsidR="009A578E" w:rsidRPr="0085693A">
        <w:rPr>
          <w:rFonts w:ascii="Angsana New" w:hAnsi="Angsana New" w:cs="Angsana New"/>
          <w:b/>
          <w:bCs/>
          <w:sz w:val="28"/>
          <w:cs/>
        </w:rPr>
        <w:t>:</w:t>
      </w:r>
      <w:r w:rsidR="00912199" w:rsidRPr="0085693A">
        <w:rPr>
          <w:rFonts w:ascii="Angsana New" w:hAnsi="Angsana New" w:cs="Angsana New"/>
          <w:sz w:val="28"/>
          <w:cs/>
        </w:rPr>
        <w:tab/>
      </w:r>
      <w:r w:rsidR="00302EF8" w:rsidRPr="0085693A">
        <w:rPr>
          <w:rFonts w:ascii="Angsana New" w:eastAsia="Times New Roman" w:hAnsi="Angsana New" w:cs="Angsana New" w:hint="cs"/>
          <w:sz w:val="28"/>
          <w:cs/>
        </w:rPr>
        <w:t>ไม่</w:t>
      </w:r>
      <w:r w:rsidR="00302EF8" w:rsidRPr="0085693A">
        <w:rPr>
          <w:rFonts w:ascii="Angsana New" w:hAnsi="Angsana New" w:cs="Angsana New"/>
          <w:sz w:val="28"/>
          <w:cs/>
        </w:rPr>
        <w:t xml:space="preserve">เกิน </w:t>
      </w:r>
      <w:r w:rsidR="00ED779C" w:rsidRPr="0085693A">
        <w:rPr>
          <w:rFonts w:ascii="Angsana New" w:hAnsi="Angsana New"/>
          <w:sz w:val="28"/>
        </w:rPr>
        <w:t>10,000</w:t>
      </w:r>
      <w:r w:rsidR="00E151E6" w:rsidRPr="0085693A" w:rsidDel="000F6C2A">
        <w:rPr>
          <w:rFonts w:ascii="Angsana New" w:hAnsi="Angsana New" w:cs="Angsana New"/>
          <w:sz w:val="28"/>
          <w:cs/>
        </w:rPr>
        <w:t xml:space="preserve"> </w:t>
      </w:r>
      <w:r w:rsidR="00C22C2D" w:rsidRPr="0085693A">
        <w:rPr>
          <w:rFonts w:ascii="Angsana New" w:hAnsi="Angsana New" w:cs="Angsana New"/>
          <w:sz w:val="28"/>
          <w:cs/>
        </w:rPr>
        <w:t>ล้าน</w:t>
      </w:r>
      <w:r w:rsidR="00912199" w:rsidRPr="0085693A">
        <w:rPr>
          <w:rFonts w:ascii="Angsana New" w:hAnsi="Angsana New" w:cs="Angsana New"/>
          <w:sz w:val="28"/>
          <w:cs/>
        </w:rPr>
        <w:t xml:space="preserve">บาท </w:t>
      </w:r>
    </w:p>
    <w:p w14:paraId="38F12E2B" w14:textId="77777777" w:rsidR="009A578E" w:rsidRPr="0085693A" w:rsidRDefault="009A578E" w:rsidP="009A578E">
      <w:pPr>
        <w:tabs>
          <w:tab w:val="left" w:pos="993"/>
          <w:tab w:val="left" w:pos="3686"/>
        </w:tabs>
        <w:spacing w:after="0"/>
        <w:ind w:right="-359"/>
        <w:contextualSpacing/>
        <w:jc w:val="thaiDistribute"/>
        <w:rPr>
          <w:rFonts w:ascii="Angsana New" w:hAnsi="Angsana New" w:cs="Angsana New"/>
          <w:b/>
          <w:sz w:val="28"/>
        </w:rPr>
      </w:pPr>
      <w:r w:rsidRPr="0085693A">
        <w:rPr>
          <w:rFonts w:ascii="Angsana New" w:hAnsi="Angsana New" w:cs="Angsana New"/>
          <w:b/>
          <w:bCs/>
          <w:sz w:val="28"/>
          <w:cs/>
        </w:rPr>
        <w:t>วิธีการคำนวณราคา</w:t>
      </w:r>
    </w:p>
    <w:p w14:paraId="5016F521" w14:textId="726DE1C2" w:rsidR="009A578E" w:rsidRPr="0085693A" w:rsidRDefault="00D31CDF" w:rsidP="000B3FEB">
      <w:pPr>
        <w:tabs>
          <w:tab w:val="left" w:pos="993"/>
          <w:tab w:val="left" w:pos="3686"/>
        </w:tabs>
        <w:spacing w:after="0"/>
        <w:ind w:right="52" w:firstLine="720"/>
        <w:contextualSpacing/>
        <w:jc w:val="thaiDistribute"/>
        <w:rPr>
          <w:rFonts w:ascii="Angsana New" w:hAnsi="Angsana New"/>
          <w:sz w:val="28"/>
        </w:rPr>
      </w:pPr>
      <w:r w:rsidRPr="0085693A">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85693A">
        <w:rPr>
          <w:rFonts w:ascii="Angsana New" w:hAnsi="Angsana New"/>
          <w:sz w:val="28"/>
        </w:rPr>
        <w:t>ATO</w:t>
      </w:r>
      <w:r w:rsidRPr="0085693A">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85693A">
        <w:rPr>
          <w:rFonts w:ascii="Angsana New" w:hAnsi="Angsana New"/>
          <w:sz w:val="28"/>
        </w:rPr>
        <w:t>Ratio</w:t>
      </w:r>
      <w:r w:rsidRPr="0085693A">
        <w:rPr>
          <w:rFonts w:ascii="Angsana New" w:hAnsi="Angsana New" w:cs="Angsana New"/>
          <w:sz w:val="28"/>
          <w:cs/>
        </w:rPr>
        <w:t>) และอัตราแลกเปลี่ยนสกุลเงินนั้น ๆ (</w:t>
      </w:r>
      <w:r w:rsidRPr="0085693A">
        <w:rPr>
          <w:rFonts w:ascii="Angsana New" w:hAnsi="Angsana New"/>
          <w:sz w:val="28"/>
        </w:rPr>
        <w:t>Foreign Exchange Rate</w:t>
      </w:r>
      <w:r w:rsidRPr="0085693A">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85693A">
        <w:rPr>
          <w:rFonts w:ascii="Angsana New" w:hAnsi="Angsana New"/>
          <w:sz w:val="28"/>
        </w:rPr>
        <w:t>ATO</w:t>
      </w:r>
      <w:r w:rsidRPr="0085693A">
        <w:rPr>
          <w:rFonts w:ascii="Angsana New" w:hAnsi="Angsana New" w:cs="Angsana New"/>
          <w:sz w:val="28"/>
          <w:cs/>
        </w:rPr>
        <w:t xml:space="preserve">) ตามที่ระบุไว้ในข้อ </w:t>
      </w:r>
      <w:r w:rsidR="000B2055" w:rsidRPr="0085693A">
        <w:rPr>
          <w:rFonts w:ascii="Angsana New" w:hAnsi="Angsana New" w:cs="Angsana New"/>
          <w:sz w:val="28"/>
        </w:rPr>
        <w:t>6</w:t>
      </w:r>
      <w:r w:rsidR="000B2055" w:rsidRPr="0085693A">
        <w:rPr>
          <w:rFonts w:ascii="Angsana New" w:hAnsi="Angsana New" w:cs="Angsana New"/>
          <w:sz w:val="28"/>
          <w:cs/>
        </w:rPr>
        <w:t>.</w:t>
      </w:r>
      <w:r w:rsidR="000B2055" w:rsidRPr="0085693A">
        <w:rPr>
          <w:rFonts w:ascii="Angsana New" w:hAnsi="Angsana New" w:cs="Angsana New"/>
          <w:sz w:val="28"/>
        </w:rPr>
        <w:t>2</w:t>
      </w:r>
      <w:r w:rsidRPr="0085693A">
        <w:rPr>
          <w:rFonts w:ascii="Angsana New" w:hAnsi="Angsana New" w:cs="Angsana New"/>
          <w:sz w:val="28"/>
          <w:cs/>
        </w:rPr>
        <w:t xml:space="preserve"> ของเอกสารฉบับนี้</w:t>
      </w:r>
    </w:p>
    <w:p w14:paraId="74973212" w14:textId="77777777" w:rsidR="00A67EB7" w:rsidRPr="0085693A"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ความเสี่ยงของตราสาร</w:t>
      </w:r>
    </w:p>
    <w:p w14:paraId="5DF72432" w14:textId="3E378D51" w:rsidR="00E14C80" w:rsidRPr="0085693A" w:rsidRDefault="00A67EB7" w:rsidP="00EB1A5E">
      <w:pPr>
        <w:spacing w:after="120"/>
        <w:ind w:firstLine="720"/>
        <w:jc w:val="thaiDistribute"/>
        <w:rPr>
          <w:rFonts w:ascii="Angsana New" w:hAnsi="Angsana New" w:cs="Angsana New"/>
          <w:b/>
          <w:sz w:val="28"/>
          <w:cs/>
        </w:rPr>
      </w:pPr>
      <w:r w:rsidRPr="0085693A">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85693A">
        <w:rPr>
          <w:rFonts w:ascii="Angsana New" w:hAnsi="Angsana New" w:cs="Angsana New"/>
          <w:b/>
          <w:bCs/>
          <w:sz w:val="28"/>
          <w:cs/>
        </w:rPr>
        <w:t xml:space="preserve"> </w:t>
      </w:r>
      <w:r w:rsidRPr="0085693A">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85693A">
        <w:rPr>
          <w:rFonts w:ascii="Angsana New" w:hAnsi="Angsana New" w:cs="Angsana New"/>
          <w:b/>
          <w:sz w:val="28"/>
          <w:cs/>
        </w:rPr>
        <w:t xml:space="preserve"> </w:t>
      </w:r>
      <w:r w:rsidRPr="0085693A">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85693A" w:rsidRDefault="000B3FEB" w:rsidP="00EB1A5E">
      <w:pPr>
        <w:spacing w:after="120"/>
        <w:ind w:firstLine="720"/>
        <w:jc w:val="thaiDistribute"/>
        <w:rPr>
          <w:rFonts w:ascii="Angsana New" w:hAnsi="Angsana New" w:cs="Angsana New"/>
          <w:b/>
          <w:sz w:val="28"/>
        </w:rPr>
      </w:pPr>
      <w:bookmarkStart w:id="16" w:name="_Hlk213254961"/>
      <w:r w:rsidRPr="0085693A">
        <w:rPr>
          <w:rFonts w:ascii="Angsana New" w:hAnsi="Angsana New" w:cs="Angsana New" w:hint="cs"/>
          <w:b/>
          <w:sz w:val="28"/>
          <w:cs/>
        </w:rPr>
        <w:t>ตราสารอาจมี</w:t>
      </w:r>
      <w:bookmarkEnd w:id="16"/>
      <w:r w:rsidR="00A67EB7" w:rsidRPr="0085693A">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85693A">
        <w:rPr>
          <w:rFonts w:ascii="Angsana New" w:hAnsi="Angsana New" w:cs="Angsana New"/>
          <w:b/>
          <w:sz w:val="28"/>
          <w:cs/>
        </w:rPr>
        <w:t xml:space="preserve"> </w:t>
      </w:r>
      <w:r w:rsidR="00A67EB7" w:rsidRPr="0085693A">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85693A">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85693A">
        <w:rPr>
          <w:rFonts w:ascii="Angsana New" w:hAnsi="Angsana New" w:cs="Angsana New"/>
          <w:b/>
          <w:sz w:val="28"/>
          <w:cs/>
        </w:rPr>
        <w:t xml:space="preserve"> เป็นต้น </w:t>
      </w:r>
    </w:p>
    <w:p w14:paraId="30C9F70C" w14:textId="40F70BEC" w:rsidR="00A67EB7" w:rsidRPr="0085693A"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85693A">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85693A" w:rsidRDefault="00A67EB7" w:rsidP="00EB1A5E">
      <w:pPr>
        <w:spacing w:after="120"/>
        <w:ind w:firstLine="709"/>
        <w:jc w:val="thaiDistribute"/>
        <w:rPr>
          <w:rFonts w:ascii="Angsana New" w:hAnsi="Angsana New" w:cs="Angsana New"/>
          <w:b/>
          <w:sz w:val="28"/>
        </w:rPr>
      </w:pPr>
      <w:r w:rsidRPr="0085693A">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85693A">
        <w:rPr>
          <w:rFonts w:ascii="Angsana New" w:hAnsi="Angsana New" w:cs="Angsana New"/>
          <w:b/>
          <w:sz w:val="28"/>
          <w:cs/>
        </w:rPr>
        <w:t xml:space="preserve"> </w:t>
      </w:r>
      <w:r w:rsidRPr="0085693A">
        <w:rPr>
          <w:rFonts w:ascii="Angsana New" w:hAnsi="Angsana New" w:cs="Angsana New"/>
          <w:b/>
          <w:sz w:val="28"/>
          <w:cs/>
        </w:rPr>
        <w:t>ๆ จด</w:t>
      </w:r>
      <w:r w:rsidRPr="0085693A">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85693A">
        <w:rPr>
          <w:rFonts w:ascii="Angsana New" w:hAnsi="Angsana New" w:cs="Angsana New"/>
          <w:b/>
          <w:sz w:val="28"/>
          <w:cs/>
        </w:rPr>
        <w:t xml:space="preserve"> </w:t>
      </w:r>
      <w:r w:rsidRPr="0085693A">
        <w:rPr>
          <w:rFonts w:ascii="Angsana New" w:hAnsi="Angsana New" w:cs="Angsana New"/>
          <w:b/>
          <w:sz w:val="28"/>
          <w:cs/>
        </w:rPr>
        <w:t>ๆ</w:t>
      </w:r>
      <w:r w:rsidRPr="0085693A">
        <w:rPr>
          <w:rFonts w:ascii="Angsana New" w:hAnsi="Angsana New" w:cs="Angsana New"/>
          <w:b/>
          <w:bCs/>
          <w:sz w:val="28"/>
          <w:cs/>
        </w:rPr>
        <w:t xml:space="preserve"> </w:t>
      </w:r>
      <w:r w:rsidRPr="0085693A">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85693A" w:rsidRDefault="00A67EB7" w:rsidP="00EB1A5E">
      <w:pPr>
        <w:spacing w:after="120"/>
        <w:ind w:firstLine="709"/>
        <w:rPr>
          <w:rFonts w:ascii="Angsana New" w:hAnsi="Angsana New" w:cs="Angsana New"/>
          <w:b/>
          <w:sz w:val="28"/>
        </w:rPr>
      </w:pPr>
      <w:r w:rsidRPr="0085693A">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85693A">
        <w:rPr>
          <w:rFonts w:ascii="Angsana New" w:hAnsi="Angsana New" w:cs="Angsana New"/>
          <w:b/>
          <w:bCs/>
          <w:sz w:val="28"/>
          <w:cs/>
        </w:rPr>
        <w:t>:</w:t>
      </w:r>
    </w:p>
    <w:p w14:paraId="26A9474D" w14:textId="77777777" w:rsidR="00A67EB7" w:rsidRPr="0085693A" w:rsidRDefault="00A67EB7" w:rsidP="00EB1A5E">
      <w:pPr>
        <w:numPr>
          <w:ilvl w:val="0"/>
          <w:numId w:val="9"/>
        </w:numPr>
        <w:spacing w:after="120"/>
        <w:ind w:left="1134" w:hanging="425"/>
        <w:contextualSpacing/>
        <w:rPr>
          <w:rFonts w:ascii="Angsana New" w:hAnsi="Angsana New" w:cs="Angsana New"/>
          <w:b/>
          <w:sz w:val="28"/>
        </w:rPr>
      </w:pPr>
      <w:r w:rsidRPr="0085693A">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85693A" w:rsidRDefault="00A67EB7" w:rsidP="00EB1A5E">
      <w:pPr>
        <w:numPr>
          <w:ilvl w:val="0"/>
          <w:numId w:val="9"/>
        </w:numPr>
        <w:spacing w:before="120" w:after="120"/>
        <w:ind w:left="1134" w:hanging="425"/>
        <w:contextualSpacing/>
        <w:rPr>
          <w:rFonts w:ascii="Angsana New" w:hAnsi="Angsana New" w:cs="Angsana New"/>
          <w:b/>
          <w:sz w:val="28"/>
        </w:rPr>
      </w:pPr>
      <w:r w:rsidRPr="0085693A">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85693A" w:rsidRDefault="00A67EB7" w:rsidP="00EB1A5E">
      <w:pPr>
        <w:spacing w:before="120" w:after="120"/>
        <w:ind w:firstLine="709"/>
        <w:jc w:val="thaiDistribute"/>
        <w:rPr>
          <w:rFonts w:ascii="Angsana New" w:hAnsi="Angsana New" w:cs="Angsana New"/>
          <w:b/>
          <w:sz w:val="28"/>
        </w:rPr>
      </w:pPr>
      <w:r w:rsidRPr="0085693A">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85693A">
        <w:rPr>
          <w:rFonts w:ascii="Angsana New" w:hAnsi="Angsana New" w:cs="Angsana New" w:hint="cs"/>
          <w:b/>
          <w:sz w:val="28"/>
          <w:cs/>
        </w:rPr>
        <w:t>ขึ้น</w:t>
      </w:r>
      <w:r w:rsidRPr="0085693A">
        <w:rPr>
          <w:rFonts w:ascii="Angsana New" w:hAnsi="Angsana New" w:cs="Angsana New"/>
          <w:b/>
          <w:sz w:val="28"/>
          <w:cs/>
        </w:rPr>
        <w:t>ได้ นอกจากนี้</w:t>
      </w:r>
      <w:r w:rsidRPr="0085693A">
        <w:rPr>
          <w:rFonts w:ascii="Angsana New" w:hAnsi="Angsana New" w:cs="Angsana New"/>
          <w:b/>
          <w:bCs/>
          <w:sz w:val="28"/>
          <w:cs/>
        </w:rPr>
        <w:t xml:space="preserve"> </w:t>
      </w:r>
      <w:r w:rsidRPr="0085693A">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85693A">
        <w:rPr>
          <w:rFonts w:ascii="Angsana New" w:hAnsi="Angsana New" w:cs="Angsana New"/>
          <w:b/>
          <w:sz w:val="28"/>
          <w:cs/>
        </w:rPr>
        <w:t>ต่าง ๆ</w:t>
      </w:r>
      <w:r w:rsidRPr="0085693A">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 xml:space="preserve">ความเสี่ยงเรื่องสภาพคล่อง </w:t>
      </w:r>
    </w:p>
    <w:p w14:paraId="592457D1" w14:textId="63C09632" w:rsidR="00CF672B" w:rsidRPr="0085693A" w:rsidRDefault="00AD3F81" w:rsidP="00010A56">
      <w:pPr>
        <w:spacing w:after="120"/>
        <w:ind w:firstLine="709"/>
        <w:contextualSpacing/>
        <w:jc w:val="thaiDistribute"/>
        <w:rPr>
          <w:rFonts w:ascii="Angsana New" w:hAnsi="Angsana New" w:cs="Angsana New"/>
          <w:b/>
          <w:sz w:val="28"/>
        </w:rPr>
      </w:pPr>
      <w:r w:rsidRPr="0085693A">
        <w:rPr>
          <w:rFonts w:ascii="Angsana New" w:hAnsi="Angsana New" w:cs="Angsana New" w:hint="cs"/>
          <w:b/>
          <w:sz w:val="28"/>
          <w:cs/>
        </w:rPr>
        <w:t>ตราสารอาจมี</w:t>
      </w:r>
      <w:r w:rsidR="005631F7" w:rsidRPr="0085693A">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85693A">
        <w:rPr>
          <w:rFonts w:ascii="Angsana New" w:hAnsi="Angsana New" w:cs="Angsana New"/>
          <w:bCs/>
          <w:sz w:val="28"/>
          <w:cs/>
        </w:rPr>
        <w:t>(</w:t>
      </w:r>
      <w:r w:rsidR="005631F7" w:rsidRPr="0085693A">
        <w:rPr>
          <w:rFonts w:ascii="Angsana New" w:hAnsi="Angsana New" w:cs="Angsana New"/>
          <w:bCs/>
          <w:sz w:val="28"/>
        </w:rPr>
        <w:t>Demand</w:t>
      </w:r>
      <w:r w:rsidR="005631F7" w:rsidRPr="0085693A">
        <w:rPr>
          <w:rFonts w:ascii="Angsana New" w:hAnsi="Angsana New" w:cs="Angsana New"/>
          <w:bCs/>
          <w:sz w:val="28"/>
          <w:cs/>
        </w:rPr>
        <w:t>/</w:t>
      </w:r>
      <w:r w:rsidR="005631F7" w:rsidRPr="0085693A">
        <w:rPr>
          <w:rFonts w:ascii="Angsana New" w:hAnsi="Angsana New" w:cs="Angsana New"/>
          <w:bCs/>
          <w:sz w:val="28"/>
        </w:rPr>
        <w:t>Supply</w:t>
      </w:r>
      <w:r w:rsidR="005631F7" w:rsidRPr="0085693A">
        <w:rPr>
          <w:rFonts w:ascii="Angsana New" w:hAnsi="Angsana New" w:cs="Angsana New"/>
          <w:bCs/>
          <w:sz w:val="28"/>
          <w:cs/>
        </w:rPr>
        <w:t>)</w:t>
      </w:r>
      <w:r w:rsidR="005631F7" w:rsidRPr="0085693A">
        <w:rPr>
          <w:rFonts w:ascii="Angsana New" w:hAnsi="Angsana New" w:cs="Angsana New"/>
          <w:b/>
          <w:sz w:val="28"/>
          <w:cs/>
        </w:rPr>
        <w:t xml:space="preserve"> สถานการณ์การลงทุนของแต่ละประเทศ รวมไปถึง</w:t>
      </w:r>
      <w:r w:rsidR="00CF672B" w:rsidRPr="0085693A">
        <w:rPr>
          <w:rFonts w:ascii="Angsana New" w:hAnsi="Angsana New" w:cs="Angsana New" w:hint="cs"/>
          <w:b/>
          <w:sz w:val="28"/>
          <w:cs/>
        </w:rPr>
        <w:t>ช่วงเวลาที่</w:t>
      </w:r>
      <w:r w:rsidR="005631F7" w:rsidRPr="0085693A">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85693A">
        <w:rPr>
          <w:rFonts w:ascii="Angsana New" w:hAnsi="Angsana New" w:cs="Angsana New" w:hint="cs"/>
          <w:b/>
          <w:sz w:val="28"/>
          <w:cs/>
        </w:rPr>
        <w:t xml:space="preserve"> เป็นต้น</w:t>
      </w:r>
      <w:r w:rsidR="005631F7" w:rsidRPr="0085693A">
        <w:rPr>
          <w:rFonts w:ascii="Angsana New" w:hAnsi="Angsana New" w:cs="Angsana New"/>
          <w:b/>
          <w:sz w:val="28"/>
          <w:cs/>
        </w:rPr>
        <w:t xml:space="preserve"> </w:t>
      </w:r>
    </w:p>
    <w:p w14:paraId="7FCF6B0F" w14:textId="4543E7E7" w:rsidR="00E14C80" w:rsidRPr="0085693A" w:rsidRDefault="005631F7" w:rsidP="00010A56">
      <w:pPr>
        <w:spacing w:after="120"/>
        <w:ind w:firstLine="709"/>
        <w:contextualSpacing/>
        <w:jc w:val="thaiDistribute"/>
        <w:rPr>
          <w:rFonts w:ascii="Angsana New" w:hAnsi="Angsana New" w:cs="Angsana New"/>
          <w:b/>
          <w:sz w:val="28"/>
          <w:cs/>
        </w:rPr>
      </w:pPr>
      <w:r w:rsidRPr="0085693A">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85693A">
        <w:rPr>
          <w:rFonts w:ascii="Angsana New" w:hAnsi="Angsana New" w:cs="Angsana New"/>
          <w:b/>
          <w:bCs/>
          <w:sz w:val="28"/>
          <w:cs/>
        </w:rPr>
        <w:t xml:space="preserve"> </w:t>
      </w:r>
      <w:r w:rsidRPr="0085693A">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85693A"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ความเสี่ยงของภาวะตลาดต่างประเทศ</w:t>
      </w:r>
    </w:p>
    <w:p w14:paraId="4F4D58AD" w14:textId="00FF7A76" w:rsidR="00E14C80" w:rsidRPr="0085693A" w:rsidRDefault="00A67EB7" w:rsidP="00010A56">
      <w:pPr>
        <w:spacing w:after="120"/>
        <w:ind w:firstLine="720"/>
        <w:contextualSpacing/>
        <w:jc w:val="thaiDistribute"/>
        <w:rPr>
          <w:rFonts w:ascii="Angsana New" w:hAnsi="Angsana New" w:cs="Angsana New"/>
          <w:b/>
          <w:sz w:val="28"/>
        </w:rPr>
      </w:pPr>
      <w:r w:rsidRPr="0085693A">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85693A">
        <w:rPr>
          <w:rFonts w:ascii="Angsana New" w:hAnsi="Angsana New" w:cs="Angsana New" w:hint="cs"/>
          <w:b/>
          <w:sz w:val="28"/>
          <w:cs/>
        </w:rPr>
        <w:t>กฎ</w:t>
      </w:r>
      <w:r w:rsidRPr="0085693A">
        <w:rPr>
          <w:rFonts w:ascii="Angsana New" w:hAnsi="Angsana New" w:cs="Angsana New"/>
          <w:b/>
          <w:sz w:val="28"/>
          <w:cs/>
        </w:rPr>
        <w:t>ระเบียบ</w:t>
      </w:r>
      <w:r w:rsidR="004C7B59" w:rsidRPr="0085693A">
        <w:rPr>
          <w:rFonts w:ascii="Angsana New" w:hAnsi="Angsana New" w:cs="Angsana New" w:hint="cs"/>
          <w:b/>
          <w:sz w:val="28"/>
          <w:cs/>
        </w:rPr>
        <w:t xml:space="preserve"> และ เศรษฐกิจ</w:t>
      </w:r>
      <w:r w:rsidRPr="0085693A">
        <w:rPr>
          <w:rFonts w:ascii="Angsana New" w:hAnsi="Angsana New" w:cs="Angsana New"/>
          <w:b/>
          <w:sz w:val="28"/>
          <w:cs/>
        </w:rPr>
        <w:t xml:space="preserve">ที่แตกต่างจากของประเทศไทยอย่างมีนัยสำคัญ </w:t>
      </w:r>
      <w:r w:rsidR="004C7B59" w:rsidRPr="0085693A">
        <w:rPr>
          <w:rFonts w:ascii="Angsana New" w:hAnsi="Angsana New" w:cs="Angsana New" w:hint="cs"/>
          <w:b/>
          <w:sz w:val="28"/>
          <w:cs/>
        </w:rPr>
        <w:t>รวมถึง</w:t>
      </w:r>
      <w:r w:rsidRPr="0085693A">
        <w:rPr>
          <w:rFonts w:ascii="Angsana New" w:hAnsi="Angsana New" w:cs="Angsana New"/>
          <w:b/>
          <w:sz w:val="28"/>
          <w:cs/>
        </w:rPr>
        <w:t>ตลาดหลักทรัพย์ที่หลักทรัพย์</w:t>
      </w:r>
      <w:r w:rsidR="004C7B59" w:rsidRPr="0085693A">
        <w:rPr>
          <w:rFonts w:ascii="Angsana New" w:hAnsi="Angsana New" w:cs="Angsana New" w:hint="cs"/>
          <w:b/>
          <w:sz w:val="28"/>
          <w:cs/>
        </w:rPr>
        <w:t>อ้างอิง</w:t>
      </w:r>
      <w:r w:rsidRPr="0085693A">
        <w:rPr>
          <w:rFonts w:ascii="Angsana New" w:hAnsi="Angsana New" w:cs="Angsana New"/>
          <w:b/>
          <w:sz w:val="28"/>
          <w:cs/>
        </w:rPr>
        <w:t>มีการซื้อขายหรือจดทะเบียนดังกล่าวอาจใช้</w:t>
      </w:r>
      <w:r w:rsidR="006B1209" w:rsidRPr="0085693A">
        <w:rPr>
          <w:rFonts w:ascii="Angsana New" w:hAnsi="Angsana New" w:cs="Angsana New"/>
          <w:b/>
          <w:sz w:val="28"/>
          <w:cs/>
        </w:rPr>
        <w:t>ดุลพินิจ</w:t>
      </w:r>
      <w:r w:rsidRPr="0085693A">
        <w:rPr>
          <w:rFonts w:ascii="Angsana New" w:hAnsi="Angsana New" w:cs="Angsana New"/>
          <w:b/>
          <w:sz w:val="28"/>
          <w:cs/>
        </w:rPr>
        <w:t>ระงับการซื้อขายหลักทรัพย์เป็นครั้งคราว ดังนั้น การเปลี่ยนแปลง</w:t>
      </w:r>
      <w:r w:rsidR="004C7B59" w:rsidRPr="0085693A">
        <w:rPr>
          <w:rFonts w:ascii="Angsana New" w:hAnsi="Angsana New" w:cs="Angsana New" w:hint="cs"/>
          <w:b/>
          <w:sz w:val="28"/>
          <w:cs/>
        </w:rPr>
        <w:t>ของสภาวะทางการเมือง</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กฎหมาย</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และกฎระเบียบ</w:t>
      </w:r>
      <w:r w:rsidRPr="0085693A">
        <w:rPr>
          <w:rFonts w:ascii="Angsana New" w:hAnsi="Angsana New" w:cs="Angsana New"/>
          <w:b/>
          <w:sz w:val="28"/>
          <w:cs/>
        </w:rPr>
        <w:t xml:space="preserve"> หรือภาวะตกต่ำ</w:t>
      </w:r>
      <w:r w:rsidR="004C7B59" w:rsidRPr="0085693A">
        <w:rPr>
          <w:rFonts w:ascii="Angsana New" w:hAnsi="Angsana New" w:cs="Angsana New" w:hint="cs"/>
          <w:b/>
          <w:sz w:val="28"/>
          <w:cs/>
        </w:rPr>
        <w:t>ของเศรษฐกิจของประเทศดังกล่าว</w:t>
      </w:r>
      <w:r w:rsidRPr="0085693A">
        <w:rPr>
          <w:rFonts w:ascii="Angsana New" w:hAnsi="Angsana New" w:cs="Angsana New"/>
          <w:b/>
          <w:sz w:val="28"/>
          <w:cs/>
        </w:rPr>
        <w:t xml:space="preserve"> หรือการ</w:t>
      </w:r>
      <w:r w:rsidR="004C7B59" w:rsidRPr="0085693A">
        <w:rPr>
          <w:rFonts w:ascii="Angsana New" w:hAnsi="Angsana New" w:cs="Angsana New" w:hint="cs"/>
          <w:b/>
          <w:sz w:val="28"/>
          <w:cs/>
        </w:rPr>
        <w:t>ที่หลักทรัพย์อ้างอิง</w:t>
      </w:r>
      <w:r w:rsidRPr="0085693A">
        <w:rPr>
          <w:rFonts w:ascii="Angsana New" w:hAnsi="Angsana New" w:cs="Angsana New"/>
          <w:b/>
          <w:sz w:val="28"/>
          <w:cs/>
        </w:rPr>
        <w:t>ดังกล่าว</w:t>
      </w:r>
      <w:r w:rsidR="004C7B59" w:rsidRPr="0085693A">
        <w:rPr>
          <w:rFonts w:ascii="Angsana New" w:hAnsi="Angsana New" w:cs="Angsana New" w:hint="cs"/>
          <w:b/>
          <w:sz w:val="28"/>
          <w:cs/>
        </w:rPr>
        <w:t xml:space="preserve">ถูกระงับการซื้อขาย </w:t>
      </w:r>
      <w:r w:rsidRPr="0085693A">
        <w:rPr>
          <w:rFonts w:ascii="Angsana New" w:hAnsi="Angsana New" w:cs="Angsana New"/>
          <w:b/>
          <w:sz w:val="28"/>
          <w:cs/>
        </w:rPr>
        <w:t>อาจส่งผลกระทบในทางลบต่อปริมาณการซื้อขาย</w:t>
      </w:r>
      <w:r w:rsidR="004C7B59" w:rsidRPr="0085693A">
        <w:rPr>
          <w:rFonts w:ascii="Angsana New" w:hAnsi="Angsana New" w:cs="Angsana New" w:hint="cs"/>
          <w:b/>
          <w:sz w:val="28"/>
          <w:cs/>
        </w:rPr>
        <w:t xml:space="preserve"> ความสามารถในการซื้อขาย สภาพคล่อง </w:t>
      </w:r>
      <w:r w:rsidRPr="0085693A">
        <w:rPr>
          <w:rFonts w:ascii="Angsana New" w:hAnsi="Angsana New" w:cs="Angsana New"/>
          <w:b/>
          <w:sz w:val="28"/>
          <w:cs/>
        </w:rPr>
        <w:t>และราคาของ</w:t>
      </w:r>
      <w:r w:rsidRPr="0085693A">
        <w:rPr>
          <w:rFonts w:ascii="Angsana New" w:hAnsi="Angsana New" w:cs="Angsana New"/>
          <w:b/>
          <w:sz w:val="28"/>
          <w:cs/>
        </w:rPr>
        <w:lastRenderedPageBreak/>
        <w:t>หลักทรัพย์</w:t>
      </w:r>
      <w:r w:rsidR="00853BC3" w:rsidRPr="0085693A">
        <w:rPr>
          <w:rFonts w:ascii="Angsana New" w:hAnsi="Angsana New" w:cs="Angsana New" w:hint="cs"/>
          <w:b/>
          <w:sz w:val="28"/>
          <w:cs/>
        </w:rPr>
        <w:t>อ้างอิง</w:t>
      </w:r>
      <w:r w:rsidRPr="0085693A">
        <w:rPr>
          <w:rFonts w:ascii="Angsana New" w:hAnsi="Angsana New" w:cs="Angsana New"/>
          <w:b/>
          <w:sz w:val="28"/>
          <w:cs/>
        </w:rPr>
        <w:t>ต่างประเทศได้</w:t>
      </w:r>
      <w:r w:rsidR="004C7B59" w:rsidRPr="0085693A">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เช่น</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เป็นต้น</w:t>
      </w:r>
    </w:p>
    <w:p w14:paraId="6038F48F" w14:textId="679DB5F2" w:rsidR="00A67EB7" w:rsidRPr="0085693A"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85693A" w:rsidRDefault="00AD3F81" w:rsidP="00EB1A5E">
      <w:pPr>
        <w:spacing w:after="120"/>
        <w:ind w:firstLine="720"/>
        <w:contextualSpacing/>
        <w:jc w:val="thaiDistribute"/>
        <w:rPr>
          <w:rFonts w:ascii="Angsana New" w:hAnsi="Angsana New" w:cs="Angsana New"/>
          <w:b/>
          <w:sz w:val="28"/>
        </w:rPr>
      </w:pPr>
      <w:r w:rsidRPr="0085693A">
        <w:rPr>
          <w:rFonts w:ascii="Angsana New" w:hAnsi="Angsana New" w:cs="Angsana New" w:hint="cs"/>
          <w:b/>
          <w:sz w:val="28"/>
          <w:cs/>
        </w:rPr>
        <w:t>ตราสาร</w:t>
      </w:r>
      <w:r w:rsidR="00A67EB7" w:rsidRPr="0085693A">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85693A">
        <w:rPr>
          <w:rFonts w:ascii="Angsana New" w:hAnsi="Angsana New" w:cs="Angsana New"/>
          <w:b/>
          <w:sz w:val="28"/>
          <w:cs/>
        </w:rPr>
        <w:t>ที่</w:t>
      </w:r>
      <w:r w:rsidR="00A67EB7" w:rsidRPr="0085693A">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85693A" w:rsidRDefault="00A67EB7" w:rsidP="00010A56">
      <w:pPr>
        <w:spacing w:before="240" w:after="120"/>
        <w:ind w:firstLine="720"/>
        <w:contextualSpacing/>
        <w:jc w:val="thaiDistribute"/>
        <w:rPr>
          <w:rFonts w:ascii="Angsana New" w:hAnsi="Angsana New" w:cs="Angsana New"/>
          <w:b/>
          <w:sz w:val="28"/>
          <w:cs/>
        </w:rPr>
      </w:pPr>
      <w:r w:rsidRPr="0085693A">
        <w:rPr>
          <w:rFonts w:ascii="Angsana New" w:hAnsi="Angsana New" w:cs="Angsana New"/>
          <w:b/>
          <w:sz w:val="28"/>
          <w:cs/>
        </w:rPr>
        <w:t xml:space="preserve">นอกจากนี้ การดำเนินการตาม </w:t>
      </w:r>
      <w:r w:rsidRPr="0085693A">
        <w:rPr>
          <w:rFonts w:ascii="Angsana New" w:hAnsi="Angsana New" w:cs="Angsana New"/>
          <w:bCs/>
          <w:sz w:val="28"/>
        </w:rPr>
        <w:t>Corporate Actions</w:t>
      </w:r>
      <w:r w:rsidRPr="0085693A">
        <w:rPr>
          <w:rFonts w:ascii="Angsana New" w:hAnsi="Angsana New" w:cs="Angsana New"/>
          <w:b/>
          <w:bCs/>
          <w:sz w:val="28"/>
          <w:cs/>
        </w:rPr>
        <w:t xml:space="preserve"> </w:t>
      </w:r>
      <w:r w:rsidRPr="0085693A">
        <w:rPr>
          <w:rFonts w:ascii="Angsana New" w:hAnsi="Angsana New" w:cs="Angsana New"/>
          <w:b/>
          <w:sz w:val="28"/>
          <w:cs/>
        </w:rPr>
        <w:t>ต่าง</w:t>
      </w:r>
      <w:r w:rsidR="00D26AFF" w:rsidRPr="0085693A">
        <w:rPr>
          <w:rFonts w:ascii="Angsana New" w:hAnsi="Angsana New" w:cs="Angsana New"/>
          <w:b/>
          <w:sz w:val="28"/>
          <w:cs/>
        </w:rPr>
        <w:t xml:space="preserve"> </w:t>
      </w:r>
      <w:r w:rsidRPr="0085693A">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85693A">
        <w:rPr>
          <w:rFonts w:ascii="Angsana New" w:hAnsi="Angsana New" w:cs="Angsana New"/>
          <w:b/>
          <w:sz w:val="28"/>
          <w:cs/>
        </w:rPr>
        <w:t>ได้</w:t>
      </w:r>
      <w:r w:rsidRPr="0085693A">
        <w:rPr>
          <w:rFonts w:ascii="Angsana New" w:hAnsi="Angsana New" w:cs="Angsana New"/>
          <w:b/>
          <w:sz w:val="28"/>
          <w:cs/>
        </w:rPr>
        <w:t xml:space="preserve"> ทั้งนี้ ผู้ออกตราสารจะมีการติดตามเหตุการณ์ </w:t>
      </w:r>
      <w:r w:rsidRPr="0085693A">
        <w:rPr>
          <w:rFonts w:ascii="Angsana New" w:hAnsi="Angsana New" w:cs="Angsana New"/>
          <w:bCs/>
          <w:sz w:val="28"/>
        </w:rPr>
        <w:t>Corporate Actions</w:t>
      </w:r>
      <w:r w:rsidRPr="0085693A">
        <w:rPr>
          <w:rFonts w:ascii="Angsana New" w:hAnsi="Angsana New" w:cs="Angsana New"/>
          <w:b/>
          <w:bCs/>
          <w:sz w:val="28"/>
          <w:cs/>
        </w:rPr>
        <w:t xml:space="preserve"> </w:t>
      </w:r>
      <w:r w:rsidRPr="0085693A">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ความเสี่ยงจากการดำเนินงานของผู้ออกตราสาร</w:t>
      </w:r>
    </w:p>
    <w:p w14:paraId="76AAF387" w14:textId="3A84C4E4" w:rsidR="00E14C80" w:rsidRPr="0085693A" w:rsidRDefault="00C22C2D" w:rsidP="00010A56">
      <w:pPr>
        <w:spacing w:after="120"/>
        <w:ind w:firstLine="720"/>
        <w:contextualSpacing/>
        <w:jc w:val="thaiDistribute"/>
        <w:rPr>
          <w:rFonts w:ascii="Angsana New" w:hAnsi="Angsana New" w:cs="Angsana New"/>
          <w:b/>
          <w:sz w:val="28"/>
        </w:rPr>
      </w:pPr>
      <w:r w:rsidRPr="0085693A">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85693A">
        <w:rPr>
          <w:rFonts w:ascii="Angsana New" w:hAnsi="Angsana New" w:cs="Angsana New"/>
          <w:b/>
          <w:sz w:val="28"/>
          <w:cs/>
        </w:rPr>
        <w:t xml:space="preserve"> </w:t>
      </w:r>
      <w:r w:rsidRPr="0085693A">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85693A">
        <w:rPr>
          <w:rFonts w:ascii="Angsana New" w:hAnsi="Angsana New" w:cs="Angsana New"/>
          <w:b/>
          <w:sz w:val="28"/>
          <w:cs/>
        </w:rPr>
        <w:t>ที่เกิดจาก</w:t>
      </w:r>
      <w:r w:rsidRPr="0085693A">
        <w:rPr>
          <w:rFonts w:ascii="Angsana New" w:hAnsi="Angsana New" w:cs="Angsana New" w:hint="cs"/>
          <w:b/>
          <w:sz w:val="28"/>
          <w:cs/>
        </w:rPr>
        <w:t>หลักทรัพย์อ้างอิง</w:t>
      </w:r>
      <w:r w:rsidRPr="0085693A">
        <w:rPr>
          <w:rFonts w:ascii="Angsana New" w:hAnsi="Angsana New" w:cs="Angsana New"/>
          <w:b/>
          <w:sz w:val="28"/>
          <w:cs/>
        </w:rPr>
        <w:t>ที่</w:t>
      </w:r>
      <w:r w:rsidRPr="0085693A">
        <w:rPr>
          <w:rFonts w:ascii="Angsana New" w:hAnsi="Angsana New" w:cs="Angsana New" w:hint="cs"/>
          <w:b/>
          <w:sz w:val="28"/>
          <w:cs/>
        </w:rPr>
        <w:t>เป็นหลักทรัพย์ต่างประเทศทั้งหมดที่จำหน่ายได้แล้วและยังไม่ได้ไถ่ถอน</w:t>
      </w:r>
      <w:r w:rsidRPr="0085693A">
        <w:rPr>
          <w:rFonts w:ascii="Angsana New" w:hAnsi="Angsana New" w:cs="Angsana New"/>
          <w:b/>
          <w:sz w:val="28"/>
          <w:cs/>
        </w:rPr>
        <w:t xml:space="preserve"> </w:t>
      </w:r>
      <w:r w:rsidRPr="0085693A">
        <w:rPr>
          <w:rFonts w:ascii="Angsana New" w:hAnsi="Angsana New" w:cs="Angsana New" w:hint="cs"/>
          <w:b/>
          <w:sz w:val="28"/>
          <w:cs/>
        </w:rPr>
        <w:t>ทั้งนี้</w:t>
      </w:r>
      <w:r w:rsidRPr="0085693A">
        <w:rPr>
          <w:rFonts w:ascii="Angsana New" w:hAnsi="Angsana New" w:cs="Angsana New"/>
          <w:b/>
          <w:sz w:val="28"/>
          <w:cs/>
        </w:rPr>
        <w:t xml:space="preserve"> </w:t>
      </w:r>
      <w:r w:rsidRPr="0085693A">
        <w:rPr>
          <w:rFonts w:ascii="Angsana New" w:hAnsi="Angsana New" w:cs="Angsana New" w:hint="cs"/>
          <w:b/>
          <w:sz w:val="28"/>
          <w:cs/>
        </w:rPr>
        <w:t>หาก</w:t>
      </w:r>
      <w:r w:rsidR="00A67EB7" w:rsidRPr="0085693A">
        <w:rPr>
          <w:rFonts w:ascii="Angsana New" w:hAnsi="Angsana New" w:cs="Angsana New"/>
          <w:b/>
          <w:sz w:val="28"/>
          <w:cs/>
        </w:rPr>
        <w:t>ผู้ออกตราสารไม่สามารถดำเนินงานได้ตาม</w:t>
      </w:r>
      <w:r w:rsidR="00A736C5" w:rsidRPr="0085693A">
        <w:rPr>
          <w:rFonts w:ascii="Angsana New" w:hAnsi="Angsana New" w:cs="Angsana New" w:hint="cs"/>
          <w:b/>
          <w:sz w:val="28"/>
          <w:cs/>
        </w:rPr>
        <w:t>หน้าที่</w:t>
      </w:r>
      <w:r w:rsidR="00A67EB7" w:rsidRPr="0085693A">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85693A">
        <w:rPr>
          <w:rFonts w:ascii="Angsana New" w:hAnsi="Angsana New" w:cs="Angsana New" w:hint="cs"/>
          <w:b/>
          <w:sz w:val="28"/>
          <w:cs/>
        </w:rPr>
        <w:t>และสภาพแวดล้อม</w:t>
      </w:r>
      <w:r w:rsidR="00A67EB7" w:rsidRPr="0085693A">
        <w:rPr>
          <w:rFonts w:ascii="Angsana New" w:hAnsi="Angsana New" w:cs="Angsana New"/>
          <w:b/>
          <w:sz w:val="28"/>
          <w:cs/>
        </w:rPr>
        <w:t>ที่อยู่นอกเหนือการควบคุมของผู้ออกตราสาร</w:t>
      </w:r>
      <w:r w:rsidRPr="0085693A">
        <w:rPr>
          <w:rFonts w:ascii="Angsana New" w:hAnsi="Angsana New" w:cs="Angsana New" w:hint="cs"/>
          <w:b/>
          <w:sz w:val="28"/>
          <w:cs/>
        </w:rPr>
        <w:t>และ</w:t>
      </w:r>
      <w:r w:rsidR="00A67EB7" w:rsidRPr="0085693A">
        <w:rPr>
          <w:rFonts w:ascii="Angsana New" w:hAnsi="Angsana New" w:cs="Angsana New"/>
          <w:b/>
          <w:sz w:val="28"/>
          <w:cs/>
        </w:rPr>
        <w:t>เปลี่ยนแปลง</w:t>
      </w:r>
      <w:r w:rsidRPr="0085693A">
        <w:rPr>
          <w:rFonts w:ascii="Angsana New" w:hAnsi="Angsana New" w:cs="Angsana New" w:hint="cs"/>
          <w:b/>
          <w:sz w:val="28"/>
          <w:cs/>
        </w:rPr>
        <w:t>ไปจากเดิมที่ได้วางแผนไว้</w:t>
      </w:r>
      <w:r w:rsidR="00A67EB7" w:rsidRPr="0085693A">
        <w:rPr>
          <w:rFonts w:ascii="Angsana New" w:hAnsi="Angsana New" w:cs="Angsana New"/>
          <w:b/>
          <w:sz w:val="28"/>
          <w:cs/>
        </w:rPr>
        <w:t xml:space="preserve"> ซึ่งอาจส่งผลให้ผู้ถือตราสารอาจจะไม่ได้รับ</w:t>
      </w:r>
      <w:r w:rsidR="00A736C5" w:rsidRPr="0085693A">
        <w:rPr>
          <w:rFonts w:ascii="Angsana New" w:hAnsi="Angsana New" w:cs="Angsana New" w:hint="cs"/>
          <w:b/>
          <w:sz w:val="28"/>
          <w:cs/>
        </w:rPr>
        <w:t>สิทธิต่าง ๆ ที่เกี่ยวเนื่องกับ</w:t>
      </w:r>
      <w:r w:rsidR="00A67EB7" w:rsidRPr="0085693A">
        <w:rPr>
          <w:rFonts w:ascii="Angsana New" w:hAnsi="Angsana New" w:cs="Angsana New"/>
          <w:b/>
          <w:sz w:val="28"/>
          <w:cs/>
        </w:rPr>
        <w:t>หลักทรัพย์ต่างประเทศตามที่ระบุไว้</w:t>
      </w:r>
      <w:r w:rsidR="00A736C5" w:rsidRPr="0085693A">
        <w:rPr>
          <w:rFonts w:ascii="Angsana New" w:hAnsi="Angsana New" w:cs="Angsana New" w:hint="cs"/>
          <w:b/>
          <w:sz w:val="28"/>
          <w:cs/>
        </w:rPr>
        <w:t>ได้ครบถ้วน</w:t>
      </w:r>
      <w:r w:rsidR="00A67EB7" w:rsidRPr="0085693A">
        <w:rPr>
          <w:rFonts w:ascii="Angsana New" w:hAnsi="Angsana New" w:cs="Angsana New"/>
          <w:b/>
          <w:sz w:val="28"/>
          <w:cs/>
        </w:rPr>
        <w:t xml:space="preserve">หรืออาจไม่ได้รับเงินลงทุนครบเต็มจำนวน </w:t>
      </w:r>
      <w:r w:rsidR="00A736C5" w:rsidRPr="0085693A">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85693A">
        <w:rPr>
          <w:rFonts w:ascii="Angsana New" w:hAnsi="Angsana New" w:cs="Angsana New"/>
          <w:b/>
          <w:sz w:val="28"/>
          <w:cs/>
        </w:rPr>
        <w:t xml:space="preserve"> </w:t>
      </w:r>
      <w:r w:rsidR="00A736C5" w:rsidRPr="0085693A">
        <w:rPr>
          <w:rFonts w:ascii="Angsana New" w:hAnsi="Angsana New" w:cs="Angsana New" w:hint="cs"/>
          <w:b/>
          <w:sz w:val="28"/>
          <w:cs/>
        </w:rPr>
        <w:t xml:space="preserve">เป็นต้น </w:t>
      </w:r>
      <w:r w:rsidR="00A67EB7" w:rsidRPr="0085693A">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85693A">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29D0F578" w14:textId="13F02FEB" w:rsidR="00C22C2D" w:rsidRPr="0085693A" w:rsidRDefault="00C22C2D" w:rsidP="00C22C2D">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w:t>
      </w:r>
      <w:r w:rsidR="00337765">
        <w:rPr>
          <w:rFonts w:ascii="Angsana New" w:cs="Angsana New" w:hint="cs"/>
          <w:b/>
          <w:bCs/>
          <w:sz w:val="28"/>
          <w:cs/>
        </w:rPr>
        <w:t>ด้านเครดิต (</w:t>
      </w:r>
      <w:r w:rsidR="00337765">
        <w:rPr>
          <w:rFonts w:ascii="Angsana New" w:cs="Angsana New" w:hint="cs"/>
          <w:b/>
          <w:bCs/>
          <w:sz w:val="28"/>
        </w:rPr>
        <w:t>Credit Risk</w:t>
      </w:r>
      <w:r w:rsidR="00337765">
        <w:rPr>
          <w:rFonts w:ascii="Angsana New" w:cs="Angsana New" w:hint="cs"/>
          <w:b/>
          <w:bCs/>
          <w:sz w:val="28"/>
          <w:cs/>
        </w:rPr>
        <w:t>) และความเสี่ยงในกรณีที่ผู้ออกตราสารประสบปัญหาทางการเงินหรือล้มละลาย</w:t>
      </w:r>
    </w:p>
    <w:p w14:paraId="3592EE40" w14:textId="77777777" w:rsidR="00337765" w:rsidRDefault="00337765" w:rsidP="00337765">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60CAE344" w14:textId="77777777" w:rsidR="00337765" w:rsidRPr="00557D9A" w:rsidRDefault="00337765" w:rsidP="00337765">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5149D7DD"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85693A" w:rsidRDefault="00A67EB7" w:rsidP="00EB1A5E">
      <w:pPr>
        <w:spacing w:after="120"/>
        <w:ind w:firstLine="720"/>
        <w:contextualSpacing/>
        <w:jc w:val="thaiDistribute"/>
        <w:rPr>
          <w:rFonts w:ascii="Angsana New" w:eastAsia="Calibri" w:hAnsi="Angsana New" w:cs="Angsana New"/>
          <w:sz w:val="28"/>
        </w:rPr>
      </w:pPr>
      <w:r w:rsidRPr="0085693A">
        <w:rPr>
          <w:rFonts w:ascii="Angsana New" w:hAnsi="Angsana New" w:cs="Angsana New"/>
          <w:b/>
          <w:sz w:val="28"/>
          <w:cs/>
        </w:rPr>
        <w:t>สำหรับการส่งผ่านผลประโยชน์ของ</w:t>
      </w:r>
      <w:r w:rsidR="00680793" w:rsidRPr="0085693A">
        <w:rPr>
          <w:rFonts w:ascii="Angsana New" w:hAnsi="Angsana New" w:cs="Angsana New" w:hint="cs"/>
          <w:b/>
          <w:sz w:val="28"/>
          <w:cs/>
        </w:rPr>
        <w:t>ตราสารไปยัง</w:t>
      </w:r>
      <w:r w:rsidRPr="0085693A">
        <w:rPr>
          <w:rFonts w:ascii="Angsana New" w:hAnsi="Angsana New" w:cs="Angsana New"/>
          <w:b/>
          <w:sz w:val="28"/>
          <w:cs/>
        </w:rPr>
        <w:t>ผู้ถือตราสารจะเป็นไปตามข้อกำหนดว่าด้วยสิทธิและหน้าที่ของผู้ออก</w:t>
      </w:r>
      <w:r w:rsidR="007A679C" w:rsidRPr="0085693A">
        <w:rPr>
          <w:rFonts w:ascii="Angsana New" w:hAnsi="Angsana New" w:cs="Angsana New"/>
          <w:b/>
          <w:sz w:val="28"/>
          <w:cs/>
        </w:rPr>
        <w:t>ตราสาร</w:t>
      </w:r>
      <w:r w:rsidRPr="0085693A">
        <w:rPr>
          <w:rFonts w:ascii="Angsana New" w:hAnsi="Angsana New" w:cs="Angsana New"/>
          <w:b/>
          <w:sz w:val="28"/>
          <w:cs/>
        </w:rPr>
        <w:t>และผู้ถือ</w:t>
      </w:r>
      <w:r w:rsidR="007A679C" w:rsidRPr="0085693A">
        <w:rPr>
          <w:rFonts w:ascii="Angsana New" w:hAnsi="Angsana New" w:cs="Angsana New"/>
          <w:b/>
          <w:sz w:val="28"/>
          <w:cs/>
        </w:rPr>
        <w:t>ตราสาร</w:t>
      </w:r>
      <w:r w:rsidRPr="0085693A">
        <w:rPr>
          <w:rFonts w:ascii="Angsana New" w:hAnsi="Angsana New" w:cs="Angsana New"/>
          <w:b/>
          <w:sz w:val="28"/>
          <w:cs/>
        </w:rPr>
        <w:t>ดังกล่าว</w:t>
      </w:r>
      <w:r w:rsidR="00885C20" w:rsidRPr="0085693A">
        <w:rPr>
          <w:rFonts w:ascii="Angsana New" w:hAnsi="Angsana New" w:cs="Angsana New"/>
          <w:b/>
          <w:sz w:val="28"/>
          <w:cs/>
        </w:rPr>
        <w:t xml:space="preserve"> </w:t>
      </w:r>
      <w:r w:rsidRPr="0085693A">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85693A">
        <w:rPr>
          <w:rFonts w:ascii="Angsana New" w:hAnsi="Angsana New" w:cs="Angsana New"/>
          <w:b/>
          <w:sz w:val="28"/>
          <w:cs/>
        </w:rPr>
        <w:t xml:space="preserve"> </w:t>
      </w:r>
      <w:r w:rsidRPr="0085693A">
        <w:rPr>
          <w:rFonts w:ascii="Angsana New" w:hAnsi="Angsana New" w:cs="Angsana New"/>
          <w:b/>
          <w:sz w:val="28"/>
          <w:cs/>
        </w:rPr>
        <w:t>ๆ เช่น ค่าธรรมเนียมที่ถูกเรียกเก็บจากบริษัทหลักทรัพย์ต่างประเทศ</w:t>
      </w:r>
      <w:r w:rsidR="00F715A1" w:rsidRPr="0085693A">
        <w:rPr>
          <w:rFonts w:ascii="Angsana New" w:hAnsi="Angsana New" w:cs="Angsana New" w:hint="cs"/>
          <w:b/>
          <w:sz w:val="28"/>
          <w:cs/>
        </w:rPr>
        <w:t>และภาษีที่เกี่ยวข้อง</w:t>
      </w:r>
      <w:r w:rsidR="00F715A1" w:rsidRPr="0085693A">
        <w:rPr>
          <w:rFonts w:ascii="Angsana New" w:hAnsi="Angsana New" w:cs="Angsana New"/>
          <w:b/>
          <w:bCs/>
          <w:sz w:val="28"/>
          <w:cs/>
        </w:rPr>
        <w:t xml:space="preserve"> </w:t>
      </w:r>
      <w:r w:rsidR="00F715A1" w:rsidRPr="0085693A">
        <w:rPr>
          <w:rFonts w:ascii="Angsana New" w:hAnsi="Angsana New" w:cs="Angsana New"/>
          <w:bCs/>
          <w:sz w:val="28"/>
          <w:cs/>
        </w:rPr>
        <w:t>(</w:t>
      </w:r>
      <w:r w:rsidR="00F715A1" w:rsidRPr="0085693A">
        <w:rPr>
          <w:rFonts w:ascii="Angsana New" w:hAnsi="Angsana New" w:cs="Angsana New" w:hint="cs"/>
          <w:b/>
          <w:sz w:val="28"/>
          <w:cs/>
        </w:rPr>
        <w:t>ถ้ามี</w:t>
      </w:r>
      <w:r w:rsidR="00F715A1" w:rsidRPr="0085693A">
        <w:rPr>
          <w:rFonts w:ascii="Angsana New" w:hAnsi="Angsana New" w:cs="Angsana New"/>
          <w:bCs/>
          <w:sz w:val="28"/>
          <w:cs/>
        </w:rPr>
        <w:t>)</w:t>
      </w:r>
      <w:r w:rsidRPr="0085693A">
        <w:rPr>
          <w:rFonts w:ascii="Angsana New" w:hAnsi="Angsana New" w:cs="Angsana New"/>
          <w:b/>
          <w:sz w:val="28"/>
          <w:cs/>
        </w:rPr>
        <w:t xml:space="preserve"> ซึ่งอาจสูงกว่าผลประโยชน์ที่ผู้ถือตราสาร</w:t>
      </w:r>
      <w:r w:rsidR="00A5313E" w:rsidRPr="0085693A">
        <w:rPr>
          <w:rFonts w:ascii="Angsana New" w:hAnsi="Angsana New" w:cs="Angsana New" w:hint="cs"/>
          <w:b/>
          <w:sz w:val="28"/>
          <w:cs/>
        </w:rPr>
        <w:t>พึง</w:t>
      </w:r>
      <w:r w:rsidRPr="0085693A">
        <w:rPr>
          <w:rFonts w:ascii="Angsana New" w:hAnsi="Angsana New" w:cs="Angsana New"/>
          <w:b/>
          <w:sz w:val="28"/>
          <w:cs/>
        </w:rPr>
        <w:t xml:space="preserve">จะได้รับ </w:t>
      </w:r>
      <w:r w:rsidR="00A5313E" w:rsidRPr="0085693A">
        <w:rPr>
          <w:rFonts w:ascii="Angsana New" w:hAnsi="Angsana New" w:cs="Angsana New" w:hint="cs"/>
          <w:b/>
          <w:sz w:val="28"/>
          <w:cs/>
        </w:rPr>
        <w:t>อีกทั้ง</w:t>
      </w:r>
      <w:r w:rsidR="00A5313E" w:rsidRPr="0085693A">
        <w:rPr>
          <w:rFonts w:ascii="Angsana New" w:hAnsi="Angsana New" w:cs="Angsana New"/>
          <w:b/>
          <w:sz w:val="28"/>
          <w:cs/>
        </w:rPr>
        <w:t xml:space="preserve"> </w:t>
      </w:r>
      <w:r w:rsidRPr="0085693A">
        <w:rPr>
          <w:rFonts w:ascii="Angsana New" w:hAnsi="Angsana New" w:cs="Angsana New"/>
          <w:b/>
          <w:sz w:val="28"/>
          <w:cs/>
        </w:rPr>
        <w:t>การส่งผ่านผลประโยชน์ต่าง</w:t>
      </w:r>
      <w:r w:rsidR="00D26AFF" w:rsidRPr="0085693A">
        <w:rPr>
          <w:rFonts w:ascii="Angsana New" w:hAnsi="Angsana New" w:cs="Angsana New"/>
          <w:b/>
          <w:sz w:val="28"/>
          <w:cs/>
        </w:rPr>
        <w:t xml:space="preserve"> </w:t>
      </w:r>
      <w:r w:rsidRPr="0085693A">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85693A">
        <w:rPr>
          <w:rFonts w:ascii="Angsana New" w:hAnsi="Angsana New" w:cs="Angsana New" w:hint="cs"/>
          <w:b/>
          <w:sz w:val="28"/>
          <w:cs/>
        </w:rPr>
        <w:t>ปัจจัยเหล่านี้</w:t>
      </w:r>
      <w:r w:rsidRPr="0085693A">
        <w:rPr>
          <w:rFonts w:ascii="Angsana New" w:hAnsi="Angsana New" w:cs="Angsana New"/>
          <w:b/>
          <w:sz w:val="28"/>
          <w:cs/>
        </w:rPr>
        <w:t>อาจส่งผลให้การส่งผ่านสิทธิประโยชน์แก่ผู้ถือตราสารอาจ</w:t>
      </w:r>
      <w:r w:rsidRPr="0085693A">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85693A"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85693A">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85693A" w:rsidRDefault="00875D44" w:rsidP="00DD3E47">
      <w:pPr>
        <w:spacing w:after="120"/>
        <w:ind w:firstLine="720"/>
        <w:contextualSpacing/>
        <w:jc w:val="thaiDistribute"/>
        <w:rPr>
          <w:rFonts w:ascii="Angsana New" w:hAnsi="Angsana New" w:cs="Angsana New"/>
          <w:b/>
          <w:sz w:val="28"/>
        </w:rPr>
      </w:pPr>
      <w:r w:rsidRPr="0085693A">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85693A"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85693A">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85693A" w:rsidRDefault="009A7AE4" w:rsidP="008D2CBF">
      <w:pPr>
        <w:spacing w:before="240" w:after="120"/>
        <w:ind w:firstLine="720"/>
        <w:contextualSpacing/>
        <w:jc w:val="thaiDistribute"/>
        <w:rPr>
          <w:rFonts w:ascii="Angsana New" w:hAnsi="Angsana New" w:cs="Angsana New"/>
          <w:sz w:val="28"/>
        </w:rPr>
      </w:pPr>
      <w:bookmarkStart w:id="17" w:name="_Hlk213255454"/>
      <w:r w:rsidRPr="0085693A">
        <w:rPr>
          <w:rFonts w:ascii="Angsana New" w:hAnsi="Angsana New" w:cs="Angsana New" w:hint="cs"/>
          <w:sz w:val="28"/>
          <w:cs/>
        </w:rPr>
        <w:t>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อาจมีความเกี่ยวข้องกับทรัพย์สินทางปัญญา</w:t>
      </w:r>
      <w:r w:rsidRPr="0085693A">
        <w:rPr>
          <w:rFonts w:ascii="Angsana New" w:hAnsi="Angsana New" w:cs="Angsana New"/>
          <w:sz w:val="28"/>
          <w:cs/>
        </w:rPr>
        <w:t xml:space="preserve"> (“</w:t>
      </w:r>
      <w:r w:rsidRPr="0085693A">
        <w:rPr>
          <w:rFonts w:ascii="Angsana New" w:hAnsi="Angsana New" w:cs="Angsana New"/>
          <w:sz w:val="28"/>
        </w:rPr>
        <w:t>Intellectual Property</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sz w:val="28"/>
        </w:rPr>
        <w:t>IP</w:t>
      </w:r>
      <w:r w:rsidRPr="0085693A">
        <w:rPr>
          <w:rFonts w:ascii="Angsana New" w:hAnsi="Angsana New" w:cs="Angsana New"/>
          <w:sz w:val="28"/>
          <w:cs/>
        </w:rPr>
        <w:t xml:space="preserve">”) </w:t>
      </w:r>
      <w:r w:rsidR="0076001D" w:rsidRPr="0085693A">
        <w:rPr>
          <w:rFonts w:ascii="Angsana New" w:hAnsi="Angsana New" w:cs="Angsana New"/>
          <w:sz w:val="28"/>
          <w:cs/>
        </w:rPr>
        <w:t xml:space="preserve"> </w:t>
      </w:r>
      <w:r w:rsidRPr="0085693A">
        <w:rPr>
          <w:rFonts w:ascii="Angsana New" w:hAnsi="Angsana New" w:cs="Angsana New" w:hint="cs"/>
          <w:sz w:val="28"/>
          <w:cs/>
        </w:rPr>
        <w:t>ของบุคคลอื่น</w:t>
      </w:r>
      <w:r w:rsidRPr="0085693A">
        <w:rPr>
          <w:rFonts w:ascii="Angsana New" w:hAnsi="Angsana New" w:cs="Angsana New"/>
          <w:sz w:val="28"/>
          <w:cs/>
        </w:rPr>
        <w:t xml:space="preserve"> (</w:t>
      </w:r>
      <w:r w:rsidRPr="0085693A">
        <w:rPr>
          <w:rFonts w:ascii="Angsana New" w:hAnsi="Angsana New" w:cs="Angsana New" w:hint="cs"/>
          <w:sz w:val="28"/>
          <w:cs/>
        </w:rPr>
        <w:t>ไม่ว่าส่วนใดส่วนหนึ่งหรือทางใดทางหนึ่ง</w:t>
      </w:r>
      <w:r w:rsidRPr="0085693A">
        <w:rPr>
          <w:rFonts w:ascii="Angsana New" w:hAnsi="Angsana New" w:cs="Angsana New"/>
          <w:sz w:val="28"/>
          <w:cs/>
        </w:rPr>
        <w:t xml:space="preserve">) </w:t>
      </w:r>
      <w:r w:rsidRPr="0085693A">
        <w:rPr>
          <w:rFonts w:ascii="Angsana New" w:hAnsi="Angsana New" w:cs="Angsana New" w:hint="cs"/>
          <w:sz w:val="28"/>
          <w:cs/>
        </w:rPr>
        <w:t>ด้วยเหตุนี้ผู้ออกตราสารแสดงสิทธิในหลักทรัพย์ต่างประเทศ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ผู้ออก</w:t>
      </w:r>
      <w:r w:rsidR="005444DF" w:rsidRPr="0085693A">
        <w:rPr>
          <w:rFonts w:ascii="Angsana New" w:hAnsi="Angsana New" w:cs="Angsana New" w:hint="cs"/>
          <w:sz w:val="28"/>
          <w:cs/>
        </w:rPr>
        <w:t>หลักทรัพย์อ้างอิง</w:t>
      </w:r>
      <w:r w:rsidR="005444DF" w:rsidRPr="0085693A">
        <w:rPr>
          <w:rFonts w:ascii="Angsana New" w:hAnsi="Angsana New" w:cs="Angsana New"/>
          <w:sz w:val="28"/>
          <w:cs/>
        </w:rPr>
        <w:t xml:space="preserve"> </w:t>
      </w:r>
      <w:r w:rsidRPr="0085693A">
        <w:rPr>
          <w:rFonts w:ascii="Angsana New" w:hAnsi="Angsana New" w:cs="Angsana New" w:hint="cs"/>
          <w:sz w:val="28"/>
          <w:cs/>
        </w:rPr>
        <w:t>อาจต้องได้รับอนุญาตให้ใช้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เช่น</w:t>
      </w:r>
      <w:r w:rsidRPr="0085693A">
        <w:rPr>
          <w:rFonts w:ascii="Angsana New" w:hAnsi="Angsana New" w:cs="Angsana New"/>
          <w:sz w:val="28"/>
          <w:cs/>
        </w:rPr>
        <w:t xml:space="preserve"> </w:t>
      </w:r>
      <w:r w:rsidRPr="0085693A">
        <w:rPr>
          <w:rFonts w:ascii="Angsana New" w:hAnsi="Angsana New" w:cs="Angsana New" w:hint="cs"/>
          <w:sz w:val="28"/>
          <w:cs/>
        </w:rPr>
        <w:t>ชื่อหรือชื่อทางการค้าจากเจ้าของ</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ดังกล่าวเสียก่อนจึงจะมีสิทธิสามารถใช้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ดังกล่าวเพื่อการออกตราสารแสดงสิทธิในหลักทรัพย์ต่างประเทศ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005444DF" w:rsidRPr="0085693A">
        <w:rPr>
          <w:rFonts w:ascii="Angsana New" w:hAnsi="Angsana New" w:cs="Angsana New" w:hint="cs"/>
          <w:sz w:val="28"/>
          <w:cs/>
        </w:rPr>
        <w:t>หลักทรัพย์อ้างอิง</w:t>
      </w:r>
      <w:r w:rsidRPr="0085693A">
        <w:rPr>
          <w:rFonts w:ascii="Angsana New" w:hAnsi="Angsana New" w:cs="Angsana New" w:hint="cs"/>
          <w:sz w:val="28"/>
          <w:cs/>
        </w:rPr>
        <w:t>ได้</w:t>
      </w:r>
    </w:p>
    <w:p w14:paraId="44C47DBD" w14:textId="47BE10B3" w:rsidR="009A7AE4" w:rsidRPr="0085693A" w:rsidRDefault="009A7AE4" w:rsidP="008D2CBF">
      <w:pPr>
        <w:spacing w:before="240" w:after="120"/>
        <w:ind w:firstLine="720"/>
        <w:contextualSpacing/>
        <w:jc w:val="thaiDistribute"/>
        <w:rPr>
          <w:rFonts w:ascii="Angsana New" w:hAnsi="Angsana New" w:cs="Angsana New"/>
          <w:sz w:val="28"/>
        </w:rPr>
      </w:pPr>
      <w:r w:rsidRPr="0085693A">
        <w:rPr>
          <w:rFonts w:ascii="Angsana New" w:hAnsi="Angsana New" w:cs="Angsana New" w:hint="cs"/>
          <w:sz w:val="28"/>
          <w:cs/>
        </w:rPr>
        <w:t>ในบางกรณี</w:t>
      </w:r>
      <w:r w:rsidRPr="0085693A">
        <w:rPr>
          <w:rFonts w:ascii="Angsana New" w:hAnsi="Angsana New" w:cs="Angsana New"/>
          <w:sz w:val="28"/>
          <w:cs/>
        </w:rPr>
        <w:t xml:space="preserve"> </w:t>
      </w:r>
      <w:r w:rsidRPr="0085693A">
        <w:rPr>
          <w:rFonts w:ascii="Angsana New" w:hAnsi="Angsana New" w:cs="Angsana New" w:hint="cs"/>
          <w:sz w:val="28"/>
          <w:cs/>
        </w:rPr>
        <w:t>ไม่ว่าก่อนหรือหลังออกตราสารแสดงสิทธิในหลักทรัพย์ต่างประเทศแล้วนั้น</w:t>
      </w:r>
      <w:r w:rsidRPr="0085693A">
        <w:rPr>
          <w:rFonts w:ascii="Angsana New" w:hAnsi="Angsana New" w:cs="Angsana New"/>
          <w:sz w:val="28"/>
          <w:cs/>
        </w:rPr>
        <w:t xml:space="preserve"> </w:t>
      </w:r>
      <w:r w:rsidRPr="0085693A">
        <w:rPr>
          <w:rFonts w:ascii="Angsana New" w:hAnsi="Angsana New" w:cs="Angsana New" w:hint="cs"/>
          <w:sz w:val="28"/>
          <w:cs/>
        </w:rPr>
        <w:t>ผู้ที่เป็นเจ้าของ</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ที่เกี่ยวข้องกับหลักทรัพย์อ้างอิงดังกล่าวอาจเพิกถอนหรือจำกัดสิทธิการใช้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ดังกล่าวต่อผู้ออกตราสารแสดงสิทธิในหลักทรัพย์ต่างประเทศ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ผู้ออก</w:t>
      </w:r>
      <w:r w:rsidR="005444DF"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85693A">
        <w:rPr>
          <w:rFonts w:ascii="Angsana New" w:hAnsi="Angsana New" w:cs="Angsana New"/>
          <w:sz w:val="28"/>
          <w:cs/>
        </w:rPr>
        <w:t xml:space="preserve"> </w:t>
      </w:r>
      <w:r w:rsidRPr="0085693A">
        <w:rPr>
          <w:rFonts w:ascii="Angsana New" w:hAnsi="Angsana New" w:cs="Angsana New" w:hint="cs"/>
          <w:sz w:val="28"/>
          <w:cs/>
        </w:rPr>
        <w:t>การเปลี่ยนแปลงคุณลักษณะของ</w:t>
      </w:r>
      <w:r w:rsidR="005444DF"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ผลตอบแทนที่ลดลง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ความสามารถในการดูแลสภาพคล่องของผู้ดูแลสภาพคล่อง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85693A" w:rsidRDefault="009A7AE4" w:rsidP="005444DF">
      <w:pPr>
        <w:spacing w:before="240" w:after="120"/>
        <w:ind w:firstLine="630"/>
        <w:contextualSpacing/>
        <w:jc w:val="thaiDistribute"/>
        <w:rPr>
          <w:rFonts w:ascii="Angsana New" w:hAnsi="Angsana New" w:cs="Angsana New"/>
          <w:sz w:val="28"/>
        </w:rPr>
      </w:pPr>
      <w:r w:rsidRPr="0085693A">
        <w:rPr>
          <w:rFonts w:ascii="Angsana New" w:hAnsi="Angsana New" w:cs="Angsana New" w:hint="cs"/>
          <w:sz w:val="28"/>
          <w:cs/>
        </w:rPr>
        <w:t>ทั้งนี้</w:t>
      </w:r>
      <w:r w:rsidRPr="0085693A">
        <w:rPr>
          <w:rFonts w:ascii="Angsana New" w:hAnsi="Angsana New" w:cs="Angsana New"/>
          <w:sz w:val="28"/>
          <w:cs/>
        </w:rPr>
        <w:t xml:space="preserve"> </w:t>
      </w:r>
      <w:r w:rsidRPr="0085693A">
        <w:rPr>
          <w:rFonts w:ascii="Angsana New" w:hAnsi="Angsana New" w:cs="Angsana New" w:hint="cs"/>
          <w:sz w:val="28"/>
          <w:cs/>
        </w:rPr>
        <w:t>ในกรณีที่ต้องทำการเพิกถอนตราสารแสดงสิทธิในหลักทรัพย์ต่างประเทศ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85693A"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85693A">
        <w:rPr>
          <w:rFonts w:ascii="Angsana New" w:hAnsi="Angsana New" w:cs="Angsana New" w:hint="cs"/>
          <w:b/>
          <w:bCs/>
          <w:sz w:val="28"/>
          <w:cs/>
        </w:rPr>
        <w:t>ความเสี่ยงจากกฎหมายและกฎเกณฑ์ที่เกี่ยวข้อง</w:t>
      </w:r>
    </w:p>
    <w:p w14:paraId="6776E7F0" w14:textId="52F62142" w:rsidR="00C068E2" w:rsidRPr="00D20734" w:rsidRDefault="0061781E" w:rsidP="00D20734">
      <w:pPr>
        <w:ind w:firstLine="630"/>
        <w:jc w:val="thaiDistribute"/>
        <w:rPr>
          <w:rFonts w:ascii="Angsana New" w:eastAsia="Angsana New" w:hAnsi="Angsana New" w:cs="Angsana New"/>
          <w:sz w:val="28"/>
        </w:rPr>
      </w:pPr>
      <w:r w:rsidRPr="0085693A">
        <w:rPr>
          <w:rFonts w:ascii="Angsana New" w:hAnsi="Angsana New" w:cs="Angsana New" w:hint="cs"/>
          <w:b/>
          <w:sz w:val="28"/>
          <w:cs/>
        </w:rPr>
        <w:t>เนื่องจากการออก เสนอขาย ซื้อขาย</w:t>
      </w:r>
      <w:r w:rsidR="005444DF" w:rsidRPr="0085693A">
        <w:rPr>
          <w:rFonts w:ascii="Angsana New" w:hAnsi="Angsana New" w:cs="Angsana New"/>
          <w:b/>
          <w:sz w:val="28"/>
          <w:cs/>
        </w:rPr>
        <w:t xml:space="preserve"> </w:t>
      </w:r>
      <w:r w:rsidR="005444DF" w:rsidRPr="0085693A">
        <w:rPr>
          <w:rFonts w:ascii="Angsana New" w:hAnsi="Angsana New" w:cs="Angsana New" w:hint="cs"/>
          <w:b/>
          <w:sz w:val="28"/>
          <w:cs/>
        </w:rPr>
        <w:t>หรือ</w:t>
      </w:r>
      <w:r w:rsidRPr="0085693A">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85693A">
        <w:rPr>
          <w:rFonts w:ascii="Angsana New" w:hAnsi="Angsana New" w:cs="Angsana New" w:hint="cs"/>
          <w:b/>
          <w:sz w:val="28"/>
          <w:cs/>
        </w:rPr>
        <w:t>หลักทรัพย์อ้างอิง</w:t>
      </w:r>
      <w:r w:rsidRPr="0085693A">
        <w:rPr>
          <w:rFonts w:ascii="Angsana New" w:hAnsi="Angsana New" w:cs="Angsana New"/>
          <w:b/>
          <w:sz w:val="28"/>
          <w:cs/>
        </w:rPr>
        <w:t xml:space="preserve"> </w:t>
      </w:r>
      <w:r w:rsidRPr="0085693A">
        <w:rPr>
          <w:rFonts w:ascii="Angsana New" w:hAnsi="Angsana New" w:cs="Angsana New" w:hint="cs"/>
          <w:b/>
          <w:sz w:val="28"/>
          <w:cs/>
        </w:rPr>
        <w:t>ล้วนอยู่ภายใต้บังคับของกฎหมายหรือกฎเกณฑ์</w:t>
      </w:r>
      <w:r w:rsidR="00741DE0" w:rsidRPr="0085693A">
        <w:rPr>
          <w:rFonts w:ascii="Angsana New" w:hAnsi="Angsana New" w:cs="Angsana New" w:hint="cs"/>
          <w:b/>
          <w:sz w:val="28"/>
          <w:cs/>
        </w:rPr>
        <w:t>ของ</w:t>
      </w:r>
      <w:r w:rsidRPr="0085693A">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85693A">
        <w:rPr>
          <w:rFonts w:ascii="Angsana New" w:hAnsi="Angsana New" w:cs="Angsana New" w:hint="cs"/>
          <w:b/>
          <w:sz w:val="28"/>
          <w:cs/>
        </w:rPr>
        <w:t xml:space="preserve">ดังนั้น </w:t>
      </w:r>
      <w:r w:rsidRPr="0085693A">
        <w:rPr>
          <w:rFonts w:ascii="Angsana New" w:hAnsi="Angsana New" w:cs="Angsana New" w:hint="cs"/>
          <w:b/>
          <w:sz w:val="28"/>
          <w:cs/>
        </w:rPr>
        <w:t>กฎหมาย</w:t>
      </w:r>
      <w:r w:rsidR="005444DF" w:rsidRPr="0085693A">
        <w:rPr>
          <w:rFonts w:ascii="Angsana New" w:hAnsi="Angsana New" w:cs="Angsana New" w:hint="cs"/>
          <w:b/>
          <w:sz w:val="28"/>
          <w:cs/>
        </w:rPr>
        <w:t>หรือ</w:t>
      </w:r>
      <w:r w:rsidRPr="0085693A">
        <w:rPr>
          <w:rFonts w:ascii="Angsana New" w:hAnsi="Angsana New" w:cs="Angsana New" w:hint="cs"/>
          <w:b/>
          <w:sz w:val="28"/>
          <w:cs/>
        </w:rPr>
        <w:t>กฎเกณฑ์ดังกล่าว</w:t>
      </w:r>
      <w:r w:rsidR="005444DF" w:rsidRPr="0085693A">
        <w:rPr>
          <w:rFonts w:ascii="Angsana New" w:hAnsi="Angsana New" w:cs="Angsana New" w:hint="cs"/>
          <w:b/>
          <w:sz w:val="28"/>
          <w:cs/>
        </w:rPr>
        <w:t xml:space="preserve"> การเปลี่ยนแปลงของกฎหมายหรือกฎเกณฑ์ดังกล่าว</w:t>
      </w:r>
      <w:r w:rsidRPr="0085693A">
        <w:rPr>
          <w:rFonts w:ascii="Angsana New" w:hAnsi="Angsana New" w:cs="Angsana New" w:hint="cs"/>
          <w:b/>
          <w:sz w:val="28"/>
          <w:cs/>
        </w:rPr>
        <w:t xml:space="preserve"> รวมถึงการตีความข้อกำหนดในกฎหมาย</w:t>
      </w:r>
      <w:r w:rsidR="005444DF" w:rsidRPr="0085693A">
        <w:rPr>
          <w:rFonts w:ascii="Angsana New" w:hAnsi="Angsana New" w:cs="Angsana New" w:hint="cs"/>
          <w:b/>
          <w:sz w:val="28"/>
          <w:cs/>
        </w:rPr>
        <w:t>หรือ</w:t>
      </w:r>
      <w:r w:rsidRPr="0085693A">
        <w:rPr>
          <w:rFonts w:ascii="Angsana New" w:hAnsi="Angsana New" w:cs="Angsana New" w:hint="cs"/>
          <w:b/>
          <w:sz w:val="28"/>
          <w:cs/>
        </w:rPr>
        <w:t xml:space="preserve">กฎเกณฑ์โดยหน่วยงานที่เกี่ยวข้อง </w:t>
      </w:r>
      <w:r w:rsidR="00ED2B74" w:rsidRPr="0085693A">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85693A">
        <w:rPr>
          <w:rFonts w:ascii="Angsana New" w:hAnsi="Angsana New" w:cs="Angsana New" w:hint="cs"/>
          <w:b/>
          <w:sz w:val="28"/>
          <w:cs/>
        </w:rPr>
        <w:lastRenderedPageBreak/>
        <w:t>ต่างประเทศ และ</w:t>
      </w:r>
      <w:r w:rsidRPr="0085693A">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85693A">
        <w:rPr>
          <w:rFonts w:ascii="Angsana New" w:eastAsia="Angsana New" w:hAnsi="Angsana New" w:cs="Angsana New" w:hint="cs"/>
          <w:sz w:val="28"/>
          <w:cs/>
        </w:rPr>
        <w:t xml:space="preserve"> </w:t>
      </w:r>
      <w:r w:rsidR="00ED2B74" w:rsidRPr="0085693A">
        <w:rPr>
          <w:rFonts w:ascii="Angsana New" w:hAnsi="Angsana New" w:cs="Angsana New" w:hint="cs"/>
          <w:b/>
          <w:sz w:val="28"/>
          <w:cs/>
        </w:rPr>
        <w:t>ซึ่ง</w:t>
      </w:r>
      <w:r w:rsidRPr="0085693A">
        <w:rPr>
          <w:rFonts w:ascii="Angsana New" w:hAnsi="Angsana New" w:cs="Angsana New"/>
          <w:b/>
          <w:sz w:val="28"/>
          <w:cs/>
        </w:rPr>
        <w:t>อาจส่งผลให้ผู้ถือตราสารไม่ได้รับ</w:t>
      </w:r>
      <w:r w:rsidRPr="0085693A">
        <w:rPr>
          <w:rFonts w:ascii="Angsana New" w:hAnsi="Angsana New" w:cs="Angsana New" w:hint="cs"/>
          <w:b/>
          <w:sz w:val="28"/>
          <w:cs/>
        </w:rPr>
        <w:t>สิทธิต่าง ๆ ที่เกี่ยวเนื่องกับ</w:t>
      </w:r>
      <w:r w:rsidRPr="0085693A">
        <w:rPr>
          <w:rFonts w:ascii="Angsana New" w:hAnsi="Angsana New" w:cs="Angsana New"/>
          <w:b/>
          <w:sz w:val="28"/>
          <w:cs/>
        </w:rPr>
        <w:t>หลักทรัพย์ต่างประเทศตามที่ระบุไว้</w:t>
      </w:r>
      <w:r w:rsidRPr="0085693A">
        <w:rPr>
          <w:rFonts w:ascii="Angsana New" w:hAnsi="Angsana New" w:cs="Angsana New" w:hint="cs"/>
          <w:b/>
          <w:sz w:val="28"/>
          <w:cs/>
        </w:rPr>
        <w:t>ได้ครบถ้วน</w:t>
      </w:r>
      <w:r w:rsidRPr="0085693A">
        <w:rPr>
          <w:rFonts w:ascii="Angsana New" w:hAnsi="Angsana New" w:cs="Angsana New"/>
          <w:b/>
          <w:sz w:val="28"/>
          <w:cs/>
        </w:rPr>
        <w:t xml:space="preserve">หรืออาจไม่ได้รับเงินลงทุนครบเต็มจำนวน </w:t>
      </w:r>
      <w:r w:rsidRPr="0085693A">
        <w:rPr>
          <w:rFonts w:ascii="Angsana New" w:hAnsi="Angsana New" w:cs="Angsana New" w:hint="cs"/>
          <w:b/>
          <w:sz w:val="28"/>
          <w:cs/>
        </w:rPr>
        <w:t>หรือในกรณีที่ผู้ลงทุนขอไถ่ถอน</w:t>
      </w:r>
      <w:r w:rsidR="005444DF" w:rsidRPr="0085693A">
        <w:rPr>
          <w:rFonts w:ascii="Angsana New" w:hAnsi="Angsana New" w:cs="Angsana New" w:hint="cs"/>
          <w:b/>
          <w:sz w:val="28"/>
          <w:cs/>
        </w:rPr>
        <w:t>เป็น</w:t>
      </w:r>
      <w:r w:rsidRPr="0085693A">
        <w:rPr>
          <w:rFonts w:ascii="Angsana New" w:hAnsi="Angsana New" w:cs="Angsana New" w:hint="cs"/>
          <w:b/>
          <w:sz w:val="28"/>
          <w:cs/>
        </w:rPr>
        <w:t>หลักทรัพย์อ้างอิงต่างประเทศ</w:t>
      </w:r>
      <w:r w:rsidR="005444DF" w:rsidRPr="0085693A">
        <w:rPr>
          <w:rFonts w:ascii="Angsana New" w:hAnsi="Angsana New" w:cs="Angsana New" w:hint="cs"/>
          <w:b/>
          <w:sz w:val="28"/>
          <w:cs/>
        </w:rPr>
        <w:t>ผู้ลงทุน</w:t>
      </w:r>
      <w:r w:rsidRPr="0085693A">
        <w:rPr>
          <w:rFonts w:ascii="Angsana New" w:hAnsi="Angsana New" w:cs="Angsana New" w:hint="cs"/>
          <w:b/>
          <w:sz w:val="28"/>
          <w:cs/>
        </w:rPr>
        <w:t>อาจไม่ได้รับหลักทรัพย์อ้างอิงต่างประเทศบางส่วนหรือทั้งหมด</w:t>
      </w:r>
      <w:r w:rsidRPr="0085693A">
        <w:rPr>
          <w:rFonts w:ascii="Angsana New" w:hAnsi="Angsana New" w:cs="Angsana New"/>
          <w:b/>
          <w:sz w:val="28"/>
          <w:cs/>
        </w:rPr>
        <w:t xml:space="preserve"> </w:t>
      </w:r>
      <w:r w:rsidRPr="0085693A">
        <w:rPr>
          <w:rFonts w:ascii="Angsana New" w:hAnsi="Angsana New" w:cs="Angsana New" w:hint="cs"/>
          <w:b/>
          <w:sz w:val="28"/>
          <w:cs/>
        </w:rPr>
        <w:t>เป็นต้น</w:t>
      </w:r>
    </w:p>
    <w:p w14:paraId="516EABFB" w14:textId="31F37C63" w:rsidR="00A67EB7" w:rsidRPr="0085693A"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ข้อมูลหลักทรัพย์ต่างประเทศ </w:t>
      </w:r>
    </w:p>
    <w:p w14:paraId="366C109B" w14:textId="49168A9C" w:rsidR="00A67EB7" w:rsidRPr="0085693A" w:rsidRDefault="00A67EB7" w:rsidP="00F017BE">
      <w:pPr>
        <w:tabs>
          <w:tab w:val="left" w:pos="3686"/>
        </w:tabs>
        <w:spacing w:after="0"/>
        <w:ind w:right="-90"/>
        <w:jc w:val="thaiDistribute"/>
        <w:rPr>
          <w:rFonts w:ascii="Angsana New" w:hAnsi="Angsana New" w:cs="Angsana New"/>
          <w:sz w:val="28"/>
        </w:rPr>
      </w:pPr>
      <w:r w:rsidRPr="0085693A">
        <w:rPr>
          <w:rFonts w:ascii="Angsana New" w:hAnsi="Angsana New" w:cs="Angsana New"/>
          <w:b/>
          <w:sz w:val="28"/>
          <w:cs/>
        </w:rPr>
        <w:t xml:space="preserve">ชื่อบริษัทผู้ออกหลักทรัพย์ต่างประเทศ: </w:t>
      </w:r>
      <w:r w:rsidRPr="0085693A">
        <w:rPr>
          <w:rFonts w:ascii="Angsana New" w:hAnsi="Angsana New" w:cs="Angsana New"/>
          <w:b/>
          <w:sz w:val="28"/>
          <w:cs/>
        </w:rPr>
        <w:tab/>
      </w:r>
      <w:permStart w:id="1875145291" w:edGrp="everyone"/>
      <w:r w:rsidR="00721DE2" w:rsidRPr="0085693A">
        <w:rPr>
          <w:rFonts w:cs="Angsana New"/>
          <w:szCs w:val="22"/>
          <w:cs/>
        </w:rPr>
        <w:t xml:space="preserve"> </w:t>
      </w:r>
      <w:r w:rsidR="000768A0" w:rsidRPr="0085693A">
        <w:rPr>
          <w:rFonts w:asciiTheme="majorBidi" w:eastAsia="Calibri" w:hAnsiTheme="majorBidi" w:cs="Angsana New"/>
          <w:sz w:val="28"/>
        </w:rPr>
        <w:fldChar w:fldCharType="begin"/>
      </w:r>
      <w:r w:rsidR="000768A0" w:rsidRPr="0085693A">
        <w:rPr>
          <w:rFonts w:asciiTheme="majorBidi" w:eastAsia="Calibri" w:hAnsiTheme="majorBidi" w:cs="Angsana New"/>
          <w:sz w:val="28"/>
        </w:rPr>
        <w:instrText xml:space="preserve"> MERGEFIELD Issuer </w:instrText>
      </w:r>
      <w:r w:rsidR="000768A0" w:rsidRPr="0085693A">
        <w:rPr>
          <w:rFonts w:asciiTheme="majorBidi" w:eastAsia="Calibri" w:hAnsiTheme="majorBidi" w:cs="Angsana New"/>
          <w:sz w:val="28"/>
        </w:rPr>
        <w:fldChar w:fldCharType="separate"/>
      </w:r>
      <w:r w:rsidR="00DC0E4E">
        <w:rPr>
          <w:rFonts w:asciiTheme="majorBidi" w:eastAsia="Calibri" w:hAnsiTheme="majorBidi" w:cs="Angsana New"/>
          <w:noProof/>
          <w:sz w:val="28"/>
        </w:rPr>
        <w:t>VinaCapital Fund Management Joint Stock Company</w:t>
      </w:r>
      <w:r w:rsidR="000768A0" w:rsidRPr="0085693A">
        <w:rPr>
          <w:rFonts w:asciiTheme="majorBidi" w:eastAsia="Calibri" w:hAnsiTheme="majorBidi" w:cs="Angsana New"/>
          <w:sz w:val="28"/>
        </w:rPr>
        <w:fldChar w:fldCharType="end"/>
      </w:r>
      <w:permEnd w:id="1875145291"/>
    </w:p>
    <w:p w14:paraId="1A977E95" w14:textId="21C1AEEA" w:rsidR="00D717AA" w:rsidRPr="0085693A" w:rsidRDefault="00A67EB7" w:rsidP="00D717AA">
      <w:pPr>
        <w:tabs>
          <w:tab w:val="left" w:pos="3686"/>
        </w:tabs>
        <w:spacing w:after="0"/>
        <w:jc w:val="thaiDistribute"/>
        <w:rPr>
          <w:rFonts w:ascii="Angsana New" w:hAnsi="Angsana New" w:cs="Angsana New"/>
          <w:bCs/>
          <w:sz w:val="28"/>
        </w:rPr>
      </w:pPr>
      <w:r w:rsidRPr="0085693A">
        <w:rPr>
          <w:rFonts w:ascii="Angsana New" w:hAnsi="Angsana New" w:cs="Angsana New"/>
          <w:b/>
          <w:sz w:val="32"/>
          <w:cs/>
        </w:rPr>
        <w:t xml:space="preserve">ที่ตั้ง: </w:t>
      </w:r>
      <w:r w:rsidRPr="0085693A">
        <w:rPr>
          <w:rFonts w:ascii="Angsana New" w:hAnsi="Angsana New" w:cs="Angsana New"/>
          <w:b/>
          <w:sz w:val="32"/>
          <w:cs/>
        </w:rPr>
        <w:tab/>
      </w:r>
      <w:permStart w:id="977026416"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Address_1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17th Floor, Sun Wah Tower, 115 Nguyen Hue,</w:t>
      </w:r>
      <w:r w:rsidR="000768A0" w:rsidRPr="0085693A">
        <w:rPr>
          <w:rFonts w:ascii="Angsana New" w:hAnsi="Angsana New" w:cs="Angsana New"/>
          <w:bCs/>
          <w:sz w:val="28"/>
        </w:rPr>
        <w:fldChar w:fldCharType="end"/>
      </w:r>
    </w:p>
    <w:p w14:paraId="75CFBDD5" w14:textId="53326966" w:rsidR="00563596" w:rsidRPr="0085693A" w:rsidRDefault="000768A0" w:rsidP="00D717AA">
      <w:pPr>
        <w:tabs>
          <w:tab w:val="left" w:pos="3686"/>
        </w:tabs>
        <w:spacing w:after="0"/>
        <w:ind w:firstLine="3686"/>
        <w:jc w:val="thaiDistribute"/>
        <w:rPr>
          <w:rFonts w:ascii="Angsana New" w:hAnsi="Angsana New" w:cs="Angsana New"/>
          <w:b/>
          <w:sz w:val="28"/>
        </w:rPr>
      </w:pPr>
      <w:r w:rsidRPr="0085693A">
        <w:rPr>
          <w:rFonts w:ascii="Angsana New" w:hAnsi="Angsana New" w:cs="Angsana New"/>
          <w:bCs/>
          <w:sz w:val="28"/>
        </w:rPr>
        <w:fldChar w:fldCharType="begin"/>
      </w:r>
      <w:r w:rsidRPr="0085693A">
        <w:rPr>
          <w:rFonts w:ascii="Angsana New" w:hAnsi="Angsana New" w:cs="Angsana New"/>
          <w:bCs/>
          <w:sz w:val="28"/>
        </w:rPr>
        <w:instrText xml:space="preserve"> MERGEFIELD Address_2 </w:instrText>
      </w:r>
      <w:r w:rsidRPr="0085693A">
        <w:rPr>
          <w:rFonts w:ascii="Angsana New" w:hAnsi="Angsana New" w:cs="Angsana New"/>
          <w:bCs/>
          <w:sz w:val="28"/>
        </w:rPr>
        <w:fldChar w:fldCharType="separate"/>
      </w:r>
      <w:r w:rsidR="00DC0E4E">
        <w:rPr>
          <w:rFonts w:ascii="Angsana New" w:hAnsi="Angsana New" w:cs="Angsana New"/>
          <w:bCs/>
          <w:noProof/>
          <w:sz w:val="28"/>
        </w:rPr>
        <w:t>Sai Gon Ward, Ho Chi Minh City, Vietnam</w:t>
      </w:r>
      <w:r w:rsidRPr="0085693A">
        <w:rPr>
          <w:rFonts w:ascii="Angsana New" w:hAnsi="Angsana New" w:cs="Angsana New"/>
          <w:bCs/>
          <w:sz w:val="28"/>
        </w:rPr>
        <w:fldChar w:fldCharType="end"/>
      </w:r>
    </w:p>
    <w:permEnd w:id="977026416"/>
    <w:p w14:paraId="6E257DDD" w14:textId="75179D6A" w:rsidR="00A67EB7" w:rsidRPr="0085693A" w:rsidRDefault="00A67EB7" w:rsidP="002830FE">
      <w:pPr>
        <w:tabs>
          <w:tab w:val="left" w:pos="3686"/>
        </w:tabs>
        <w:spacing w:after="0"/>
        <w:jc w:val="thaiDistribute"/>
        <w:rPr>
          <w:rFonts w:ascii="Angsana New" w:hAnsi="Angsana New" w:cs="Angsana New"/>
          <w:sz w:val="28"/>
        </w:rPr>
      </w:pPr>
      <w:r w:rsidRPr="0085693A">
        <w:rPr>
          <w:rFonts w:ascii="Angsana New" w:hAnsi="Angsana New" w:cs="Angsana New"/>
          <w:b/>
          <w:sz w:val="28"/>
          <w:cs/>
        </w:rPr>
        <w:t>โทรศัพท์:</w:t>
      </w:r>
      <w:r w:rsidRPr="0085693A">
        <w:rPr>
          <w:rFonts w:ascii="Angsana New" w:hAnsi="Angsana New" w:cs="Angsana New"/>
          <w:bCs/>
          <w:sz w:val="28"/>
          <w:cs/>
        </w:rPr>
        <w:t xml:space="preserve"> </w:t>
      </w:r>
      <w:r w:rsidRPr="0085693A">
        <w:rPr>
          <w:rFonts w:ascii="Angsana New" w:hAnsi="Angsana New" w:cs="Angsana New"/>
          <w:bCs/>
          <w:sz w:val="28"/>
          <w:cs/>
        </w:rPr>
        <w:tab/>
      </w:r>
      <w:permStart w:id="955861011" w:edGrp="everyone"/>
      <w:r w:rsidR="000768A0" w:rsidRPr="0085693A">
        <w:rPr>
          <w:rFonts w:ascii="Angsana New" w:hAnsi="Angsana New" w:cs="Angsana New"/>
          <w:bCs/>
          <w:sz w:val="28"/>
          <w:cs/>
        </w:rPr>
        <w:fldChar w:fldCharType="begin"/>
      </w:r>
      <w:r w:rsidR="000768A0" w:rsidRPr="0085693A">
        <w:rPr>
          <w:rFonts w:ascii="Angsana New" w:hAnsi="Angsana New" w:cs="Angsana New"/>
          <w:bCs/>
          <w:sz w:val="28"/>
          <w:cs/>
        </w:rPr>
        <w:instrText xml:space="preserve"> </w:instrText>
      </w:r>
      <w:r w:rsidR="000768A0" w:rsidRPr="0085693A">
        <w:rPr>
          <w:rFonts w:ascii="Angsana New" w:hAnsi="Angsana New" w:cs="Angsana New"/>
          <w:bCs/>
          <w:sz w:val="28"/>
        </w:rPr>
        <w:instrText>MERGEFIELD Tel</w:instrText>
      </w:r>
      <w:r w:rsidR="000768A0" w:rsidRPr="0085693A">
        <w:rPr>
          <w:rFonts w:ascii="Angsana New" w:hAnsi="Angsana New" w:cs="Angsana New"/>
          <w:bCs/>
          <w:sz w:val="28"/>
          <w:cs/>
        </w:rPr>
        <w:instrText xml:space="preserve"> </w:instrText>
      </w:r>
      <w:r w:rsidR="000768A0" w:rsidRPr="0085693A">
        <w:rPr>
          <w:rFonts w:ascii="Angsana New" w:hAnsi="Angsana New" w:cs="Angsana New"/>
          <w:bCs/>
          <w:sz w:val="28"/>
          <w:cs/>
        </w:rPr>
        <w:fldChar w:fldCharType="separate"/>
      </w:r>
      <w:r w:rsidR="00DC0E4E">
        <w:rPr>
          <w:rFonts w:ascii="Angsana New" w:hAnsi="Angsana New" w:cs="Angsana New"/>
          <w:bCs/>
          <w:noProof/>
          <w:sz w:val="28"/>
        </w:rPr>
        <w:t>+84 28 3821 9930</w:t>
      </w:r>
      <w:r w:rsidR="000768A0" w:rsidRPr="0085693A">
        <w:rPr>
          <w:rFonts w:ascii="Angsana New" w:hAnsi="Angsana New" w:cs="Angsana New"/>
          <w:bCs/>
          <w:sz w:val="28"/>
          <w:cs/>
        </w:rPr>
        <w:fldChar w:fldCharType="end"/>
      </w:r>
      <w:permEnd w:id="955861011"/>
    </w:p>
    <w:p w14:paraId="2F5A859E" w14:textId="7333EF44" w:rsidR="00A67EB7" w:rsidRPr="0085693A" w:rsidRDefault="00A67EB7" w:rsidP="002830FE">
      <w:pPr>
        <w:tabs>
          <w:tab w:val="left" w:pos="3686"/>
        </w:tabs>
        <w:spacing w:after="0"/>
        <w:jc w:val="thaiDistribute"/>
        <w:rPr>
          <w:rFonts w:ascii="Angsana New" w:hAnsi="Angsana New" w:cs="Angsana New"/>
          <w:sz w:val="28"/>
        </w:rPr>
      </w:pPr>
      <w:r w:rsidRPr="0085693A">
        <w:rPr>
          <w:rFonts w:ascii="Angsana New" w:hAnsi="Angsana New" w:cs="Angsana New"/>
          <w:b/>
          <w:sz w:val="28"/>
          <w:cs/>
        </w:rPr>
        <w:t>โทรสาร</w:t>
      </w:r>
      <w:r w:rsidR="0010688B" w:rsidRPr="0085693A">
        <w:rPr>
          <w:rFonts w:ascii="Angsana New" w:hAnsi="Angsana New" w:cs="Angsana New"/>
          <w:b/>
          <w:sz w:val="28"/>
          <w:cs/>
        </w:rPr>
        <w:t>:</w:t>
      </w:r>
      <w:r w:rsidR="0010688B" w:rsidRPr="0085693A">
        <w:rPr>
          <w:rFonts w:ascii="Angsana New" w:hAnsi="Angsana New" w:cs="Angsana New"/>
          <w:bCs/>
          <w:sz w:val="28"/>
        </w:rPr>
        <w:tab/>
      </w:r>
      <w:permStart w:id="1430864358"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Fax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NA</w:t>
      </w:r>
      <w:r w:rsidR="000768A0" w:rsidRPr="0085693A">
        <w:rPr>
          <w:rFonts w:ascii="Angsana New" w:hAnsi="Angsana New" w:cs="Angsana New"/>
          <w:bCs/>
          <w:sz w:val="28"/>
        </w:rPr>
        <w:fldChar w:fldCharType="end"/>
      </w:r>
      <w:permEnd w:id="1430864358"/>
    </w:p>
    <w:p w14:paraId="796CC7B8" w14:textId="683745FB" w:rsidR="00105ADD" w:rsidRPr="0085693A" w:rsidRDefault="00A67EB7" w:rsidP="002830FE">
      <w:pPr>
        <w:tabs>
          <w:tab w:val="left" w:pos="3686"/>
        </w:tabs>
        <w:spacing w:after="0"/>
        <w:jc w:val="thaiDistribute"/>
        <w:rPr>
          <w:rFonts w:ascii="Angsana New" w:hAnsi="Angsana New" w:cs="Angsana New"/>
          <w:bCs/>
          <w:sz w:val="28"/>
        </w:rPr>
      </w:pPr>
      <w:r w:rsidRPr="0085693A">
        <w:rPr>
          <w:rFonts w:ascii="Angsana New" w:hAnsi="Angsana New" w:cs="Angsana New"/>
          <w:bCs/>
          <w:sz w:val="28"/>
        </w:rPr>
        <w:t>Website</w:t>
      </w:r>
      <w:r w:rsidRPr="0085693A">
        <w:rPr>
          <w:rFonts w:ascii="Angsana New" w:hAnsi="Angsana New" w:cs="Angsana New"/>
          <w:b/>
          <w:sz w:val="28"/>
          <w:cs/>
        </w:rPr>
        <w:t>:</w:t>
      </w:r>
      <w:r w:rsidR="0010688B" w:rsidRPr="0085693A">
        <w:rPr>
          <w:rFonts w:ascii="Angsana New" w:hAnsi="Angsana New" w:cs="Angsana New"/>
          <w:bCs/>
          <w:sz w:val="28"/>
        </w:rPr>
        <w:tab/>
      </w:r>
      <w:permStart w:id="1956985725"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ETF_Website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https://vinacapital.com/</w:t>
      </w:r>
      <w:r w:rsidR="000768A0" w:rsidRPr="0085693A">
        <w:rPr>
          <w:rFonts w:ascii="Angsana New" w:hAnsi="Angsana New" w:cs="Angsana New"/>
          <w:bCs/>
          <w:sz w:val="28"/>
        </w:rPr>
        <w:fldChar w:fldCharType="end"/>
      </w:r>
      <w:r w:rsidR="00563596" w:rsidRPr="0085693A">
        <w:rPr>
          <w:rFonts w:ascii="Angsana New" w:hAnsi="Angsana New" w:cs="Angsana New"/>
          <w:bCs/>
          <w:sz w:val="28"/>
          <w:cs/>
        </w:rPr>
        <w:t xml:space="preserve"> </w:t>
      </w:r>
      <w:permEnd w:id="1956985725"/>
    </w:p>
    <w:p w14:paraId="604616BE" w14:textId="46BA1C11" w:rsidR="0003318C" w:rsidRPr="0085693A" w:rsidRDefault="00680793" w:rsidP="000768A0">
      <w:pPr>
        <w:tabs>
          <w:tab w:val="left" w:pos="3686"/>
        </w:tabs>
        <w:spacing w:after="0"/>
        <w:jc w:val="thaiDistribute"/>
      </w:pPr>
      <w:r w:rsidRPr="0085693A">
        <w:rPr>
          <w:rFonts w:ascii="Angsana New" w:hAnsi="Angsana New" w:cs="Angsana New"/>
          <w:b/>
          <w:sz w:val="28"/>
          <w:cs/>
        </w:rPr>
        <w:t>ตลาดหลักทรัพย์ที่จดทะเบียน:</w:t>
      </w:r>
      <w:r w:rsidRPr="0085693A">
        <w:rPr>
          <w:rFonts w:ascii="Angsana New" w:hAnsi="Angsana New" w:cs="Angsana New"/>
          <w:b/>
          <w:sz w:val="28"/>
          <w:cs/>
        </w:rPr>
        <w:tab/>
      </w:r>
      <w:permStart w:id="781456812" w:edGrp="everyone"/>
      <w:r w:rsidR="00DC0E4E" w:rsidRPr="0085693A">
        <w:rPr>
          <w:rFonts w:ascii="Angsana New" w:eastAsia="Calibri" w:hAnsi="Angsana New" w:cs="Angsana New"/>
          <w:b/>
          <w:sz w:val="28"/>
          <w:cs/>
        </w:rPr>
        <w:fldChar w:fldCharType="begin"/>
      </w:r>
      <w:r w:rsidR="00DC0E4E" w:rsidRPr="0085693A">
        <w:rPr>
          <w:rFonts w:ascii="Angsana New" w:eastAsia="Calibri" w:hAnsi="Angsana New" w:cs="Angsana New"/>
          <w:b/>
          <w:sz w:val="28"/>
          <w:cs/>
        </w:rPr>
        <w:instrText xml:space="preserve"> </w:instrText>
      </w:r>
      <w:r w:rsidR="00DC0E4E" w:rsidRPr="0085693A">
        <w:rPr>
          <w:rFonts w:ascii="Angsana New" w:eastAsia="Calibri" w:hAnsi="Angsana New" w:cs="Angsana New" w:hint="cs"/>
          <w:b/>
          <w:sz w:val="28"/>
        </w:rPr>
        <w:instrText>MERGEFIELD Exchange_name</w:instrText>
      </w:r>
      <w:r w:rsidR="00DC0E4E" w:rsidRPr="0085693A">
        <w:rPr>
          <w:rFonts w:ascii="Angsana New" w:eastAsia="Calibri" w:hAnsi="Angsana New" w:cs="Angsana New"/>
          <w:b/>
          <w:sz w:val="28"/>
          <w:cs/>
        </w:rPr>
        <w:instrText xml:space="preserve"> </w:instrText>
      </w:r>
      <w:r w:rsidR="00DC0E4E" w:rsidRPr="0085693A">
        <w:rPr>
          <w:rFonts w:ascii="Angsana New" w:eastAsia="Calibri" w:hAnsi="Angsana New" w:cs="Angsana New"/>
          <w:b/>
          <w:sz w:val="28"/>
          <w:cs/>
        </w:rPr>
        <w:fldChar w:fldCharType="separate"/>
      </w:r>
      <w:r w:rsidR="00DC0E4E">
        <w:rPr>
          <w:rFonts w:ascii="Angsana New" w:eastAsia="Calibri" w:hAnsi="Angsana New" w:cs="Angsana New"/>
          <w:b/>
          <w:noProof/>
          <w:sz w:val="28"/>
        </w:rPr>
        <w:t>โฮจิมินห์ (HOSE)</w:t>
      </w:r>
      <w:r w:rsidR="00DC0E4E" w:rsidRPr="004C5F1C">
        <w:rPr>
          <w:rFonts w:ascii="Angsana New" w:eastAsia="Calibri" w:hAnsi="Angsana New" w:cs="Angsana New"/>
          <w:bCs/>
          <w:noProof/>
          <w:sz w:val="28"/>
        </w:rPr>
        <w:t>Exchange_name»</w:t>
      </w:r>
      <w:r w:rsidR="00DC0E4E" w:rsidRPr="0085693A">
        <w:rPr>
          <w:rFonts w:ascii="Angsana New" w:eastAsia="Calibri" w:hAnsi="Angsana New" w:cs="Angsana New"/>
          <w:b/>
          <w:sz w:val="28"/>
          <w:cs/>
        </w:rPr>
        <w:fldChar w:fldCharType="end"/>
      </w:r>
      <w:r w:rsidR="000768A0" w:rsidRPr="0085693A">
        <w:rPr>
          <w:rFonts w:asciiTheme="majorBidi" w:eastAsia="Calibri" w:hAnsiTheme="majorBidi" w:cs="Angsana New"/>
          <w:sz w:val="28"/>
          <w:cs/>
        </w:rPr>
        <w:fldChar w:fldCharType="begin"/>
      </w:r>
      <w:r w:rsidR="000768A0" w:rsidRPr="0085693A">
        <w:rPr>
          <w:rFonts w:asciiTheme="majorBidi" w:eastAsia="Calibri" w:hAnsiTheme="majorBidi" w:cs="Angsana New"/>
          <w:sz w:val="28"/>
          <w:cs/>
        </w:rPr>
        <w:instrText xml:space="preserve"> </w:instrText>
      </w:r>
      <w:r w:rsidR="000768A0" w:rsidRPr="0085693A">
        <w:rPr>
          <w:rFonts w:asciiTheme="majorBidi" w:eastAsia="Calibri" w:hAnsiTheme="majorBidi" w:cs="Angsana New" w:hint="cs"/>
          <w:sz w:val="28"/>
        </w:rPr>
        <w:instrText>MERGEFIELD Market_name_website</w:instrText>
      </w:r>
      <w:r w:rsidR="000768A0" w:rsidRPr="0085693A">
        <w:rPr>
          <w:rFonts w:asciiTheme="majorBidi" w:eastAsia="Calibri" w:hAnsiTheme="majorBidi" w:cs="Angsana New"/>
          <w:sz w:val="28"/>
          <w:cs/>
        </w:rPr>
        <w:instrText xml:space="preserve"> </w:instrText>
      </w:r>
      <w:r w:rsidR="000768A0" w:rsidRPr="0085693A">
        <w:rPr>
          <w:rFonts w:asciiTheme="majorBidi" w:eastAsia="Calibri" w:hAnsiTheme="majorBidi" w:cs="Angsana New"/>
          <w:sz w:val="28"/>
          <w:cs/>
        </w:rPr>
        <w:fldChar w:fldCharType="end"/>
      </w:r>
    </w:p>
    <w:permEnd w:id="781456812"/>
    <w:p w14:paraId="1C589F7F" w14:textId="6AE468AD" w:rsidR="00A67EB7" w:rsidRPr="0085693A" w:rsidRDefault="00A67EB7" w:rsidP="00EB1A5E">
      <w:pPr>
        <w:tabs>
          <w:tab w:val="left" w:pos="3686"/>
        </w:tabs>
        <w:spacing w:after="0"/>
        <w:jc w:val="thaiDistribute"/>
        <w:rPr>
          <w:rFonts w:ascii="Angsana New" w:hAnsi="Angsana New"/>
          <w:sz w:val="28"/>
        </w:rPr>
      </w:pPr>
    </w:p>
    <w:p w14:paraId="0EEB87C2" w14:textId="3B911AE7" w:rsidR="00A67EB7" w:rsidRPr="0085693A"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85693A">
        <w:rPr>
          <w:rFonts w:ascii="Angsana New" w:hAnsi="Angsana New" w:cs="Angsana New"/>
          <w:b/>
          <w:sz w:val="28"/>
        </w:rPr>
        <w:sym w:font="Wingdings 2" w:char="F052"/>
      </w:r>
      <w:r w:rsidRPr="0085693A">
        <w:rPr>
          <w:rFonts w:ascii="Angsana New" w:hAnsi="Angsana New" w:cs="Angsana New"/>
          <w:b/>
          <w:bCs/>
          <w:sz w:val="28"/>
          <w:cs/>
        </w:rPr>
        <w:t xml:space="preserve">  </w:t>
      </w:r>
      <w:r w:rsidRPr="0085693A">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85693A">
        <w:rPr>
          <w:rFonts w:ascii="Angsana New" w:hAnsi="Angsana New" w:cs="Angsana New"/>
          <w:bCs/>
          <w:sz w:val="28"/>
        </w:rPr>
        <w:t>55</w:t>
      </w:r>
      <w:r w:rsidRPr="0085693A">
        <w:rPr>
          <w:rFonts w:ascii="Angsana New" w:hAnsi="Angsana New" w:cs="Angsana New"/>
          <w:bCs/>
          <w:sz w:val="28"/>
          <w:cs/>
        </w:rPr>
        <w:t>/</w:t>
      </w:r>
      <w:r w:rsidRPr="0085693A">
        <w:rPr>
          <w:rFonts w:ascii="Angsana New" w:hAnsi="Angsana New" w:cs="Angsana New"/>
          <w:bCs/>
          <w:sz w:val="28"/>
        </w:rPr>
        <w:t>2564</w:t>
      </w:r>
      <w:r w:rsidRPr="0085693A">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85693A">
        <w:rPr>
          <w:rFonts w:ascii="Angsana New" w:hAnsi="Angsana New" w:cs="Angsana New"/>
          <w:bCs/>
          <w:sz w:val="28"/>
        </w:rPr>
        <w:t>1</w:t>
      </w:r>
      <w:r w:rsidR="0058262B" w:rsidRPr="0085693A">
        <w:rPr>
          <w:rFonts w:ascii="Angsana New" w:hAnsi="Angsana New" w:cs="Angsana New"/>
          <w:b/>
          <w:sz w:val="28"/>
          <w:cs/>
        </w:rPr>
        <w:t xml:space="preserve"> </w:t>
      </w:r>
      <w:r w:rsidRPr="0085693A">
        <w:rPr>
          <w:rFonts w:ascii="Angsana New" w:hAnsi="Angsana New" w:cs="Angsana New"/>
          <w:b/>
          <w:sz w:val="28"/>
          <w:cs/>
        </w:rPr>
        <w:t xml:space="preserve">ตุลาคม </w:t>
      </w:r>
      <w:r w:rsidRPr="0085693A">
        <w:rPr>
          <w:rFonts w:ascii="Angsana New" w:hAnsi="Angsana New" w:cs="Angsana New"/>
          <w:bCs/>
          <w:sz w:val="28"/>
        </w:rPr>
        <w:t>2564</w:t>
      </w:r>
    </w:p>
    <w:p w14:paraId="094C2DC4" w14:textId="77777777" w:rsidR="008C783D" w:rsidRPr="0085693A" w:rsidRDefault="00A67EB7" w:rsidP="003D6FF8">
      <w:pPr>
        <w:tabs>
          <w:tab w:val="left" w:pos="1440"/>
          <w:tab w:val="left" w:pos="1800"/>
          <w:tab w:val="left" w:pos="3600"/>
          <w:tab w:val="left" w:pos="3960"/>
        </w:tabs>
        <w:spacing w:after="0"/>
        <w:rPr>
          <w:rFonts w:ascii="Angsana New" w:hAnsi="Angsana New" w:cs="Angsana New"/>
          <w:b/>
          <w:sz w:val="28"/>
        </w:rPr>
      </w:pPr>
      <w:r w:rsidRPr="0085693A">
        <w:rPr>
          <w:rFonts w:ascii="Angsana New" w:hAnsi="Angsana New" w:cs="Angsana New"/>
          <w:b/>
          <w:sz w:val="28"/>
        </w:rPr>
        <w:sym w:font="Wingdings" w:char="F06F"/>
      </w:r>
      <w:r w:rsidRPr="0085693A">
        <w:rPr>
          <w:rFonts w:ascii="Angsana New" w:hAnsi="Angsana New" w:cs="Angsana New"/>
          <w:b/>
          <w:sz w:val="28"/>
          <w:cs/>
        </w:rPr>
        <w:t xml:space="preserve">  ตั้งในประเทศกลุ่มอนุภูมิภาคลุ่มแม่น้ำโขง (</w:t>
      </w:r>
      <w:r w:rsidRPr="0085693A">
        <w:rPr>
          <w:rFonts w:ascii="Angsana New" w:hAnsi="Angsana New" w:cs="Angsana New"/>
          <w:b/>
          <w:sz w:val="28"/>
        </w:rPr>
        <w:t>GMS</w:t>
      </w:r>
      <w:r w:rsidRPr="0085693A">
        <w:rPr>
          <w:rFonts w:ascii="Angsana New" w:hAnsi="Angsana New" w:cs="Angsana New"/>
          <w:b/>
          <w:bCs/>
          <w:sz w:val="28"/>
          <w:cs/>
        </w:rPr>
        <w:t>)</w:t>
      </w:r>
      <w:r w:rsidRPr="0085693A">
        <w:rPr>
          <w:rFonts w:ascii="Angsana New" w:hAnsi="Angsana New" w:cs="Angsana New"/>
          <w:b/>
          <w:sz w:val="28"/>
          <w:cs/>
        </w:rPr>
        <w:t xml:space="preserve"> </w:t>
      </w:r>
    </w:p>
    <w:p w14:paraId="6B16D6EF" w14:textId="539C323B" w:rsidR="00C22C2D" w:rsidRPr="0085693A"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85693A" w:rsidRDefault="00C22C2D" w:rsidP="00A01454">
      <w:pPr>
        <w:tabs>
          <w:tab w:val="left" w:pos="1440"/>
          <w:tab w:val="left" w:pos="1800"/>
          <w:tab w:val="left" w:pos="3600"/>
          <w:tab w:val="left" w:pos="3960"/>
        </w:tabs>
        <w:spacing w:after="0"/>
        <w:rPr>
          <w:rFonts w:ascii="Angsana New" w:hAnsi="Angsana New"/>
          <w:b/>
          <w:sz w:val="28"/>
        </w:rPr>
      </w:pPr>
      <w:r w:rsidRPr="0085693A">
        <w:rPr>
          <w:rFonts w:ascii="Angsana New" w:hAnsi="Angsana New" w:cs="Angsana New" w:hint="cs"/>
          <w:b/>
          <w:sz w:val="28"/>
          <w:cs/>
        </w:rPr>
        <w:t>ทั้งนี้ นักลงทุนสามารถตรวจสอบ</w:t>
      </w:r>
      <w:r w:rsidRPr="0085693A">
        <w:rPr>
          <w:rFonts w:ascii="Angsana New" w:hAnsi="Angsana New" w:cs="Angsana New"/>
          <w:b/>
          <w:sz w:val="28"/>
          <w:cs/>
        </w:rPr>
        <w:t>มูลค่าหลักทรัพย์ตามราคาตลาด</w:t>
      </w:r>
      <w:r w:rsidRPr="0085693A">
        <w:rPr>
          <w:rFonts w:ascii="Angsana New" w:hAnsi="Angsana New" w:cs="Angsana New" w:hint="cs"/>
          <w:b/>
          <w:sz w:val="28"/>
          <w:cs/>
        </w:rPr>
        <w:t>และ</w:t>
      </w:r>
      <w:r w:rsidRPr="0085693A">
        <w:rPr>
          <w:rFonts w:ascii="Angsana New" w:hAnsi="Angsana New" w:cs="Angsana New"/>
          <w:b/>
          <w:sz w:val="28"/>
          <w:cs/>
        </w:rPr>
        <w:t>ราคาหลักทรัพย์</w:t>
      </w:r>
      <w:r w:rsidRPr="0085693A">
        <w:rPr>
          <w:rFonts w:ascii="Angsana New" w:hAnsi="Angsana New" w:cs="Angsana New" w:hint="cs"/>
          <w:b/>
          <w:sz w:val="28"/>
          <w:cs/>
        </w:rPr>
        <w:t>ได้ที่</w:t>
      </w:r>
    </w:p>
    <w:p w14:paraId="364C6832" w14:textId="1295BD6A" w:rsidR="000768A0" w:rsidRPr="0085693A" w:rsidRDefault="00C12CF1" w:rsidP="000768A0">
      <w:pPr>
        <w:tabs>
          <w:tab w:val="left" w:pos="1440"/>
          <w:tab w:val="left" w:pos="1800"/>
          <w:tab w:val="left" w:pos="3600"/>
          <w:tab w:val="left" w:pos="3960"/>
        </w:tabs>
        <w:spacing w:after="0"/>
        <w:rPr>
          <w:rStyle w:val="Hyperlink"/>
          <w:rFonts w:ascii="Angsana New" w:hAnsi="Angsana New" w:cs="Angsana New"/>
          <w:color w:val="auto"/>
          <w:sz w:val="28"/>
          <w:u w:val="none"/>
        </w:rPr>
      </w:pPr>
      <w:permStart w:id="1390619182" w:edGrp="everyone"/>
      <w:r w:rsidRPr="00C12CF1">
        <w:rPr>
          <w:rStyle w:val="Hyperlink"/>
          <w:rFonts w:ascii="Angsana New" w:hAnsi="Angsana New" w:cs="Angsana New"/>
          <w:color w:val="auto"/>
          <w:sz w:val="28"/>
          <w:u w:val="none"/>
        </w:rPr>
        <w:t>https://www.hsx.vn/en/</w:t>
      </w:r>
    </w:p>
    <w:permEnd w:id="1390619182"/>
    <w:p w14:paraId="510FB646" w14:textId="3C5C26E1" w:rsidR="0054612E" w:rsidRPr="0085693A" w:rsidRDefault="00A67EB7" w:rsidP="000768A0">
      <w:pPr>
        <w:tabs>
          <w:tab w:val="left" w:pos="1440"/>
          <w:tab w:val="left" w:pos="1800"/>
          <w:tab w:val="left" w:pos="3600"/>
          <w:tab w:val="left" w:pos="3960"/>
        </w:tabs>
        <w:spacing w:after="0"/>
        <w:rPr>
          <w:rFonts w:asciiTheme="majorBidi" w:hAnsiTheme="majorBidi" w:cstheme="majorBidi"/>
          <w:b/>
          <w:sz w:val="28"/>
        </w:rPr>
      </w:pPr>
      <w:r w:rsidRPr="0085693A">
        <w:rPr>
          <w:rFonts w:ascii="Angsana New" w:eastAsia="Times New Roman" w:hAnsi="Angsana New" w:cs="Angsana New"/>
          <w:bCs/>
          <w:sz w:val="28"/>
          <w:cs/>
        </w:rPr>
        <w:t>ลักษณะการประกอบธุรกิจของบริษัทผู้ออกหลักทรัพย์ต่างประเทศ</w:t>
      </w:r>
    </w:p>
    <w:p w14:paraId="43F49327" w14:textId="0F126DEC" w:rsidR="0054612E" w:rsidRPr="0085693A" w:rsidRDefault="0054612E" w:rsidP="0054612E">
      <w:pPr>
        <w:keepNext/>
        <w:keepLines/>
        <w:spacing w:before="240" w:after="120" w:line="240" w:lineRule="auto"/>
        <w:jc w:val="both"/>
        <w:outlineLvl w:val="0"/>
        <w:rPr>
          <w:rFonts w:asciiTheme="majorBidi" w:hAnsiTheme="majorBidi" w:cstheme="majorBidi"/>
          <w:b/>
          <w:sz w:val="28"/>
        </w:rPr>
      </w:pPr>
      <w:r w:rsidRPr="0085693A">
        <w:rPr>
          <w:rFonts w:asciiTheme="majorBidi" w:hAnsiTheme="majorBidi" w:cstheme="majorBidi"/>
          <w:b/>
          <w:sz w:val="28"/>
        </w:rPr>
        <w:t>Key Summary</w:t>
      </w:r>
    </w:p>
    <w:p w14:paraId="18BE2586" w14:textId="60C1E408"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Fund Name</w:t>
      </w:r>
      <w:r w:rsidRPr="0085693A">
        <w:rPr>
          <w:rFonts w:asciiTheme="majorBidi" w:hAnsiTheme="majorBidi" w:cs="Angsana New"/>
          <w:bCs/>
          <w:sz w:val="28"/>
          <w:cs/>
        </w:rPr>
        <w:t>:</w:t>
      </w:r>
      <w:r w:rsidRPr="0085693A">
        <w:rPr>
          <w:rFonts w:asciiTheme="majorBidi" w:hAnsiTheme="majorBidi" w:cstheme="majorBidi"/>
          <w:bCs/>
          <w:sz w:val="28"/>
        </w:rPr>
        <w:tab/>
      </w:r>
      <w:permStart w:id="1871971307"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VNMITECH ETF</w:t>
      </w:r>
      <w:r w:rsidR="000768A0" w:rsidRPr="0085693A">
        <w:rPr>
          <w:rFonts w:ascii="Angsana New" w:hAnsi="Angsana New" w:cs="Angsana New"/>
          <w:sz w:val="28"/>
          <w:shd w:val="clear" w:color="auto" w:fill="FFFFFF"/>
        </w:rPr>
        <w:fldChar w:fldCharType="end"/>
      </w:r>
      <w:permEnd w:id="1871971307"/>
      <w:r w:rsidRPr="0085693A">
        <w:rPr>
          <w:rFonts w:asciiTheme="majorBidi" w:hAnsiTheme="majorBidi" w:cs="Angsana New" w:hint="cs"/>
          <w:bCs/>
          <w:sz w:val="28"/>
          <w:cs/>
        </w:rPr>
        <w:t xml:space="preserve"> </w:t>
      </w:r>
      <w:r w:rsidRPr="0085693A">
        <w:rPr>
          <w:rFonts w:asciiTheme="majorBidi" w:hAnsiTheme="majorBidi" w:cs="Angsana New"/>
          <w:bCs/>
          <w:sz w:val="28"/>
          <w:cs/>
        </w:rPr>
        <w:t>(</w:t>
      </w:r>
      <w:r w:rsidRPr="0085693A">
        <w:rPr>
          <w:rFonts w:asciiTheme="majorBidi" w:hAnsiTheme="majorBidi" w:cstheme="majorBidi"/>
          <w:bCs/>
          <w:sz w:val="28"/>
        </w:rPr>
        <w:t xml:space="preserve">the </w:t>
      </w:r>
      <w:r w:rsidRPr="0085693A">
        <w:rPr>
          <w:rFonts w:asciiTheme="majorBidi" w:hAnsiTheme="majorBidi" w:cs="Angsana New"/>
          <w:bCs/>
          <w:sz w:val="28"/>
          <w:cs/>
        </w:rPr>
        <w:t>“</w:t>
      </w:r>
      <w:r w:rsidRPr="0085693A">
        <w:rPr>
          <w:rFonts w:asciiTheme="majorBidi" w:hAnsiTheme="majorBidi" w:cstheme="majorBidi"/>
          <w:bCs/>
          <w:sz w:val="28"/>
        </w:rPr>
        <w:t>Fund</w:t>
      </w:r>
      <w:r w:rsidRPr="0085693A">
        <w:rPr>
          <w:rFonts w:asciiTheme="majorBidi" w:hAnsiTheme="majorBidi" w:cs="Angsana New"/>
          <w:bCs/>
          <w:sz w:val="28"/>
          <w:cs/>
        </w:rPr>
        <w:t>”)</w:t>
      </w:r>
    </w:p>
    <w:p w14:paraId="51B23DCD" w14:textId="76C51A01"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Trading Symbol</w:t>
      </w:r>
      <w:r w:rsidRPr="0085693A">
        <w:rPr>
          <w:rFonts w:asciiTheme="majorBidi" w:hAnsiTheme="majorBidi" w:cs="Angsana New"/>
          <w:bCs/>
          <w:sz w:val="28"/>
          <w:cs/>
        </w:rPr>
        <w:t>:</w:t>
      </w:r>
      <w:r w:rsidRPr="0085693A">
        <w:rPr>
          <w:rFonts w:asciiTheme="majorBidi" w:hAnsiTheme="majorBidi" w:cstheme="majorBidi"/>
          <w:bCs/>
          <w:sz w:val="28"/>
        </w:rPr>
        <w:tab/>
      </w:r>
      <w:permStart w:id="2013164084"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ETF_Trading_ticker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FUEMITECH</w:t>
      </w:r>
      <w:r w:rsidR="000768A0" w:rsidRPr="0085693A">
        <w:rPr>
          <w:rFonts w:asciiTheme="majorBidi" w:hAnsiTheme="majorBidi" w:cstheme="majorBidi"/>
          <w:bCs/>
          <w:sz w:val="28"/>
        </w:rPr>
        <w:fldChar w:fldCharType="end"/>
      </w:r>
      <w:permEnd w:id="2013164084"/>
    </w:p>
    <w:p w14:paraId="3DF9BD2F" w14:textId="64E678A4"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Investment Manager</w:t>
      </w:r>
      <w:r w:rsidRPr="0085693A">
        <w:rPr>
          <w:rFonts w:asciiTheme="majorBidi" w:hAnsiTheme="majorBidi" w:cs="Angsana New"/>
          <w:bCs/>
          <w:sz w:val="28"/>
          <w:cs/>
        </w:rPr>
        <w:t xml:space="preserve">: </w:t>
      </w:r>
      <w:r w:rsidRPr="0085693A">
        <w:rPr>
          <w:rFonts w:asciiTheme="majorBidi" w:hAnsiTheme="majorBidi" w:cstheme="majorBidi"/>
          <w:bCs/>
          <w:sz w:val="28"/>
        </w:rPr>
        <w:tab/>
      </w:r>
      <w:permStart w:id="541403929"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Investment_manager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VinaCapital Fund Management Joint Stock Company</w:t>
      </w:r>
      <w:r w:rsidR="000768A0" w:rsidRPr="0085693A">
        <w:rPr>
          <w:rFonts w:asciiTheme="majorBidi" w:hAnsiTheme="majorBidi" w:cstheme="majorBidi"/>
          <w:bCs/>
          <w:sz w:val="28"/>
        </w:rPr>
        <w:fldChar w:fldCharType="end"/>
      </w:r>
      <w:permEnd w:id="541403929"/>
    </w:p>
    <w:p w14:paraId="30DB9A81" w14:textId="7F3B95C1"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Distributor</w:t>
      </w:r>
      <w:r w:rsidRPr="0085693A">
        <w:rPr>
          <w:rFonts w:asciiTheme="majorBidi" w:hAnsiTheme="majorBidi" w:cs="Angsana New"/>
          <w:bCs/>
          <w:sz w:val="28"/>
          <w:cs/>
        </w:rPr>
        <w:t>:</w:t>
      </w:r>
      <w:r w:rsidRPr="0085693A">
        <w:rPr>
          <w:rFonts w:asciiTheme="majorBidi" w:hAnsiTheme="majorBidi" w:cstheme="majorBidi"/>
          <w:bCs/>
          <w:sz w:val="28"/>
        </w:rPr>
        <w:tab/>
      </w:r>
      <w:permStart w:id="1297704604"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Distributor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Vietcap Securities JSC (Vietcap), Bao Viet Securities JSC (BVSC), BIDV Securities Company (BSC)</w:t>
      </w:r>
      <w:r w:rsidR="000768A0" w:rsidRPr="0085693A">
        <w:rPr>
          <w:rFonts w:asciiTheme="majorBidi" w:hAnsiTheme="majorBidi" w:cstheme="majorBidi"/>
          <w:bCs/>
          <w:sz w:val="28"/>
        </w:rPr>
        <w:fldChar w:fldCharType="end"/>
      </w:r>
      <w:permEnd w:id="1297704604"/>
    </w:p>
    <w:p w14:paraId="73C305F3" w14:textId="0B846E3E"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Underlying Reference Index</w:t>
      </w:r>
      <w:r w:rsidRPr="0085693A">
        <w:rPr>
          <w:rFonts w:asciiTheme="majorBidi" w:hAnsiTheme="majorBidi" w:cs="Angsana New"/>
          <w:bCs/>
          <w:sz w:val="28"/>
          <w:cs/>
        </w:rPr>
        <w:t>:</w:t>
      </w:r>
      <w:r w:rsidRPr="0085693A">
        <w:rPr>
          <w:rFonts w:asciiTheme="majorBidi" w:hAnsiTheme="majorBidi" w:cstheme="majorBidi"/>
          <w:bCs/>
          <w:sz w:val="28"/>
        </w:rPr>
        <w:tab/>
      </w:r>
      <w:permStart w:id="667228695"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Underlying_reference_index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VNMITECH Index</w:t>
      </w:r>
      <w:r w:rsidR="000768A0" w:rsidRPr="0085693A">
        <w:rPr>
          <w:rFonts w:asciiTheme="majorBidi" w:hAnsiTheme="majorBidi" w:cstheme="majorBidi"/>
          <w:bCs/>
          <w:sz w:val="28"/>
        </w:rPr>
        <w:fldChar w:fldCharType="end"/>
      </w:r>
      <w:r w:rsidRPr="0085693A">
        <w:rPr>
          <w:rFonts w:asciiTheme="majorBidi" w:hAnsiTheme="majorBidi" w:cs="Angsana New" w:hint="cs"/>
          <w:bCs/>
          <w:sz w:val="28"/>
          <w:cs/>
        </w:rPr>
        <w:t xml:space="preserve"> </w:t>
      </w:r>
      <w:permEnd w:id="667228695"/>
      <w:r w:rsidRPr="0085693A">
        <w:rPr>
          <w:rFonts w:asciiTheme="majorBidi" w:hAnsiTheme="majorBidi" w:cs="Angsana New"/>
          <w:bCs/>
          <w:sz w:val="28"/>
          <w:cs/>
        </w:rPr>
        <w:t>(</w:t>
      </w:r>
      <w:r w:rsidRPr="0085693A">
        <w:rPr>
          <w:rFonts w:asciiTheme="majorBidi" w:hAnsiTheme="majorBidi" w:cstheme="majorBidi"/>
          <w:bCs/>
          <w:sz w:val="28"/>
        </w:rPr>
        <w:t xml:space="preserve">the </w:t>
      </w:r>
      <w:r w:rsidRPr="0085693A">
        <w:rPr>
          <w:rFonts w:asciiTheme="majorBidi" w:hAnsiTheme="majorBidi" w:cs="Angsana New"/>
          <w:bCs/>
          <w:sz w:val="28"/>
          <w:cs/>
        </w:rPr>
        <w:t>“</w:t>
      </w:r>
      <w:r w:rsidRPr="0085693A">
        <w:rPr>
          <w:rFonts w:asciiTheme="majorBidi" w:hAnsiTheme="majorBidi" w:cstheme="majorBidi"/>
          <w:bCs/>
          <w:sz w:val="28"/>
        </w:rPr>
        <w:t>Index</w:t>
      </w:r>
      <w:r w:rsidRPr="0085693A">
        <w:rPr>
          <w:rFonts w:asciiTheme="majorBidi" w:hAnsiTheme="majorBidi" w:cs="Angsana New"/>
          <w:bCs/>
          <w:sz w:val="28"/>
          <w:cs/>
        </w:rPr>
        <w:t>”)</w:t>
      </w:r>
    </w:p>
    <w:p w14:paraId="1BC8393C" w14:textId="0A0667AD"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Base Currency</w:t>
      </w:r>
      <w:r w:rsidRPr="0085693A">
        <w:rPr>
          <w:rFonts w:asciiTheme="majorBidi" w:hAnsiTheme="majorBidi" w:cs="Angsana New"/>
          <w:bCs/>
          <w:sz w:val="28"/>
          <w:cs/>
        </w:rPr>
        <w:t>:</w:t>
      </w:r>
      <w:r w:rsidRPr="0085693A">
        <w:rPr>
          <w:rFonts w:asciiTheme="majorBidi" w:hAnsiTheme="majorBidi" w:cstheme="majorBidi"/>
          <w:bCs/>
          <w:sz w:val="28"/>
        </w:rPr>
        <w:tab/>
      </w:r>
      <w:permStart w:id="2113953140"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Base_currency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VND</w:t>
      </w:r>
      <w:r w:rsidR="000768A0" w:rsidRPr="0085693A">
        <w:rPr>
          <w:rFonts w:asciiTheme="majorBidi" w:hAnsiTheme="majorBidi" w:cstheme="majorBidi"/>
          <w:bCs/>
          <w:sz w:val="28"/>
        </w:rPr>
        <w:fldChar w:fldCharType="end"/>
      </w:r>
      <w:permEnd w:id="2113953140"/>
    </w:p>
    <w:p w14:paraId="6B48734F" w14:textId="0149C0DA"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Inception Date</w:t>
      </w:r>
      <w:r w:rsidRPr="0085693A">
        <w:rPr>
          <w:rFonts w:asciiTheme="majorBidi" w:hAnsiTheme="majorBidi" w:cs="Angsana New"/>
          <w:bCs/>
          <w:sz w:val="28"/>
          <w:cs/>
        </w:rPr>
        <w:t>:</w:t>
      </w:r>
      <w:r w:rsidRPr="0085693A">
        <w:rPr>
          <w:rFonts w:asciiTheme="majorBidi" w:hAnsiTheme="majorBidi" w:cstheme="majorBidi"/>
          <w:bCs/>
          <w:sz w:val="28"/>
        </w:rPr>
        <w:tab/>
      </w:r>
      <w:permStart w:id="689924273"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Inception_date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29</w:t>
      </w:r>
      <w:r w:rsidR="00062F8F">
        <w:rPr>
          <w:rFonts w:asciiTheme="majorBidi" w:hAnsiTheme="majorBidi" w:cstheme="majorBidi"/>
          <w:bCs/>
          <w:noProof/>
          <w:sz w:val="28"/>
        </w:rPr>
        <w:t xml:space="preserve"> April </w:t>
      </w:r>
      <w:r w:rsidR="00DC0E4E">
        <w:rPr>
          <w:rFonts w:asciiTheme="majorBidi" w:hAnsiTheme="majorBidi" w:cstheme="majorBidi"/>
          <w:bCs/>
          <w:noProof/>
          <w:sz w:val="28"/>
        </w:rPr>
        <w:t>2026</w:t>
      </w:r>
      <w:r w:rsidR="000768A0" w:rsidRPr="0085693A">
        <w:rPr>
          <w:rFonts w:asciiTheme="majorBidi" w:hAnsiTheme="majorBidi" w:cstheme="majorBidi"/>
          <w:bCs/>
          <w:sz w:val="28"/>
        </w:rPr>
        <w:fldChar w:fldCharType="end"/>
      </w:r>
      <w:permEnd w:id="689924273"/>
    </w:p>
    <w:p w14:paraId="254480D0" w14:textId="62D46908"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Distribution Frequency</w:t>
      </w:r>
      <w:r w:rsidRPr="0085693A">
        <w:rPr>
          <w:rFonts w:asciiTheme="majorBidi" w:hAnsiTheme="majorBidi" w:cs="Angsana New"/>
          <w:bCs/>
          <w:sz w:val="28"/>
          <w:cs/>
        </w:rPr>
        <w:t>:</w:t>
      </w:r>
      <w:r w:rsidRPr="0085693A">
        <w:rPr>
          <w:rFonts w:asciiTheme="majorBidi" w:hAnsiTheme="majorBidi" w:cstheme="majorBidi"/>
          <w:bCs/>
          <w:sz w:val="28"/>
        </w:rPr>
        <w:tab/>
      </w:r>
      <w:permStart w:id="156901017"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Distribution_frequency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None</w:t>
      </w:r>
      <w:r w:rsidR="000768A0" w:rsidRPr="0085693A">
        <w:rPr>
          <w:rFonts w:asciiTheme="majorBidi" w:hAnsiTheme="majorBidi" w:cstheme="majorBidi"/>
          <w:bCs/>
          <w:sz w:val="28"/>
        </w:rPr>
        <w:fldChar w:fldCharType="end"/>
      </w:r>
    </w:p>
    <w:permEnd w:id="156901017"/>
    <w:p w14:paraId="704A8817" w14:textId="77777777" w:rsidR="0054612E" w:rsidRPr="0085693A" w:rsidRDefault="0054612E" w:rsidP="0054612E">
      <w:pPr>
        <w:tabs>
          <w:tab w:val="left" w:pos="2410"/>
        </w:tabs>
        <w:spacing w:after="0" w:line="240" w:lineRule="auto"/>
        <w:jc w:val="both"/>
        <w:rPr>
          <w:rFonts w:asciiTheme="majorBidi" w:hAnsiTheme="majorBidi" w:cstheme="majorBidi"/>
          <w:bCs/>
          <w:sz w:val="28"/>
        </w:rPr>
      </w:pPr>
    </w:p>
    <w:p w14:paraId="500E6E3F" w14:textId="77777777" w:rsidR="0054612E" w:rsidRPr="00062F8F" w:rsidRDefault="0054612E" w:rsidP="00062F8F">
      <w:pPr>
        <w:spacing w:after="120" w:line="240" w:lineRule="auto"/>
        <w:jc w:val="both"/>
        <w:rPr>
          <w:rFonts w:asciiTheme="majorBidi" w:hAnsiTheme="majorBidi" w:cstheme="majorBidi"/>
          <w:b/>
          <w:sz w:val="28"/>
        </w:rPr>
      </w:pPr>
      <w:permStart w:id="1903129573" w:edGrp="everyone"/>
      <w:r w:rsidRPr="00062F8F">
        <w:rPr>
          <w:rFonts w:asciiTheme="majorBidi" w:hAnsiTheme="majorBidi" w:cstheme="majorBidi"/>
          <w:b/>
          <w:sz w:val="28"/>
        </w:rPr>
        <w:t>Objective of Fund</w:t>
      </w:r>
    </w:p>
    <w:p w14:paraId="75EA7758" w14:textId="584B4D86"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lastRenderedPageBreak/>
        <w:t xml:space="preserve">VinaCapital VNMITECH (FUEMITEC) is a strategic-beta exchange-traded fund listed on the Ho Chi Minh Stock Exchange, providing investors with rules-based exposure to Vietnam's industrial modernization theme. The fund tracks the VNMITECH Index, focusing on three key sectors: Industrials, Technology, and Materials, the critical drivers of industrial modernization, infrastructure development, and private sector growth in Vietnam. </w:t>
      </w:r>
    </w:p>
    <w:p w14:paraId="375DEB3F"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Index Methodology and Portfolio Construction</w:t>
      </w:r>
      <w:r w:rsidRPr="00062F8F">
        <w:rPr>
          <w:rFonts w:asciiTheme="majorBidi" w:hAnsiTheme="majorBidi" w:cstheme="majorBidi"/>
          <w:sz w:val="28"/>
          <w:szCs w:val="28"/>
        </w:rPr>
        <w:t xml:space="preserve"> </w:t>
      </w:r>
    </w:p>
    <w:p w14:paraId="3EF16195" w14:textId="715C0AC8"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Unlike conventional capitalization-weighted ETFs, FUEMITEC tracks a custom-built index designed around sector-specific growth themes rather than broad market replication. The fund's underlying index is built on factors such as value, growth, corporate quality, and volatility, seeking enhanced performance, better risk control, and the potential to outperform broad market benchmarks. The investment strategy follows a transparent process employing sector weight caps, liquidity-based weighting adjustments, and scheduled reconstitution and rebalancing, ensuring close alignment with Vietnam's industrial modernization and digital transformation trajectory. The fund offers selective exposure to leading companies in high-tech innovation, automation, advanced manufacturing, strategic materials, and modern logistics.</w:t>
      </w:r>
    </w:p>
    <w:p w14:paraId="66A508CA"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Fund Structure and Service Providers</w:t>
      </w:r>
      <w:r w:rsidRPr="00062F8F">
        <w:rPr>
          <w:rFonts w:asciiTheme="majorBidi" w:hAnsiTheme="majorBidi" w:cstheme="majorBidi"/>
          <w:sz w:val="28"/>
          <w:szCs w:val="28"/>
        </w:rPr>
        <w:t xml:space="preserve"> </w:t>
      </w:r>
    </w:p>
    <w:p w14:paraId="4D395949" w14:textId="51A63C16"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 xml:space="preserve">The fund operates as a public ETF regulated by Vietnam's State Securities Commission, with fund certificates listed and traded continuously on HOSE under the FUEMITEC ticker. </w:t>
      </w:r>
    </w:p>
    <w:p w14:paraId="64FDB298"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Value Propositions</w:t>
      </w:r>
      <w:r w:rsidRPr="00062F8F">
        <w:rPr>
          <w:rFonts w:asciiTheme="majorBidi" w:hAnsiTheme="majorBidi" w:cstheme="majorBidi"/>
          <w:sz w:val="28"/>
          <w:szCs w:val="28"/>
        </w:rPr>
        <w:t xml:space="preserve"> </w:t>
      </w:r>
    </w:p>
    <w:p w14:paraId="5A010365" w14:textId="73B950F9"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 xml:space="preserve">For investors seeking targeted thematic exposure rather than broad-market beta, FUEMITEC offers a single-ticket way to access companies across industrials, technology, and materials without needing to construct or rebalance a multi-stock thematic basket manually. The fund's rules-based, periodically rebalanced structure provides transparency around sector weightings and liquidity adjustments that an actively managed thematic fund would not typically disclose with the same regularity. </w:t>
      </w:r>
    </w:p>
    <w:p w14:paraId="40E7C20B"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Customer Segments</w:t>
      </w:r>
      <w:r w:rsidRPr="00062F8F">
        <w:rPr>
          <w:rFonts w:asciiTheme="majorBidi" w:hAnsiTheme="majorBidi" w:cstheme="majorBidi"/>
          <w:sz w:val="28"/>
          <w:szCs w:val="28"/>
        </w:rPr>
        <w:t xml:space="preserve"> </w:t>
      </w:r>
    </w:p>
    <w:p w14:paraId="73EC2297" w14:textId="4DE40D87"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Primary users include thematic and sector-focused retail investors seeking exposure to Vietnam's industrialization and digital transformation narrative without single-stock concentration risk in the traditional sense, though the fund's own top-5 concentration tempers that diversification benefit. Institutional and foreign portfolio investors represent a second segment, particularly those seeking calibrated exposure to industrials, technology, and materials as a structural growth bet on Vietnam's manufacturing and infrastructure base. Authorized participants and market makers form a specialized segment interacting with the fund through primary market creation and redemption.</w:t>
      </w:r>
    </w:p>
    <w:p w14:paraId="6E0A7861"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Customer Relationships</w:t>
      </w:r>
      <w:r w:rsidRPr="00062F8F">
        <w:rPr>
          <w:rFonts w:asciiTheme="majorBidi" w:hAnsiTheme="majorBidi" w:cstheme="majorBidi"/>
          <w:sz w:val="28"/>
          <w:szCs w:val="28"/>
        </w:rPr>
        <w:t xml:space="preserve"> </w:t>
      </w:r>
    </w:p>
    <w:p w14:paraId="44F7E015" w14:textId="22B91A8D"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lastRenderedPageBreak/>
        <w:t xml:space="preserve">VinaCapital maintains investor relationships through its established onshore fund distribution network, daily NAV disclosure, and periodic fund reporting consistent with its broader fund family. </w:t>
      </w:r>
    </w:p>
    <w:p w14:paraId="07E86B15"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Channels</w:t>
      </w:r>
      <w:r w:rsidRPr="00062F8F">
        <w:rPr>
          <w:rFonts w:asciiTheme="majorBidi" w:hAnsiTheme="majorBidi" w:cstheme="majorBidi"/>
          <w:sz w:val="28"/>
          <w:szCs w:val="28"/>
        </w:rPr>
        <w:t xml:space="preserve"> </w:t>
      </w:r>
    </w:p>
    <w:p w14:paraId="745C6EC0" w14:textId="323C49B2"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Secondary market access runs through any HOSE-linked brokerage account, with continuous order-matching trading available daily.</w:t>
      </w:r>
    </w:p>
    <w:p w14:paraId="326379F1"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Revenue Streams</w:t>
      </w:r>
      <w:r w:rsidRPr="00062F8F">
        <w:rPr>
          <w:rFonts w:asciiTheme="majorBidi" w:hAnsiTheme="majorBidi" w:cstheme="majorBidi"/>
          <w:sz w:val="28"/>
          <w:szCs w:val="28"/>
        </w:rPr>
        <w:t xml:space="preserve"> </w:t>
      </w:r>
    </w:p>
    <w:p w14:paraId="1911B5E3" w14:textId="2D49F216"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 xml:space="preserve">As a passively managed ETF, the fund's principal revenue mechanism is the annual management fee charged on net asset value, consistent with the fee structure VinaCapital applies across its onshore ETF range, supplemented by modest purchase/swap-in fees charged to individual investors versus authorized participants. </w:t>
      </w:r>
    </w:p>
    <w:p w14:paraId="4EA85EB9"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Key Activities and Resources</w:t>
      </w:r>
      <w:r w:rsidRPr="00062F8F">
        <w:rPr>
          <w:rFonts w:asciiTheme="majorBidi" w:hAnsiTheme="majorBidi" w:cstheme="majorBidi"/>
          <w:sz w:val="28"/>
          <w:szCs w:val="28"/>
        </w:rPr>
        <w:t xml:space="preserve"> </w:t>
      </w:r>
    </w:p>
    <w:p w14:paraId="577B7BF0" w14:textId="54D37124"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Core activities include index tracking and replication against the VNMITECH benchmark, scheduled sector-weighted rebalancing, NAV calculation and disclosure, and creation/redemption basket management with authorized participants. Key resources include the proprietary VNMITECH index methodology built around industrials, technology, and materials sector themes, VinaCapital's onshore investment management team, and the custodial and depository infrastructure shared across its ETF range via Standard Chartered and VSDC.</w:t>
      </w:r>
    </w:p>
    <w:p w14:paraId="7F00CB9F" w14:textId="77777777" w:rsidR="00062F8F" w:rsidRDefault="00062F8F" w:rsidP="00062F8F">
      <w:pPr>
        <w:pStyle w:val="NormalWeb"/>
        <w:jc w:val="both"/>
        <w:rPr>
          <w:rFonts w:asciiTheme="majorBidi" w:hAnsiTheme="majorBidi" w:cstheme="majorBidi"/>
          <w:sz w:val="28"/>
          <w:szCs w:val="28"/>
        </w:rPr>
      </w:pPr>
      <w:r w:rsidRPr="00062F8F">
        <w:rPr>
          <w:rStyle w:val="Strong"/>
          <w:rFonts w:asciiTheme="majorBidi" w:hAnsiTheme="majorBidi" w:cstheme="majorBidi"/>
          <w:sz w:val="28"/>
          <w:szCs w:val="28"/>
        </w:rPr>
        <w:t>Key Partnerships and Cost Structure</w:t>
      </w:r>
      <w:r w:rsidRPr="00062F8F">
        <w:rPr>
          <w:rFonts w:asciiTheme="majorBidi" w:hAnsiTheme="majorBidi" w:cstheme="majorBidi"/>
          <w:sz w:val="28"/>
          <w:szCs w:val="28"/>
        </w:rPr>
        <w:t xml:space="preserve"> </w:t>
      </w:r>
    </w:p>
    <w:p w14:paraId="4B5D1616" w14:textId="5EEE9CE5" w:rsidR="00062F8F" w:rsidRPr="00062F8F" w:rsidRDefault="00062F8F" w:rsidP="00062F8F">
      <w:pPr>
        <w:pStyle w:val="NormalWeb"/>
        <w:ind w:firstLine="720"/>
        <w:jc w:val="both"/>
        <w:rPr>
          <w:rFonts w:asciiTheme="majorBidi" w:hAnsiTheme="majorBidi" w:cstheme="majorBidi"/>
          <w:sz w:val="28"/>
          <w:szCs w:val="28"/>
        </w:rPr>
      </w:pPr>
      <w:r w:rsidRPr="00062F8F">
        <w:rPr>
          <w:rFonts w:asciiTheme="majorBidi" w:hAnsiTheme="majorBidi" w:cstheme="majorBidi"/>
          <w:sz w:val="28"/>
          <w:szCs w:val="28"/>
        </w:rPr>
        <w:t xml:space="preserve">Critical partnerships mirror those of FUEVN50G: Standard Chartered Bank (Vietnam) as custodian, VSDC as transfer agent, and the three authorized participant firms (Vietcap, BVSC, BSC) facilitating primary market liquidity. </w:t>
      </w:r>
    </w:p>
    <w:permEnd w:id="1903129573"/>
    <w:p w14:paraId="1422A746" w14:textId="77777777" w:rsidR="0054612E" w:rsidRPr="0085693A" w:rsidRDefault="0054612E" w:rsidP="0054612E">
      <w:pPr>
        <w:spacing w:before="240" w:after="0"/>
        <w:jc w:val="thaiDistribute"/>
        <w:rPr>
          <w:rFonts w:ascii="Angsana New" w:hAnsi="Angsana New" w:cs="Angsana New"/>
          <w:bCs/>
          <w:noProof/>
          <w:sz w:val="28"/>
        </w:rPr>
      </w:pPr>
      <w:r w:rsidRPr="0085693A">
        <w:rPr>
          <w:rFonts w:ascii="Angsana New" w:hAnsi="Angsana New" w:cs="Angsana New"/>
          <w:bCs/>
          <w:noProof/>
          <w:sz w:val="28"/>
          <w:cs/>
        </w:rPr>
        <w:t>แหล่งที่มาของข้อมูล</w:t>
      </w:r>
    </w:p>
    <w:p w14:paraId="5E83070A" w14:textId="0E1EB5E2" w:rsidR="000768A0" w:rsidRPr="0085693A" w:rsidRDefault="00062F8F" w:rsidP="000768A0">
      <w:pPr>
        <w:spacing w:after="0"/>
        <w:rPr>
          <w:rFonts w:asciiTheme="majorBidi" w:hAnsiTheme="majorBidi" w:cstheme="majorBidi"/>
          <w:sz w:val="28"/>
        </w:rPr>
      </w:pPr>
      <w:permStart w:id="888675077" w:edGrp="everyone"/>
      <w:r w:rsidRPr="00062F8F">
        <w:rPr>
          <w:rFonts w:asciiTheme="majorBidi" w:hAnsiTheme="majorBidi" w:cstheme="majorBidi"/>
          <w:sz w:val="28"/>
        </w:rPr>
        <w:t>https://vinacapital.com/investment-solutions/onshore-funds/vinacapital-vnmitech-etf/</w:t>
      </w:r>
    </w:p>
    <w:permEnd w:id="888675077"/>
    <w:p w14:paraId="5EBD82F7" w14:textId="13F5F9F6" w:rsidR="00105ADD" w:rsidRPr="0085693A" w:rsidRDefault="00105ADD" w:rsidP="000768A0">
      <w:pPr>
        <w:spacing w:after="0"/>
        <w:rPr>
          <w:rFonts w:asciiTheme="majorBidi" w:hAnsiTheme="majorBidi" w:cstheme="majorBidi"/>
          <w:sz w:val="28"/>
          <w:szCs w:val="36"/>
        </w:rPr>
      </w:pPr>
      <w:r w:rsidRPr="0085693A">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85693A">
        <w:rPr>
          <w:rFonts w:ascii="Angsana New" w:hAnsi="Angsana New" w:cs="Angsana New"/>
          <w:bCs/>
          <w:noProof/>
          <w:sz w:val="28"/>
        </w:rPr>
        <w:t xml:space="preserve">Annual Reports, Quarterly Reports, Company News and  Publications </w:t>
      </w:r>
      <w:r w:rsidRPr="0085693A">
        <w:rPr>
          <w:rFonts w:ascii="Angsana New" w:hAnsi="Angsana New" w:cs="Angsana New"/>
          <w:b/>
          <w:noProof/>
          <w:sz w:val="28"/>
          <w:cs/>
        </w:rPr>
        <w:t>ได้ผ่านช่องทางใดช่องทางหนึ่ง</w:t>
      </w:r>
      <w:r w:rsidRPr="0085693A">
        <w:rPr>
          <w:rFonts w:ascii="Angsana New" w:hAnsi="Angsana New" w:cs="Angsana New"/>
          <w:b/>
          <w:bCs/>
          <w:noProof/>
          <w:sz w:val="28"/>
          <w:cs/>
        </w:rPr>
        <w:t xml:space="preserve"> </w:t>
      </w:r>
      <w:r w:rsidRPr="0085693A">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7"/>
        <w:gridCol w:w="4607"/>
        <w:gridCol w:w="141"/>
      </w:tblGrid>
      <w:tr w:rsidR="0085693A" w:rsidRPr="0085693A" w14:paraId="50D8C4A8" w14:textId="77777777" w:rsidTr="0054612E">
        <w:trPr>
          <w:trHeight w:val="20"/>
        </w:trPr>
        <w:tc>
          <w:tcPr>
            <w:tcW w:w="4607" w:type="dxa"/>
            <w:vAlign w:val="center"/>
          </w:tcPr>
          <w:p w14:paraId="27562C07" w14:textId="2882B2DE" w:rsidR="00105ADD" w:rsidRPr="0085693A" w:rsidRDefault="00105ADD" w:rsidP="00242CE5">
            <w:pPr>
              <w:pStyle w:val="ListParagraph"/>
              <w:numPr>
                <w:ilvl w:val="0"/>
                <w:numId w:val="15"/>
              </w:numPr>
              <w:spacing w:after="0"/>
              <w:ind w:left="600" w:hanging="425"/>
              <w:rPr>
                <w:rFonts w:asciiTheme="majorBidi" w:hAnsiTheme="majorBidi" w:cstheme="majorBidi"/>
                <w:b/>
                <w:noProof/>
                <w:sz w:val="28"/>
              </w:rPr>
            </w:pPr>
            <w:r w:rsidRPr="0085693A">
              <w:rPr>
                <w:rFonts w:asciiTheme="majorBidi" w:hAnsiTheme="majorBidi" w:cstheme="majorBidi"/>
                <w:b/>
                <w:noProof/>
                <w:sz w:val="28"/>
                <w:cs/>
              </w:rPr>
              <w:t>เว็ปไซต์ของหลักทรัพย์อ้างอิง</w:t>
            </w:r>
            <w:permStart w:id="1215064442" w:edGrp="everyone"/>
            <w:r w:rsidR="0054612E" w:rsidRPr="0085693A">
              <w:rPr>
                <w:rFonts w:asciiTheme="majorBidi" w:hAnsiTheme="majorBidi" w:cs="Angsana New"/>
                <w:b/>
                <w:bCs/>
                <w:noProof/>
                <w:sz w:val="28"/>
                <w:cs/>
              </w:rPr>
              <w:t>:</w:t>
            </w:r>
          </w:p>
        </w:tc>
        <w:tc>
          <w:tcPr>
            <w:tcW w:w="4748" w:type="dxa"/>
            <w:gridSpan w:val="2"/>
            <w:vAlign w:val="center"/>
          </w:tcPr>
          <w:p w14:paraId="2FE3CA68" w14:textId="335E272E" w:rsidR="00105ADD" w:rsidRPr="00062F8F" w:rsidRDefault="007D72A0" w:rsidP="00062F8F">
            <w:pPr>
              <w:spacing w:after="0"/>
              <w:rPr>
                <w:rFonts w:ascii="Angsana New" w:hAnsi="Angsana New" w:cs="Angsana New"/>
                <w:bCs/>
                <w:sz w:val="28"/>
              </w:rPr>
            </w:pPr>
            <w:r w:rsidRPr="00062F8F">
              <w:rPr>
                <w:rStyle w:val="Hyperlink"/>
                <w:rFonts w:asciiTheme="majorBidi" w:hAnsiTheme="majorBidi" w:cstheme="majorBidi"/>
                <w:color w:val="auto"/>
                <w:sz w:val="28"/>
                <w:szCs w:val="36"/>
              </w:rPr>
              <w:fldChar w:fldCharType="begin"/>
            </w:r>
            <w:r w:rsidRPr="00062F8F">
              <w:rPr>
                <w:rStyle w:val="Hyperlink"/>
                <w:rFonts w:asciiTheme="majorBidi" w:hAnsiTheme="majorBidi" w:cstheme="majorBidi"/>
                <w:color w:val="auto"/>
                <w:sz w:val="28"/>
                <w:szCs w:val="36"/>
              </w:rPr>
              <w:instrText xml:space="preserve"> MERGEFIELD Distributor_website </w:instrText>
            </w:r>
            <w:r w:rsidRPr="00062F8F">
              <w:rPr>
                <w:rStyle w:val="Hyperlink"/>
                <w:rFonts w:asciiTheme="majorBidi" w:hAnsiTheme="majorBidi" w:cstheme="majorBidi"/>
                <w:color w:val="auto"/>
                <w:sz w:val="28"/>
                <w:szCs w:val="36"/>
              </w:rPr>
              <w:fldChar w:fldCharType="separate"/>
            </w:r>
            <w:r w:rsidR="00062F8F" w:rsidRPr="00062F8F">
              <w:rPr>
                <w:rStyle w:val="Hyperlink"/>
                <w:rFonts w:asciiTheme="majorBidi" w:hAnsiTheme="majorBidi" w:cstheme="majorBidi"/>
                <w:color w:val="auto"/>
                <w:sz w:val="28"/>
                <w:szCs w:val="36"/>
              </w:rPr>
              <w:t>https://vinacapital.com/investment-solutions/onshore-funds/vinacapital-vnmitech-etf/</w:t>
            </w:r>
            <w:r w:rsidRPr="00062F8F">
              <w:rPr>
                <w:rStyle w:val="Hyperlink"/>
                <w:rFonts w:asciiTheme="majorBidi" w:hAnsiTheme="majorBidi" w:cstheme="majorBidi"/>
                <w:color w:val="auto"/>
                <w:sz w:val="28"/>
                <w:szCs w:val="36"/>
              </w:rPr>
              <w:fldChar w:fldCharType="end"/>
            </w:r>
          </w:p>
        </w:tc>
      </w:tr>
      <w:permEnd w:id="1215064442"/>
      <w:tr w:rsidR="0085693A" w:rsidRPr="0085693A" w14:paraId="62672812" w14:textId="77777777" w:rsidTr="0054612E">
        <w:trPr>
          <w:trHeight w:val="331"/>
        </w:trPr>
        <w:tc>
          <w:tcPr>
            <w:tcW w:w="4607" w:type="dxa"/>
            <w:vAlign w:val="center"/>
          </w:tcPr>
          <w:p w14:paraId="7645CBBA" w14:textId="677722EF" w:rsidR="00105ADD" w:rsidRPr="0085693A" w:rsidRDefault="00105ADD" w:rsidP="00EC14A9">
            <w:pPr>
              <w:pStyle w:val="ListParagraph"/>
              <w:numPr>
                <w:ilvl w:val="0"/>
                <w:numId w:val="15"/>
              </w:numPr>
              <w:spacing w:after="0"/>
              <w:ind w:hanging="543"/>
              <w:rPr>
                <w:rFonts w:asciiTheme="majorBidi" w:hAnsiTheme="majorBidi"/>
                <w:sz w:val="28"/>
              </w:rPr>
            </w:pPr>
            <w:r w:rsidRPr="0085693A">
              <w:rPr>
                <w:rFonts w:asciiTheme="majorBidi" w:hAnsiTheme="majorBidi" w:cstheme="majorBidi"/>
                <w:b/>
                <w:sz w:val="28"/>
                <w:cs/>
              </w:rPr>
              <w:t>เว็บไซต์ของตลาดหลักทรัพย์</w:t>
            </w:r>
            <w:permStart w:id="1477384168" w:edGrp="everyone"/>
            <w:r w:rsidR="002B110C" w:rsidRPr="0085693A">
              <w:rPr>
                <w:rFonts w:asciiTheme="majorBidi" w:hAnsiTheme="majorBidi" w:cs="Angsana New"/>
                <w:b/>
                <w:sz w:val="28"/>
                <w:cs/>
              </w:rPr>
              <w:fldChar w:fldCharType="begin"/>
            </w:r>
            <w:r w:rsidR="002B110C" w:rsidRPr="0085693A">
              <w:rPr>
                <w:rFonts w:asciiTheme="majorBidi" w:hAnsiTheme="majorBidi" w:cs="Angsana New"/>
                <w:b/>
                <w:sz w:val="28"/>
                <w:cs/>
              </w:rPr>
              <w:instrText xml:space="preserve"> </w:instrText>
            </w:r>
            <w:r w:rsidR="002B110C" w:rsidRPr="0085693A">
              <w:rPr>
                <w:rFonts w:asciiTheme="majorBidi" w:hAnsiTheme="majorBidi" w:cs="Angsana New" w:hint="cs"/>
                <w:b/>
                <w:sz w:val="28"/>
              </w:rPr>
              <w:instrText>MERGEFIELD Exchange_name</w:instrText>
            </w:r>
            <w:r w:rsidR="002B110C" w:rsidRPr="0085693A">
              <w:rPr>
                <w:rFonts w:asciiTheme="majorBidi" w:hAnsiTheme="majorBidi" w:cs="Angsana New"/>
                <w:b/>
                <w:sz w:val="28"/>
                <w:cs/>
              </w:rPr>
              <w:instrText xml:space="preserve"> </w:instrText>
            </w:r>
            <w:r w:rsidR="002B110C" w:rsidRPr="0085693A">
              <w:rPr>
                <w:rFonts w:asciiTheme="majorBidi" w:hAnsiTheme="majorBidi" w:cs="Angsana New"/>
                <w:b/>
                <w:sz w:val="28"/>
                <w:cs/>
              </w:rPr>
              <w:fldChar w:fldCharType="separate"/>
            </w:r>
            <w:r w:rsidR="00DC0E4E">
              <w:rPr>
                <w:rFonts w:asciiTheme="majorBidi" w:hAnsiTheme="majorBidi" w:cs="Angsana New"/>
                <w:b/>
                <w:noProof/>
                <w:sz w:val="28"/>
              </w:rPr>
              <w:t>โฮจิมินห์ (HOSE)</w:t>
            </w:r>
            <w:r w:rsidR="002B110C" w:rsidRPr="0085693A">
              <w:rPr>
                <w:rFonts w:asciiTheme="majorBidi" w:hAnsiTheme="majorBidi" w:cs="Angsana New"/>
                <w:b/>
                <w:sz w:val="28"/>
                <w:cs/>
              </w:rPr>
              <w:fldChar w:fldCharType="end"/>
            </w:r>
            <w:r w:rsidR="00891E80" w:rsidRPr="0085693A">
              <w:rPr>
                <w:rFonts w:asciiTheme="majorBidi" w:hAnsiTheme="majorBidi" w:cs="Angsana New"/>
                <w:sz w:val="28"/>
                <w:cs/>
              </w:rPr>
              <w:t xml:space="preserve">: </w:t>
            </w:r>
          </w:p>
        </w:tc>
        <w:tc>
          <w:tcPr>
            <w:tcW w:w="4748" w:type="dxa"/>
            <w:gridSpan w:val="2"/>
            <w:vAlign w:val="center"/>
          </w:tcPr>
          <w:p w14:paraId="6EA59C39" w14:textId="734C861C" w:rsidR="00105ADD" w:rsidRPr="00062F8F" w:rsidRDefault="00062F8F" w:rsidP="00062F8F">
            <w:pPr>
              <w:spacing w:after="0" w:line="240" w:lineRule="auto"/>
              <w:jc w:val="thaiDistribute"/>
              <w:rPr>
                <w:rFonts w:asciiTheme="majorBidi" w:hAnsiTheme="majorBidi" w:cstheme="majorBidi"/>
                <w:bCs/>
                <w:sz w:val="28"/>
              </w:rPr>
            </w:pPr>
            <w:r w:rsidRPr="00062F8F">
              <w:rPr>
                <w:rFonts w:ascii="Angsana New" w:eastAsia="Calibri" w:hAnsi="Angsana New" w:cs="Angsana New"/>
                <w:sz w:val="28"/>
              </w:rPr>
              <w:t>https://www.hsx.vn/en/</w:t>
            </w:r>
            <w:r w:rsidR="00A854E2" w:rsidRPr="00062F8F">
              <w:rPr>
                <w:rFonts w:ascii="Angsana New" w:eastAsia="Calibri" w:hAnsi="Angsana New" w:cs="Angsana New"/>
                <w:sz w:val="28"/>
              </w:rPr>
              <w:fldChar w:fldCharType="begin"/>
            </w:r>
            <w:r w:rsidR="00A854E2" w:rsidRPr="00062F8F">
              <w:rPr>
                <w:rFonts w:ascii="Angsana New" w:eastAsia="Calibri" w:hAnsi="Angsana New" w:cs="Angsana New"/>
                <w:sz w:val="28"/>
              </w:rPr>
              <w:instrText xml:space="preserve"> MERGEFIELD Market_website_short </w:instrText>
            </w:r>
            <w:r w:rsidR="00A854E2" w:rsidRPr="00062F8F">
              <w:rPr>
                <w:rFonts w:ascii="Angsana New" w:eastAsia="Calibri" w:hAnsi="Angsana New" w:cs="Angsana New"/>
                <w:sz w:val="28"/>
              </w:rPr>
              <w:fldChar w:fldCharType="separate"/>
            </w:r>
            <w:r w:rsidR="00A854E2" w:rsidRPr="00062F8F">
              <w:rPr>
                <w:rFonts w:ascii="Angsana New" w:eastAsia="Calibri" w:hAnsi="Angsana New" w:cs="Angsana New"/>
                <w:sz w:val="28"/>
              </w:rPr>
              <w:fldChar w:fldCharType="end"/>
            </w:r>
          </w:p>
        </w:tc>
      </w:tr>
      <w:permEnd w:id="1477384168"/>
      <w:tr w:rsidR="002A2AF1" w:rsidRPr="0085693A" w14:paraId="74CF2FA2" w14:textId="77777777" w:rsidTr="0054612E">
        <w:trPr>
          <w:gridAfter w:val="1"/>
          <w:wAfter w:w="141" w:type="dxa"/>
          <w:trHeight w:val="20"/>
        </w:trPr>
        <w:tc>
          <w:tcPr>
            <w:tcW w:w="4607" w:type="dxa"/>
            <w:vAlign w:val="center"/>
          </w:tcPr>
          <w:p w14:paraId="3B7BF11B" w14:textId="77777777" w:rsidR="002A2AF1" w:rsidRPr="0085693A" w:rsidRDefault="002A2AF1" w:rsidP="006F2A54">
            <w:pPr>
              <w:pStyle w:val="ListParagraph"/>
              <w:numPr>
                <w:ilvl w:val="0"/>
                <w:numId w:val="15"/>
              </w:numPr>
              <w:spacing w:after="0"/>
              <w:ind w:left="600" w:hanging="425"/>
              <w:rPr>
                <w:rFonts w:asciiTheme="majorBidi" w:hAnsiTheme="majorBidi" w:cstheme="majorBidi"/>
                <w:b/>
                <w:noProof/>
                <w:sz w:val="28"/>
                <w:cs/>
              </w:rPr>
            </w:pPr>
            <w:r w:rsidRPr="0085693A">
              <w:rPr>
                <w:rFonts w:asciiTheme="majorBidi" w:hAnsiTheme="majorBidi" w:cstheme="majorBidi"/>
                <w:b/>
                <w:noProof/>
                <w:sz w:val="28"/>
                <w:cs/>
              </w:rPr>
              <w:t>เว็บไซต์ของผู้ออกตราสาร:</w:t>
            </w:r>
          </w:p>
        </w:tc>
        <w:tc>
          <w:tcPr>
            <w:tcW w:w="4607" w:type="dxa"/>
            <w:vAlign w:val="center"/>
          </w:tcPr>
          <w:p w14:paraId="1CDD6743" w14:textId="77777777" w:rsidR="002A2AF1" w:rsidRPr="0085693A" w:rsidRDefault="002A2AF1" w:rsidP="006F2A54">
            <w:pPr>
              <w:spacing w:after="0"/>
              <w:rPr>
                <w:rFonts w:asciiTheme="majorBidi" w:hAnsiTheme="majorBidi" w:cstheme="majorBidi"/>
                <w:bCs/>
                <w:noProof/>
                <w:sz w:val="28"/>
              </w:rPr>
            </w:pPr>
            <w:hyperlink r:id="rId9" w:history="1">
              <w:r w:rsidRPr="0085693A">
                <w:rPr>
                  <w:rStyle w:val="Hyperlink"/>
                  <w:rFonts w:asciiTheme="majorBidi" w:hAnsiTheme="majorBidi" w:cstheme="majorBidi"/>
                  <w:bCs/>
                  <w:noProof/>
                  <w:color w:val="auto"/>
                  <w:sz w:val="28"/>
                </w:rPr>
                <w:t>https</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krungthai</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com</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th</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content</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depositary</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receipt</w:t>
              </w:r>
            </w:hyperlink>
          </w:p>
        </w:tc>
      </w:tr>
    </w:tbl>
    <w:p w14:paraId="03260286" w14:textId="77777777" w:rsidR="002A2AF1" w:rsidRPr="0085693A" w:rsidRDefault="002A2AF1" w:rsidP="00105ADD">
      <w:pPr>
        <w:spacing w:after="0"/>
        <w:jc w:val="thaiDistribute"/>
        <w:rPr>
          <w:rFonts w:ascii="Angsana New" w:hAnsi="Angsana New" w:cs="Angsana New"/>
          <w:b/>
          <w:sz w:val="28"/>
        </w:rPr>
      </w:pPr>
    </w:p>
    <w:p w14:paraId="223FD08E" w14:textId="2BFC250C" w:rsidR="00531E1C" w:rsidRPr="0085693A" w:rsidRDefault="00105ADD" w:rsidP="00105ADD">
      <w:pPr>
        <w:spacing w:after="0"/>
        <w:jc w:val="thaiDistribute"/>
        <w:rPr>
          <w:rFonts w:ascii="Angsana New" w:eastAsia="Times New Roman" w:hAnsi="Angsana New" w:cs="Angsana New"/>
          <w:sz w:val="28"/>
        </w:rPr>
      </w:pPr>
      <w:r w:rsidRPr="0085693A">
        <w:rPr>
          <w:rFonts w:ascii="Angsana New" w:hAnsi="Angsana New" w:cs="Angsana New"/>
          <w:b/>
          <w:sz w:val="28"/>
          <w:cs/>
        </w:rPr>
        <w:t>หมายเหตุ</w:t>
      </w:r>
      <w:r w:rsidRPr="0085693A">
        <w:rPr>
          <w:rFonts w:ascii="Angsana New" w:hAnsi="Angsana New" w:cs="Angsana New"/>
          <w:b/>
          <w:bCs/>
          <w:sz w:val="28"/>
          <w:cs/>
        </w:rPr>
        <w:t xml:space="preserve">: </w:t>
      </w:r>
      <w:r w:rsidRPr="0085693A">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85693A">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85693A" w:rsidRDefault="009A348D" w:rsidP="008A43E7">
      <w:pPr>
        <w:spacing w:after="0"/>
        <w:ind w:firstLine="720"/>
        <w:jc w:val="thaiDistribute"/>
        <w:rPr>
          <w:rFonts w:ascii="Angsana New" w:hAnsi="Angsana New"/>
          <w:sz w:val="28"/>
        </w:rPr>
      </w:pPr>
      <w:bookmarkStart w:id="18" w:name="_Hlk213254897"/>
      <w:r w:rsidRPr="0085693A">
        <w:rPr>
          <w:rFonts w:ascii="Angsana New" w:hAnsi="Angsana New" w:cs="Angsana New" w:hint="cs"/>
          <w:b/>
          <w:noProof/>
          <w:sz w:val="28"/>
          <w:cs/>
        </w:rPr>
        <w:t>ทั้งนี้</w:t>
      </w:r>
      <w:r w:rsidRPr="0085693A">
        <w:rPr>
          <w:rFonts w:ascii="Angsana New" w:hAnsi="Angsana New" w:cs="Angsana New"/>
          <w:b/>
          <w:noProof/>
          <w:sz w:val="28"/>
          <w:cs/>
        </w:rPr>
        <w:t xml:space="preserve"> </w:t>
      </w:r>
      <w:r w:rsidRPr="0085693A">
        <w:rPr>
          <w:rFonts w:ascii="Angsana New" w:hAnsi="Angsana New" w:cs="Angsana New" w:hint="cs"/>
          <w:b/>
          <w:noProof/>
          <w:sz w:val="28"/>
          <w:cs/>
        </w:rPr>
        <w:t>ผู้ออกใบแสดงสิทธิอาจจัดทำเอกสารฉบับแปลประกอบ</w:t>
      </w:r>
      <w:r w:rsidR="00E118AE" w:rsidRPr="0085693A">
        <w:rPr>
          <w:rFonts w:ascii="Angsana New" w:hAnsi="Angsana New" w:cs="Angsana New" w:hint="cs"/>
          <w:b/>
          <w:noProof/>
          <w:sz w:val="28"/>
          <w:cs/>
        </w:rPr>
        <w:t>ก็</w:t>
      </w:r>
      <w:r w:rsidRPr="0085693A">
        <w:rPr>
          <w:rFonts w:ascii="Angsana New" w:hAnsi="Angsana New" w:cs="Angsana New" w:hint="cs"/>
          <w:b/>
          <w:noProof/>
          <w:sz w:val="28"/>
          <w:cs/>
        </w:rPr>
        <w:t>ได้ตามที่ผู้ออกใบแสดงสิทธิเห็นสมควร</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ในกรณีที่มีข้อความขัดแย้งกันระหว่างข้อความใด</w:t>
      </w:r>
      <w:r w:rsidRPr="0085693A">
        <w:rPr>
          <w:rFonts w:ascii="Angsana New" w:hAnsi="Angsana New" w:cs="Angsana New"/>
          <w:b/>
          <w:noProof/>
          <w:sz w:val="28"/>
          <w:cs/>
        </w:rPr>
        <w:t xml:space="preserve"> </w:t>
      </w:r>
      <w:r w:rsidRPr="0085693A">
        <w:rPr>
          <w:rFonts w:ascii="Angsana New" w:hAnsi="Angsana New" w:cs="Angsana New" w:hint="cs"/>
          <w:b/>
          <w:noProof/>
          <w:sz w:val="28"/>
          <w:cs/>
        </w:rPr>
        <w:t>ๆ</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ในเอกสาร</w:t>
      </w:r>
      <w:r w:rsidR="00432958" w:rsidRPr="0085693A">
        <w:rPr>
          <w:rFonts w:ascii="Angsana New" w:hAnsi="Angsana New" w:cs="Angsana New" w:hint="cs"/>
          <w:b/>
          <w:noProof/>
          <w:sz w:val="28"/>
          <w:cs/>
        </w:rPr>
        <w:t>ต้นฉบับ</w:t>
      </w:r>
      <w:r w:rsidR="00432958" w:rsidRPr="0085693A">
        <w:rPr>
          <w:rFonts w:ascii="Angsana New" w:hAnsi="Angsana New" w:cs="Angsana New"/>
          <w:b/>
          <w:noProof/>
          <w:sz w:val="28"/>
          <w:cs/>
        </w:rPr>
        <w:t xml:space="preserve"> </w:t>
      </w:r>
      <w:r w:rsidRPr="0085693A">
        <w:rPr>
          <w:rFonts w:ascii="Angsana New" w:hAnsi="Angsana New" w:cs="Angsana New" w:hint="cs"/>
          <w:b/>
          <w:noProof/>
          <w:sz w:val="28"/>
          <w:cs/>
        </w:rPr>
        <w:t>กับข้อความใด</w:t>
      </w:r>
      <w:r w:rsidRPr="0085693A">
        <w:rPr>
          <w:rFonts w:ascii="Angsana New" w:hAnsi="Angsana New" w:cs="Angsana New"/>
          <w:b/>
          <w:noProof/>
          <w:sz w:val="28"/>
          <w:cs/>
        </w:rPr>
        <w:t xml:space="preserve"> </w:t>
      </w:r>
      <w:r w:rsidRPr="0085693A">
        <w:rPr>
          <w:rFonts w:ascii="Angsana New" w:hAnsi="Angsana New" w:cs="Angsana New" w:hint="cs"/>
          <w:b/>
          <w:noProof/>
          <w:sz w:val="28"/>
          <w:cs/>
        </w:rPr>
        <w:t>ๆ</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ในเอกสารฉบับแปล</w:t>
      </w:r>
      <w:r w:rsidRPr="0085693A">
        <w:rPr>
          <w:rFonts w:ascii="Angsana New" w:hAnsi="Angsana New" w:cs="Angsana New"/>
          <w:b/>
          <w:noProof/>
          <w:sz w:val="28"/>
          <w:cs/>
        </w:rPr>
        <w:t xml:space="preserve"> </w:t>
      </w:r>
      <w:r w:rsidRPr="0085693A">
        <w:rPr>
          <w:rFonts w:ascii="Angsana New" w:hAnsi="Angsana New" w:cs="Angsana New" w:hint="cs"/>
          <w:b/>
          <w:noProof/>
          <w:sz w:val="28"/>
          <w:cs/>
        </w:rPr>
        <w:t>ให้ใช้ข้อความในเอกสาร</w:t>
      </w:r>
      <w:r w:rsidR="00432958" w:rsidRPr="0085693A">
        <w:rPr>
          <w:rFonts w:ascii="Angsana New" w:hAnsi="Angsana New" w:cs="Angsana New" w:hint="cs"/>
          <w:b/>
          <w:noProof/>
          <w:sz w:val="28"/>
          <w:cs/>
        </w:rPr>
        <w:t>ต้นฉบับ</w:t>
      </w:r>
      <w:r w:rsidRPr="0085693A">
        <w:rPr>
          <w:rFonts w:ascii="Angsana New" w:hAnsi="Angsana New" w:cs="Angsana New" w:hint="cs"/>
          <w:b/>
          <w:noProof/>
          <w:sz w:val="28"/>
          <w:cs/>
        </w:rPr>
        <w:t>ที่เกี่ยวข้องเป็นหลัก</w:t>
      </w:r>
      <w:bookmarkEnd w:id="18"/>
      <w:r w:rsidR="00F77AE5" w:rsidRPr="0085693A">
        <w:rPr>
          <w:rFonts w:ascii="Angsana New" w:hAnsi="Angsana New" w:cs="Angsana New" w:hint="cs"/>
          <w:b/>
          <w:noProof/>
          <w:sz w:val="28"/>
          <w:cs/>
        </w:rPr>
        <w:t xml:space="preserve"> </w:t>
      </w:r>
    </w:p>
    <w:p w14:paraId="25848B35" w14:textId="0145D874" w:rsidR="00A513AB" w:rsidRPr="0085693A"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85693A"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ค่าธรรมเนียมที่</w:t>
      </w:r>
      <w:r w:rsidR="00872B2B" w:rsidRPr="0085693A">
        <w:rPr>
          <w:rFonts w:ascii="Angsana New" w:eastAsia="Times New Roman" w:hAnsi="Angsana New" w:cs="Angsana New"/>
          <w:bCs/>
          <w:sz w:val="28"/>
          <w:cs/>
        </w:rPr>
        <w:t>ผู้ออกตราสาร</w:t>
      </w:r>
      <w:r w:rsidRPr="0085693A">
        <w:rPr>
          <w:rFonts w:ascii="Angsana New" w:eastAsia="Times New Roman" w:hAnsi="Angsana New" w:cs="Angsana New"/>
          <w:bCs/>
          <w:sz w:val="28"/>
          <w:cs/>
        </w:rPr>
        <w:t>เรียกเก็บจากผู้ถือตราสาร</w:t>
      </w:r>
    </w:p>
    <w:p w14:paraId="4AE2EA9B" w14:textId="392AE4AE" w:rsidR="003C3672" w:rsidRPr="0085693A" w:rsidRDefault="00286600" w:rsidP="008035C4">
      <w:pPr>
        <w:numPr>
          <w:ilvl w:val="2"/>
          <w:numId w:val="5"/>
        </w:numPr>
        <w:contextualSpacing/>
        <w:jc w:val="thaiDistribute"/>
        <w:rPr>
          <w:rFonts w:ascii="Angsana New" w:eastAsia="Times New Roman" w:hAnsi="Angsana New" w:cs="Angsana New"/>
          <w:sz w:val="28"/>
        </w:rPr>
      </w:pPr>
      <w:r w:rsidRPr="0085693A">
        <w:rPr>
          <w:rFonts w:ascii="Angsana New" w:eastAsia="Times New Roman" w:hAnsi="Angsana New" w:cs="Angsana New"/>
          <w:sz w:val="28"/>
          <w:cs/>
        </w:rPr>
        <w:t>ค่าธรรมเนียมการไถ่ถอน</w:t>
      </w:r>
      <w:r w:rsidR="007A679C" w:rsidRPr="0085693A">
        <w:rPr>
          <w:rFonts w:ascii="Angsana New" w:eastAsia="Times New Roman" w:hAnsi="Angsana New" w:cs="Angsana New"/>
          <w:sz w:val="28"/>
          <w:cs/>
        </w:rPr>
        <w:t>ตราสาร</w:t>
      </w:r>
      <w:r w:rsidR="003C3672" w:rsidRPr="0085693A">
        <w:rPr>
          <w:rFonts w:ascii="Angsana New" w:eastAsia="Times New Roman" w:hAnsi="Angsana New" w:cs="Angsana New"/>
          <w:sz w:val="28"/>
          <w:cs/>
        </w:rPr>
        <w:t xml:space="preserve"> ไม่เกินร้อยละ </w:t>
      </w:r>
      <w:r w:rsidR="003C3672" w:rsidRPr="0085693A">
        <w:rPr>
          <w:rFonts w:ascii="Angsana New" w:eastAsia="Times New Roman" w:hAnsi="Angsana New" w:cs="Angsana New"/>
          <w:sz w:val="28"/>
        </w:rPr>
        <w:t>5</w:t>
      </w:r>
      <w:r w:rsidR="003C3672" w:rsidRPr="0085693A">
        <w:rPr>
          <w:rFonts w:ascii="Angsana New" w:eastAsia="Times New Roman" w:hAnsi="Angsana New" w:cs="Angsana New"/>
          <w:sz w:val="28"/>
          <w:cs/>
        </w:rPr>
        <w:t>.</w:t>
      </w:r>
      <w:r w:rsidR="003C3672" w:rsidRPr="0085693A">
        <w:rPr>
          <w:rFonts w:ascii="Angsana New" w:eastAsia="Times New Roman" w:hAnsi="Angsana New" w:cs="Angsana New"/>
          <w:sz w:val="28"/>
        </w:rPr>
        <w:t>0</w:t>
      </w:r>
      <w:r w:rsidR="003C3672" w:rsidRPr="0085693A">
        <w:rPr>
          <w:rFonts w:ascii="Angsana New" w:eastAsia="Times New Roman" w:hAnsi="Angsana New" w:cs="Angsana New"/>
          <w:sz w:val="28"/>
          <w:cs/>
        </w:rPr>
        <w:t xml:space="preserve"> ของมูลค่าไถ่ถอน โดยมีมูลค่าไถ่ถอนขั้นต่ำที่ </w:t>
      </w:r>
      <w:r w:rsidR="003C3672" w:rsidRPr="0085693A">
        <w:rPr>
          <w:rFonts w:ascii="Angsana New" w:eastAsia="Times New Roman" w:hAnsi="Angsana New" w:cs="Angsana New"/>
          <w:sz w:val="28"/>
        </w:rPr>
        <w:t>200,000</w:t>
      </w:r>
      <w:r w:rsidR="003C3672" w:rsidRPr="0085693A">
        <w:rPr>
          <w:rFonts w:ascii="Angsana New" w:eastAsia="Times New Roman" w:hAnsi="Angsana New" w:cs="Angsana New"/>
          <w:sz w:val="28"/>
          <w:cs/>
        </w:rPr>
        <w:t xml:space="preserve"> บาท </w:t>
      </w:r>
      <w:r w:rsidR="00B4300D" w:rsidRPr="0085693A">
        <w:rPr>
          <w:rFonts w:ascii="Angsana New" w:eastAsia="Times New Roman" w:hAnsi="Angsana New" w:cs="Angsana New"/>
          <w:sz w:val="28"/>
          <w:cs/>
        </w:rPr>
        <w:t xml:space="preserve">หรือจำนวนอื่นใดตามที่ผู้ออกตราสารกำหนด </w:t>
      </w:r>
      <w:r w:rsidR="00B4300D" w:rsidRPr="0085693A">
        <w:rPr>
          <w:rFonts w:ascii="Angsana New" w:eastAsia="Angsana New" w:hAnsi="Angsana New" w:cs="Angsana New"/>
          <w:sz w:val="28"/>
          <w:cs/>
        </w:rPr>
        <w:t xml:space="preserve">(โดยคำนวณจากจำนวนตราสารที่ต้องการไถ่ถอนคูณด้วยราคาปิดของวันทำการก่อนหน้า) </w:t>
      </w:r>
      <w:r w:rsidR="00B4300D" w:rsidRPr="0085693A">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85693A" w:rsidRDefault="00A16129" w:rsidP="008035C4">
      <w:pPr>
        <w:numPr>
          <w:ilvl w:val="2"/>
          <w:numId w:val="5"/>
        </w:numPr>
        <w:spacing w:after="0"/>
        <w:contextualSpacing/>
        <w:jc w:val="thaiDistribute"/>
        <w:rPr>
          <w:rFonts w:ascii="Angsana New" w:eastAsia="Times New Roman" w:hAnsi="Angsana New" w:cs="Angsana New"/>
          <w:sz w:val="28"/>
        </w:rPr>
      </w:pPr>
      <w:r w:rsidRPr="0085693A">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85693A">
        <w:rPr>
          <w:rFonts w:ascii="Angsana New" w:eastAsia="Angsana New" w:hAnsi="Angsana New" w:cs="Angsana New"/>
          <w:spacing w:val="6"/>
          <w:sz w:val="28"/>
        </w:rPr>
        <w:t>5</w:t>
      </w:r>
      <w:r w:rsidR="001036DC" w:rsidRPr="0085693A">
        <w:rPr>
          <w:rFonts w:ascii="Angsana New" w:eastAsia="Angsana New" w:hAnsi="Angsana New" w:cs="Angsana New"/>
          <w:spacing w:val="6"/>
          <w:sz w:val="28"/>
          <w:cs/>
        </w:rPr>
        <w:t>.</w:t>
      </w:r>
      <w:r w:rsidR="001036DC" w:rsidRPr="0085693A">
        <w:rPr>
          <w:rFonts w:ascii="Angsana New" w:eastAsia="Angsana New" w:hAnsi="Angsana New" w:cs="Angsana New"/>
          <w:spacing w:val="6"/>
          <w:sz w:val="28"/>
        </w:rPr>
        <w:t>0</w:t>
      </w:r>
      <w:r w:rsidRPr="0085693A">
        <w:rPr>
          <w:rFonts w:ascii="Angsana New" w:eastAsia="Angsana New" w:hAnsi="Angsana New" w:cs="Angsana New"/>
          <w:spacing w:val="6"/>
          <w:sz w:val="28"/>
          <w:cs/>
        </w:rPr>
        <w:t xml:space="preserve"> </w:t>
      </w:r>
      <w:r w:rsidR="001C355F" w:rsidRPr="0085693A">
        <w:rPr>
          <w:rFonts w:ascii="Angsana New" w:eastAsia="Times New Roman" w:hAnsi="Angsana New" w:cs="Angsana New"/>
          <w:sz w:val="28"/>
          <w:cs/>
        </w:rPr>
        <w:t xml:space="preserve">ของจำนวนเงินปันผลต่อหนึ่งหน่วยตราสาร </w:t>
      </w:r>
      <w:r w:rsidRPr="0085693A">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85693A" w:rsidRDefault="000A6F7D" w:rsidP="008035C4">
      <w:pPr>
        <w:numPr>
          <w:ilvl w:val="2"/>
          <w:numId w:val="5"/>
        </w:numPr>
        <w:spacing w:after="0"/>
        <w:contextualSpacing/>
        <w:jc w:val="thaiDistribute"/>
        <w:rPr>
          <w:rFonts w:ascii="Angsana New" w:eastAsia="Times New Roman" w:hAnsi="Angsana New" w:cs="Angsana New"/>
          <w:sz w:val="28"/>
        </w:rPr>
      </w:pPr>
      <w:r w:rsidRPr="0085693A">
        <w:rPr>
          <w:rFonts w:ascii="Angsana New" w:eastAsia="Angsana New" w:hAnsi="Angsana New" w:cs="Angsana New"/>
          <w:sz w:val="28"/>
          <w:cs/>
        </w:rPr>
        <w:t>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 xml:space="preserve">ขอสงวนสิทธิในการเปลี่ยนแปลงค่าธรรมเนียมตามข้อ </w:t>
      </w:r>
      <w:r w:rsidR="00B70D5C" w:rsidRPr="0085693A">
        <w:rPr>
          <w:rFonts w:ascii="Angsana New" w:eastAsia="Angsana New" w:hAnsi="Angsana New" w:cs="Angsana New"/>
          <w:sz w:val="28"/>
          <w:cs/>
        </w:rPr>
        <w:t>(ก)</w:t>
      </w:r>
      <w:r w:rsidRPr="0085693A">
        <w:rPr>
          <w:rFonts w:ascii="Angsana New" w:eastAsia="Angsana New" w:hAnsi="Angsana New" w:cs="Angsana New"/>
          <w:sz w:val="28"/>
          <w:cs/>
        </w:rPr>
        <w:t xml:space="preserve"> และ ข้อ </w:t>
      </w:r>
      <w:r w:rsidR="00B70D5C" w:rsidRPr="0085693A">
        <w:rPr>
          <w:rFonts w:ascii="Angsana New" w:eastAsia="Angsana New" w:hAnsi="Angsana New" w:cs="Angsana New"/>
          <w:sz w:val="28"/>
          <w:cs/>
        </w:rPr>
        <w:t>(ข)</w:t>
      </w:r>
      <w:r w:rsidRPr="0085693A">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จะดำเนินการในแต่ละกรณีดังต่อไปนี้</w:t>
      </w:r>
    </w:p>
    <w:p w14:paraId="102CBB3E" w14:textId="489E9769" w:rsidR="003C3672" w:rsidRPr="0085693A"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กรณีปรับเพิ่มค่าธรรมเนียมไม่เกินร้อยละ </w:t>
      </w:r>
      <w:r w:rsidRPr="0085693A">
        <w:rPr>
          <w:rFonts w:ascii="Angsana New" w:eastAsia="Times New Roman" w:hAnsi="Angsana New" w:cs="Angsana New"/>
          <w:sz w:val="28"/>
        </w:rPr>
        <w:t>10</w:t>
      </w:r>
      <w:r w:rsidRPr="0085693A">
        <w:rPr>
          <w:rFonts w:ascii="Angsana New" w:eastAsia="Times New Roman" w:hAnsi="Angsana New" w:cs="Angsana New"/>
          <w:sz w:val="28"/>
          <w:cs/>
        </w:rPr>
        <w:t>.</w:t>
      </w:r>
      <w:r w:rsidRPr="0085693A">
        <w:rPr>
          <w:rFonts w:ascii="Angsana New" w:eastAsia="Times New Roman" w:hAnsi="Angsana New" w:cs="Angsana New"/>
          <w:sz w:val="28"/>
        </w:rPr>
        <w:t>0</w:t>
      </w:r>
      <w:r w:rsidRPr="0085693A">
        <w:rPr>
          <w:rFonts w:ascii="Angsana New" w:eastAsia="Times New Roman" w:hAnsi="Angsana New" w:cs="Angsana New"/>
          <w:sz w:val="28"/>
          <w:cs/>
        </w:rPr>
        <w:t xml:space="preserve"> </w:t>
      </w:r>
      <w:r w:rsidR="00286600" w:rsidRPr="0085693A">
        <w:rPr>
          <w:rFonts w:ascii="Angsana New" w:eastAsia="Times New Roman" w:hAnsi="Angsana New" w:cs="Angsana New"/>
          <w:sz w:val="28"/>
          <w:cs/>
        </w:rPr>
        <w:t>ของค่าธรรมเนียมเดิม ผู้ออก</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จะประกาศให้ผู้ถือ</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 xml:space="preserve">ทราบล่วงหน้าไม่น้อยกว่า </w:t>
      </w:r>
      <w:r w:rsidRPr="0085693A">
        <w:rPr>
          <w:rFonts w:ascii="Angsana New" w:eastAsia="Times New Roman" w:hAnsi="Angsana New" w:cs="Angsana New"/>
          <w:sz w:val="28"/>
        </w:rPr>
        <w:t>60</w:t>
      </w:r>
      <w:r w:rsidRPr="0085693A">
        <w:rPr>
          <w:rFonts w:ascii="Angsana New" w:eastAsia="Times New Roman" w:hAnsi="Angsana New" w:cs="Angsana New"/>
          <w:sz w:val="28"/>
          <w:cs/>
        </w:rPr>
        <w:t xml:space="preserve"> </w:t>
      </w:r>
      <w:r w:rsidR="00B70D5C" w:rsidRPr="0085693A">
        <w:rPr>
          <w:rFonts w:ascii="Angsana New" w:eastAsia="Times New Roman" w:hAnsi="Angsana New" w:cs="Angsana New"/>
          <w:sz w:val="28"/>
          <w:cs/>
        </w:rPr>
        <w:t>วัน ผ่านเว็บไซต์ของผู้ออก</w:t>
      </w:r>
      <w:r w:rsidR="007A679C" w:rsidRPr="0085693A">
        <w:rPr>
          <w:rFonts w:ascii="Angsana New" w:eastAsia="Times New Roman" w:hAnsi="Angsana New" w:cs="Angsana New"/>
          <w:sz w:val="28"/>
          <w:cs/>
        </w:rPr>
        <w:t>ตราสาร</w:t>
      </w:r>
    </w:p>
    <w:p w14:paraId="1F17EA87" w14:textId="5B9745D0" w:rsidR="003C3672" w:rsidRPr="0085693A"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กรณีปรับเพิ่มค่าธรรมเนียมเกินร้อยละ </w:t>
      </w:r>
      <w:r w:rsidRPr="0085693A">
        <w:rPr>
          <w:rFonts w:ascii="Angsana New" w:eastAsia="Times New Roman" w:hAnsi="Angsana New" w:cs="Angsana New"/>
          <w:sz w:val="28"/>
        </w:rPr>
        <w:t>10</w:t>
      </w:r>
      <w:r w:rsidRPr="0085693A">
        <w:rPr>
          <w:rFonts w:ascii="Angsana New" w:eastAsia="Times New Roman" w:hAnsi="Angsana New" w:cs="Angsana New"/>
          <w:sz w:val="28"/>
          <w:cs/>
        </w:rPr>
        <w:t>.</w:t>
      </w:r>
      <w:r w:rsidRPr="0085693A">
        <w:rPr>
          <w:rFonts w:ascii="Angsana New" w:eastAsia="Times New Roman" w:hAnsi="Angsana New" w:cs="Angsana New"/>
          <w:sz w:val="28"/>
        </w:rPr>
        <w:t>0</w:t>
      </w:r>
      <w:r w:rsidR="00B70D5C" w:rsidRPr="0085693A">
        <w:rPr>
          <w:rFonts w:ascii="Angsana New" w:eastAsia="Times New Roman" w:hAnsi="Angsana New" w:cs="Angsana New"/>
          <w:sz w:val="28"/>
          <w:cs/>
        </w:rPr>
        <w:t xml:space="preserve"> ของค่าธรรมเนียมเดิม </w:t>
      </w:r>
      <w:r w:rsidR="00B70D5C" w:rsidRPr="0085693A">
        <w:rPr>
          <w:rFonts w:ascii="Angsana New" w:eastAsia="Tahoma" w:hAnsi="Angsana New" w:cs="Angsana New"/>
          <w:spacing w:val="6"/>
          <w:sz w:val="28"/>
          <w:cs/>
        </w:rPr>
        <w:t>ผู้ออก</w:t>
      </w:r>
      <w:r w:rsidR="007A679C" w:rsidRPr="0085693A">
        <w:rPr>
          <w:rFonts w:ascii="Angsana New" w:eastAsia="Tahoma" w:hAnsi="Angsana New" w:cs="Angsana New"/>
          <w:spacing w:val="6"/>
          <w:sz w:val="28"/>
          <w:cs/>
        </w:rPr>
        <w:t>ตราสาร</w:t>
      </w:r>
      <w:r w:rsidR="00B70D5C" w:rsidRPr="0085693A">
        <w:rPr>
          <w:rFonts w:ascii="Angsana New" w:eastAsia="Tahoma" w:hAnsi="Angsana New" w:cs="Angsana New"/>
          <w:spacing w:val="6"/>
          <w:sz w:val="28"/>
          <w:cs/>
        </w:rPr>
        <w:t>จะจัดให้มีการประชุมผู้ถือ</w:t>
      </w:r>
      <w:r w:rsidR="007A679C" w:rsidRPr="0085693A">
        <w:rPr>
          <w:rFonts w:ascii="Angsana New" w:eastAsia="Tahoma" w:hAnsi="Angsana New" w:cs="Angsana New"/>
          <w:spacing w:val="6"/>
          <w:sz w:val="28"/>
          <w:cs/>
        </w:rPr>
        <w:t>ตราสาร</w:t>
      </w:r>
      <w:r w:rsidR="00B70D5C" w:rsidRPr="0085693A">
        <w:rPr>
          <w:rFonts w:ascii="Angsana New" w:eastAsia="Tahoma" w:hAnsi="Angsana New" w:cs="Angsana New"/>
          <w:sz w:val="28"/>
          <w:cs/>
        </w:rPr>
        <w:t>เพื่อขอมติจากผู้ถือ</w:t>
      </w:r>
      <w:r w:rsidR="007A679C" w:rsidRPr="0085693A">
        <w:rPr>
          <w:rFonts w:ascii="Angsana New" w:eastAsia="Tahoma" w:hAnsi="Angsana New" w:cs="Angsana New"/>
          <w:sz w:val="28"/>
          <w:cs/>
        </w:rPr>
        <w:t>ตราสาร</w:t>
      </w:r>
      <w:r w:rsidR="00B70D5C" w:rsidRPr="0085693A">
        <w:rPr>
          <w:rFonts w:ascii="Angsana New" w:eastAsia="Tahoma" w:hAnsi="Angsana New" w:cs="Angsana New"/>
          <w:sz w:val="28"/>
          <w:cs/>
        </w:rPr>
        <w:t>ก่อนที่จะดำเนินการ</w:t>
      </w:r>
    </w:p>
    <w:p w14:paraId="738D0EF0" w14:textId="5CD707B9" w:rsidR="003C3672" w:rsidRPr="0085693A"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จะจัดให้มีการประชุมผู้ถือ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เพื่อขอมติจากผู้ถือ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หากค่าธรรมเนียมสุดท้ายที่ปรับเพิ่มขึ้นตามข้อ </w:t>
      </w:r>
      <w:r w:rsidR="004A2552" w:rsidRPr="0085693A">
        <w:rPr>
          <w:rFonts w:ascii="Angsana New" w:eastAsia="Tahoma" w:hAnsi="Angsana New" w:cs="Angsana New"/>
          <w:sz w:val="28"/>
          <w:cs/>
        </w:rPr>
        <w:t>(</w:t>
      </w:r>
      <w:r w:rsidRPr="0085693A">
        <w:rPr>
          <w:rFonts w:ascii="Angsana New" w:eastAsia="Tahoma" w:hAnsi="Angsana New" w:cs="Angsana New"/>
          <w:sz w:val="28"/>
        </w:rPr>
        <w:t>1</w:t>
      </w:r>
      <w:r w:rsidR="004A2552" w:rsidRPr="0085693A">
        <w:rPr>
          <w:rFonts w:ascii="Angsana New" w:eastAsia="Tahoma" w:hAnsi="Angsana New" w:cs="Angsana New"/>
          <w:sz w:val="28"/>
          <w:cs/>
        </w:rPr>
        <w:t>)</w:t>
      </w:r>
      <w:r w:rsidRPr="0085693A">
        <w:rPr>
          <w:rFonts w:ascii="Angsana New" w:eastAsia="Tahoma" w:hAnsi="Angsana New" w:cs="Angsana New"/>
          <w:sz w:val="28"/>
          <w:cs/>
        </w:rPr>
        <w:t xml:space="preserve"> มีอัตราเกินกว่าร้อยละ </w:t>
      </w:r>
      <w:r w:rsidRPr="0085693A">
        <w:rPr>
          <w:rFonts w:ascii="Angsana New" w:eastAsia="Tahoma" w:hAnsi="Angsana New" w:cs="Angsana New"/>
          <w:sz w:val="28"/>
        </w:rPr>
        <w:t>10</w:t>
      </w:r>
      <w:r w:rsidR="001C355F" w:rsidRPr="0085693A">
        <w:rPr>
          <w:rFonts w:ascii="Angsana New" w:eastAsia="Tahoma" w:hAnsi="Angsana New" w:cs="Angsana New"/>
          <w:sz w:val="28"/>
          <w:cs/>
        </w:rPr>
        <w:t>.</w:t>
      </w:r>
      <w:r w:rsidR="001C355F" w:rsidRPr="0085693A">
        <w:rPr>
          <w:rFonts w:ascii="Angsana New" w:eastAsia="Tahoma" w:hAnsi="Angsana New" w:cs="Angsana New"/>
          <w:sz w:val="28"/>
        </w:rPr>
        <w:t>0</w:t>
      </w:r>
      <w:r w:rsidRPr="0085693A">
        <w:rPr>
          <w:rFonts w:ascii="Angsana New" w:eastAsia="Tahoma" w:hAnsi="Angsana New" w:cs="Angsana New"/>
          <w:sz w:val="28"/>
          <w:cs/>
        </w:rPr>
        <w:t xml:space="preserve"> ของค่าธรรมเนียมเดิม</w:t>
      </w:r>
      <w:r w:rsidR="003C3672" w:rsidRPr="0085693A">
        <w:rPr>
          <w:rFonts w:ascii="Angsana New" w:eastAsia="Times New Roman" w:hAnsi="Angsana New" w:cs="Angsana New"/>
          <w:sz w:val="28"/>
          <w:cs/>
        </w:rPr>
        <w:t xml:space="preserve"> </w:t>
      </w:r>
    </w:p>
    <w:p w14:paraId="0582FB7C" w14:textId="21202404" w:rsidR="003C3672" w:rsidRPr="0085693A"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ahoma" w:hAnsi="Angsana New" w:cs="Angsana New"/>
          <w:sz w:val="28"/>
          <w:cs/>
        </w:rPr>
        <w:t>กรณีลดค่าธรรมเนียม 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จะประกาศผ่านเว็บไซต์ของผู้ออก</w:t>
      </w:r>
      <w:r w:rsidR="007A679C" w:rsidRPr="0085693A">
        <w:rPr>
          <w:rFonts w:ascii="Angsana New" w:eastAsia="Tahoma" w:hAnsi="Angsana New" w:cs="Angsana New"/>
          <w:sz w:val="28"/>
          <w:cs/>
        </w:rPr>
        <w:t>ตราสาร</w:t>
      </w:r>
      <w:r w:rsidR="003C3672" w:rsidRPr="0085693A">
        <w:rPr>
          <w:rFonts w:ascii="Angsana New" w:eastAsia="Times New Roman" w:hAnsi="Angsana New" w:cs="Angsana New"/>
          <w:sz w:val="28"/>
          <w:cs/>
        </w:rPr>
        <w:tab/>
      </w:r>
    </w:p>
    <w:p w14:paraId="0CF685EA" w14:textId="6D5CAA93" w:rsidR="003C3672" w:rsidRPr="0085693A" w:rsidRDefault="003C3672" w:rsidP="008035C4">
      <w:pPr>
        <w:numPr>
          <w:ilvl w:val="2"/>
          <w:numId w:val="5"/>
        </w:numPr>
        <w:contextualSpacing/>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85693A">
        <w:rPr>
          <w:rFonts w:ascii="Angsana New" w:eastAsia="Times New Roman" w:hAnsi="Angsana New" w:cs="Angsana New"/>
          <w:sz w:val="28"/>
          <w:cs/>
        </w:rPr>
        <w:t>โดยผู้ถือ</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จะต้องเป็นผู้รับผิดชอบในส่วนดังกล่าว</w:t>
      </w:r>
    </w:p>
    <w:p w14:paraId="687C0885" w14:textId="59DBE14D" w:rsidR="003C3672" w:rsidRPr="0085693A" w:rsidRDefault="003C3672" w:rsidP="00A01454">
      <w:pPr>
        <w:numPr>
          <w:ilvl w:val="2"/>
          <w:numId w:val="5"/>
        </w:numPr>
        <w:spacing w:after="12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ค่าธรรมเนียมที่ระบุในข้อ </w:t>
      </w:r>
      <w:r w:rsidR="00CF4F4F" w:rsidRPr="0085693A">
        <w:rPr>
          <w:rFonts w:ascii="Angsana New" w:eastAsia="Times New Roman" w:hAnsi="Angsana New" w:cs="Angsana New"/>
          <w:sz w:val="28"/>
        </w:rPr>
        <w:t>6</w:t>
      </w:r>
      <w:r w:rsidR="00CF4F4F" w:rsidRPr="0085693A">
        <w:rPr>
          <w:rFonts w:ascii="Angsana New" w:eastAsia="Times New Roman" w:hAnsi="Angsana New" w:cs="Angsana New"/>
          <w:sz w:val="28"/>
          <w:cs/>
        </w:rPr>
        <w:t>.</w:t>
      </w:r>
      <w:r w:rsidR="00CF4F4F" w:rsidRPr="0085693A">
        <w:rPr>
          <w:rFonts w:ascii="Angsana New" w:eastAsia="Times New Roman" w:hAnsi="Angsana New" w:cs="Angsana New"/>
          <w:sz w:val="28"/>
        </w:rPr>
        <w:t>1</w:t>
      </w:r>
      <w:r w:rsidR="00036EE8" w:rsidRPr="0085693A">
        <w:rPr>
          <w:rFonts w:ascii="Angsana New" w:eastAsia="Times New Roman" w:hAnsi="Angsana New" w:cs="Angsana New"/>
          <w:sz w:val="28"/>
          <w:cs/>
        </w:rPr>
        <w:t xml:space="preserve"> </w:t>
      </w:r>
      <w:r w:rsidRPr="0085693A">
        <w:rPr>
          <w:rFonts w:ascii="Angsana New" w:eastAsia="Times New Roman" w:hAnsi="Angsana New" w:cs="Angsana New"/>
          <w:sz w:val="28"/>
          <w:cs/>
        </w:rPr>
        <w:t>นี้ ยังไม่รวมภาษีมูลค่าเพิ่ม</w:t>
      </w:r>
    </w:p>
    <w:p w14:paraId="766969C4" w14:textId="77AADE53" w:rsidR="00534C9D" w:rsidRPr="0085693A" w:rsidRDefault="0012680D" w:rsidP="005B3BCB">
      <w:pPr>
        <w:pStyle w:val="ListParagraph"/>
        <w:keepNext/>
        <w:numPr>
          <w:ilvl w:val="1"/>
          <w:numId w:val="4"/>
        </w:numPr>
        <w:spacing w:after="0"/>
        <w:ind w:left="425" w:hanging="425"/>
        <w:jc w:val="thaiDistribute"/>
        <w:rPr>
          <w:rFonts w:ascii="Angsana New" w:hAnsi="Angsana New"/>
          <w:b/>
          <w:sz w:val="28"/>
        </w:rPr>
      </w:pPr>
      <w:r w:rsidRPr="0085693A">
        <w:rPr>
          <w:rFonts w:ascii="Angsana New" w:hAnsi="Angsana New" w:cs="Angsana New"/>
          <w:b/>
          <w:bCs/>
          <w:sz w:val="28"/>
          <w:cs/>
        </w:rPr>
        <w:t>ค่าใช้จ่ายที่รวมอยู่ในราคาเสนอขายตราสาร</w:t>
      </w:r>
      <w:r w:rsidR="00872B2B" w:rsidRPr="0085693A">
        <w:rPr>
          <w:rFonts w:ascii="Angsana New" w:eastAsia="Times New Roman" w:hAnsi="Angsana New" w:cs="Angsana New"/>
          <w:b/>
          <w:bCs/>
          <w:sz w:val="28"/>
          <w:cs/>
        </w:rPr>
        <w:t>ทันทีที่ตลาดเปิดทำการซื้อขาย ณ ราคาเปิด (</w:t>
      </w:r>
      <w:r w:rsidR="00872B2B" w:rsidRPr="0085693A">
        <w:rPr>
          <w:rFonts w:ascii="Angsana New" w:eastAsia="Times New Roman" w:hAnsi="Angsana New" w:cs="Angsana New"/>
          <w:b/>
          <w:bCs/>
          <w:sz w:val="28"/>
        </w:rPr>
        <w:t>ATO</w:t>
      </w:r>
      <w:r w:rsidR="00872B2B" w:rsidRPr="0085693A">
        <w:rPr>
          <w:rFonts w:ascii="Angsana New" w:hAnsi="Angsana New" w:cs="Angsana New"/>
          <w:b/>
          <w:bCs/>
          <w:sz w:val="28"/>
          <w:cs/>
        </w:rPr>
        <w:t>)</w:t>
      </w:r>
    </w:p>
    <w:p w14:paraId="66B23E2C" w14:textId="04155E64" w:rsidR="0012680D" w:rsidRPr="0085693A" w:rsidRDefault="00872B2B" w:rsidP="00EB1A5E">
      <w:pPr>
        <w:spacing w:after="120" w:line="24" w:lineRule="atLeast"/>
        <w:ind w:firstLine="425"/>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85693A">
        <w:rPr>
          <w:rFonts w:ascii="Angsana New" w:eastAsia="Times New Roman" w:hAnsi="Angsana New" w:cs="Angsana New"/>
          <w:sz w:val="28"/>
        </w:rPr>
        <w:t xml:space="preserve">Brokerage Fee, Custodian Fee </w:t>
      </w:r>
      <w:r w:rsidRPr="0085693A">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w:t>
      </w:r>
      <w:r w:rsidRPr="0085693A">
        <w:rPr>
          <w:rFonts w:ascii="Angsana New" w:eastAsia="Times New Roman" w:hAnsi="Angsana New" w:cs="Angsana New"/>
          <w:sz w:val="28"/>
          <w:cs/>
        </w:rPr>
        <w:lastRenderedPageBreak/>
        <w:t>ค่าใช้จ่ายอื่น ๆ ที่ถูกเรียกเก็บ</w:t>
      </w:r>
      <w:r w:rsidR="00146187" w:rsidRPr="0085693A">
        <w:rPr>
          <w:rFonts w:ascii="Angsana New" w:eastAsia="Times New Roman" w:hAnsi="Angsana New" w:cs="Angsana New" w:hint="cs"/>
          <w:sz w:val="28"/>
          <w:cs/>
        </w:rPr>
        <w:t>ตาม</w:t>
      </w:r>
      <w:r w:rsidRPr="0085693A">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85693A">
        <w:rPr>
          <w:rFonts w:ascii="Angsana New" w:eastAsia="Times New Roman" w:hAnsi="Angsana New" w:cs="Angsana New"/>
          <w:sz w:val="28"/>
          <w:cs/>
        </w:rPr>
        <w:t xml:space="preserve"> </w:t>
      </w:r>
      <w:bookmarkEnd w:id="19"/>
      <w:permStart w:id="774661681" w:edGrp="everyone"/>
      <w:r w:rsidR="002B110C" w:rsidRPr="0085693A">
        <w:rPr>
          <w:rFonts w:ascii="Angsana New" w:hAnsi="Angsana New" w:cs="Angsana New"/>
          <w:sz w:val="28"/>
          <w:cs/>
        </w:rPr>
        <w:fldChar w:fldCharType="begin"/>
      </w:r>
      <w:r w:rsidR="002B110C" w:rsidRPr="0085693A">
        <w:rPr>
          <w:rFonts w:ascii="Angsana New" w:hAnsi="Angsana New" w:cs="Angsana New"/>
          <w:sz w:val="28"/>
          <w:cs/>
        </w:rPr>
        <w:instrText xml:space="preserve"> </w:instrText>
      </w:r>
      <w:r w:rsidR="002B110C" w:rsidRPr="0085693A">
        <w:rPr>
          <w:rFonts w:ascii="Angsana New" w:hAnsi="Angsana New" w:cs="Angsana New"/>
          <w:sz w:val="28"/>
        </w:rPr>
        <w:instrText>MERGEFIELD ATO_fee</w:instrText>
      </w:r>
      <w:r w:rsidR="002B110C" w:rsidRPr="0085693A">
        <w:rPr>
          <w:rFonts w:ascii="Angsana New" w:hAnsi="Angsana New" w:cs="Angsana New"/>
          <w:sz w:val="28"/>
          <w:cs/>
        </w:rPr>
        <w:instrText xml:space="preserve"> </w:instrText>
      </w:r>
      <w:r w:rsidR="005F64DC" w:rsidRPr="0085693A">
        <w:rPr>
          <w:rFonts w:ascii="Angsana New" w:eastAsia="Times New Roman" w:hAnsi="Angsana New" w:cs="Angsana New" w:hint="cs"/>
          <w:sz w:val="28"/>
          <w:cs/>
        </w:rPr>
        <w:instrText xml:space="preserve"> </w:instrText>
      </w:r>
      <w:r w:rsidR="005F64DC" w:rsidRPr="0085693A">
        <w:rPr>
          <w:rFonts w:ascii="Angsana New" w:hAnsi="Angsana New" w:cs="Angsana New"/>
          <w:sz w:val="28"/>
        </w:rPr>
        <w:instrText>\# 0</w:instrText>
      </w:r>
      <w:r w:rsidR="005F64DC" w:rsidRPr="0085693A">
        <w:rPr>
          <w:rFonts w:ascii="Angsana New" w:hAnsi="Angsana New" w:cs="Angsana New"/>
          <w:sz w:val="28"/>
          <w:cs/>
        </w:rPr>
        <w:instrText>.</w:instrText>
      </w:r>
      <w:r w:rsidR="005F64DC" w:rsidRPr="0085693A">
        <w:rPr>
          <w:rFonts w:ascii="Angsana New" w:hAnsi="Angsana New" w:cs="Angsana New"/>
          <w:sz w:val="28"/>
        </w:rPr>
        <w:instrText>##</w:instrText>
      </w:r>
      <w:r w:rsidR="002B110C" w:rsidRPr="0085693A">
        <w:rPr>
          <w:rFonts w:ascii="Angsana New" w:hAnsi="Angsana New" w:cs="Angsana New"/>
          <w:sz w:val="28"/>
          <w:cs/>
        </w:rPr>
        <w:fldChar w:fldCharType="separate"/>
      </w:r>
      <w:r w:rsidR="00DC0E4E">
        <w:rPr>
          <w:rFonts w:ascii="Angsana New" w:hAnsi="Angsana New" w:cs="Angsana New"/>
          <w:noProof/>
          <w:sz w:val="28"/>
        </w:rPr>
        <w:t>0.4</w:t>
      </w:r>
      <w:r w:rsidR="002B110C" w:rsidRPr="0085693A">
        <w:rPr>
          <w:rFonts w:ascii="Angsana New" w:hAnsi="Angsana New" w:cs="Angsana New"/>
          <w:sz w:val="28"/>
          <w:cs/>
        </w:rPr>
        <w:fldChar w:fldCharType="end"/>
      </w:r>
      <w:r w:rsidR="00A043B1" w:rsidRPr="0085693A">
        <w:rPr>
          <w:rFonts w:ascii="Angsana New" w:eastAsia="Times New Roman" w:hAnsi="Angsana New" w:cs="Angsana New"/>
          <w:sz w:val="28"/>
          <w:cs/>
        </w:rPr>
        <w:t xml:space="preserve"> </w:t>
      </w:r>
      <w:permEnd w:id="774661681"/>
      <w:r w:rsidRPr="0085693A">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85693A" w:rsidRDefault="00534C9D" w:rsidP="008035C4">
      <w:pPr>
        <w:pStyle w:val="ListParagraph"/>
        <w:numPr>
          <w:ilvl w:val="1"/>
          <w:numId w:val="4"/>
        </w:numPr>
        <w:spacing w:after="0"/>
        <w:ind w:left="426" w:hanging="426"/>
        <w:jc w:val="thaiDistribute"/>
        <w:rPr>
          <w:rFonts w:ascii="Angsana New" w:eastAsia="Times New Roman" w:hAnsi="Angsana New" w:cs="Angsana New"/>
          <w:sz w:val="28"/>
        </w:rPr>
      </w:pPr>
      <w:r w:rsidRPr="0085693A">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85693A">
        <w:rPr>
          <w:rFonts w:ascii="Angsana New" w:eastAsia="Times New Roman" w:hAnsi="Angsana New" w:cs="Angsana New" w:hint="cs"/>
          <w:bCs/>
          <w:sz w:val="28"/>
          <w:cs/>
        </w:rPr>
        <w:t>และสิทธิประโยชน์</w:t>
      </w:r>
      <w:r w:rsidRPr="0085693A">
        <w:rPr>
          <w:rFonts w:ascii="Angsana New" w:eastAsia="Times New Roman" w:hAnsi="Angsana New" w:cs="Angsana New"/>
          <w:bCs/>
          <w:sz w:val="28"/>
          <w:cs/>
        </w:rPr>
        <w:t>ให้แก่ผู้ถือตราสาร</w:t>
      </w:r>
    </w:p>
    <w:p w14:paraId="1DD5D83E" w14:textId="0E7AC8B0" w:rsidR="00791CD1" w:rsidRPr="0085693A"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85693A">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85693A">
        <w:rPr>
          <w:rFonts w:ascii="Angsana New" w:eastAsia="Times New Roman" w:hAnsi="Angsana New" w:cs="Angsana New"/>
          <w:sz w:val="28"/>
        </w:rPr>
        <w:t>Pro</w:t>
      </w:r>
      <w:r w:rsidRPr="0085693A">
        <w:rPr>
          <w:rFonts w:ascii="Angsana New" w:eastAsia="Times New Roman" w:hAnsi="Angsana New" w:cs="Angsana New"/>
          <w:sz w:val="28"/>
          <w:cs/>
        </w:rPr>
        <w:t>-</w:t>
      </w:r>
      <w:r w:rsidRPr="0085693A">
        <w:rPr>
          <w:rFonts w:ascii="Angsana New" w:eastAsia="Times New Roman" w:hAnsi="Angsana New" w:cs="Angsana New"/>
          <w:sz w:val="28"/>
        </w:rPr>
        <w:t>rata</w:t>
      </w:r>
      <w:r w:rsidRPr="0085693A">
        <w:rPr>
          <w:rFonts w:ascii="Angsana New" w:eastAsia="Times New Roman" w:hAnsi="Angsana New" w:cs="Angsana New"/>
          <w:sz w:val="28"/>
          <w:cs/>
        </w:rPr>
        <w:t xml:space="preserve">) </w:t>
      </w:r>
      <w:bookmarkStart w:id="21" w:name="_Hlk102057716"/>
      <w:r w:rsidRPr="0085693A">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85693A">
        <w:rPr>
          <w:rFonts w:ascii="Angsana New" w:eastAsia="Times New Roman" w:hAnsi="Angsana New" w:cs="Angsana New" w:hint="cs"/>
          <w:sz w:val="28"/>
          <w:cs/>
        </w:rPr>
        <w:t xml:space="preserve"> รวมถึงภาษีที่เกี่ยวข้อง </w:t>
      </w:r>
      <w:r w:rsidR="00E7210A" w:rsidRPr="0085693A">
        <w:rPr>
          <w:rFonts w:ascii="Angsana New" w:eastAsia="Times New Roman" w:hAnsi="Angsana New" w:cs="Angsana New"/>
          <w:sz w:val="28"/>
          <w:cs/>
        </w:rPr>
        <w:t>(</w:t>
      </w:r>
      <w:r w:rsidR="00E7210A" w:rsidRPr="0085693A">
        <w:rPr>
          <w:rFonts w:ascii="Angsana New" w:eastAsia="Times New Roman" w:hAnsi="Angsana New" w:cs="Angsana New" w:hint="cs"/>
          <w:sz w:val="28"/>
          <w:cs/>
        </w:rPr>
        <w:t>ถ้ามี</w:t>
      </w:r>
      <w:r w:rsidR="00E7210A" w:rsidRPr="0085693A">
        <w:rPr>
          <w:rFonts w:ascii="Angsana New" w:eastAsia="Times New Roman" w:hAnsi="Angsana New" w:cs="Angsana New"/>
          <w:sz w:val="28"/>
          <w:cs/>
        </w:rPr>
        <w:t>)</w:t>
      </w:r>
      <w:r w:rsidRPr="0085693A">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85693A">
        <w:rPr>
          <w:rFonts w:ascii="Angsana New" w:eastAsia="Times New Roman" w:hAnsi="Angsana New" w:cs="Angsana New"/>
          <w:sz w:val="28"/>
          <w:cs/>
        </w:rPr>
        <w:t>ตามสัดส่วนของจำนวนหน่วย (</w:t>
      </w:r>
      <w:r w:rsidRPr="0085693A">
        <w:rPr>
          <w:rFonts w:ascii="Angsana New" w:eastAsia="Times New Roman" w:hAnsi="Angsana New" w:cs="Angsana New"/>
          <w:sz w:val="28"/>
        </w:rPr>
        <w:t>Pro</w:t>
      </w:r>
      <w:r w:rsidRPr="0085693A">
        <w:rPr>
          <w:rFonts w:ascii="Angsana New" w:eastAsia="Times New Roman" w:hAnsi="Angsana New" w:cs="Angsana New"/>
          <w:sz w:val="28"/>
          <w:cs/>
        </w:rPr>
        <w:t>-</w:t>
      </w:r>
      <w:r w:rsidRPr="0085693A">
        <w:rPr>
          <w:rFonts w:ascii="Angsana New" w:eastAsia="Times New Roman" w:hAnsi="Angsana New" w:cs="Angsana New"/>
          <w:sz w:val="28"/>
        </w:rPr>
        <w:t>rata</w:t>
      </w:r>
      <w:r w:rsidRPr="0085693A">
        <w:rPr>
          <w:rFonts w:ascii="Angsana New" w:eastAsia="Times New Roman" w:hAnsi="Angsana New" w:cs="Angsana New"/>
          <w:sz w:val="28"/>
          <w:cs/>
        </w:rPr>
        <w:t>)</w:t>
      </w:r>
    </w:p>
    <w:p w14:paraId="209770E4" w14:textId="1E5B8CDB" w:rsidR="008935E0" w:rsidRPr="0085693A"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85693A">
        <w:rPr>
          <w:rFonts w:ascii="Angsana New" w:eastAsia="Times New Roman" w:hAnsi="Angsana New" w:cs="Angsana New" w:hint="cs"/>
          <w:sz w:val="28"/>
          <w:cs/>
        </w:rPr>
        <w:t>กรณีการได้รับสิทธิประโยชน์ต่าง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ๆ</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ที่เกี่ยวข้อง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เช่น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การเพิ่มทุน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ทางผู้ออกตราสารได้ทำการคิดคำนวณโดยรวมค่าธรรม</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เนียมและค่าใช้จ่ายต่าง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ๆ</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ที่เกิดขึ้น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85693A"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85693A"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85693A">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85693A"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85693A">
        <w:rPr>
          <w:rFonts w:ascii="Angsana New" w:eastAsia="Times New Roman" w:hAnsi="Angsana New" w:cs="Angsana New"/>
          <w:sz w:val="28"/>
          <w:cs/>
        </w:rPr>
        <w:t>ผู้</w:t>
      </w:r>
      <w:r w:rsidR="0007193B" w:rsidRPr="0085693A">
        <w:rPr>
          <w:rFonts w:ascii="Angsana New" w:eastAsia="Tahoma" w:hAnsi="Angsana New" w:cs="Angsana New"/>
          <w:sz w:val="28"/>
          <w:cs/>
        </w:rPr>
        <w:t>ถือ</w:t>
      </w:r>
      <w:r w:rsidR="007A679C" w:rsidRPr="0085693A">
        <w:rPr>
          <w:rFonts w:ascii="Angsana New" w:eastAsia="Tahoma" w:hAnsi="Angsana New" w:cs="Angsana New"/>
          <w:sz w:val="28"/>
          <w:cs/>
        </w:rPr>
        <w:t>ตราสาร</w:t>
      </w:r>
      <w:r w:rsidR="0007193B" w:rsidRPr="0085693A">
        <w:rPr>
          <w:rFonts w:ascii="Angsana New" w:eastAsia="Tahoma" w:hAnsi="Angsana New" w:cs="Angsana New"/>
          <w:sz w:val="28"/>
          <w:cs/>
        </w:rPr>
        <w:t>ที่ประสงค์ไถ่ถอน</w:t>
      </w:r>
      <w:r w:rsidR="007A679C" w:rsidRPr="0085693A">
        <w:rPr>
          <w:rFonts w:ascii="Angsana New" w:eastAsia="Tahoma" w:hAnsi="Angsana New" w:cs="Angsana New"/>
          <w:sz w:val="28"/>
          <w:cs/>
        </w:rPr>
        <w:t>ตราสาร</w:t>
      </w:r>
      <w:r w:rsidR="00E118AE" w:rsidRPr="0085693A">
        <w:rPr>
          <w:rFonts w:ascii="Angsana New" w:eastAsia="Tahoma" w:hAnsi="Angsana New" w:cs="Angsana New" w:hint="cs"/>
          <w:sz w:val="28"/>
          <w:cs/>
        </w:rPr>
        <w:t>เป็นหลักทรัพย์ต่างประเทศ</w:t>
      </w:r>
      <w:r w:rsidR="0007193B" w:rsidRPr="0085693A">
        <w:rPr>
          <w:rFonts w:ascii="Angsana New" w:eastAsia="Tahoma" w:hAnsi="Angsana New" w:cs="Angsana New"/>
          <w:sz w:val="28"/>
          <w:cs/>
        </w:rPr>
        <w:t>ต้องมีบัญชีซื้อขายหลักทรัพย์ต่างประเทศ</w:t>
      </w:r>
      <w:r w:rsidR="00426F8B" w:rsidRPr="0085693A">
        <w:rPr>
          <w:rFonts w:ascii="Angsana New" w:eastAsia="Tahoma" w:hAnsi="Angsana New" w:cs="Angsana New" w:hint="cs"/>
          <w:sz w:val="28"/>
          <w:cs/>
        </w:rPr>
        <w:t xml:space="preserve"> และเป็นผู้ที่มีสิทธิ</w:t>
      </w:r>
      <w:r w:rsidR="00E118AE" w:rsidRPr="0085693A">
        <w:rPr>
          <w:rFonts w:ascii="Angsana New" w:eastAsia="Tahoma" w:hAnsi="Angsana New" w:cs="Angsana New" w:hint="cs"/>
          <w:sz w:val="28"/>
          <w:cs/>
        </w:rPr>
        <w:t>และสามารถ</w:t>
      </w:r>
      <w:r w:rsidR="00426F8B" w:rsidRPr="0085693A">
        <w:rPr>
          <w:rFonts w:ascii="Angsana New" w:eastAsia="Tahoma" w:hAnsi="Angsana New" w:cs="Angsana New"/>
          <w:sz w:val="28"/>
          <w:cs/>
        </w:rPr>
        <w:t>ซื้อขาย</w:t>
      </w:r>
      <w:r w:rsidR="00E118AE" w:rsidRPr="0085693A">
        <w:rPr>
          <w:rFonts w:ascii="Angsana New" w:eastAsia="Tahoma" w:hAnsi="Angsana New" w:cs="Angsana New" w:hint="cs"/>
          <w:sz w:val="28"/>
          <w:cs/>
        </w:rPr>
        <w:t>หรือถือครอง</w:t>
      </w:r>
      <w:r w:rsidR="00426F8B" w:rsidRPr="0085693A">
        <w:rPr>
          <w:rFonts w:ascii="Angsana New" w:eastAsia="Tahoma" w:hAnsi="Angsana New" w:cs="Angsana New"/>
          <w:sz w:val="28"/>
          <w:cs/>
        </w:rPr>
        <w:t>หลักทรัพย์ต่างประเทศ</w:t>
      </w:r>
      <w:r w:rsidR="00D57D38" w:rsidRPr="0085693A">
        <w:rPr>
          <w:rFonts w:ascii="Angsana New" w:eastAsia="Tahoma" w:hAnsi="Angsana New" w:cs="Angsana New" w:hint="cs"/>
          <w:sz w:val="28"/>
          <w:cs/>
        </w:rPr>
        <w:t>ภายใต้</w:t>
      </w:r>
      <w:r w:rsidR="00E118AE" w:rsidRPr="0085693A">
        <w:rPr>
          <w:rFonts w:ascii="Angsana New" w:eastAsia="Tahoma" w:hAnsi="Angsana New" w:cs="Angsana New" w:hint="cs"/>
          <w:sz w:val="28"/>
          <w:cs/>
        </w:rPr>
        <w:t>กฎหมายและ</w:t>
      </w:r>
      <w:r w:rsidR="00D57D38" w:rsidRPr="0085693A">
        <w:rPr>
          <w:rFonts w:ascii="Angsana New" w:eastAsia="Tahoma" w:hAnsi="Angsana New" w:cs="Angsana New" w:hint="cs"/>
          <w:sz w:val="28"/>
          <w:cs/>
        </w:rPr>
        <w:t>กฎเกณฑ์ที่เกี่ยวข้อง</w:t>
      </w:r>
      <w:r w:rsidR="0007193B" w:rsidRPr="0085693A">
        <w:rPr>
          <w:rFonts w:ascii="Angsana New" w:eastAsia="Tahoma" w:hAnsi="Angsana New" w:cs="Angsana New"/>
          <w:sz w:val="28"/>
          <w:cs/>
        </w:rPr>
        <w:t xml:space="preserve"> </w:t>
      </w:r>
      <w:r w:rsidR="0007193B" w:rsidRPr="0085693A">
        <w:rPr>
          <w:rFonts w:ascii="Angsana New" w:eastAsia="Angsana New" w:hAnsi="Angsana New" w:cs="Angsana New"/>
          <w:sz w:val="28"/>
          <w:cs/>
        </w:rPr>
        <w:t>และ ต้องจัดให้</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 xml:space="preserve"> (ซึ่งชำระราคาและส่งมอบเสร็จสิ้นแล้ว) ที่ประสงค์จะไถ่ถอนอยู่ในบัญชี</w:t>
      </w:r>
      <w:r w:rsidR="0007193B" w:rsidRPr="0085693A">
        <w:rPr>
          <w:rFonts w:ascii="Angsana New" w:eastAsia="Tahoma" w:hAnsi="Angsana New" w:cs="Angsana New"/>
          <w:sz w:val="28"/>
          <w:cs/>
        </w:rPr>
        <w:t>ซื้อขายหลักทรัพย์ที่เปิดไว้</w:t>
      </w:r>
      <w:r w:rsidR="0007193B" w:rsidRPr="0085693A">
        <w:rPr>
          <w:rFonts w:ascii="Angsana New" w:eastAsia="Angsana New" w:hAnsi="Angsana New" w:cs="Angsana New"/>
          <w:sz w:val="28"/>
          <w:cs/>
        </w:rPr>
        <w:t>กับบริษัทหลักทรัพย์ที่ผู้ออก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 ในกรณีที่</w:t>
      </w:r>
      <w:r w:rsidR="0007193B" w:rsidRPr="0085693A">
        <w:rPr>
          <w:rFonts w:ascii="Angsana New" w:eastAsia="Angsana New" w:hAnsi="Angsana New" w:cs="Angsana New"/>
          <w:spacing w:val="6"/>
          <w:sz w:val="28"/>
          <w:cs/>
        </w:rPr>
        <w:t>ผู้ถือ</w:t>
      </w:r>
      <w:r w:rsidR="007A679C" w:rsidRPr="0085693A">
        <w:rPr>
          <w:rFonts w:ascii="Angsana New" w:eastAsia="Angsana New" w:hAnsi="Angsana New" w:cs="Angsana New"/>
          <w:spacing w:val="6"/>
          <w:sz w:val="28"/>
          <w:cs/>
        </w:rPr>
        <w:t>ตราสาร</w:t>
      </w:r>
      <w:r w:rsidR="0007193B" w:rsidRPr="0085693A">
        <w:rPr>
          <w:rFonts w:ascii="Angsana New" w:eastAsia="Angsana New" w:hAnsi="Angsana New" w:cs="Angsana New"/>
          <w:sz w:val="28"/>
          <w:cs/>
        </w:rPr>
        <w:t>ไม่มีบัญชี</w:t>
      </w:r>
      <w:r w:rsidR="0007193B" w:rsidRPr="0085693A">
        <w:rPr>
          <w:rFonts w:ascii="Angsana New" w:eastAsia="Tahoma" w:hAnsi="Angsana New" w:cs="Angsana New"/>
          <w:sz w:val="28"/>
          <w:cs/>
        </w:rPr>
        <w:t>ซื้อขายหลักทรัพย์</w:t>
      </w:r>
      <w:r w:rsidR="0007193B" w:rsidRPr="0085693A">
        <w:rPr>
          <w:rFonts w:ascii="Angsana New" w:eastAsia="Angsana New" w:hAnsi="Angsana New" w:cs="Angsana New"/>
          <w:sz w:val="28"/>
          <w:cs/>
        </w:rPr>
        <w:t>กับบริษัทหลักทรัพย์ที่ผู้ออก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 ผู้ถือ</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ต้องดำเนินการเพื่อให้มีการโอน</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ที่ประสงค์จะไถ่ถอนมายังบัญชีซื้อขายหลักทรัพย์ตามที่ผู้ออก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w:t>
      </w:r>
      <w:bookmarkEnd w:id="22"/>
    </w:p>
    <w:p w14:paraId="49D00646" w14:textId="07AB7139" w:rsidR="003C3672" w:rsidRPr="0085693A" w:rsidRDefault="0007193B" w:rsidP="008035C4">
      <w:pPr>
        <w:numPr>
          <w:ilvl w:val="2"/>
          <w:numId w:val="8"/>
        </w:numPr>
        <w:spacing w:after="0"/>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ที่ประสงค์ไถ่ถอน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ต้องมีจำนวน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เพียงพอต่อการไถ่ถอนเพื่อรับหลักทรัพย์ต่างประเทศ</w:t>
      </w:r>
      <w:r w:rsidR="00426F8B" w:rsidRPr="0085693A">
        <w:rPr>
          <w:rFonts w:ascii="Angsana New" w:eastAsia="Times New Roman" w:hAnsi="Angsana New" w:cs="Angsana New"/>
          <w:sz w:val="28"/>
          <w:cs/>
        </w:rPr>
        <w:t xml:space="preserve"> ตามที่ผู้ออกตราสารกำหนด</w:t>
      </w:r>
    </w:p>
    <w:p w14:paraId="57B11B90" w14:textId="717E953A" w:rsidR="0007193B" w:rsidRPr="0085693A" w:rsidRDefault="0007193B" w:rsidP="008035C4">
      <w:pPr>
        <w:numPr>
          <w:ilvl w:val="2"/>
          <w:numId w:val="8"/>
        </w:numPr>
        <w:spacing w:after="0"/>
        <w:contextualSpacing/>
        <w:jc w:val="thaiDistribute"/>
        <w:rPr>
          <w:rFonts w:ascii="Angsana New" w:eastAsia="Times New Roman" w:hAnsi="Angsana New" w:cs="Angsana New"/>
          <w:sz w:val="28"/>
          <w:cs/>
        </w:rPr>
      </w:pPr>
      <w:r w:rsidRPr="0085693A">
        <w:rPr>
          <w:rFonts w:ascii="Angsana New" w:eastAsia="Tahoma" w:hAnsi="Angsana New" w:cs="Angsana New"/>
          <w:sz w:val="28"/>
          <w:cs/>
        </w:rPr>
        <w:t>เงื่อนไขในการโอนหลักทรัพย์ต่างประเทศจะเป็นไปตามที่ตลาดหลักทรัพย์</w:t>
      </w:r>
      <w:r w:rsidR="00457398" w:rsidRPr="0085693A">
        <w:rPr>
          <w:rFonts w:ascii="Angsana New" w:eastAsia="Tahoma" w:hAnsi="Angsana New" w:cs="Angsana New"/>
          <w:sz w:val="28"/>
          <w:cs/>
        </w:rPr>
        <w:t>ที่หลักทรัพย์</w:t>
      </w:r>
      <w:r w:rsidRPr="0085693A">
        <w:rPr>
          <w:rFonts w:ascii="Angsana New" w:eastAsia="Tahoma" w:hAnsi="Angsana New" w:cs="Angsana New"/>
          <w:sz w:val="28"/>
          <w:cs/>
        </w:rPr>
        <w:t>ต่างประเทศ</w:t>
      </w:r>
      <w:r w:rsidR="00457398" w:rsidRPr="0085693A">
        <w:rPr>
          <w:rFonts w:ascii="Angsana New" w:eastAsia="Tahoma" w:hAnsi="Angsana New" w:cs="Angsana New"/>
          <w:sz w:val="28"/>
          <w:cs/>
        </w:rPr>
        <w:t>จดทะเบียน</w:t>
      </w:r>
      <w:r w:rsidRPr="0085693A">
        <w:rPr>
          <w:rFonts w:ascii="Angsana New" w:eastAsia="Tahoma" w:hAnsi="Angsana New" w:cs="Angsana New"/>
          <w:sz w:val="28"/>
          <w:cs/>
        </w:rPr>
        <w:t>และบริษัทหลักทรัพย์ที่ผู้ถือ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มีบัญชีซื้อขายหลักทรัพย์ต่างประเทศกำหนด</w:t>
      </w:r>
    </w:p>
    <w:p w14:paraId="6E7A8000" w14:textId="19DA689C" w:rsidR="003C3672" w:rsidRPr="0085693A"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85693A">
        <w:rPr>
          <w:rFonts w:ascii="Angsana New" w:eastAsia="Times New Roman" w:hAnsi="Angsana New" w:cs="Angsana New"/>
          <w:bCs/>
          <w:sz w:val="28"/>
          <w:cs/>
        </w:rPr>
        <w:t>ขั้นตอนการไถ่ถอนตราสาร</w:t>
      </w:r>
    </w:p>
    <w:p w14:paraId="1A302F5C" w14:textId="01326598" w:rsidR="0007193B"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ที่ประสงค์</w:t>
      </w:r>
      <w:r w:rsidR="00774B26" w:rsidRPr="0085693A">
        <w:rPr>
          <w:rFonts w:ascii="Angsana New" w:eastAsia="Tahoma" w:hAnsi="Angsana New" w:cs="Angsana New"/>
          <w:sz w:val="28"/>
          <w:cs/>
        </w:rPr>
        <w:t>จะ</w:t>
      </w:r>
      <w:r w:rsidRPr="0085693A">
        <w:rPr>
          <w:rFonts w:ascii="Angsana New" w:eastAsia="Tahoma" w:hAnsi="Angsana New" w:cs="Angsana New"/>
          <w:sz w:val="28"/>
          <w:cs/>
        </w:rPr>
        <w:t>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ที่มีคุณสมบัติครบตามเงื่อนไขที่กำหนด</w:t>
      </w:r>
      <w:r w:rsidR="00B4300D" w:rsidRPr="0085693A">
        <w:rPr>
          <w:rFonts w:ascii="Angsana New" w:eastAsia="Tahoma" w:hAnsi="Angsana New" w:cs="Angsana New"/>
          <w:sz w:val="28"/>
          <w:cs/>
        </w:rPr>
        <w:t xml:space="preserve">ในข้อ </w:t>
      </w:r>
      <w:r w:rsidR="007929F5" w:rsidRPr="0085693A">
        <w:rPr>
          <w:rFonts w:ascii="Angsana New" w:eastAsia="Tahoma" w:hAnsi="Angsana New" w:cs="Angsana New"/>
          <w:sz w:val="28"/>
        </w:rPr>
        <w:t>7</w:t>
      </w:r>
      <w:r w:rsidR="00D703B9" w:rsidRPr="0085693A">
        <w:rPr>
          <w:rFonts w:ascii="Angsana New" w:eastAsia="Tahoma" w:hAnsi="Angsana New" w:cs="Angsana New"/>
          <w:sz w:val="28"/>
          <w:cs/>
        </w:rPr>
        <w:t>.</w:t>
      </w:r>
      <w:r w:rsidR="00D703B9" w:rsidRPr="0085693A">
        <w:rPr>
          <w:rFonts w:ascii="Angsana New" w:eastAsia="Tahoma" w:hAnsi="Angsana New" w:cs="Angsana New"/>
          <w:sz w:val="28"/>
        </w:rPr>
        <w:t>1</w:t>
      </w:r>
      <w:r w:rsidR="0003390F" w:rsidRPr="0085693A">
        <w:rPr>
          <w:rFonts w:ascii="Angsana New" w:eastAsia="Tahoma" w:hAnsi="Angsana New" w:cs="Angsana New"/>
          <w:sz w:val="28"/>
          <w:cs/>
        </w:rPr>
        <w:t xml:space="preserve"> ต้องแจ้งความประสงค์ไถ่ถอน</w:t>
      </w:r>
      <w:r w:rsidR="00774B26" w:rsidRPr="0085693A">
        <w:rPr>
          <w:rFonts w:ascii="Angsana New" w:eastAsia="Tahoma" w:hAnsi="Angsana New" w:cs="Angsana New"/>
          <w:sz w:val="28"/>
          <w:cs/>
        </w:rPr>
        <w:t>กับ</w:t>
      </w: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และบริษัทหลักทรัพย์ที่ผู้ถือ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 และกรอกแบบฟอร์มพร้อมทั้งลงนามตามที่ผู้ออก</w:t>
      </w:r>
      <w:r w:rsidR="007A679C" w:rsidRPr="0085693A">
        <w:rPr>
          <w:rFonts w:ascii="Angsana New" w:eastAsia="Tahoma" w:hAnsi="Angsana New" w:cs="Angsana New"/>
          <w:sz w:val="28"/>
          <w:cs/>
        </w:rPr>
        <w:t>ตราสาร</w:t>
      </w:r>
      <w:sdt>
        <w:sdtPr>
          <w:rPr>
            <w:rFonts w:ascii="Angsana New" w:hAnsi="Angsana New" w:cs="Angsana New"/>
            <w:sz w:val="28"/>
          </w:rPr>
          <w:tag w:val="goog_rdk_26"/>
          <w:id w:val="1008342629"/>
        </w:sdtPr>
        <w:sdtContent>
          <w:r w:rsidRPr="0085693A">
            <w:rPr>
              <w:rFonts w:ascii="Angsana New" w:eastAsia="Tahoma" w:hAnsi="Angsana New" w:cs="Angsana New"/>
              <w:sz w:val="28"/>
              <w:cs/>
            </w:rPr>
            <w:t>และ/หรือบริษัทหลักทรัพย์ที่ผู้ถือ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w:t>
          </w:r>
        </w:sdtContent>
      </w:sdt>
      <w:r w:rsidR="00036EE8" w:rsidRPr="0085693A">
        <w:rPr>
          <w:rFonts w:ascii="Angsana New" w:eastAsia="Tahoma" w:hAnsi="Angsana New" w:cs="Angsana New"/>
          <w:sz w:val="28"/>
          <w:cs/>
        </w:rPr>
        <w:t xml:space="preserve">กำหนด </w:t>
      </w:r>
      <w:r w:rsidRPr="0085693A">
        <w:rPr>
          <w:rFonts w:ascii="Angsana New" w:eastAsia="Tahoma" w:hAnsi="Angsana New" w:cs="Angsana New"/>
          <w:sz w:val="28"/>
          <w:cs/>
        </w:rPr>
        <w:t>ทั้งนี้ 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จะต้องชำระเงินค่าธรรมเนียมการไถ่ถอนก่อนเวลา </w:t>
      </w:r>
      <w:r w:rsidRPr="0085693A">
        <w:rPr>
          <w:rFonts w:ascii="Angsana New" w:eastAsia="Tahoma" w:hAnsi="Angsana New" w:cs="Angsana New"/>
          <w:sz w:val="28"/>
        </w:rPr>
        <w:t>12</w:t>
      </w:r>
      <w:r w:rsidRPr="0085693A">
        <w:rPr>
          <w:rFonts w:ascii="Angsana New" w:eastAsia="Tahoma" w:hAnsi="Angsana New" w:cs="Angsana New"/>
          <w:sz w:val="28"/>
          <w:cs/>
        </w:rPr>
        <w:t>.</w:t>
      </w:r>
      <w:r w:rsidRPr="0085693A">
        <w:rPr>
          <w:rFonts w:ascii="Angsana New" w:eastAsia="Tahoma" w:hAnsi="Angsana New" w:cs="Angsana New"/>
          <w:sz w:val="28"/>
        </w:rPr>
        <w:t xml:space="preserve">00 </w:t>
      </w:r>
      <w:r w:rsidRPr="0085693A">
        <w:rPr>
          <w:rFonts w:ascii="Angsana New" w:eastAsia="Tahoma" w:hAnsi="Angsana New" w:cs="Angsana New"/>
          <w:sz w:val="28"/>
          <w:cs/>
        </w:rPr>
        <w:t>น. (ตามเวลาในประเทศไทย) ของวันที่แจ้งความประสงค์ มิเช่นนั้น 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จะดำเนินการในวันทำการถัดไป</w:t>
      </w:r>
    </w:p>
    <w:p w14:paraId="0940164D" w14:textId="0E25574A"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จะแจ้งระงับการขาย</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ในส่วนที่ผู้ถือ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ได้แจ้งความประสงค์ขอไถ่ถอนกับผู้ออก</w:t>
      </w:r>
      <w:r w:rsidR="007A679C" w:rsidRPr="0085693A">
        <w:rPr>
          <w:rFonts w:ascii="Angsana New" w:eastAsia="Tahoma" w:hAnsi="Angsana New" w:cs="Angsana New"/>
          <w:sz w:val="28"/>
          <w:cs/>
        </w:rPr>
        <w:t>ตราสาร</w:t>
      </w:r>
      <w:r w:rsidR="003C3672" w:rsidRPr="0085693A">
        <w:rPr>
          <w:rFonts w:ascii="Angsana New" w:eastAsia="Times New Roman" w:hAnsi="Angsana New" w:cs="Angsana New"/>
          <w:sz w:val="28"/>
          <w:cs/>
        </w:rPr>
        <w:t xml:space="preserve">  </w:t>
      </w:r>
    </w:p>
    <w:p w14:paraId="7AA44988" w14:textId="5C34E3F7"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pacing w:val="-4"/>
          <w:sz w:val="28"/>
          <w:cs/>
        </w:rPr>
        <w:t>ผู้ออก</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จะนำหลักทรัพย์ต่างประเทศเข้าบัญชีซื้อขายหลักทรัพย์ต่างประเทศของผู้ถือ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ที่ประสงค์ไถ่ถอน</w:t>
      </w:r>
      <w:r w:rsidRPr="0085693A">
        <w:rPr>
          <w:rFonts w:ascii="Angsana New" w:eastAsia="Tahoma" w:hAnsi="Angsana New" w:cs="Angsana New"/>
          <w:sz w:val="28"/>
          <w:cs/>
        </w:rPr>
        <w:t xml:space="preserve"> ภายใน </w:t>
      </w:r>
      <w:r w:rsidRPr="0085693A">
        <w:rPr>
          <w:rFonts w:ascii="Angsana New" w:hAnsi="Angsana New" w:cs="Angsana New"/>
          <w:sz w:val="28"/>
          <w:cs/>
        </w:rPr>
        <w:t>10</w:t>
      </w:r>
      <w:r w:rsidRPr="0085693A">
        <w:rPr>
          <w:rFonts w:ascii="Angsana New" w:eastAsia="Tahoma" w:hAnsi="Angsana New" w:cs="Angsana New"/>
          <w:sz w:val="28"/>
          <w:cs/>
        </w:rPr>
        <w:t xml:space="preserve"> วันทำการ (</w:t>
      </w:r>
      <w:r w:rsidRPr="0085693A">
        <w:rPr>
          <w:rFonts w:ascii="Angsana New" w:eastAsia="Tahoma" w:hAnsi="Angsana New" w:cs="Angsana New"/>
          <w:b/>
          <w:bCs/>
          <w:sz w:val="28"/>
          <w:cs/>
        </w:rPr>
        <w:t>“วันทำการ”</w:t>
      </w:r>
      <w:r w:rsidRPr="0085693A">
        <w:rPr>
          <w:rFonts w:ascii="Angsana New" w:eastAsia="Tahoma" w:hAnsi="Angsana New" w:cs="Angsana New"/>
          <w:sz w:val="28"/>
          <w:cs/>
        </w:rPr>
        <w:t xml:space="preserve"> ในข้อนี้หมายถึง </w:t>
      </w:r>
      <w:r w:rsidR="00774B26" w:rsidRPr="0085693A">
        <w:rPr>
          <w:rFonts w:ascii="Angsana New" w:eastAsia="Tahoma" w:hAnsi="Angsana New" w:cs="Angsana New"/>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85693A">
        <w:rPr>
          <w:rFonts w:ascii="Angsana New" w:eastAsia="Tahoma" w:hAnsi="Angsana New" w:cs="Angsana New"/>
          <w:sz w:val="28"/>
          <w:cs/>
        </w:rPr>
        <w:t>)</w:t>
      </w:r>
    </w:p>
    <w:p w14:paraId="0BA5E424" w14:textId="769C2805"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Angsana New" w:hAnsi="Angsana New" w:cs="Angsana New"/>
          <w:sz w:val="28"/>
          <w:cs/>
        </w:rPr>
        <w:lastRenderedPageBreak/>
        <w:t>ในวันที่หลักทรัพย์ต่างประเทศเข้าบัญชีซื้อขายหลักทรัพย์ต่างประเทศของผู้ถือ</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ที่ประสงค์ไถ่ถอน 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จะดำเนินการยกเลิก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ในส่วนที่ผู้ถือ</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ได้แจ้งความประสงค์ขอไถ่ถอนกับผู้ออก</w:t>
      </w:r>
      <w:r w:rsidR="007A679C" w:rsidRPr="0085693A">
        <w:rPr>
          <w:rFonts w:ascii="Angsana New" w:eastAsia="Angsana New" w:hAnsi="Angsana New" w:cs="Angsana New"/>
          <w:sz w:val="28"/>
          <w:cs/>
        </w:rPr>
        <w:t>ตราสาร</w:t>
      </w:r>
    </w:p>
    <w:p w14:paraId="762DE4C2" w14:textId="0AD30D64" w:rsidR="006C7DEA"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กรณีที่พบว่าผู้ถือ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ที่ประสงค์ไถ่ถอนไม่ดำเนินการตามเงื่อนไขที่ระบุในข้อ </w:t>
      </w:r>
      <w:r w:rsidR="007929F5" w:rsidRPr="0085693A">
        <w:rPr>
          <w:rFonts w:ascii="Angsana New" w:eastAsia="Tahoma" w:hAnsi="Angsana New" w:cs="Angsana New"/>
          <w:sz w:val="28"/>
        </w:rPr>
        <w:t>7</w:t>
      </w:r>
      <w:r w:rsidR="00774B26" w:rsidRPr="0085693A">
        <w:rPr>
          <w:rFonts w:ascii="Angsana New" w:eastAsia="Tahoma" w:hAnsi="Angsana New" w:cs="Angsana New"/>
          <w:sz w:val="28"/>
          <w:cs/>
        </w:rPr>
        <w:t>.</w:t>
      </w:r>
      <w:r w:rsidR="00774B26" w:rsidRPr="0085693A">
        <w:rPr>
          <w:rFonts w:ascii="Angsana New" w:eastAsia="Tahoma" w:hAnsi="Angsana New" w:cs="Angsana New"/>
          <w:sz w:val="28"/>
        </w:rPr>
        <w:t xml:space="preserve">2 </w:t>
      </w:r>
      <w:r w:rsidR="00774B26" w:rsidRPr="0085693A">
        <w:rPr>
          <w:rFonts w:ascii="Angsana New" w:eastAsia="Tahoma" w:hAnsi="Angsana New" w:cs="Angsana New"/>
          <w:sz w:val="28"/>
          <w:cs/>
        </w:rPr>
        <w:t xml:space="preserve">(ก) </w:t>
      </w: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ขอสงวนสิทธิ</w:t>
      </w:r>
      <w:r w:rsidRPr="0085693A">
        <w:rPr>
          <w:rFonts w:ascii="Angsana New" w:eastAsia="Tahoma" w:hAnsi="Angsana New" w:cs="Angsana New"/>
          <w:spacing w:val="4"/>
          <w:sz w:val="28"/>
          <w:cs/>
        </w:rPr>
        <w:t>ในการปฏิเสธคำขอของผู้ถือ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ได้ และผู้ถือ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จะไม่เรียกร้องค่าเสียหาย หรือค่าใช้จ่ายใด ๆ จากผู้ออก</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z w:val="28"/>
          <w:cs/>
        </w:rPr>
        <w:t>ทั้งสิ้น</w:t>
      </w:r>
      <w:r w:rsidR="003C3672" w:rsidRPr="0085693A">
        <w:rPr>
          <w:rFonts w:ascii="Angsana New" w:eastAsia="Times New Roman" w:hAnsi="Angsana New" w:cs="Angsana New"/>
          <w:sz w:val="28"/>
          <w:cs/>
        </w:rPr>
        <w:t xml:space="preserve"> </w:t>
      </w:r>
    </w:p>
    <w:p w14:paraId="59ADE2B5" w14:textId="3F12B4F4" w:rsidR="00911A96"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pacing w:val="-10"/>
          <w:sz w:val="28"/>
          <w:cs/>
        </w:rPr>
        <w:t>กรณีที่ผู้ถือ</w:t>
      </w:r>
      <w:r w:rsidR="007A679C" w:rsidRPr="0085693A">
        <w:rPr>
          <w:rFonts w:ascii="Angsana New" w:eastAsia="Tahoma" w:hAnsi="Angsana New" w:cs="Angsana New"/>
          <w:spacing w:val="-10"/>
          <w:sz w:val="28"/>
          <w:cs/>
        </w:rPr>
        <w:t>ตราสาร</w:t>
      </w:r>
      <w:r w:rsidRPr="0085693A">
        <w:rPr>
          <w:rFonts w:ascii="Angsana New" w:eastAsia="Tahoma" w:hAnsi="Angsana New" w:cs="Angsana New"/>
          <w:spacing w:val="-10"/>
          <w:sz w:val="28"/>
          <w:cs/>
        </w:rPr>
        <w:t>ที่ประสงค์จะไถ่ถอนมีการกระทำใด ๆ ที่ขัดขวางหรือส่งผลกระทบต่อขั้นตอนการไถ่ถอน ผู้ถือ</w:t>
      </w:r>
      <w:r w:rsidR="007A679C" w:rsidRPr="0085693A">
        <w:rPr>
          <w:rFonts w:ascii="Angsana New" w:eastAsia="Tahoma" w:hAnsi="Angsana New" w:cs="Angsana New"/>
          <w:spacing w:val="-10"/>
          <w:sz w:val="28"/>
          <w:cs/>
        </w:rPr>
        <w:t>ตราสาร</w:t>
      </w:r>
      <w:r w:rsidRPr="0085693A">
        <w:rPr>
          <w:rFonts w:ascii="Angsana New" w:eastAsia="Tahoma" w:hAnsi="Angsana New" w:cs="Angsana New"/>
          <w:sz w:val="28"/>
          <w:cs/>
        </w:rPr>
        <w:t>จะต้องรับผิดชอบในความเสียหายใด ๆ ที่เกิดขึ้นจนสิ้นเชิง และผู้ออก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สงวนสิทธิที่จะยกเลิกการปฏิบัติตามคำขอของผู้ถือ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ได้ และผู้ถือ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จะไม่เรียกร้องค่าเสียหาย หรือค่าใช้จ่ายใด ๆ จากผู้ออก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ทั้งสิ้น</w:t>
      </w:r>
    </w:p>
    <w:p w14:paraId="4C95B691" w14:textId="1CA7C63D" w:rsidR="00911A96" w:rsidRPr="0085693A" w:rsidRDefault="0007193B" w:rsidP="008035C4">
      <w:pPr>
        <w:numPr>
          <w:ilvl w:val="2"/>
          <w:numId w:val="7"/>
        </w:numPr>
        <w:contextualSpacing/>
        <w:jc w:val="thaiDistribute"/>
        <w:rPr>
          <w:rFonts w:ascii="Angsana New" w:eastAsia="Times New Roman" w:hAnsi="Angsana New" w:cs="Angsana New"/>
          <w:sz w:val="28"/>
          <w:cs/>
        </w:rPr>
      </w:pPr>
      <w:r w:rsidRPr="0085693A">
        <w:rPr>
          <w:rFonts w:ascii="Angsana New" w:eastAsia="Times New Roman" w:hAnsi="Angsana New" w:cs="Angsana New"/>
          <w:sz w:val="28"/>
          <w:cs/>
        </w:rPr>
        <w:t>ผู้</w:t>
      </w:r>
      <w:r w:rsidRPr="0085693A">
        <w:rPr>
          <w:rFonts w:ascii="Angsana New" w:eastAsia="Tahoma" w:hAnsi="Angsana New" w:cs="Angsana New"/>
          <w:sz w:val="28"/>
          <w:cs/>
        </w:rPr>
        <w:t>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ขอสงวนสิทธิในการเรียกเก็บภาษีใด ๆ จากผู้ถือ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ที่อาจเกิดขึ้นจากการไถ่ถอน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หรือการดำเนินการอื่นใดที่เกี่ยวข้อง ตามที่กรมสรรพากรกำหนด</w:t>
      </w:r>
    </w:p>
    <w:sectPr w:rsidR="00911A96" w:rsidRPr="0085693A" w:rsidSect="00FE79B6">
      <w:headerReference w:type="default" r:id="rId10"/>
      <w:footerReference w:type="default" r:id="rId11"/>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2410" w14:textId="77777777" w:rsidR="00E97AA9" w:rsidRDefault="00E97AA9" w:rsidP="00105AC2">
      <w:pPr>
        <w:spacing w:after="0" w:line="240" w:lineRule="auto"/>
      </w:pPr>
      <w:r>
        <w:separator/>
      </w:r>
    </w:p>
  </w:endnote>
  <w:endnote w:type="continuationSeparator" w:id="0">
    <w:p w14:paraId="0502130F" w14:textId="77777777" w:rsidR="00E97AA9" w:rsidRDefault="00E97AA9" w:rsidP="00105AC2">
      <w:pPr>
        <w:spacing w:after="0" w:line="240" w:lineRule="auto"/>
      </w:pPr>
      <w:r>
        <w:continuationSeparator/>
      </w:r>
    </w:p>
  </w:endnote>
  <w:endnote w:type="continuationNotice" w:id="1">
    <w:p w14:paraId="49F5F8FF" w14:textId="77777777" w:rsidR="00E97AA9" w:rsidRDefault="00E9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25C1D18F" w:rsidR="0005720E" w:rsidRPr="00911A96" w:rsidRDefault="0005720E"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337765">
      <w:rPr>
        <w:rFonts w:ascii="Angsana New" w:hAnsi="Angsana New" w:cs="Angsana New"/>
        <w:noProof/>
        <w:sz w:val="24"/>
        <w:szCs w:val="24"/>
      </w:rPr>
      <w:t>9</w:t>
    </w:r>
    <w:r w:rsidRPr="00911A96">
      <w:rPr>
        <w:rFonts w:ascii="Angsana New" w:hAnsi="Angsana New" w:cs="Angsana New"/>
        <w:noProof/>
        <w:sz w:val="24"/>
        <w:szCs w:val="24"/>
      </w:rPr>
      <w:fldChar w:fldCharType="end"/>
    </w:r>
  </w:p>
  <w:p w14:paraId="08DFD877" w14:textId="77777777" w:rsidR="0005720E" w:rsidRPr="00110E7F" w:rsidRDefault="0005720E" w:rsidP="00110E7F">
    <w:pPr>
      <w:pStyle w:val="Footer"/>
      <w:jc w:val="center"/>
      <w:rPr>
        <w:rFonts w:ascii="Angsana New" w:hAnsi="Angsana Ne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DD235" w14:textId="77777777" w:rsidR="00E97AA9" w:rsidRDefault="00E97AA9" w:rsidP="00105AC2">
      <w:pPr>
        <w:spacing w:after="0" w:line="240" w:lineRule="auto"/>
      </w:pPr>
      <w:r>
        <w:separator/>
      </w:r>
    </w:p>
  </w:footnote>
  <w:footnote w:type="continuationSeparator" w:id="0">
    <w:p w14:paraId="7CA9F090" w14:textId="77777777" w:rsidR="00E97AA9" w:rsidRDefault="00E97AA9" w:rsidP="00105AC2">
      <w:pPr>
        <w:spacing w:after="0" w:line="240" w:lineRule="auto"/>
      </w:pPr>
      <w:r>
        <w:continuationSeparator/>
      </w:r>
    </w:p>
  </w:footnote>
  <w:footnote w:type="continuationNotice" w:id="1">
    <w:p w14:paraId="7F45F948" w14:textId="77777777" w:rsidR="00E97AA9" w:rsidRDefault="00E97A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5720E" w:rsidRDefault="0005720E"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73CD"/>
    <w:multiLevelType w:val="multilevel"/>
    <w:tmpl w:val="BF34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4F16"/>
    <w:multiLevelType w:val="multilevel"/>
    <w:tmpl w:val="A09C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9F238D8"/>
    <w:multiLevelType w:val="multilevel"/>
    <w:tmpl w:val="D86897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841919"/>
    <w:multiLevelType w:val="multilevel"/>
    <w:tmpl w:val="0ED6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D4D74"/>
    <w:multiLevelType w:val="multilevel"/>
    <w:tmpl w:val="5B0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1DCE184B"/>
    <w:multiLevelType w:val="hybridMultilevel"/>
    <w:tmpl w:val="4BA8CD74"/>
    <w:lvl w:ilvl="0" w:tplc="E05E1F1E">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151F0"/>
    <w:multiLevelType w:val="multilevel"/>
    <w:tmpl w:val="6BEE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61A73"/>
    <w:multiLevelType w:val="hybridMultilevel"/>
    <w:tmpl w:val="5D1C6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7909FD"/>
    <w:multiLevelType w:val="multilevel"/>
    <w:tmpl w:val="C6DE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024A18"/>
    <w:multiLevelType w:val="multilevel"/>
    <w:tmpl w:val="982C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07760F"/>
    <w:multiLevelType w:val="multilevel"/>
    <w:tmpl w:val="BE94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F4D5F03"/>
    <w:multiLevelType w:val="multilevel"/>
    <w:tmpl w:val="8810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2F3DDF"/>
    <w:multiLevelType w:val="multilevel"/>
    <w:tmpl w:val="99B6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75935C1B"/>
    <w:multiLevelType w:val="multilevel"/>
    <w:tmpl w:val="881E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 w15:restartNumberingAfterBreak="0">
    <w:nsid w:val="78A4096E"/>
    <w:multiLevelType w:val="multilevel"/>
    <w:tmpl w:val="D5A2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675A6"/>
    <w:multiLevelType w:val="multilevel"/>
    <w:tmpl w:val="A94431EE"/>
    <w:lvl w:ilvl="0">
      <w:start w:val="1"/>
      <w:numFmt w:val="bullet"/>
      <w:lvlText w:val=""/>
      <w:lvlJc w:val="left"/>
      <w:pPr>
        <w:tabs>
          <w:tab w:val="num" w:pos="720"/>
        </w:tabs>
        <w:ind w:left="720" w:hanging="720"/>
      </w:pPr>
      <w:rPr>
        <w:rFonts w:ascii="Symbol" w:hAnsi="Symbol" w:hint="default"/>
        <w:b/>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00311644">
    <w:abstractNumId w:val="14"/>
  </w:num>
  <w:num w:numId="2" w16cid:durableId="1121261798">
    <w:abstractNumId w:val="18"/>
  </w:num>
  <w:num w:numId="3" w16cid:durableId="647631823">
    <w:abstractNumId w:val="11"/>
  </w:num>
  <w:num w:numId="4" w16cid:durableId="2023699449">
    <w:abstractNumId w:val="2"/>
  </w:num>
  <w:num w:numId="5" w16cid:durableId="874273976">
    <w:abstractNumId w:val="10"/>
  </w:num>
  <w:num w:numId="6" w16cid:durableId="1852525093">
    <w:abstractNumId w:val="21"/>
  </w:num>
  <w:num w:numId="7" w16cid:durableId="1076320141">
    <w:abstractNumId w:val="3"/>
  </w:num>
  <w:num w:numId="8" w16cid:durableId="130562793">
    <w:abstractNumId w:val="23"/>
  </w:num>
  <w:num w:numId="9" w16cid:durableId="182402138">
    <w:abstractNumId w:val="4"/>
  </w:num>
  <w:num w:numId="10" w16cid:durableId="1593274776">
    <w:abstractNumId w:val="8"/>
  </w:num>
  <w:num w:numId="11" w16cid:durableId="174223936">
    <w:abstractNumId w:val="9"/>
  </w:num>
  <w:num w:numId="12" w16cid:durableId="738018455">
    <w:abstractNumId w:val="25"/>
  </w:num>
  <w:num w:numId="13" w16cid:durableId="951015932">
    <w:abstractNumId w:val="6"/>
  </w:num>
  <w:num w:numId="14" w16cid:durableId="188566375">
    <w:abstractNumId w:val="17"/>
  </w:num>
  <w:num w:numId="15" w16cid:durableId="2106073613">
    <w:abstractNumId w:val="0"/>
  </w:num>
  <w:num w:numId="16" w16cid:durableId="25494730">
    <w:abstractNumId w:val="22"/>
  </w:num>
  <w:num w:numId="17" w16cid:durableId="625740014">
    <w:abstractNumId w:val="20"/>
  </w:num>
  <w:num w:numId="18" w16cid:durableId="1012419304">
    <w:abstractNumId w:val="16"/>
  </w:num>
  <w:num w:numId="19" w16cid:durableId="1327703753">
    <w:abstractNumId w:val="5"/>
  </w:num>
  <w:num w:numId="20" w16cid:durableId="953246664">
    <w:abstractNumId w:val="13"/>
  </w:num>
  <w:num w:numId="21" w16cid:durableId="211427995">
    <w:abstractNumId w:val="19"/>
  </w:num>
  <w:num w:numId="22" w16cid:durableId="24598230">
    <w:abstractNumId w:val="15"/>
  </w:num>
  <w:num w:numId="23" w16cid:durableId="25371862">
    <w:abstractNumId w:val="1"/>
  </w:num>
  <w:num w:numId="24" w16cid:durableId="210384951">
    <w:abstractNumId w:val="7"/>
  </w:num>
  <w:num w:numId="25" w16cid:durableId="1364670385">
    <w:abstractNumId w:val="12"/>
  </w:num>
  <w:num w:numId="26" w16cid:durableId="2093042366">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MTU3NGFjN2MtNjk0Yy00NDJjLTliZTctOWJiZjRjYjE0NjcwXCIsXCI5ODdiNDQyZS1k"/>
    <w:docVar w:name="GVData0" w:val="ZTNlLTQwY2UtYmIyNC0wNzk2NTMwYTI4NDBcIixcIjZhZmQ2YjY3LWZkZjMtNDg2ZC04OTA4LTU1Y2QxNjAzMGIzNFwiLFwiNGZmYzcyZTctMDNmNy00ZmY5LTk2ZDEtMjE4ZjAzM2UxYWIwXCIsXCI5NmMzMmVhZC0zYjI0LTQ5YjItYTUxOS03ZGU2OTJlMzM3YmRc"/>
    <w:docVar w:name="GVData1" w:val="IixcIjgwZTE5NmJiLTk3OTYtNDI4Mi04MWZkLWYxYTQyZmVlM2E0OVwiLFwiMGFmYmFkYzgtZmE2MC00Y2U1LWI3NDAtNmVlMjQ1ZGRlZDFlXCIsXCI1NWRjYTA3OS0xYTVkLTQ5NTMtODEzMi0zMThhZDYzYjRiMTdcIixcImRiMDYyOGY3LTA1MDEtNGUyOC04YmY4"/>
    <w:docVar w:name="GVData2" w:val="LTU4YTY2NGFjM2U1Y1wiLFwiYThmYTJmMDQtNjcyNi00NTI5LWIzNjMtNmYyMzY2ZWEyMzlkXCJdIiwid3JpdHRlbktleXMiOiJbXCJndmRvY2lkXCIsXCJDbGFzc2lmaWNhdGlvblwiLFwiQ3VzdG9tZXJOYW1lXCIsXCJGaWxlSWRcIixcIlVzZXJJZFwiLFwiVGFn"/>
    <w:docVar w:name="GVData3" w:val="RGF0ZVRpbWVcIixcIktUQlwiLFwiQ2xhc3NpZmljYXRpb25HdWlkXCJdIiwibm9PZkd2RGF0YUVudHJpZXMiOiI3IiwibGluZUlkIjoiNWU4YThhZDYtY2FmMi00MjZiLWE0NTYtMDJkNGFhMmUxZTk0IiwidGFnc2V0X2UxNjQwOWE3XzE3MDBfNDE1M185MDkwXzM5"/>
    <w:docVar w:name="GVData4" w:val="NTViYzJmMGFlOF9jbGFzc2lmaWNhdGlvbiI6IkludGVybmFsIFVzZSBPbmx5In0="/>
    <w:docVar w:name="GVData5" w:val="(end)"/>
    <w:docVar w:name="GVData6" w:val="YXRpb25HdWlkXCJdIiwibm9PZkd2RGF0YUVudHJpZXMiOiIxMCIsImxpbmVJZCI6ImY2NjFlMmViLTc0YmYtNDhlYS04MDgwLThjN2JmYjlkZWRi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6-19T06:32:21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3271B"/>
    <w:rsid w:val="00032B10"/>
    <w:rsid w:val="0003318C"/>
    <w:rsid w:val="00033641"/>
    <w:rsid w:val="000336BC"/>
    <w:rsid w:val="0003390F"/>
    <w:rsid w:val="00033ACE"/>
    <w:rsid w:val="00034FD0"/>
    <w:rsid w:val="000366E0"/>
    <w:rsid w:val="00036955"/>
    <w:rsid w:val="00036B30"/>
    <w:rsid w:val="00036C31"/>
    <w:rsid w:val="00036EE8"/>
    <w:rsid w:val="00036FD4"/>
    <w:rsid w:val="000402FE"/>
    <w:rsid w:val="0004172A"/>
    <w:rsid w:val="00042237"/>
    <w:rsid w:val="0004240C"/>
    <w:rsid w:val="00045874"/>
    <w:rsid w:val="000462B3"/>
    <w:rsid w:val="000471F9"/>
    <w:rsid w:val="0004728B"/>
    <w:rsid w:val="00047433"/>
    <w:rsid w:val="000475C5"/>
    <w:rsid w:val="0005071B"/>
    <w:rsid w:val="000552EF"/>
    <w:rsid w:val="00055411"/>
    <w:rsid w:val="0005720E"/>
    <w:rsid w:val="00057830"/>
    <w:rsid w:val="00060E19"/>
    <w:rsid w:val="00062421"/>
    <w:rsid w:val="00062CED"/>
    <w:rsid w:val="00062F8F"/>
    <w:rsid w:val="00063002"/>
    <w:rsid w:val="000641FB"/>
    <w:rsid w:val="00065C3E"/>
    <w:rsid w:val="00066910"/>
    <w:rsid w:val="000677BB"/>
    <w:rsid w:val="000679A6"/>
    <w:rsid w:val="00070ADE"/>
    <w:rsid w:val="0007193B"/>
    <w:rsid w:val="00072866"/>
    <w:rsid w:val="00072A07"/>
    <w:rsid w:val="00074331"/>
    <w:rsid w:val="0007539F"/>
    <w:rsid w:val="0007599D"/>
    <w:rsid w:val="00075DB5"/>
    <w:rsid w:val="00075E2C"/>
    <w:rsid w:val="0007630C"/>
    <w:rsid w:val="000768A0"/>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62D"/>
    <w:rsid w:val="000F0DBB"/>
    <w:rsid w:val="000F1BDC"/>
    <w:rsid w:val="000F361C"/>
    <w:rsid w:val="000F3C7D"/>
    <w:rsid w:val="000F509A"/>
    <w:rsid w:val="000F599A"/>
    <w:rsid w:val="000F5ADD"/>
    <w:rsid w:val="000F61FA"/>
    <w:rsid w:val="000F6694"/>
    <w:rsid w:val="000F6C2A"/>
    <w:rsid w:val="000F7217"/>
    <w:rsid w:val="000F7AC8"/>
    <w:rsid w:val="001036DC"/>
    <w:rsid w:val="001040E2"/>
    <w:rsid w:val="00104197"/>
    <w:rsid w:val="00105AC2"/>
    <w:rsid w:val="00105ADD"/>
    <w:rsid w:val="001064C1"/>
    <w:rsid w:val="001066F1"/>
    <w:rsid w:val="0010688B"/>
    <w:rsid w:val="00106CF5"/>
    <w:rsid w:val="00106DBC"/>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1A56"/>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6C2"/>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4B"/>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240"/>
    <w:rsid w:val="00175C86"/>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5008"/>
    <w:rsid w:val="00196AF0"/>
    <w:rsid w:val="00196F46"/>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4AA"/>
    <w:rsid w:val="001C29FB"/>
    <w:rsid w:val="001C355F"/>
    <w:rsid w:val="001C4500"/>
    <w:rsid w:val="001C5C59"/>
    <w:rsid w:val="001C607E"/>
    <w:rsid w:val="001C624F"/>
    <w:rsid w:val="001D461A"/>
    <w:rsid w:val="001D4F8C"/>
    <w:rsid w:val="001D5AE4"/>
    <w:rsid w:val="001D728A"/>
    <w:rsid w:val="001E10BB"/>
    <w:rsid w:val="001E1749"/>
    <w:rsid w:val="001E18A2"/>
    <w:rsid w:val="001E2102"/>
    <w:rsid w:val="001E31C9"/>
    <w:rsid w:val="001E34EB"/>
    <w:rsid w:val="001E401C"/>
    <w:rsid w:val="001E46A8"/>
    <w:rsid w:val="001E51AD"/>
    <w:rsid w:val="001E535A"/>
    <w:rsid w:val="001F0144"/>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529"/>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54F"/>
    <w:rsid w:val="002A38FE"/>
    <w:rsid w:val="002A46C6"/>
    <w:rsid w:val="002A4B8A"/>
    <w:rsid w:val="002A58E1"/>
    <w:rsid w:val="002A5F20"/>
    <w:rsid w:val="002A6C73"/>
    <w:rsid w:val="002A7784"/>
    <w:rsid w:val="002A77B6"/>
    <w:rsid w:val="002A7E3C"/>
    <w:rsid w:val="002B02BD"/>
    <w:rsid w:val="002B110C"/>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5A12"/>
    <w:rsid w:val="002D6369"/>
    <w:rsid w:val="002D6995"/>
    <w:rsid w:val="002D72C4"/>
    <w:rsid w:val="002D763E"/>
    <w:rsid w:val="002D7AC6"/>
    <w:rsid w:val="002E07C4"/>
    <w:rsid w:val="002E1DB9"/>
    <w:rsid w:val="002E1E10"/>
    <w:rsid w:val="002E21D3"/>
    <w:rsid w:val="002E3180"/>
    <w:rsid w:val="002E45AA"/>
    <w:rsid w:val="002E4DE5"/>
    <w:rsid w:val="002E61BD"/>
    <w:rsid w:val="002E69E7"/>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765"/>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593F"/>
    <w:rsid w:val="003B59BF"/>
    <w:rsid w:val="003B73F9"/>
    <w:rsid w:val="003B75A1"/>
    <w:rsid w:val="003B7664"/>
    <w:rsid w:val="003C07DB"/>
    <w:rsid w:val="003C1157"/>
    <w:rsid w:val="003C2232"/>
    <w:rsid w:val="003C3036"/>
    <w:rsid w:val="003C3672"/>
    <w:rsid w:val="003C3C8A"/>
    <w:rsid w:val="003C3D47"/>
    <w:rsid w:val="003C478F"/>
    <w:rsid w:val="003C47FE"/>
    <w:rsid w:val="003C51AC"/>
    <w:rsid w:val="003C6111"/>
    <w:rsid w:val="003C66F7"/>
    <w:rsid w:val="003C7406"/>
    <w:rsid w:val="003D0579"/>
    <w:rsid w:val="003D082D"/>
    <w:rsid w:val="003D093C"/>
    <w:rsid w:val="003D3147"/>
    <w:rsid w:val="003D31BF"/>
    <w:rsid w:val="003D3386"/>
    <w:rsid w:val="003D35CE"/>
    <w:rsid w:val="003D38DF"/>
    <w:rsid w:val="003D3C35"/>
    <w:rsid w:val="003D5F69"/>
    <w:rsid w:val="003D65A8"/>
    <w:rsid w:val="003D6FF8"/>
    <w:rsid w:val="003D7CCE"/>
    <w:rsid w:val="003E1F03"/>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526"/>
    <w:rsid w:val="00422AFE"/>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0F4"/>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FDA"/>
    <w:rsid w:val="004C1C0E"/>
    <w:rsid w:val="004C1DEA"/>
    <w:rsid w:val="004C1F2E"/>
    <w:rsid w:val="004C30B1"/>
    <w:rsid w:val="004C437D"/>
    <w:rsid w:val="004C4F23"/>
    <w:rsid w:val="004C5E8E"/>
    <w:rsid w:val="004C5F1C"/>
    <w:rsid w:val="004C602D"/>
    <w:rsid w:val="004C6E51"/>
    <w:rsid w:val="004C7B59"/>
    <w:rsid w:val="004D075D"/>
    <w:rsid w:val="004D19A2"/>
    <w:rsid w:val="004D1A6F"/>
    <w:rsid w:val="004D4AC1"/>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2E71"/>
    <w:rsid w:val="004F44ED"/>
    <w:rsid w:val="004F4D24"/>
    <w:rsid w:val="004F5EB5"/>
    <w:rsid w:val="004F6FCE"/>
    <w:rsid w:val="004F7E12"/>
    <w:rsid w:val="004F7EAD"/>
    <w:rsid w:val="005004C4"/>
    <w:rsid w:val="005005AA"/>
    <w:rsid w:val="0050196A"/>
    <w:rsid w:val="00504204"/>
    <w:rsid w:val="00505F28"/>
    <w:rsid w:val="00506100"/>
    <w:rsid w:val="0051045F"/>
    <w:rsid w:val="00510CCC"/>
    <w:rsid w:val="0051297F"/>
    <w:rsid w:val="005142C1"/>
    <w:rsid w:val="005144A9"/>
    <w:rsid w:val="00515800"/>
    <w:rsid w:val="00515A1C"/>
    <w:rsid w:val="005163DF"/>
    <w:rsid w:val="00517305"/>
    <w:rsid w:val="0052199A"/>
    <w:rsid w:val="00522894"/>
    <w:rsid w:val="00523AC1"/>
    <w:rsid w:val="0052411D"/>
    <w:rsid w:val="005260DE"/>
    <w:rsid w:val="0052683F"/>
    <w:rsid w:val="00530FAB"/>
    <w:rsid w:val="00531C02"/>
    <w:rsid w:val="00531E1C"/>
    <w:rsid w:val="005325E4"/>
    <w:rsid w:val="005330BC"/>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12E"/>
    <w:rsid w:val="00546280"/>
    <w:rsid w:val="00547A51"/>
    <w:rsid w:val="00547C2B"/>
    <w:rsid w:val="00547E74"/>
    <w:rsid w:val="00550679"/>
    <w:rsid w:val="00551BCF"/>
    <w:rsid w:val="0055223B"/>
    <w:rsid w:val="005526DF"/>
    <w:rsid w:val="005544AD"/>
    <w:rsid w:val="00554C74"/>
    <w:rsid w:val="005556F3"/>
    <w:rsid w:val="005557FA"/>
    <w:rsid w:val="00557041"/>
    <w:rsid w:val="0056237A"/>
    <w:rsid w:val="0056250C"/>
    <w:rsid w:val="005629C8"/>
    <w:rsid w:val="00562C6D"/>
    <w:rsid w:val="0056301B"/>
    <w:rsid w:val="005631F7"/>
    <w:rsid w:val="00563596"/>
    <w:rsid w:val="005639A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AD"/>
    <w:rsid w:val="005777D5"/>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1F93"/>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3BCB"/>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77"/>
    <w:rsid w:val="005E46FA"/>
    <w:rsid w:val="005E6272"/>
    <w:rsid w:val="005E6D7D"/>
    <w:rsid w:val="005E72BE"/>
    <w:rsid w:val="005E7800"/>
    <w:rsid w:val="005E7FA8"/>
    <w:rsid w:val="005F0550"/>
    <w:rsid w:val="005F1F7A"/>
    <w:rsid w:val="005F260D"/>
    <w:rsid w:val="005F64DC"/>
    <w:rsid w:val="005F655A"/>
    <w:rsid w:val="005F6645"/>
    <w:rsid w:val="005F6A75"/>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4DB"/>
    <w:rsid w:val="00613C35"/>
    <w:rsid w:val="00613C7C"/>
    <w:rsid w:val="00613E1C"/>
    <w:rsid w:val="006148CE"/>
    <w:rsid w:val="00616473"/>
    <w:rsid w:val="0061781E"/>
    <w:rsid w:val="00617B40"/>
    <w:rsid w:val="006201C5"/>
    <w:rsid w:val="006216EA"/>
    <w:rsid w:val="00621DEB"/>
    <w:rsid w:val="00624214"/>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DB1"/>
    <w:rsid w:val="006373A8"/>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0AE9"/>
    <w:rsid w:val="0069160D"/>
    <w:rsid w:val="00691DC4"/>
    <w:rsid w:val="00691E08"/>
    <w:rsid w:val="006926F1"/>
    <w:rsid w:val="006928B5"/>
    <w:rsid w:val="00693FF9"/>
    <w:rsid w:val="006943AC"/>
    <w:rsid w:val="0069538C"/>
    <w:rsid w:val="006963EE"/>
    <w:rsid w:val="006965BA"/>
    <w:rsid w:val="006969E3"/>
    <w:rsid w:val="006A1218"/>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32E7"/>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2CF"/>
    <w:rsid w:val="006F34DF"/>
    <w:rsid w:val="006F36F3"/>
    <w:rsid w:val="006F53AE"/>
    <w:rsid w:val="006F54A9"/>
    <w:rsid w:val="006F593C"/>
    <w:rsid w:val="006F5C8C"/>
    <w:rsid w:val="006F5F0C"/>
    <w:rsid w:val="006F7533"/>
    <w:rsid w:val="00701BF8"/>
    <w:rsid w:val="00701D7D"/>
    <w:rsid w:val="00702359"/>
    <w:rsid w:val="00703BB1"/>
    <w:rsid w:val="00704501"/>
    <w:rsid w:val="007061CC"/>
    <w:rsid w:val="00707217"/>
    <w:rsid w:val="007077D8"/>
    <w:rsid w:val="00710AC4"/>
    <w:rsid w:val="007119B1"/>
    <w:rsid w:val="00712121"/>
    <w:rsid w:val="00712E77"/>
    <w:rsid w:val="00714671"/>
    <w:rsid w:val="0071558D"/>
    <w:rsid w:val="0071617B"/>
    <w:rsid w:val="0072067A"/>
    <w:rsid w:val="0072068C"/>
    <w:rsid w:val="00720726"/>
    <w:rsid w:val="00720EDE"/>
    <w:rsid w:val="007213EF"/>
    <w:rsid w:val="007218A1"/>
    <w:rsid w:val="00721DE2"/>
    <w:rsid w:val="00722AFE"/>
    <w:rsid w:val="00722DF6"/>
    <w:rsid w:val="007238D2"/>
    <w:rsid w:val="0072463B"/>
    <w:rsid w:val="00724688"/>
    <w:rsid w:val="00724ADC"/>
    <w:rsid w:val="007251B8"/>
    <w:rsid w:val="00727BA9"/>
    <w:rsid w:val="00727D09"/>
    <w:rsid w:val="00727E45"/>
    <w:rsid w:val="00730FE5"/>
    <w:rsid w:val="007320C9"/>
    <w:rsid w:val="00732C54"/>
    <w:rsid w:val="00732F67"/>
    <w:rsid w:val="00733A15"/>
    <w:rsid w:val="00734F94"/>
    <w:rsid w:val="00735078"/>
    <w:rsid w:val="00740ECD"/>
    <w:rsid w:val="00741094"/>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0A9"/>
    <w:rsid w:val="0075294A"/>
    <w:rsid w:val="00753B43"/>
    <w:rsid w:val="00754BD1"/>
    <w:rsid w:val="007554E4"/>
    <w:rsid w:val="00756F8C"/>
    <w:rsid w:val="0076001D"/>
    <w:rsid w:val="00760A3A"/>
    <w:rsid w:val="00761B23"/>
    <w:rsid w:val="00761BA0"/>
    <w:rsid w:val="00761D98"/>
    <w:rsid w:val="00761DD8"/>
    <w:rsid w:val="00761EC4"/>
    <w:rsid w:val="00762232"/>
    <w:rsid w:val="007632CE"/>
    <w:rsid w:val="007634BD"/>
    <w:rsid w:val="00764D74"/>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62E"/>
    <w:rsid w:val="00780B9A"/>
    <w:rsid w:val="00780E3A"/>
    <w:rsid w:val="00782CCD"/>
    <w:rsid w:val="007849D1"/>
    <w:rsid w:val="007855F1"/>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07F"/>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4ED"/>
    <w:rsid w:val="007D29FA"/>
    <w:rsid w:val="007D2F06"/>
    <w:rsid w:val="007D3BE1"/>
    <w:rsid w:val="007D41C7"/>
    <w:rsid w:val="007D50F8"/>
    <w:rsid w:val="007D6974"/>
    <w:rsid w:val="007D7056"/>
    <w:rsid w:val="007D72A0"/>
    <w:rsid w:val="007E0256"/>
    <w:rsid w:val="007E1172"/>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0F50"/>
    <w:rsid w:val="008112FF"/>
    <w:rsid w:val="00811554"/>
    <w:rsid w:val="0081182D"/>
    <w:rsid w:val="00813ECD"/>
    <w:rsid w:val="0081680C"/>
    <w:rsid w:val="008168B0"/>
    <w:rsid w:val="00817824"/>
    <w:rsid w:val="00823842"/>
    <w:rsid w:val="00823935"/>
    <w:rsid w:val="00825531"/>
    <w:rsid w:val="008261B7"/>
    <w:rsid w:val="00827B31"/>
    <w:rsid w:val="00830EED"/>
    <w:rsid w:val="00831100"/>
    <w:rsid w:val="00831918"/>
    <w:rsid w:val="00833380"/>
    <w:rsid w:val="0083371D"/>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938"/>
    <w:rsid w:val="0084783F"/>
    <w:rsid w:val="00847DBE"/>
    <w:rsid w:val="008514EF"/>
    <w:rsid w:val="00853BC3"/>
    <w:rsid w:val="00854290"/>
    <w:rsid w:val="0085678B"/>
    <w:rsid w:val="0085693A"/>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80325"/>
    <w:rsid w:val="00883683"/>
    <w:rsid w:val="00883A7A"/>
    <w:rsid w:val="00884296"/>
    <w:rsid w:val="008845D5"/>
    <w:rsid w:val="008857AF"/>
    <w:rsid w:val="00885C20"/>
    <w:rsid w:val="00885C2E"/>
    <w:rsid w:val="00886F1A"/>
    <w:rsid w:val="00890004"/>
    <w:rsid w:val="00891E80"/>
    <w:rsid w:val="00892DB4"/>
    <w:rsid w:val="008935E0"/>
    <w:rsid w:val="00893C9A"/>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A7A32"/>
    <w:rsid w:val="008B0DC0"/>
    <w:rsid w:val="008B14F1"/>
    <w:rsid w:val="008B2670"/>
    <w:rsid w:val="008B2B8D"/>
    <w:rsid w:val="008B47BB"/>
    <w:rsid w:val="008C07EB"/>
    <w:rsid w:val="008C0925"/>
    <w:rsid w:val="008C0A07"/>
    <w:rsid w:val="008C2E80"/>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5B0"/>
    <w:rsid w:val="00961A1D"/>
    <w:rsid w:val="00961E5F"/>
    <w:rsid w:val="00962320"/>
    <w:rsid w:val="00964703"/>
    <w:rsid w:val="00964F19"/>
    <w:rsid w:val="00966A63"/>
    <w:rsid w:val="00966EDB"/>
    <w:rsid w:val="0096786B"/>
    <w:rsid w:val="009704E3"/>
    <w:rsid w:val="00971092"/>
    <w:rsid w:val="00972A28"/>
    <w:rsid w:val="009732F3"/>
    <w:rsid w:val="00973F84"/>
    <w:rsid w:val="009743EC"/>
    <w:rsid w:val="00974503"/>
    <w:rsid w:val="00976C13"/>
    <w:rsid w:val="00976CF4"/>
    <w:rsid w:val="0097741C"/>
    <w:rsid w:val="00977B35"/>
    <w:rsid w:val="00980284"/>
    <w:rsid w:val="009802D8"/>
    <w:rsid w:val="0098088E"/>
    <w:rsid w:val="00982A0E"/>
    <w:rsid w:val="00984806"/>
    <w:rsid w:val="009849D4"/>
    <w:rsid w:val="00986A7F"/>
    <w:rsid w:val="00987683"/>
    <w:rsid w:val="0099025D"/>
    <w:rsid w:val="009910AB"/>
    <w:rsid w:val="00992D9A"/>
    <w:rsid w:val="00992FF2"/>
    <w:rsid w:val="00993245"/>
    <w:rsid w:val="00993842"/>
    <w:rsid w:val="009938B0"/>
    <w:rsid w:val="009939A7"/>
    <w:rsid w:val="00993EE6"/>
    <w:rsid w:val="009944EA"/>
    <w:rsid w:val="00994E84"/>
    <w:rsid w:val="00994F58"/>
    <w:rsid w:val="00995485"/>
    <w:rsid w:val="009955A0"/>
    <w:rsid w:val="00996046"/>
    <w:rsid w:val="00996141"/>
    <w:rsid w:val="009A0FAA"/>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C6"/>
    <w:rsid w:val="009A6A00"/>
    <w:rsid w:val="009A6EBF"/>
    <w:rsid w:val="009A6F56"/>
    <w:rsid w:val="009A704A"/>
    <w:rsid w:val="009A77F6"/>
    <w:rsid w:val="009A7AE4"/>
    <w:rsid w:val="009B0389"/>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100A"/>
    <w:rsid w:val="00A114F4"/>
    <w:rsid w:val="00A11825"/>
    <w:rsid w:val="00A13EEF"/>
    <w:rsid w:val="00A1406E"/>
    <w:rsid w:val="00A1602D"/>
    <w:rsid w:val="00A16129"/>
    <w:rsid w:val="00A20195"/>
    <w:rsid w:val="00A22BDD"/>
    <w:rsid w:val="00A22DDB"/>
    <w:rsid w:val="00A23F19"/>
    <w:rsid w:val="00A24235"/>
    <w:rsid w:val="00A246C3"/>
    <w:rsid w:val="00A2471D"/>
    <w:rsid w:val="00A24BE1"/>
    <w:rsid w:val="00A24F99"/>
    <w:rsid w:val="00A26293"/>
    <w:rsid w:val="00A272BE"/>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248E"/>
    <w:rsid w:val="00A64E60"/>
    <w:rsid w:val="00A65D1E"/>
    <w:rsid w:val="00A65D92"/>
    <w:rsid w:val="00A67EB7"/>
    <w:rsid w:val="00A71E05"/>
    <w:rsid w:val="00A7303C"/>
    <w:rsid w:val="00A732CF"/>
    <w:rsid w:val="00A73309"/>
    <w:rsid w:val="00A736C5"/>
    <w:rsid w:val="00A73800"/>
    <w:rsid w:val="00A7390C"/>
    <w:rsid w:val="00A73C40"/>
    <w:rsid w:val="00A73DD6"/>
    <w:rsid w:val="00A74143"/>
    <w:rsid w:val="00A7460A"/>
    <w:rsid w:val="00A75933"/>
    <w:rsid w:val="00A76576"/>
    <w:rsid w:val="00A82A8A"/>
    <w:rsid w:val="00A83525"/>
    <w:rsid w:val="00A83651"/>
    <w:rsid w:val="00A854E2"/>
    <w:rsid w:val="00A8593F"/>
    <w:rsid w:val="00A861CD"/>
    <w:rsid w:val="00A86A08"/>
    <w:rsid w:val="00A87A43"/>
    <w:rsid w:val="00A87B1B"/>
    <w:rsid w:val="00A87F59"/>
    <w:rsid w:val="00A90C1B"/>
    <w:rsid w:val="00A929B8"/>
    <w:rsid w:val="00A93AE7"/>
    <w:rsid w:val="00A958AA"/>
    <w:rsid w:val="00A959B8"/>
    <w:rsid w:val="00A973C6"/>
    <w:rsid w:val="00AA0260"/>
    <w:rsid w:val="00AA06B2"/>
    <w:rsid w:val="00AA15DE"/>
    <w:rsid w:val="00AA1A3F"/>
    <w:rsid w:val="00AA3E0A"/>
    <w:rsid w:val="00AA47F1"/>
    <w:rsid w:val="00AA5241"/>
    <w:rsid w:val="00AA53A1"/>
    <w:rsid w:val="00AA7193"/>
    <w:rsid w:val="00AA75AC"/>
    <w:rsid w:val="00AB1435"/>
    <w:rsid w:val="00AB2F57"/>
    <w:rsid w:val="00AB4496"/>
    <w:rsid w:val="00AB57FC"/>
    <w:rsid w:val="00AB61E4"/>
    <w:rsid w:val="00AC1807"/>
    <w:rsid w:val="00AC1D1E"/>
    <w:rsid w:val="00AC2D61"/>
    <w:rsid w:val="00AC3FE8"/>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A2F"/>
    <w:rsid w:val="00B37EF6"/>
    <w:rsid w:val="00B40E85"/>
    <w:rsid w:val="00B417AC"/>
    <w:rsid w:val="00B419F2"/>
    <w:rsid w:val="00B4300D"/>
    <w:rsid w:val="00B430ED"/>
    <w:rsid w:val="00B450F4"/>
    <w:rsid w:val="00B45148"/>
    <w:rsid w:val="00B4690B"/>
    <w:rsid w:val="00B46BAD"/>
    <w:rsid w:val="00B502A9"/>
    <w:rsid w:val="00B50540"/>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3BB2"/>
    <w:rsid w:val="00B8403E"/>
    <w:rsid w:val="00B855BF"/>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509"/>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68E2"/>
    <w:rsid w:val="00C07105"/>
    <w:rsid w:val="00C07C48"/>
    <w:rsid w:val="00C10067"/>
    <w:rsid w:val="00C101B5"/>
    <w:rsid w:val="00C102D1"/>
    <w:rsid w:val="00C12CF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4A91"/>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B6476"/>
    <w:rsid w:val="00CC01BD"/>
    <w:rsid w:val="00CC2015"/>
    <w:rsid w:val="00CC3C07"/>
    <w:rsid w:val="00CC3F40"/>
    <w:rsid w:val="00CC516D"/>
    <w:rsid w:val="00CC692B"/>
    <w:rsid w:val="00CC773F"/>
    <w:rsid w:val="00CC7E52"/>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EBE"/>
    <w:rsid w:val="00CE4274"/>
    <w:rsid w:val="00CE4D48"/>
    <w:rsid w:val="00CE5098"/>
    <w:rsid w:val="00CE586D"/>
    <w:rsid w:val="00CE6671"/>
    <w:rsid w:val="00CE6F89"/>
    <w:rsid w:val="00CF03D0"/>
    <w:rsid w:val="00CF09ED"/>
    <w:rsid w:val="00CF0E58"/>
    <w:rsid w:val="00CF1994"/>
    <w:rsid w:val="00CF2FCA"/>
    <w:rsid w:val="00CF32A4"/>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734"/>
    <w:rsid w:val="00D20F7A"/>
    <w:rsid w:val="00D2397A"/>
    <w:rsid w:val="00D23DA5"/>
    <w:rsid w:val="00D2509B"/>
    <w:rsid w:val="00D260DD"/>
    <w:rsid w:val="00D26AFF"/>
    <w:rsid w:val="00D26E4D"/>
    <w:rsid w:val="00D27DC8"/>
    <w:rsid w:val="00D27E22"/>
    <w:rsid w:val="00D27E74"/>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5E4A"/>
    <w:rsid w:val="00D46DBB"/>
    <w:rsid w:val="00D47423"/>
    <w:rsid w:val="00D479FC"/>
    <w:rsid w:val="00D514F7"/>
    <w:rsid w:val="00D522B9"/>
    <w:rsid w:val="00D523D1"/>
    <w:rsid w:val="00D534C7"/>
    <w:rsid w:val="00D53A52"/>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7AA"/>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0E4E"/>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D7884"/>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0733"/>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17698"/>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58CB"/>
    <w:rsid w:val="00E36462"/>
    <w:rsid w:val="00E366E6"/>
    <w:rsid w:val="00E36B99"/>
    <w:rsid w:val="00E379B4"/>
    <w:rsid w:val="00E37C0B"/>
    <w:rsid w:val="00E406B6"/>
    <w:rsid w:val="00E40781"/>
    <w:rsid w:val="00E41D13"/>
    <w:rsid w:val="00E41D6D"/>
    <w:rsid w:val="00E435E3"/>
    <w:rsid w:val="00E43923"/>
    <w:rsid w:val="00E44CAF"/>
    <w:rsid w:val="00E45464"/>
    <w:rsid w:val="00E4557A"/>
    <w:rsid w:val="00E4637E"/>
    <w:rsid w:val="00E465F0"/>
    <w:rsid w:val="00E47D28"/>
    <w:rsid w:val="00E505E8"/>
    <w:rsid w:val="00E50FD4"/>
    <w:rsid w:val="00E533E9"/>
    <w:rsid w:val="00E534BC"/>
    <w:rsid w:val="00E53731"/>
    <w:rsid w:val="00E55E83"/>
    <w:rsid w:val="00E56F49"/>
    <w:rsid w:val="00E57EE2"/>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5488"/>
    <w:rsid w:val="00E765A5"/>
    <w:rsid w:val="00E76E98"/>
    <w:rsid w:val="00E803F8"/>
    <w:rsid w:val="00E81622"/>
    <w:rsid w:val="00E8184E"/>
    <w:rsid w:val="00E81C74"/>
    <w:rsid w:val="00E8430A"/>
    <w:rsid w:val="00E84FB5"/>
    <w:rsid w:val="00E927DE"/>
    <w:rsid w:val="00E9368E"/>
    <w:rsid w:val="00E94761"/>
    <w:rsid w:val="00E953A1"/>
    <w:rsid w:val="00E95A9B"/>
    <w:rsid w:val="00E9646A"/>
    <w:rsid w:val="00E97542"/>
    <w:rsid w:val="00E97AA9"/>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4A9"/>
    <w:rsid w:val="00EC1E96"/>
    <w:rsid w:val="00EC1FBA"/>
    <w:rsid w:val="00EC2236"/>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3D5"/>
    <w:rsid w:val="00F33DA5"/>
    <w:rsid w:val="00F35977"/>
    <w:rsid w:val="00F377CE"/>
    <w:rsid w:val="00F37FD1"/>
    <w:rsid w:val="00F419C7"/>
    <w:rsid w:val="00F44282"/>
    <w:rsid w:val="00F443CD"/>
    <w:rsid w:val="00F44E2F"/>
    <w:rsid w:val="00F45DC1"/>
    <w:rsid w:val="00F45FCF"/>
    <w:rsid w:val="00F46463"/>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6B5A"/>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627B"/>
    <w:rsid w:val="00FC0374"/>
    <w:rsid w:val="00FC11FC"/>
    <w:rsid w:val="00FC176D"/>
    <w:rsid w:val="00FC26A2"/>
    <w:rsid w:val="00FC2BF9"/>
    <w:rsid w:val="00FC31E3"/>
    <w:rsid w:val="00FC3BC9"/>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numbering" w:customStyle="1" w:styleId="NoList2">
    <w:name w:val="No List2"/>
    <w:next w:val="NoList"/>
    <w:uiPriority w:val="99"/>
    <w:semiHidden/>
    <w:unhideWhenUsed/>
    <w:rsid w:val="00CB6476"/>
  </w:style>
  <w:style w:type="paragraph" w:customStyle="1" w:styleId="msonormal0">
    <w:name w:val="msonormal"/>
    <w:basedOn w:val="Normal"/>
    <w:rsid w:val="00CB6476"/>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54612E"/>
    <w:rPr>
      <w:b/>
      <w:bCs/>
    </w:rPr>
  </w:style>
  <w:style w:type="character" w:customStyle="1" w:styleId="citation-9">
    <w:name w:val="citation-9"/>
    <w:basedOn w:val="DefaultParagraphFont"/>
    <w:rsid w:val="0054612E"/>
  </w:style>
  <w:style w:type="character" w:customStyle="1" w:styleId="citation-8">
    <w:name w:val="citation-8"/>
    <w:basedOn w:val="DefaultParagraphFont"/>
    <w:rsid w:val="0054612E"/>
  </w:style>
  <w:style w:type="character" w:customStyle="1" w:styleId="citation-7">
    <w:name w:val="citation-7"/>
    <w:basedOn w:val="DefaultParagraphFont"/>
    <w:rsid w:val="0054612E"/>
  </w:style>
  <w:style w:type="character" w:customStyle="1" w:styleId="citation-6">
    <w:name w:val="citation-6"/>
    <w:basedOn w:val="DefaultParagraphFont"/>
    <w:rsid w:val="0054612E"/>
  </w:style>
  <w:style w:type="character" w:customStyle="1" w:styleId="citation-5">
    <w:name w:val="citation-5"/>
    <w:basedOn w:val="DefaultParagraphFont"/>
    <w:rsid w:val="0054612E"/>
  </w:style>
  <w:style w:type="character" w:styleId="UnresolvedMention">
    <w:name w:val="Unresolved Mention"/>
    <w:basedOn w:val="DefaultParagraphFont"/>
    <w:uiPriority w:val="99"/>
    <w:semiHidden/>
    <w:unhideWhenUsed/>
    <w:rsid w:val="00C12C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557">
      <w:bodyDiv w:val="1"/>
      <w:marLeft w:val="0"/>
      <w:marRight w:val="0"/>
      <w:marTop w:val="0"/>
      <w:marBottom w:val="0"/>
      <w:divBdr>
        <w:top w:val="none" w:sz="0" w:space="0" w:color="auto"/>
        <w:left w:val="none" w:sz="0" w:space="0" w:color="auto"/>
        <w:bottom w:val="none" w:sz="0" w:space="0" w:color="auto"/>
        <w:right w:val="none" w:sz="0" w:space="0" w:color="auto"/>
      </w:divBdr>
    </w:div>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851602621">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7657421">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517233259">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896165356">
      <w:bodyDiv w:val="1"/>
      <w:marLeft w:val="0"/>
      <w:marRight w:val="0"/>
      <w:marTop w:val="0"/>
      <w:marBottom w:val="0"/>
      <w:divBdr>
        <w:top w:val="none" w:sz="0" w:space="0" w:color="auto"/>
        <w:left w:val="none" w:sz="0" w:space="0" w:color="auto"/>
        <w:bottom w:val="none" w:sz="0" w:space="0" w:color="auto"/>
        <w:right w:val="none" w:sz="0" w:space="0" w:color="auto"/>
      </w:divBdr>
    </w:div>
    <w:div w:id="1942452633">
      <w:bodyDiv w:val="1"/>
      <w:marLeft w:val="0"/>
      <w:marRight w:val="0"/>
      <w:marTop w:val="0"/>
      <w:marBottom w:val="0"/>
      <w:divBdr>
        <w:top w:val="none" w:sz="0" w:space="0" w:color="auto"/>
        <w:left w:val="none" w:sz="0" w:space="0" w:color="auto"/>
        <w:bottom w:val="none" w:sz="0" w:space="0" w:color="auto"/>
        <w:right w:val="none" w:sz="0" w:space="0" w:color="auto"/>
      </w:divBdr>
    </w:div>
    <w:div w:id="1996033697">
      <w:bodyDiv w:val="1"/>
      <w:marLeft w:val="0"/>
      <w:marRight w:val="0"/>
      <w:marTop w:val="0"/>
      <w:marBottom w:val="0"/>
      <w:divBdr>
        <w:top w:val="none" w:sz="0" w:space="0" w:color="auto"/>
        <w:left w:val="none" w:sz="0" w:space="0" w:color="auto"/>
        <w:bottom w:val="none" w:sz="0" w:space="0" w:color="auto"/>
        <w:right w:val="none" w:sz="0" w:space="0" w:color="auto"/>
      </w:divBdr>
    </w:div>
    <w:div w:id="2004431458">
      <w:bodyDiv w:val="1"/>
      <w:marLeft w:val="0"/>
      <w:marRight w:val="0"/>
      <w:marTop w:val="0"/>
      <w:marBottom w:val="0"/>
      <w:divBdr>
        <w:top w:val="none" w:sz="0" w:space="0" w:color="auto"/>
        <w:left w:val="none" w:sz="0" w:space="0" w:color="auto"/>
        <w:bottom w:val="none" w:sz="0" w:space="0" w:color="auto"/>
        <w:right w:val="none" w:sz="0" w:space="0" w:color="auto"/>
      </w:divBdr>
    </w:div>
    <w:div w:id="2013337927">
      <w:bodyDiv w:val="1"/>
      <w:marLeft w:val="0"/>
      <w:marRight w:val="0"/>
      <w:marTop w:val="0"/>
      <w:marBottom w:val="0"/>
      <w:divBdr>
        <w:top w:val="none" w:sz="0" w:space="0" w:color="auto"/>
        <w:left w:val="none" w:sz="0" w:space="0" w:color="auto"/>
        <w:bottom w:val="none" w:sz="0" w:space="0" w:color="auto"/>
        <w:right w:val="none" w:sz="0" w:space="0" w:color="auto"/>
      </w:divBdr>
    </w:div>
    <w:div w:id="2072773548">
      <w:bodyDiv w:val="1"/>
      <w:marLeft w:val="0"/>
      <w:marRight w:val="0"/>
      <w:marTop w:val="0"/>
      <w:marBottom w:val="0"/>
      <w:divBdr>
        <w:top w:val="none" w:sz="0" w:space="0" w:color="auto"/>
        <w:left w:val="none" w:sz="0" w:space="0" w:color="auto"/>
        <w:bottom w:val="none" w:sz="0" w:space="0" w:color="auto"/>
        <w:right w:val="none" w:sz="0" w:space="0" w:color="auto"/>
      </w:divBdr>
    </w:div>
    <w:div w:id="214029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CAF8E-FE81-4DAE-988C-26377457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1844</TotalTime>
  <Pages>13</Pages>
  <Words>5426</Words>
  <Characters>27185</Characters>
  <Application>Microsoft Office Word</Application>
  <DocSecurity>8</DocSecurity>
  <Lines>362</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32438</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74</cp:revision>
  <cp:lastPrinted>2025-12-16T03:43:00Z</cp:lastPrinted>
  <dcterms:created xsi:type="dcterms:W3CDTF">2025-11-25T09:40:00Z</dcterms:created>
  <dcterms:modified xsi:type="dcterms:W3CDTF">2026-06-19T06:32:00Z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2569-06-19T06:32:21Z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eyJPUyI6IldpbmRvd3MiLCJkb2NJRCI6IjZlMjc0YWIzLTcyZDEtNGFjYi1hNzc5LWFlNzBlZWFhOGI0ZiIsImRvY1N0YXRlIjoie30iLCJwYXJlbnRMaW5lSWRzIjoiW1wiMTU3NGFjN2MtNjk0Yy00NDJjLTliZTctOWJiZjRjYjE0NjcwXCIsXCI5ODdiNDQyZS1k</vt:lpwstr>
  </property>
  <property fmtid="{D5CDD505-2E9C-101B-9397-08002B2CF9AE}" pid="9" name="GVData0">
    <vt:lpwstr>ZTNlLTQwY2UtYmIyNC0wNzk2NTMwYTI4NDBcIixcIjZhZmQ2YjY3LWZkZjMtNDg2ZC04OTA4LTU1Y2QxNjAzMGIzNFwiLFwiNGZmYzcyZTctMDNmNy00ZmY5LTk2ZDEtMjE4ZjAzM2UxYWIwXCIsXCI5NmMzMmVhZC0zYjI0LTQ5YjItYTUxOS03ZGU2OTJlMzM3YmRc</vt:lpwstr>
  </property>
  <property fmtid="{D5CDD505-2E9C-101B-9397-08002B2CF9AE}" pid="10" name="GVData1">
    <vt:lpwstr>IixcIjgwZTE5NmJiLTk3OTYtNDI4Mi04MWZkLWYxYTQyZmVlM2E0OVwiLFwiMGFmYmFkYzgtZmE2MC00Y2U1LWI3NDAtNmVlMjQ1ZGRlZDFlXCIsXCI1NWRjYTA3OS0xYTVkLTQ5NTMtODEzMi0zMThhZDYzYjRiMTdcIixcImRiMDYyOGY3LTA1MDEtNGUyOC04YmY4</vt:lpwstr>
  </property>
  <property fmtid="{D5CDD505-2E9C-101B-9397-08002B2CF9AE}" pid="11" name="GVData2">
    <vt:lpwstr>LTU4YTY2NGFjM2U1Y1wiLFwiYThmYTJmMDQtNjcyNi00NTI5LWIzNjMtNmYyMzY2ZWEyMzlkXCJdIiwid3JpdHRlbktleXMiOiJbXCJndmRvY2lkXCIsXCJDbGFzc2lmaWNhdGlvblwiLFwiQ3VzdG9tZXJOYW1lXCIsXCJGaWxlSWRcIixcIlVzZXJJZFwiLFwiVGFn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RGF0ZVRpbWVcIixcIktUQlwiLFwiQ2xhc3NpZmljYXRpb25HdWlkXCJdIiwibm9PZkd2RGF0YUVudHJpZXMiOiI3IiwibGluZUlkIjoiNWU4YThhZDYtY2FmMi00MjZiLWE0NTYtMDJkNGFhMmUxZTk0IiwidGFnc2V0X2UxNjQwOWE3XzE3MDBfNDE1M185MDkwXzM5</vt:lpwstr>
  </property>
  <property fmtid="{D5CDD505-2E9C-101B-9397-08002B2CF9AE}" pid="13" name="GVData4">
    <vt:lpwstr>NTViYzJmMGFlOF9jbGFzc2lmaWNhdGlvbiI6IkludGVybmFsIFVzZSBPbmx5In0=</vt:lpwstr>
  </property>
  <property fmtid="{D5CDD505-2E9C-101B-9397-08002B2CF9AE}" pid="14" name="Classification">
    <vt:lpwstr>Internal Use Only</vt:lpwstr>
  </property>
  <property fmtid="{D5CDD505-2E9C-101B-9397-08002B2CF9AE}" pid="15" name="ClassificationGuid">
    <vt:lpwstr>f285edd1-3d27-aaad-f040-29ba27c5e7f3</vt:lpwstr>
  </property>
  <property fmtid="{D5CDD505-2E9C-101B-9397-08002B2CF9AE}" pid="16" name="GVData5">
    <vt:lpwstr>(end)</vt:lpwstr>
  </property>
</Properties>
</file>