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0000001" w14:textId="451E2DCB" w:rsidR="00AF080D" w:rsidRPr="005E479A" w:rsidRDefault="00345F9A" w:rsidP="000A3BAF">
      <w:pPr>
        <w:spacing w:after="120" w:line="240" w:lineRule="auto"/>
        <w:ind w:left="1" w:hanging="3"/>
        <w:jc w:val="center"/>
        <w:rPr>
          <w:rFonts w:ascii="Angsana New" w:eastAsia="Angsana New" w:hAnsi="Angsana New" w:cs="Angsana New"/>
          <w:sz w:val="28"/>
        </w:rPr>
      </w:pPr>
      <w:bookmarkStart w:id="0" w:name="_GoBack"/>
      <w:bookmarkEnd w:id="0"/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เอกสารแนบ </w:t>
      </w:r>
      <w:r w:rsidRPr="005E479A">
        <w:rPr>
          <w:rFonts w:ascii="Angsana New" w:eastAsia="Angsana New" w:hAnsi="Angsana New" w:cs="Angsana New"/>
          <w:b/>
          <w:sz w:val="28"/>
        </w:rPr>
        <w:t>1</w:t>
      </w:r>
      <w:bookmarkStart w:id="1" w:name="bookmark=id.gjdgxs" w:colFirst="0" w:colLast="0"/>
      <w:bookmarkEnd w:id="1"/>
    </w:p>
    <w:p w14:paraId="0320D149" w14:textId="381E6455" w:rsidR="000A3BAF" w:rsidRPr="005E479A" w:rsidRDefault="005C125E" w:rsidP="000A3BA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" w:hanging="3"/>
        <w:jc w:val="center"/>
        <w:rPr>
          <w:rFonts w:ascii="Angsana New" w:eastAsia="Angsana New" w:hAnsi="Angsana New" w:cs="Angsana New"/>
          <w:b/>
          <w:bCs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t>ร่าง</w:t>
      </w:r>
      <w:r w:rsidR="00345F9A"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ข้อกำหนดว่าด้วยสิทธิและหน้าที่ </w:t>
      </w:r>
    </w:p>
    <w:p w14:paraId="00000002" w14:textId="18999C58" w:rsidR="00AF080D" w:rsidRPr="005E479A" w:rsidRDefault="00345F9A" w:rsidP="000A3BA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" w:hanging="3"/>
        <w:jc w:val="center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t>ของผู้ออกใบแสดงสิทธิในผลประโยชน์ที่เกิดจากหลักทรัพย์อ้างอิงที่เป็นหลักทรัพย์ต่างประเทศ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00000004" w14:textId="6D59691D" w:rsidR="00AF080D" w:rsidRPr="005E479A" w:rsidRDefault="00345F9A" w:rsidP="000A3BA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" w:hanging="3"/>
        <w:jc w:val="center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t>และผู้ถือใบแสดงสิทธิดังกล่าวสำหรับ</w:t>
      </w:r>
    </w:p>
    <w:p w14:paraId="00000005" w14:textId="77777777" w:rsidR="00AF080D" w:rsidRPr="005E479A" w:rsidRDefault="00345F9A" w:rsidP="000A3BA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" w:hanging="3"/>
        <w:jc w:val="center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t>ใบแสดงสิทธิในผลประโยชน์ที่เกิดจากหลักทรัพย์อ้างอิงที่เป็นหลักทรัพย์ต่างประเทศของ</w:t>
      </w:r>
    </w:p>
    <w:p w14:paraId="00000006" w14:textId="77777777" w:rsidR="00AF080D" w:rsidRPr="005E479A" w:rsidRDefault="00345F9A" w:rsidP="000A3BA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" w:hanging="3"/>
        <w:jc w:val="center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t>ธนาคารกรุงไทย จำกัด (มหาชน)</w:t>
      </w:r>
    </w:p>
    <w:p w14:paraId="00000007" w14:textId="77777777" w:rsidR="00AF080D" w:rsidRPr="005E479A" w:rsidRDefault="00AF080D" w:rsidP="00345F9A">
      <w:pPr>
        <w:tabs>
          <w:tab w:val="left" w:pos="426"/>
        </w:tabs>
        <w:spacing w:after="12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00000008" w14:textId="467A521D" w:rsidR="00AF080D" w:rsidRPr="005E479A" w:rsidRDefault="00345F9A" w:rsidP="00345F9A">
      <w:pPr>
        <w:tabs>
          <w:tab w:val="left" w:pos="284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ข้อกำหนดว่าด้วยสิทธิและหน้าที่ของผู้ออกใบแสดงสิทธิในผลประโยชน์ที่เกิดจากหลักทรัพย์อ้างอิงที่เป็นหลักทรัพย์ต่างประเทศ และผู้ถือใบแสดงสิทธิดังกล่าวฉบับนี้ (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“ข้อกำหนดสิทธิ”</w:t>
      </w:r>
      <w:r w:rsidRPr="005E479A">
        <w:rPr>
          <w:rFonts w:ascii="Angsana New" w:eastAsia="Angsana New" w:hAnsi="Angsana New" w:cs="Angsana New"/>
          <w:sz w:val="28"/>
          <w:cs/>
        </w:rPr>
        <w:t>) กำหนดสิทธิและหน้าที่ของธนาคารกรุงไทย จำกัด (มหาชน) (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“ผู้ออกใบแสดงสิทธิ”</w:t>
      </w:r>
      <w:r w:rsidRPr="005E479A">
        <w:rPr>
          <w:rFonts w:ascii="Angsana New" w:eastAsia="Angsana New" w:hAnsi="Angsana New" w:cs="Angsana New"/>
          <w:sz w:val="28"/>
          <w:cs/>
        </w:rPr>
        <w:t>) และผู้ถือใบแสดงสิทธิ ที่ใช้บังคับกับใบแสดงสิทธิในผลประโยชน์ที่เกิดจากหลักทรัพย์อ้างอิงที่เป็นหลักทรัพย์ต่างประเทศ (“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ใบแสดงสิทธิ</w:t>
      </w:r>
      <w:r w:rsidRPr="005E479A">
        <w:rPr>
          <w:rFonts w:ascii="Angsana New" w:eastAsia="Angsana New" w:hAnsi="Angsana New" w:cs="Angsana New"/>
          <w:sz w:val="28"/>
          <w:cs/>
        </w:rPr>
        <w:t>”</w:t>
      </w:r>
      <w:r w:rsidR="00C61B10" w:rsidRPr="005E479A">
        <w:rPr>
          <w:rFonts w:ascii="Angsana New" w:eastAsia="Angsana New" w:hAnsi="Angsana New" w:cs="Angsana New"/>
          <w:sz w:val="28"/>
          <w:cs/>
        </w:rPr>
        <w:t xml:space="preserve"> หรือ “</w:t>
      </w:r>
      <w:r w:rsidR="00C61B10" w:rsidRPr="005E479A">
        <w:rPr>
          <w:rFonts w:ascii="Angsana New" w:eastAsia="Angsana New" w:hAnsi="Angsana New" w:cs="Angsana New"/>
          <w:b/>
          <w:bCs/>
          <w:sz w:val="28"/>
          <w:cs/>
        </w:rPr>
        <w:t>ใบแสดงสิทธิในผลประโยชน์ที่เกิดจากหลักทรัพย์อ้างอิงที่เป็นหลักทรัพย์ต่างประเทศ</w:t>
      </w:r>
      <w:r w:rsidR="00C61B10" w:rsidRPr="005E479A">
        <w:rPr>
          <w:rFonts w:ascii="Angsana New" w:eastAsia="Angsana New" w:hAnsi="Angsana New" w:cs="Angsana New"/>
          <w:sz w:val="28"/>
          <w:cs/>
        </w:rPr>
        <w:t>”</w:t>
      </w:r>
      <w:r w:rsidRPr="005E479A">
        <w:rPr>
          <w:rFonts w:ascii="Angsana New" w:eastAsia="Angsana New" w:hAnsi="Angsana New" w:cs="Angsana New"/>
          <w:sz w:val="28"/>
          <w:cs/>
        </w:rPr>
        <w:t>) ซึ่งออกโดยผู้ออกใบแสดงสิทธิ</w:t>
      </w:r>
    </w:p>
    <w:p w14:paraId="00000009" w14:textId="77777777" w:rsidR="00AF080D" w:rsidRPr="005E479A" w:rsidRDefault="00345F9A" w:rsidP="00345F9A">
      <w:pPr>
        <w:tabs>
          <w:tab w:val="left" w:pos="284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 xml:space="preserve"> </w:t>
      </w:r>
    </w:p>
    <w:p w14:paraId="0000000A" w14:textId="67AD3410" w:rsidR="00AF080D" w:rsidRPr="005E479A" w:rsidRDefault="00345F9A" w:rsidP="00345F9A">
      <w:pPr>
        <w:tabs>
          <w:tab w:val="left" w:pos="284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ใบแสดงสิทธิในผลประโยชน์ที่เกิดจากหลักทรัพย์อ้างอิงที่เป็นหลักทรัพย์ต่างประเทศจะออกเป็น</w:t>
      </w:r>
      <w:r w:rsidR="00195B95" w:rsidRPr="005E479A">
        <w:rPr>
          <w:rFonts w:ascii="Angsana New" w:eastAsia="Angsana New" w:hAnsi="Angsana New" w:cs="Angsana New"/>
          <w:sz w:val="28"/>
          <w:cs/>
        </w:rPr>
        <w:t>รายตราสารตามรายหลักทรัพย์</w:t>
      </w:r>
      <w:r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195B95" w:rsidRPr="005E479A">
        <w:rPr>
          <w:rFonts w:ascii="Angsana New" w:eastAsia="Angsana New" w:hAnsi="Angsana New" w:cs="Angsana New"/>
          <w:sz w:val="28"/>
          <w:cs/>
        </w:rPr>
        <w:t>อ้างอิง</w:t>
      </w:r>
      <w:r w:rsidRPr="005E479A">
        <w:rPr>
          <w:rFonts w:ascii="Angsana New" w:eastAsia="Angsana New" w:hAnsi="Angsana New" w:cs="Angsana New"/>
          <w:sz w:val="28"/>
          <w:cs/>
        </w:rPr>
        <w:t>โดยใบแสดงสิทธิในผลประโยชน์ที่เกิดจากหลักทรัพย์อ้างอิงที่เป็นหลักทรัพย์ต่างประเทศที่ออกในแต่ละ</w:t>
      </w:r>
      <w:r w:rsidR="001C52CD" w:rsidRPr="005E479A">
        <w:rPr>
          <w:rFonts w:ascii="Angsana New" w:eastAsia="Angsana New" w:hAnsi="Angsana New" w:cs="Angsana New"/>
          <w:sz w:val="28"/>
          <w:cs/>
        </w:rPr>
        <w:t>หลักทรัพย์</w:t>
      </w:r>
      <w:r w:rsidRPr="005E479A">
        <w:rPr>
          <w:rFonts w:ascii="Angsana New" w:eastAsia="Angsana New" w:hAnsi="Angsana New" w:cs="Angsana New"/>
          <w:sz w:val="28"/>
          <w:cs/>
        </w:rPr>
        <w:t>จะมีการระบุข้อมูลเกี่ยวกับใบแสดงสิทธิในผลประโยชน์ที่เกิดจากหลักทรัพย์อ้างอิงที่เป็นหลักทรัพย์ต่างประเทศและข้อมูลเฉพาะสำหรับการเสนอขายใบแสดงสิทธิดังกล่าวในแต่ละครั้ง ไว้ในแบบแสดงรายการข้อมูลและ</w:t>
      </w:r>
      <w:r w:rsidR="003B4B9E" w:rsidRPr="005E479A">
        <w:rPr>
          <w:rFonts w:ascii="Angsana New" w:eastAsia="Angsana New" w:hAnsi="Angsana New" w:cs="Angsana New"/>
          <w:sz w:val="28"/>
          <w:cs/>
        </w:rPr>
        <w:t>ร่าง</w:t>
      </w:r>
      <w:r w:rsidRPr="005E479A">
        <w:rPr>
          <w:rFonts w:ascii="Angsana New" w:eastAsia="Angsana New" w:hAnsi="Angsana New" w:cs="Angsana New"/>
          <w:sz w:val="28"/>
          <w:cs/>
        </w:rPr>
        <w:t>หนังสือชี้ชวนการเสนอขายตราสารแสดงสิทธิในหลักทรัพย์ต่างประเทศ (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“แบบ </w:t>
      </w:r>
      <w:r w:rsidRPr="005E479A">
        <w:rPr>
          <w:rFonts w:ascii="Angsana New" w:eastAsia="Angsana New" w:hAnsi="Angsana New" w:cs="Angsana New"/>
          <w:b/>
          <w:sz w:val="28"/>
        </w:rPr>
        <w:t>69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-</w:t>
      </w:r>
      <w:r w:rsidRPr="005E479A">
        <w:rPr>
          <w:rFonts w:ascii="Angsana New" w:eastAsia="Angsana New" w:hAnsi="Angsana New" w:cs="Angsana New"/>
          <w:b/>
          <w:sz w:val="28"/>
        </w:rPr>
        <w:t>DR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”</w:t>
      </w:r>
      <w:r w:rsidRPr="005E479A">
        <w:rPr>
          <w:rFonts w:ascii="Angsana New" w:eastAsia="Angsana New" w:hAnsi="Angsana New" w:cs="Angsana New"/>
          <w:sz w:val="28"/>
          <w:cs/>
        </w:rPr>
        <w:t>) สำหรับการเสนอขายใบแสดงสิทธิในผลประโยชน์ที่เกิดจากหลักทรัพย์อ้างอิงที่เป็นหลักทรัพย์ต่างประเทศใน</w:t>
      </w:r>
      <w:r w:rsidR="001C52CD" w:rsidRPr="005E479A">
        <w:rPr>
          <w:rFonts w:ascii="Angsana New" w:eastAsia="Angsana New" w:hAnsi="Angsana New" w:cs="Angsana New"/>
          <w:sz w:val="28"/>
          <w:cs/>
        </w:rPr>
        <w:t>หลักทรัพย์</w:t>
      </w:r>
      <w:r w:rsidRPr="005E479A">
        <w:rPr>
          <w:rFonts w:ascii="Angsana New" w:eastAsia="Angsana New" w:hAnsi="Angsana New" w:cs="Angsana New"/>
          <w:sz w:val="28"/>
          <w:cs/>
        </w:rPr>
        <w:t>นั้น</w:t>
      </w:r>
      <w:r w:rsidR="006F2C0B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 xml:space="preserve">ๆ และให้ถือว่าข้อกำหนดสิทธิเป็นส่วนหนึ่งของแบบ </w:t>
      </w:r>
      <w:r w:rsidRPr="005E479A">
        <w:rPr>
          <w:rFonts w:ascii="Angsana New" w:eastAsia="Angsana New" w:hAnsi="Angsana New" w:cs="Angsana New"/>
          <w:sz w:val="28"/>
        </w:rPr>
        <w:t>69</w:t>
      </w:r>
      <w:r w:rsidRPr="005E479A">
        <w:rPr>
          <w:rFonts w:ascii="Angsana New" w:eastAsia="Angsana New" w:hAnsi="Angsana New" w:cs="Angsana New"/>
          <w:sz w:val="28"/>
          <w:cs/>
        </w:rPr>
        <w:t>-</w:t>
      </w:r>
      <w:r w:rsidRPr="005E479A">
        <w:rPr>
          <w:rFonts w:ascii="Angsana New" w:eastAsia="Angsana New" w:hAnsi="Angsana New" w:cs="Angsana New"/>
          <w:sz w:val="28"/>
        </w:rPr>
        <w:t xml:space="preserve">DR </w:t>
      </w:r>
      <w:r w:rsidRPr="005E479A">
        <w:rPr>
          <w:rFonts w:ascii="Angsana New" w:eastAsia="Angsana New" w:hAnsi="Angsana New" w:cs="Angsana New"/>
          <w:sz w:val="28"/>
          <w:cs/>
        </w:rPr>
        <w:t>ทั้งนี้ ในกรณีที่มีข้อความขัดแย้งกันระหว่างข้อความใด</w:t>
      </w:r>
      <w:r w:rsidR="006F2C0B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 xml:space="preserve">ๆ ในแบบ </w:t>
      </w:r>
      <w:r w:rsidRPr="005E479A">
        <w:rPr>
          <w:rFonts w:ascii="Angsana New" w:eastAsia="Angsana New" w:hAnsi="Angsana New" w:cs="Angsana New"/>
          <w:sz w:val="28"/>
        </w:rPr>
        <w:t>69</w:t>
      </w:r>
      <w:r w:rsidRPr="005E479A">
        <w:rPr>
          <w:rFonts w:ascii="Angsana New" w:eastAsia="Angsana New" w:hAnsi="Angsana New" w:cs="Angsana New"/>
          <w:sz w:val="28"/>
          <w:cs/>
        </w:rPr>
        <w:t>-</w:t>
      </w:r>
      <w:r w:rsidRPr="005E479A">
        <w:rPr>
          <w:rFonts w:ascii="Angsana New" w:eastAsia="Angsana New" w:hAnsi="Angsana New" w:cs="Angsana New"/>
          <w:sz w:val="28"/>
        </w:rPr>
        <w:t xml:space="preserve">DR </w:t>
      </w:r>
      <w:r w:rsidRPr="005E479A">
        <w:rPr>
          <w:rFonts w:ascii="Angsana New" w:eastAsia="Angsana New" w:hAnsi="Angsana New" w:cs="Angsana New"/>
          <w:sz w:val="28"/>
          <w:cs/>
        </w:rPr>
        <w:t xml:space="preserve">และข้อความในข้อกำหนดสิทธิฉบับนี้ ให้ใช้ข้อความในแบบ </w:t>
      </w:r>
      <w:r w:rsidRPr="005E479A">
        <w:rPr>
          <w:rFonts w:ascii="Angsana New" w:eastAsia="Angsana New" w:hAnsi="Angsana New" w:cs="Angsana New"/>
          <w:sz w:val="28"/>
        </w:rPr>
        <w:t>69</w:t>
      </w:r>
      <w:r w:rsidRPr="005E479A">
        <w:rPr>
          <w:rFonts w:ascii="Angsana New" w:eastAsia="Angsana New" w:hAnsi="Angsana New" w:cs="Angsana New"/>
          <w:sz w:val="28"/>
          <w:cs/>
        </w:rPr>
        <w:t>-</w:t>
      </w:r>
      <w:r w:rsidRPr="005E479A">
        <w:rPr>
          <w:rFonts w:ascii="Angsana New" w:eastAsia="Angsana New" w:hAnsi="Angsana New" w:cs="Angsana New"/>
          <w:sz w:val="28"/>
        </w:rPr>
        <w:t xml:space="preserve">DR </w:t>
      </w:r>
      <w:r w:rsidRPr="005E479A">
        <w:rPr>
          <w:rFonts w:ascii="Angsana New" w:eastAsia="Angsana New" w:hAnsi="Angsana New" w:cs="Angsana New"/>
          <w:sz w:val="28"/>
          <w:cs/>
        </w:rPr>
        <w:t xml:space="preserve">ที่เกี่ยวข้องเป็นหลัก </w:t>
      </w:r>
    </w:p>
    <w:p w14:paraId="0000000B" w14:textId="77777777" w:rsidR="00AF080D" w:rsidRPr="005E479A" w:rsidRDefault="00AF080D" w:rsidP="00345F9A">
      <w:pPr>
        <w:tabs>
          <w:tab w:val="left" w:pos="284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0000000C" w14:textId="4AC6C8F3" w:rsidR="00AF080D" w:rsidRPr="005E479A" w:rsidRDefault="00345F9A" w:rsidP="00345F9A">
      <w:pPr>
        <w:tabs>
          <w:tab w:val="left" w:pos="284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สิทธิและหน้าที่ในใบแสดงสิทธิในผลประโยชน์ที่เกิดจากหลักทรัพย์อ้างอิงที่เป็นหลักทรัพย์ต่างประเทศจะเป็นไปตามที่ระบุไว้ในข้อกำหนดสิทธิฉบับนี้ซึ่งเป็นส่วนหนึ่งของแบบ </w:t>
      </w:r>
      <w:r w:rsidRPr="005E479A">
        <w:rPr>
          <w:rFonts w:ascii="Angsana New" w:eastAsia="Angsana New" w:hAnsi="Angsana New" w:cs="Angsana New"/>
          <w:sz w:val="28"/>
        </w:rPr>
        <w:t>69</w:t>
      </w:r>
      <w:r w:rsidRPr="005E479A">
        <w:rPr>
          <w:rFonts w:ascii="Angsana New" w:eastAsia="Angsana New" w:hAnsi="Angsana New" w:cs="Angsana New"/>
          <w:sz w:val="28"/>
          <w:cs/>
        </w:rPr>
        <w:t>-</w:t>
      </w:r>
      <w:r w:rsidRPr="005E479A">
        <w:rPr>
          <w:rFonts w:ascii="Angsana New" w:eastAsia="Angsana New" w:hAnsi="Angsana New" w:cs="Angsana New"/>
          <w:sz w:val="28"/>
        </w:rPr>
        <w:t xml:space="preserve">DR </w:t>
      </w:r>
      <w:r w:rsidRPr="005E479A">
        <w:rPr>
          <w:rFonts w:ascii="Angsana New" w:eastAsia="Angsana New" w:hAnsi="Angsana New" w:cs="Angsana New"/>
          <w:sz w:val="28"/>
          <w:cs/>
        </w:rPr>
        <w:t xml:space="preserve">โดยผู้ออกใบแสดงสิทธิและผู้ถือใบแสดงสิทธิจะต้องผูกพันตามข้อกำหนดสิทธิทุกประการ และให้ถือว่าผู้ถือใบแสดงสิทธิได้รับทราบและเข้าใจข้อกำหนดสิทธิและแบบ </w:t>
      </w:r>
      <w:r w:rsidRPr="005E479A">
        <w:rPr>
          <w:rFonts w:ascii="Angsana New" w:eastAsia="Angsana New" w:hAnsi="Angsana New" w:cs="Angsana New"/>
          <w:sz w:val="28"/>
        </w:rPr>
        <w:t>69</w:t>
      </w:r>
      <w:r w:rsidRPr="005E479A">
        <w:rPr>
          <w:rFonts w:ascii="Angsana New" w:eastAsia="Angsana New" w:hAnsi="Angsana New" w:cs="Angsana New"/>
          <w:sz w:val="28"/>
          <w:cs/>
        </w:rPr>
        <w:t>-</w:t>
      </w:r>
      <w:r w:rsidRPr="005E479A">
        <w:rPr>
          <w:rFonts w:ascii="Angsana New" w:eastAsia="Angsana New" w:hAnsi="Angsana New" w:cs="Angsana New"/>
          <w:sz w:val="28"/>
        </w:rPr>
        <w:t xml:space="preserve">DR </w:t>
      </w:r>
      <w:r w:rsidRPr="005E479A">
        <w:rPr>
          <w:rFonts w:ascii="Angsana New" w:eastAsia="Angsana New" w:hAnsi="Angsana New" w:cs="Angsana New"/>
          <w:sz w:val="28"/>
          <w:cs/>
        </w:rPr>
        <w:t>ที่เกี่ยวข้อง</w:t>
      </w:r>
      <w:r w:rsidRPr="005E479A">
        <w:rPr>
          <w:rFonts w:ascii="Angsana New" w:eastAsia="Angsana New" w:hAnsi="Angsana New" w:cs="Angsana New"/>
          <w:spacing w:val="-4"/>
          <w:sz w:val="28"/>
          <w:cs/>
        </w:rPr>
        <w:t xml:space="preserve">เป็นอย่างดีแล้ว ทั้งนี้ ผู้ออกใบแสดงสิทธิจะจัดให้มีการเก็บรักษาข้อกำหนดสิทธิและแบบ </w:t>
      </w:r>
      <w:r w:rsidRPr="005E479A">
        <w:rPr>
          <w:rFonts w:ascii="Angsana New" w:eastAsia="Angsana New" w:hAnsi="Angsana New" w:cs="Angsana New"/>
          <w:spacing w:val="-4"/>
          <w:sz w:val="28"/>
        </w:rPr>
        <w:t>69</w:t>
      </w:r>
      <w:r w:rsidRPr="005E479A">
        <w:rPr>
          <w:rFonts w:ascii="Angsana New" w:eastAsia="Angsana New" w:hAnsi="Angsana New" w:cs="Angsana New"/>
          <w:spacing w:val="-4"/>
          <w:sz w:val="28"/>
          <w:cs/>
        </w:rPr>
        <w:t>-</w:t>
      </w:r>
      <w:r w:rsidRPr="005E479A">
        <w:rPr>
          <w:rFonts w:ascii="Angsana New" w:eastAsia="Angsana New" w:hAnsi="Angsana New" w:cs="Angsana New"/>
          <w:spacing w:val="-4"/>
          <w:sz w:val="28"/>
        </w:rPr>
        <w:t xml:space="preserve">DR </w:t>
      </w:r>
      <w:r w:rsidRPr="005E479A">
        <w:rPr>
          <w:rFonts w:ascii="Angsana New" w:eastAsia="Angsana New" w:hAnsi="Angsana New" w:cs="Angsana New"/>
          <w:spacing w:val="-4"/>
          <w:sz w:val="28"/>
          <w:cs/>
        </w:rPr>
        <w:t>ที่เกี่ยวข้อง ไว้ ณ สำนักงานใหญ่</w:t>
      </w:r>
      <w:r w:rsidRPr="005E479A">
        <w:rPr>
          <w:rFonts w:ascii="Angsana New" w:eastAsia="Angsana New" w:hAnsi="Angsana New" w:cs="Angsana New"/>
          <w:sz w:val="28"/>
          <w:cs/>
        </w:rPr>
        <w:t>ของผู้ออกใบแสดงสิทธิเพื่อให้ผู้ถือใบแสดงสิทธิได้มีโอกาสตรวจสอบเอกสารต่าง</w:t>
      </w:r>
      <w:r w:rsidR="009E61D1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ดังกล่าวได้ในวันและเวลาทำการของผู้ออกใบแสดงสิทธิ รวมทั้งประกาศไว้ในเว็บไซต์ของผู้ออกใบแสดงสิทธิด้วย</w:t>
      </w:r>
    </w:p>
    <w:p w14:paraId="0000000D" w14:textId="77777777" w:rsidR="00AF080D" w:rsidRPr="005E479A" w:rsidRDefault="00345F9A" w:rsidP="00345F9A">
      <w:pPr>
        <w:tabs>
          <w:tab w:val="left" w:pos="284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u w:val="single"/>
        </w:rPr>
      </w:pPr>
      <w:r w:rsidRPr="005E479A">
        <w:rPr>
          <w:rFonts w:ascii="Angsana New" w:eastAsia="Angsana New" w:hAnsi="Angsana New" w:cs="Angsana New"/>
          <w:sz w:val="28"/>
        </w:rPr>
        <w:tab/>
      </w:r>
    </w:p>
    <w:p w14:paraId="0000000E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>1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.</w:t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คำจำกัดความและการตีความ</w:t>
      </w:r>
    </w:p>
    <w:p w14:paraId="0000000F" w14:textId="556B1B85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คำและข้อความต่าง</w:t>
      </w:r>
      <w:r w:rsidR="009E61D1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ที่ใช้อยู่ในข้อกำหนดสิทธิและข้อกำหนดเพิ่มเติมที่เกี่ยวข้อง ให้มีความหมายดังต่อไปนี้</w:t>
      </w:r>
    </w:p>
    <w:p w14:paraId="00000010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“ข้อกำหนดสิทธิ”</w:t>
      </w:r>
      <w:r w:rsidRPr="005E479A">
        <w:rPr>
          <w:rFonts w:ascii="Angsana New" w:eastAsia="Angsana New" w:hAnsi="Angsana New" w:cs="Angsana New"/>
          <w:sz w:val="28"/>
          <w:cs/>
        </w:rPr>
        <w:t xml:space="preserve">  หมายถึง ข้อกำหนดว่าด้วยสิทธิและหน้าที่ของผู้ออกใบแสดงสิทธิในผลประโยชน์ที่เกิดจากหลักทรัพย์อ้างอิงที่เป็นหลักทรัพย์ต่างประเทศ และผู้ถือใบแสดงสิทธิดังกล่าวฉบับนี้</w:t>
      </w:r>
    </w:p>
    <w:p w14:paraId="72EFDAF4" w14:textId="4F5E2148" w:rsidR="002F280B" w:rsidRPr="005E479A" w:rsidRDefault="002F280B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cs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lastRenderedPageBreak/>
        <w:t xml:space="preserve">“เอกสารแนบท้ายข้อกำหนดสิทธิ”  </w:t>
      </w:r>
      <w:r w:rsidRPr="005E479A">
        <w:rPr>
          <w:rFonts w:ascii="Angsana New" w:eastAsia="Angsana New" w:hAnsi="Angsana New" w:cs="Angsana New"/>
          <w:sz w:val="28"/>
          <w:cs/>
        </w:rPr>
        <w:t>หมายถึง ข้อกำหนดเพิ่มเติมซึ่งลงนามโดยผู้ออกใบแสดงสิทธิที่มีการระบุข้อกำหนดและรายละเอียดของใบแสดงสิทธิในหลักทรัพย์อ้างอิง</w:t>
      </w:r>
      <w:r w:rsidR="001C52CD" w:rsidRPr="005E479A">
        <w:rPr>
          <w:rFonts w:ascii="Angsana New" w:eastAsia="Angsana New" w:hAnsi="Angsana New" w:cs="Angsana New"/>
          <w:sz w:val="28"/>
          <w:cs/>
        </w:rPr>
        <w:t>แต่ละ</w:t>
      </w:r>
      <w:r w:rsidRPr="005E479A">
        <w:rPr>
          <w:rFonts w:ascii="Angsana New" w:eastAsia="Angsana New" w:hAnsi="Angsana New" w:cs="Angsana New"/>
          <w:sz w:val="28"/>
          <w:cs/>
        </w:rPr>
        <w:t>หลักทรัพย์ ตามที่กำหนดไว้ในเอกสารแนบท้ายข้อกำหนดสิทธิ ซึ่งถือเป็นส่วนหนึ่งของข้อกำหนดสิทธิฉบับนี้</w:t>
      </w:r>
    </w:p>
    <w:p w14:paraId="00000011" w14:textId="0A0F25DC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“แบบ </w:t>
      </w:r>
      <w:r w:rsidRPr="005E479A">
        <w:rPr>
          <w:rFonts w:ascii="Angsana New" w:eastAsia="Angsana New" w:hAnsi="Angsana New" w:cs="Angsana New"/>
          <w:b/>
          <w:sz w:val="28"/>
        </w:rPr>
        <w:t>69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-</w:t>
      </w:r>
      <w:r w:rsidRPr="005E479A">
        <w:rPr>
          <w:rFonts w:ascii="Angsana New" w:eastAsia="Angsana New" w:hAnsi="Angsana New" w:cs="Angsana New"/>
          <w:b/>
          <w:sz w:val="28"/>
        </w:rPr>
        <w:t>DR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”</w:t>
      </w:r>
      <w:r w:rsidRPr="005E479A">
        <w:rPr>
          <w:rFonts w:ascii="Angsana New" w:eastAsia="Angsana New" w:hAnsi="Angsana New" w:cs="Angsana New"/>
          <w:sz w:val="28"/>
          <w:cs/>
        </w:rPr>
        <w:t xml:space="preserve">  หม</w:t>
      </w:r>
      <w:r w:rsidR="0095653C" w:rsidRPr="005E479A">
        <w:rPr>
          <w:rFonts w:ascii="Angsana New" w:eastAsia="Angsana New" w:hAnsi="Angsana New" w:cs="Angsana New"/>
          <w:sz w:val="28"/>
          <w:cs/>
        </w:rPr>
        <w:t>ายถึง แบบแสดงรายการข้อมูลและ</w:t>
      </w:r>
      <w:r w:rsidR="003B4B9E" w:rsidRPr="005E479A">
        <w:rPr>
          <w:rFonts w:ascii="Angsana New" w:eastAsia="Angsana New" w:hAnsi="Angsana New" w:cs="Angsana New"/>
          <w:sz w:val="28"/>
          <w:cs/>
        </w:rPr>
        <w:t>ร่าง</w:t>
      </w:r>
      <w:r w:rsidRPr="005E479A">
        <w:rPr>
          <w:rFonts w:ascii="Angsana New" w:eastAsia="Angsana New" w:hAnsi="Angsana New" w:cs="Angsana New"/>
          <w:sz w:val="28"/>
          <w:cs/>
        </w:rPr>
        <w:t>หนังสือชี้ชวนการเสนอขายตราสารแสดงสิทธิในหลักทรัพย์ต่างประเทศ</w:t>
      </w:r>
      <w:r w:rsidR="00422B8E" w:rsidRPr="005E479A">
        <w:rPr>
          <w:rFonts w:ascii="Angsana New" w:eastAsia="Angsana New" w:hAnsi="Angsana New" w:cs="Angsana New"/>
          <w:sz w:val="28"/>
          <w:cs/>
        </w:rPr>
        <w:t>ใน</w:t>
      </w:r>
      <w:r w:rsidR="001C52CD" w:rsidRPr="005E479A">
        <w:rPr>
          <w:rFonts w:ascii="Angsana New" w:eastAsia="Angsana New" w:hAnsi="Angsana New" w:cs="Angsana New"/>
          <w:sz w:val="28"/>
          <w:cs/>
        </w:rPr>
        <w:t>หลักทรัพย์</w:t>
      </w:r>
      <w:r w:rsidRPr="005E479A">
        <w:rPr>
          <w:rFonts w:ascii="Angsana New" w:eastAsia="Angsana New" w:hAnsi="Angsana New" w:cs="Angsana New"/>
          <w:sz w:val="28"/>
          <w:cs/>
        </w:rPr>
        <w:t>นั้น</w:t>
      </w:r>
      <w:r w:rsidR="009E61D1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 xml:space="preserve">ๆ </w:t>
      </w:r>
    </w:p>
    <w:p w14:paraId="00000012" w14:textId="62EE4494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“ใบแสดงสิทธิในผลประโยชน์ที่เกิดจากหลักทรัพย์อ้างอิงที่เป็นหลักทรัพย์ต่างประเทศ”</w:t>
      </w:r>
      <w:r w:rsidRPr="005E479A">
        <w:rPr>
          <w:rFonts w:ascii="Angsana New" w:eastAsia="Angsana New" w:hAnsi="Angsana New" w:cs="Angsana New"/>
          <w:sz w:val="28"/>
          <w:cs/>
        </w:rPr>
        <w:t xml:space="preserve">  หมายถึง ใบแสดงสิทธิในผลประโยชน์</w:t>
      </w:r>
      <w:r w:rsidRPr="005E479A">
        <w:rPr>
          <w:rFonts w:ascii="Angsana New" w:eastAsia="Angsana New" w:hAnsi="Angsana New" w:cs="Angsana New"/>
          <w:spacing w:val="-4"/>
          <w:sz w:val="28"/>
          <w:cs/>
        </w:rPr>
        <w:t>ที่เกิดจากหลักทรัพย์อ้างอิงที่เป็นหลักทรัพย์ต่างประเทศใด</w:t>
      </w:r>
      <w:r w:rsidR="009E61D1" w:rsidRPr="005E479A">
        <w:rPr>
          <w:rFonts w:ascii="Angsana New" w:eastAsia="Angsana New" w:hAnsi="Angsana New" w:cs="Angsana New"/>
          <w:spacing w:val="-4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pacing w:val="-4"/>
          <w:sz w:val="28"/>
          <w:cs/>
        </w:rPr>
        <w:t>ๆ ที่ออกโดยผู้ออกใบแสดงสิทธิ โดยมีรายละเอียดของใบแสดงสิทธิ</w:t>
      </w:r>
      <w:r w:rsidR="00E92580" w:rsidRPr="005E479A">
        <w:rPr>
          <w:rFonts w:ascii="Angsana New" w:eastAsia="Angsana New" w:hAnsi="Angsana New" w:cs="Angsana New"/>
          <w:spacing w:val="-4"/>
          <w:sz w:val="28"/>
          <w:cs/>
        </w:rPr>
        <w:t>ใน</w:t>
      </w:r>
      <w:r w:rsidRPr="005E479A">
        <w:rPr>
          <w:rFonts w:ascii="Angsana New" w:eastAsia="Angsana New" w:hAnsi="Angsana New" w:cs="Angsana New"/>
          <w:sz w:val="28"/>
          <w:cs/>
        </w:rPr>
        <w:t>แต่ละ</w:t>
      </w:r>
      <w:r w:rsidR="00E92580" w:rsidRPr="005E479A">
        <w:rPr>
          <w:rFonts w:ascii="Angsana New" w:eastAsia="Angsana New" w:hAnsi="Angsana New" w:cs="Angsana New"/>
          <w:sz w:val="28"/>
          <w:cs/>
        </w:rPr>
        <w:t>หลักทรัพย์</w:t>
      </w:r>
      <w:r w:rsidRPr="005E479A">
        <w:rPr>
          <w:rFonts w:ascii="Angsana New" w:eastAsia="Angsana New" w:hAnsi="Angsana New" w:cs="Angsana New"/>
          <w:sz w:val="28"/>
          <w:cs/>
        </w:rPr>
        <w:t xml:space="preserve">ตามที่กำหนดไว้ในแบบ </w:t>
      </w:r>
      <w:r w:rsidRPr="005E479A">
        <w:rPr>
          <w:rFonts w:ascii="Angsana New" w:eastAsia="Angsana New" w:hAnsi="Angsana New" w:cs="Angsana New"/>
          <w:sz w:val="28"/>
        </w:rPr>
        <w:t>69</w:t>
      </w:r>
      <w:r w:rsidRPr="005E479A">
        <w:rPr>
          <w:rFonts w:ascii="Angsana New" w:eastAsia="Angsana New" w:hAnsi="Angsana New" w:cs="Angsana New"/>
          <w:sz w:val="28"/>
          <w:cs/>
        </w:rPr>
        <w:t>-</w:t>
      </w:r>
      <w:r w:rsidRPr="005E479A">
        <w:rPr>
          <w:rFonts w:ascii="Angsana New" w:eastAsia="Angsana New" w:hAnsi="Angsana New" w:cs="Angsana New"/>
          <w:sz w:val="28"/>
        </w:rPr>
        <w:t xml:space="preserve">DR </w:t>
      </w:r>
      <w:r w:rsidRPr="005E479A">
        <w:rPr>
          <w:rFonts w:ascii="Angsana New" w:eastAsia="Angsana New" w:hAnsi="Angsana New" w:cs="Angsana New"/>
          <w:sz w:val="28"/>
          <w:cs/>
        </w:rPr>
        <w:t>ที่เกี่ยวข้อง</w:t>
      </w:r>
    </w:p>
    <w:p w14:paraId="00000013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“ผู้ออกใบแสดงสิทธิ”</w:t>
      </w:r>
      <w:r w:rsidRPr="005E479A">
        <w:rPr>
          <w:rFonts w:ascii="Angsana New" w:eastAsia="Angsana New" w:hAnsi="Angsana New" w:cs="Angsana New"/>
          <w:sz w:val="28"/>
          <w:cs/>
        </w:rPr>
        <w:t xml:space="preserve">  หมายถึง ธนาคารกรุงไทย จำกัด (มหาชน)</w:t>
      </w:r>
    </w:p>
    <w:p w14:paraId="00000014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“ผู้ถือใบแสดงสิทธิ”</w:t>
      </w:r>
      <w:r w:rsidRPr="005E479A">
        <w:rPr>
          <w:rFonts w:ascii="Angsana New" w:eastAsia="Angsana New" w:hAnsi="Angsana New" w:cs="Angsana New"/>
          <w:sz w:val="28"/>
          <w:cs/>
        </w:rPr>
        <w:t xml:space="preserve">  หมายถึง ผู้ที่มีชื่อปรากฏเป็นผู้ถือใบแสดงสิทธิในผลประโยชน์ที่เกิดจากหลักทรัพย์อ้างอิงที่เป็นหลักทรัพย์ต่างประเทศในสมุดทะเบียนผู้ถือใบแสดงสิทธิในผลประโยชน์ที่เกิดจากหลักทรัพย์อ้างอิงที่เป็นหลักทรัพย์ต่างประเทศ ซึ่งเป็นผู้ที่จะสามารถใช้สิทธิและได้รับประโยชน์ตาม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00000015" w14:textId="2E17BA7B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“ผู้ดูแลสภาพคล่อง”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หมายถึง ผู้ดูแลสภาพคล่องตามที่ระบุใน</w:t>
      </w:r>
      <w:r w:rsidR="00113BBD" w:rsidRPr="005E479A">
        <w:rPr>
          <w:rFonts w:ascii="Angsana New" w:eastAsia="Angsana New" w:hAnsi="Angsana New" w:cs="Angsana New"/>
          <w:sz w:val="28"/>
          <w:cs/>
        </w:rPr>
        <w:t>เอกสารแนบท้ายข้อกำหนดสิทธิ</w:t>
      </w:r>
      <w:r w:rsidRPr="005E479A">
        <w:rPr>
          <w:rFonts w:ascii="Angsana New" w:eastAsia="Angsana New" w:hAnsi="Angsana New" w:cs="Angsana New"/>
          <w:sz w:val="28"/>
          <w:cs/>
        </w:rPr>
        <w:t>ที่เกี่ยวข้อง</w:t>
      </w:r>
    </w:p>
    <w:p w14:paraId="00000016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“สำนักงาน ก.ล.ต.”</w:t>
      </w:r>
      <w:r w:rsidRPr="005E479A">
        <w:rPr>
          <w:rFonts w:ascii="Angsana New" w:eastAsia="Angsana New" w:hAnsi="Angsana New" w:cs="Angsana New"/>
          <w:sz w:val="28"/>
          <w:cs/>
        </w:rPr>
        <w:t xml:space="preserve">  หมายถึง สำนักงานคณะกรรมการกำกับหลักทรัพย์และตลาดหลักทรัพย์</w:t>
      </w:r>
    </w:p>
    <w:p w14:paraId="00000017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“ตลาดหลักทรัพย์ไทย”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หมายความว่า ตลาดหลักทรัพย์แห่งประเทศไทย</w:t>
      </w:r>
    </w:p>
    <w:p w14:paraId="00000018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“ตลาดหลักทรัพย์ต่างประเทศ”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หมายความว่า ตลาดหลักทรัพย์ของประเทศที่มีการจดทะเบียนซื้อขายหลักทรัพย์ต่างประเทศที่เป็นหลักทรัพย์อ้างอิงของ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00000019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“นายทะเบียนใบแสดงสิทธิ”</w:t>
      </w:r>
      <w:r w:rsidRPr="005E479A">
        <w:rPr>
          <w:rFonts w:ascii="Angsana New" w:eastAsia="Angsana New" w:hAnsi="Angsana New" w:cs="Angsana New"/>
          <w:sz w:val="28"/>
          <w:cs/>
        </w:rPr>
        <w:t xml:space="preserve">  หมายถึง บริษัท ศูนย์รับฝากหลักทรัพย์ (ประเทศไทย) จำกัด หรือผู้ที่ได้รับการแต่งตั้งโดยชอบให้ทำหน้าที่เป็นนายทะเบียนใบแสดงสิทธิแทน (ถ้ามี)  </w:t>
      </w:r>
    </w:p>
    <w:p w14:paraId="0000001A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“วันทำการ”</w:t>
      </w:r>
      <w:r w:rsidRPr="005E479A">
        <w:rPr>
          <w:rFonts w:ascii="Angsana New" w:eastAsia="Angsana New" w:hAnsi="Angsana New" w:cs="Angsana New"/>
          <w:sz w:val="28"/>
          <w:cs/>
        </w:rPr>
        <w:t xml:space="preserve">  หมายถึง วันที่ธนาคารพาณิชย์โดยทั่วไปเปิดทำการในกรุงเทพมหานคร ประเทศไทย ซึ่งมิใช่วันเสาร์หรือวันอาทิตย์ หรือวันที่ธนาคารแห่งประเทศไทยประกาศกำหนด</w:t>
      </w:r>
    </w:p>
    <w:p w14:paraId="0000001B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“วันกำหนดสิทธิ”</w:t>
      </w:r>
      <w:r w:rsidRPr="005E479A">
        <w:rPr>
          <w:rFonts w:ascii="Angsana New" w:eastAsia="Angsana New" w:hAnsi="Angsana New" w:cs="Angsana New"/>
          <w:sz w:val="28"/>
          <w:cs/>
        </w:rPr>
        <w:t xml:space="preserve"> (</w:t>
      </w:r>
      <w:r w:rsidRPr="005E479A">
        <w:rPr>
          <w:rFonts w:ascii="Angsana New" w:eastAsia="Angsana New" w:hAnsi="Angsana New" w:cs="Angsana New"/>
          <w:sz w:val="28"/>
        </w:rPr>
        <w:t>Record Date</w:t>
      </w:r>
      <w:r w:rsidRPr="005E479A">
        <w:rPr>
          <w:rFonts w:ascii="Angsana New" w:eastAsia="Angsana New" w:hAnsi="Angsana New" w:cs="Angsana New"/>
          <w:sz w:val="28"/>
          <w:cs/>
        </w:rPr>
        <w:t xml:space="preserve">) ให้มีความหมายตามที่ได้นิยามไว้ในข้อ </w:t>
      </w:r>
      <w:r w:rsidRPr="005E479A">
        <w:rPr>
          <w:rFonts w:ascii="Angsana New" w:eastAsia="Angsana New" w:hAnsi="Angsana New" w:cs="Angsana New"/>
          <w:sz w:val="28"/>
        </w:rPr>
        <w:t>4</w:t>
      </w:r>
    </w:p>
    <w:p w14:paraId="0000001C" w14:textId="7ADE572C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“เหตุสุดวิสัย”</w:t>
      </w:r>
      <w:r w:rsidRPr="005E479A">
        <w:rPr>
          <w:rFonts w:ascii="Angsana New" w:eastAsia="Angsana New" w:hAnsi="Angsana New" w:cs="Angsana New"/>
          <w:sz w:val="28"/>
          <w:cs/>
        </w:rPr>
        <w:t xml:space="preserve">  หมายความรวมถึงแต่ไม่จำกัดเพียง ภัยพิบัติตามธรรมชาติ แผ่นดินไหว ไฟไหม้ การระเบิด การนัดหยุดงาน การพิพาทแรงงาน อุบัติเหตุ โรคระบาด พายุ น้ำท่วม สงคราม การปฏิวัติ สังคมปั่นป่วน การขาดแคลนหรือการขัดข้องของไฟฟ้า น้ำ เชื้อเพลิงหรือแรงงาน ข้อผิดพลาดหรือความล่าช้าในการจัดส่งข้อมูลหรือเกี่ยวกับระบบเครือข่ายการสื่อสาร อันเกิดจากเครือข่ายการสื่อสารของบุคคลภายนอก กฎหมาย คำสั่ง ประกาศ ระเบียบ การเรียกร้อง ข้อกำหนดของรัฐบาล หรือหน่วยงาน เจ้าพนักงานหรือผู้แทนของรัฐ หรือเหตุประการอื่นใดที่ส่งผลหรือที่น่าจะส่งผลให้เกิดเหตุดังกล่าว หรือมีผลต่อการดำเนินการของผู้ออกใบแสดงสิทธิ</w:t>
      </w:r>
    </w:p>
    <w:p w14:paraId="0000001D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“พ.ร.บ. หลักทรัพย์ฯ”</w:t>
      </w:r>
      <w:r w:rsidRPr="005E479A">
        <w:rPr>
          <w:rFonts w:ascii="Angsana New" w:eastAsia="Angsana New" w:hAnsi="Angsana New" w:cs="Angsana New"/>
          <w:sz w:val="28"/>
          <w:cs/>
        </w:rPr>
        <w:t xml:space="preserve">  หมายถึง พระราชบัญญัติหลักทรัพย์และตลาดหลักทรัพย์ พ.ศ. </w:t>
      </w:r>
      <w:r w:rsidRPr="005E479A">
        <w:rPr>
          <w:rFonts w:ascii="Angsana New" w:eastAsia="Angsana New" w:hAnsi="Angsana New" w:cs="Angsana New"/>
          <w:sz w:val="28"/>
        </w:rPr>
        <w:t xml:space="preserve">2535 </w:t>
      </w:r>
      <w:r w:rsidRPr="005E479A">
        <w:rPr>
          <w:rFonts w:ascii="Angsana New" w:eastAsia="Angsana New" w:hAnsi="Angsana New" w:cs="Angsana New"/>
          <w:sz w:val="28"/>
          <w:cs/>
        </w:rPr>
        <w:t>และที่แก้ไขเพิ่มเติม</w:t>
      </w:r>
    </w:p>
    <w:p w14:paraId="0000001E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1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การตีความ</w:t>
      </w:r>
    </w:p>
    <w:p w14:paraId="0000001F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เว้นแต่จะกำหนดไว้เป็นอย่างอื่น ให้ตีความข้อกำหนดสิทธิดังนี้</w:t>
      </w:r>
    </w:p>
    <w:p w14:paraId="00000020" w14:textId="67ADFAD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lastRenderedPageBreak/>
        <w:tab/>
      </w:r>
      <w:r w:rsidRPr="005E479A">
        <w:rPr>
          <w:rFonts w:ascii="Angsana New" w:eastAsia="Angsana New" w:hAnsi="Angsana New" w:cs="Angsana New"/>
          <w:sz w:val="28"/>
        </w:rPr>
        <w:tab/>
        <w:t>1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pacing w:val="6"/>
          <w:sz w:val="28"/>
          <w:cs/>
        </w:rPr>
        <w:t>ให้ถือว่าใบแสดงสิทธิในผลประโยชน์ที่เกิดจากหลักทรัพย์อ้างอิงที่เป็นหลักทรัพย์ต่างประเทศในแต่ละ</w:t>
      </w:r>
      <w:r w:rsidR="00E92580" w:rsidRPr="005E479A">
        <w:rPr>
          <w:rFonts w:ascii="Angsana New" w:eastAsia="Angsana New" w:hAnsi="Angsana New" w:cs="Angsana New"/>
          <w:spacing w:val="6"/>
          <w:sz w:val="28"/>
          <w:cs/>
        </w:rPr>
        <w:t>หลักทรัพย์</w:t>
      </w:r>
      <w:r w:rsidRPr="005E479A">
        <w:rPr>
          <w:rFonts w:ascii="Angsana New" w:eastAsia="Angsana New" w:hAnsi="Angsana New" w:cs="Angsana New"/>
          <w:spacing w:val="6"/>
          <w:sz w:val="28"/>
          <w:cs/>
        </w:rPr>
        <w:t xml:space="preserve"> เป็นใบ</w:t>
      </w:r>
      <w:r w:rsidRPr="005E479A">
        <w:rPr>
          <w:rFonts w:ascii="Angsana New" w:eastAsia="Angsana New" w:hAnsi="Angsana New" w:cs="Angsana New"/>
          <w:sz w:val="28"/>
          <w:cs/>
        </w:rPr>
        <w:t xml:space="preserve">แสดงสิทธิในผลประโยชน์ที่เกิดจากหลักทรัพย์อ้างอิงที่เป็นหลักทรัพย์ต่างประเทศซึ่งแยกต่างหากจากกัน และแบบ </w:t>
      </w:r>
      <w:r w:rsidRPr="005E479A">
        <w:rPr>
          <w:rFonts w:ascii="Angsana New" w:eastAsia="Angsana New" w:hAnsi="Angsana New" w:cs="Angsana New"/>
          <w:sz w:val="28"/>
        </w:rPr>
        <w:t>69</w:t>
      </w:r>
      <w:r w:rsidRPr="005E479A">
        <w:rPr>
          <w:rFonts w:ascii="Angsana New" w:eastAsia="Angsana New" w:hAnsi="Angsana New" w:cs="Angsana New"/>
          <w:sz w:val="28"/>
          <w:cs/>
        </w:rPr>
        <w:t>-</w:t>
      </w:r>
      <w:r w:rsidRPr="005E479A">
        <w:rPr>
          <w:rFonts w:ascii="Angsana New" w:eastAsia="Angsana New" w:hAnsi="Angsana New" w:cs="Angsana New"/>
          <w:sz w:val="28"/>
        </w:rPr>
        <w:t xml:space="preserve">DR </w:t>
      </w:r>
      <w:r w:rsidRPr="005E479A">
        <w:rPr>
          <w:rFonts w:ascii="Angsana New" w:eastAsia="Angsana New" w:hAnsi="Angsana New" w:cs="Angsana New"/>
          <w:sz w:val="28"/>
          <w:cs/>
        </w:rPr>
        <w:t>ในแต่ละ</w:t>
      </w:r>
      <w:r w:rsidR="00E92580" w:rsidRPr="005E479A">
        <w:rPr>
          <w:rFonts w:ascii="Angsana New" w:eastAsia="Angsana New" w:hAnsi="Angsana New" w:cs="Angsana New"/>
          <w:spacing w:val="6"/>
          <w:sz w:val="28"/>
          <w:cs/>
        </w:rPr>
        <w:t>หลักทรัพย์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จะมีผลใช้บังคับกับใบแสดงสิทธิในผลประโยชน์ที่เกิดจากหลักทรัพย์อ้างอิงที่เป็นหลักทรัพย์ต่างประเทศ</w:t>
      </w:r>
      <w:r w:rsidR="00E92580" w:rsidRPr="005E479A">
        <w:rPr>
          <w:rFonts w:ascii="Angsana New" w:eastAsia="Angsana New" w:hAnsi="Angsana New" w:cs="Angsana New"/>
          <w:sz w:val="28"/>
          <w:cs/>
        </w:rPr>
        <w:t>ใน</w:t>
      </w:r>
      <w:r w:rsidRPr="005E479A">
        <w:rPr>
          <w:rFonts w:ascii="Angsana New" w:eastAsia="Angsana New" w:hAnsi="Angsana New" w:cs="Angsana New"/>
          <w:sz w:val="28"/>
          <w:cs/>
        </w:rPr>
        <w:t>แต่ละ</w:t>
      </w:r>
      <w:r w:rsidR="00E92580" w:rsidRPr="005E479A">
        <w:rPr>
          <w:rFonts w:ascii="Angsana New" w:eastAsia="Angsana New" w:hAnsi="Angsana New" w:cs="Angsana New"/>
          <w:spacing w:val="6"/>
          <w:sz w:val="28"/>
          <w:cs/>
        </w:rPr>
        <w:t>หลักทรัพย์</w:t>
      </w:r>
      <w:r w:rsidRPr="005E479A">
        <w:rPr>
          <w:rFonts w:ascii="Angsana New" w:eastAsia="Angsana New" w:hAnsi="Angsana New" w:cs="Angsana New"/>
          <w:sz w:val="28"/>
          <w:cs/>
        </w:rPr>
        <w:t>อย่างเป็นอิสระจากกัน อย่างไรก็ตาม ให้ข้อกำหนด</w:t>
      </w:r>
      <w:r w:rsidR="00094356" w:rsidRPr="005E479A">
        <w:rPr>
          <w:rFonts w:ascii="Angsana New" w:eastAsia="Angsana New" w:hAnsi="Angsana New" w:cs="Angsana New"/>
          <w:sz w:val="28"/>
          <w:cs/>
        </w:rPr>
        <w:t>ใด ๆ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ที่กำหนดในข้อกำหนดสิทธิฉบับนี้ (รวมถึงที่จะมีแก้ไขเปลี่ยนแปลง) </w:t>
      </w:r>
      <w:r w:rsidR="007B05BE" w:rsidRPr="005E479A">
        <w:rPr>
          <w:rFonts w:ascii="Angsana New" w:eastAsia="Angsana New" w:hAnsi="Angsana New" w:cs="Angsana New"/>
          <w:sz w:val="28"/>
          <w:cs/>
        </w:rPr>
        <w:t xml:space="preserve">แต่ไม่รวมถึงเอกสารแนบท้ายข้อกำหนดสิทธิซึ่งเป็นข้อกำหนดเพิ่มเติมสำหรับใบแสดงสิทธิในผลประโยชน์ที่เกิดจากหลักทรัพย์อ้างอิงที่เป็นหลักทรัพย์ต่างประเทศในแต่ละหลักทรัพย์ </w:t>
      </w:r>
      <w:r w:rsidRPr="005E479A">
        <w:rPr>
          <w:rFonts w:ascii="Angsana New" w:eastAsia="Angsana New" w:hAnsi="Angsana New" w:cs="Angsana New"/>
          <w:sz w:val="28"/>
          <w:cs/>
        </w:rPr>
        <w:t>มี</w:t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>ผลใช้บังคับกับใบแสดงสิทธิในผลประโยชน์ที่เกิดจากหลักทรัพย์อ้างอิงที่เป็นหลักทรัพย์ต่างประเทศ</w:t>
      </w:r>
      <w:r w:rsidR="00E92580" w:rsidRPr="005E479A">
        <w:rPr>
          <w:rFonts w:ascii="Angsana New" w:eastAsia="Angsana New" w:hAnsi="Angsana New" w:cs="Angsana New"/>
          <w:spacing w:val="2"/>
          <w:sz w:val="28"/>
          <w:cs/>
        </w:rPr>
        <w:t>ใน</w:t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>ทุก</w:t>
      </w:r>
      <w:r w:rsidR="00E92580" w:rsidRPr="005E479A">
        <w:rPr>
          <w:rFonts w:ascii="Angsana New" w:eastAsia="Angsana New" w:hAnsi="Angsana New" w:cs="Angsana New"/>
          <w:spacing w:val="2"/>
          <w:sz w:val="28"/>
          <w:cs/>
        </w:rPr>
        <w:t>หลักทรัพย์</w:t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>ที่ออกโดยผู้ออกใบแสดงสิทธิ</w:t>
      </w:r>
      <w:r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7550D3" w:rsidRPr="005E479A">
        <w:rPr>
          <w:rFonts w:ascii="Angsana New" w:eastAsia="Angsana New" w:hAnsi="Angsana New" w:cs="Angsana New"/>
          <w:sz w:val="28"/>
          <w:cs/>
        </w:rPr>
        <w:t xml:space="preserve"> </w:t>
      </w:r>
    </w:p>
    <w:p w14:paraId="00000021" w14:textId="299A6FF5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1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การอ้างอิงถึงเอกสารเกี่ยวกับใบแสดงสิทธิในผลประโยชน์ที่เกิดจากหลักทรัพย์อ้างอิงที่เป็นหลักทรัพย์ต่างประเทศฉบับ</w:t>
      </w:r>
      <w:r w:rsidR="00094356" w:rsidRPr="005E479A">
        <w:rPr>
          <w:rFonts w:ascii="Angsana New" w:eastAsia="Angsana New" w:hAnsi="Angsana New" w:cs="Angsana New"/>
          <w:sz w:val="28"/>
          <w:cs/>
        </w:rPr>
        <w:t>ใด ๆ</w:t>
      </w:r>
      <w:r w:rsidRPr="005E479A">
        <w:rPr>
          <w:rFonts w:ascii="Angsana New" w:eastAsia="Angsana New" w:hAnsi="Angsana New" w:cs="Angsana New"/>
          <w:sz w:val="28"/>
          <w:cs/>
        </w:rPr>
        <w:t xml:space="preserve"> ให้หมายความรวมถึงเอกสารเกี่ยวกับใบแสดงสิทธิในผลประโยชน์ที่เกิดจากหลักทรัพย์อ้างอิงที่เป็นหลักทรัพย์</w:t>
      </w:r>
      <w:r w:rsidRPr="005E479A">
        <w:rPr>
          <w:rFonts w:ascii="Angsana New" w:eastAsia="Angsana New" w:hAnsi="Angsana New" w:cs="Angsana New"/>
          <w:spacing w:val="-2"/>
          <w:sz w:val="28"/>
          <w:cs/>
        </w:rPr>
        <w:t>ต่างประเทศฉบับแก้ไข หรือเพิ่มเติม</w:t>
      </w:r>
      <w:r w:rsidR="00094356" w:rsidRPr="005E479A">
        <w:rPr>
          <w:rFonts w:ascii="Angsana New" w:eastAsia="Angsana New" w:hAnsi="Angsana New" w:cs="Angsana New"/>
          <w:spacing w:val="-2"/>
          <w:sz w:val="28"/>
          <w:cs/>
        </w:rPr>
        <w:t>ใด ๆ</w:t>
      </w:r>
      <w:r w:rsidRPr="005E479A">
        <w:rPr>
          <w:rFonts w:ascii="Angsana New" w:eastAsia="Angsana New" w:hAnsi="Angsana New" w:cs="Angsana New"/>
          <w:spacing w:val="-2"/>
          <w:sz w:val="28"/>
          <w:cs/>
        </w:rPr>
        <w:t xml:space="preserve"> ซึ่งจะได้จัดทำขึ้นเป็นครั้งคราว และมีผลใช้บังคับตามที่กำหนดในข้อกำหนดสิทธิฉบับนี้</w:t>
      </w:r>
    </w:p>
    <w:p w14:paraId="00000022" w14:textId="2C8BF1F4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1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3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การอ้างอิงถึงกฎหมาย ข้อบังคับ หรือประกาศ</w:t>
      </w:r>
      <w:r w:rsidR="00094356" w:rsidRPr="005E479A">
        <w:rPr>
          <w:rFonts w:ascii="Angsana New" w:eastAsia="Angsana New" w:hAnsi="Angsana New" w:cs="Angsana New"/>
          <w:sz w:val="28"/>
          <w:cs/>
        </w:rPr>
        <w:t>ใด ๆ</w:t>
      </w:r>
      <w:r w:rsidRPr="005E479A">
        <w:rPr>
          <w:rFonts w:ascii="Angsana New" w:eastAsia="Angsana New" w:hAnsi="Angsana New" w:cs="Angsana New"/>
          <w:sz w:val="28"/>
          <w:cs/>
        </w:rPr>
        <w:t xml:space="preserve"> ให้หมายความรวมถึง กฎหมาย ข้อบังคับ ประกาศของหน่วยงานของรัฐ หรือหน่วยงานกำกับดูแล</w:t>
      </w:r>
      <w:r w:rsidR="00094356" w:rsidRPr="005E479A">
        <w:rPr>
          <w:rFonts w:ascii="Angsana New" w:eastAsia="Angsana New" w:hAnsi="Angsana New" w:cs="Angsana New"/>
          <w:sz w:val="28"/>
          <w:cs/>
        </w:rPr>
        <w:t>ใด ๆ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ที่เกี่ยวข้อง และตามที่ได้มีการแก้ไข เพิ่มเติม หรือแทนที่ด้วย</w:t>
      </w:r>
    </w:p>
    <w:p w14:paraId="00000023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1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4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การอ้างอิงถึงบุคคล ให้หมายความรวมถึง บุคคลธรรมดา นิติบุคคล สมาคม ซึ่งรวมทั้งผู้สืบสิทธิ ผู้รับโอน หรือบุคคลอื่นใดซึ่งบุคคลดังกล่าวข้างต้นอาจควบรวมกิจการด้วย</w:t>
      </w:r>
    </w:p>
    <w:p w14:paraId="00000024" w14:textId="69BED0D2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1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5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หัวข้อของข้อกำหนดสิทธิมีไว้เพื่อประโยชน์ในการอ้างอิงเท่านั้นโดยจะไม่มีผลกระทบต่อการตีความ</w:t>
      </w:r>
      <w:r w:rsidR="00094356" w:rsidRPr="005E479A">
        <w:rPr>
          <w:rFonts w:ascii="Angsana New" w:eastAsia="Angsana New" w:hAnsi="Angsana New" w:cs="Angsana New"/>
          <w:sz w:val="28"/>
          <w:cs/>
        </w:rPr>
        <w:t>ใด ๆ</w:t>
      </w:r>
      <w:r w:rsidRPr="005E479A">
        <w:rPr>
          <w:rFonts w:ascii="Angsana New" w:eastAsia="Angsana New" w:hAnsi="Angsana New" w:cs="Angsana New"/>
          <w:sz w:val="28"/>
          <w:cs/>
        </w:rPr>
        <w:t xml:space="preserve"> </w:t>
      </w:r>
    </w:p>
    <w:p w14:paraId="00000025" w14:textId="77777777" w:rsidR="00AF080D" w:rsidRPr="005E479A" w:rsidRDefault="00AF080D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00000026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12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 xml:space="preserve">. 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ลักษณะของใบแสดงสิทธิ</w:t>
      </w:r>
    </w:p>
    <w:p w14:paraId="00000027" w14:textId="3EC32B65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ใบแสดงสิทธิในผลประโยชน์ที่เกิดจากหลักทรัพย์อ้างอิงที่เป็นหลักทรัพย์ต่างประเทศตามข้อกำหนดสิทธินี้เป็นใบแสดงสิทธิชนิดระบุชื่อผู้ถือ และสามารถโอนเปลี่ยนมือได้โดยไม่มีข้อจำกัดการโอน ทั้งนี้ เมื่อมีการนำใบแสดงสิทธิในผลประโยชน์ที่เกิดจากหลักทรัพย์อ้างอิงที่เป็นหลักทรัพย์ต่างประเทศ ไปจดทะเบียนในตลาดหลักทรัพย์ไทย ใบแสดงสิทธิในผลประโยชน์ที่เกิดจากหลักทรัพย์อ้างอิงที่เป็นหลักทรัพย์ต่างประเทศจะถูกนำไปฝากไว้กับ</w:t>
      </w:r>
      <w:r w:rsidR="00F622C9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F94F2A" w:rsidRPr="005E479A">
        <w:rPr>
          <w:rFonts w:ascii="Angsana New" w:eastAsia="Angsana New" w:hAnsi="Angsana New" w:cs="Angsana New"/>
          <w:sz w:val="28"/>
          <w:cs/>
        </w:rPr>
        <w:t xml:space="preserve">บริษัท ศูนย์รับฝากหลักทรัพย์ (ประเทศไทย) จำกัด </w:t>
      </w:r>
      <w:r w:rsidRPr="005E479A">
        <w:rPr>
          <w:rFonts w:ascii="Angsana New" w:eastAsia="Angsana New" w:hAnsi="Angsana New" w:cs="Angsana New"/>
          <w:sz w:val="28"/>
          <w:cs/>
        </w:rPr>
        <w:t>ในระบบไร้ใบหลักทรัพย์ (</w:t>
      </w:r>
      <w:r w:rsidRPr="005E479A">
        <w:rPr>
          <w:rFonts w:ascii="Angsana New" w:eastAsia="Angsana New" w:hAnsi="Angsana New" w:cs="Angsana New"/>
          <w:sz w:val="28"/>
        </w:rPr>
        <w:t>Scripless</w:t>
      </w:r>
      <w:r w:rsidRPr="005E479A">
        <w:rPr>
          <w:rFonts w:ascii="Angsana New" w:eastAsia="Angsana New" w:hAnsi="Angsana New" w:cs="Angsana New"/>
          <w:sz w:val="28"/>
          <w:cs/>
        </w:rPr>
        <w:t>)</w:t>
      </w:r>
    </w:p>
    <w:p w14:paraId="00000028" w14:textId="77777777" w:rsidR="00AF080D" w:rsidRPr="005E479A" w:rsidRDefault="00AF080D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00000029" w14:textId="77777777" w:rsidR="00AF080D" w:rsidRPr="005E479A" w:rsidRDefault="00345F9A" w:rsidP="00345F9A">
      <w:pPr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>3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.    </w:t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สิทธิ หน้าที่ และความรับผิดชอบของผู้ออกใบแสดงสิทธิ</w:t>
      </w:r>
    </w:p>
    <w:p w14:paraId="0000002A" w14:textId="6366611D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นับตั้งแต่วันออกใบแสดงสิทธิในผลประโยชน์ที่เกิดจากหลักทรัพย์อ้างอิงที่เป็นหลักทรัพย์ต่างประเทศจนถึงวันสิ้นสุดการมี</w:t>
      </w:r>
      <w:r w:rsidR="004917E3" w:rsidRPr="005E479A">
        <w:rPr>
          <w:rFonts w:ascii="Angsana New" w:eastAsia="Angsana New" w:hAnsi="Angsana New" w:cs="Angsana New"/>
          <w:sz w:val="28"/>
          <w:cs/>
        </w:rPr>
        <w:br/>
      </w:r>
      <w:r w:rsidRPr="005E479A">
        <w:rPr>
          <w:rFonts w:ascii="Angsana New" w:eastAsia="Angsana New" w:hAnsi="Angsana New" w:cs="Angsana New"/>
          <w:sz w:val="28"/>
          <w:cs/>
        </w:rPr>
        <w:t xml:space="preserve">ผลบังคับใช้ของข้อกำหนดสิทธิ </w:t>
      </w:r>
    </w:p>
    <w:p w14:paraId="0000002B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ผู้ออกใบแสดงสิทธิมีสิทธิ หน้าที่ และความรับผิดชอบ ดังต่อไปนี้</w:t>
      </w:r>
    </w:p>
    <w:p w14:paraId="0000002C" w14:textId="689B3B13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ผู้ออกใบแสดงสิทธิจะปฏิบัติตาม พ.ร.บ. หลักทรัพย์ฯ และกฎหมายอื่นที่เกี่ยวข้อง รวมทั้งกฎ ระเบียบ ข้อบังคับและคำสั่งต่าง</w:t>
      </w:r>
      <w:r w:rsidR="006B521D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ที่ออกตามกฎหมาย และปฏิบัติตามความผูกพันต่าง</w:t>
      </w:r>
      <w:r w:rsidR="006B521D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ตามข้อกำหนดสิทธินี้</w:t>
      </w:r>
    </w:p>
    <w:p w14:paraId="0000002D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ผู้ออกใบแสดงสิทธิจะจัดทำงบการเงินให้เป็นไปตามมาตรฐานการรายงานทางการเงินของไทย โดยผ่านการตรวจสอบและแสดงความเห็นโดยผู้สอบบัญชีที่ได้รับความเห็นชอบจากสำนักงาน ก.ล.ต.</w:t>
      </w:r>
    </w:p>
    <w:p w14:paraId="0000002E" w14:textId="69A8773E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lastRenderedPageBreak/>
        <w:tab/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3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ผู้ออกใบแสดงสิทธิจะเก็บรักษาสมุดทะเบียนผู้ถือใบแสดงสิทธิ และรายงานการประชุมผู้ถือใบแสดงสิทธิ และจัดให้มี</w:t>
      </w:r>
      <w:r w:rsidR="004917E3" w:rsidRPr="005E479A">
        <w:rPr>
          <w:rFonts w:ascii="Angsana New" w:eastAsia="Angsana New" w:hAnsi="Angsana New" w:cs="Angsana New"/>
          <w:sz w:val="28"/>
          <w:cs/>
        </w:rPr>
        <w:br/>
      </w:r>
      <w:r w:rsidRPr="005E479A">
        <w:rPr>
          <w:rFonts w:ascii="Angsana New" w:eastAsia="Angsana New" w:hAnsi="Angsana New" w:cs="Angsana New"/>
          <w:sz w:val="28"/>
          <w:cs/>
        </w:rPr>
        <w:t>การเปิดเผยเมื่อมีการร้องขออย่างสมเหตุสมผลเป็นลายลักษณ์อักษรโดยผู้ถือใบแสดงสิทธิ</w:t>
      </w:r>
    </w:p>
    <w:p w14:paraId="0000002F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4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ผู้ออกใบแสดงสิทธิจะแต่งตั้งนายทะเบียนใบแสดงสิทธิและจัดให้มีทะเบียนผู้ถือใบแสดงสิทธิ ตามที่กำหนดใน พ.ร.บ. หลักทรัพย์ฯ และกฎเกณฑ์ที่เกี่ยวข้อง </w:t>
      </w:r>
    </w:p>
    <w:p w14:paraId="00000030" w14:textId="6517A09D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5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ผู้ออกใบแสดงสิทธิจะจัดให้มีข้อมูลและเอกสารต่าง</w:t>
      </w:r>
      <w:r w:rsidR="006B521D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ที่เกี่ยวกับหลักทรัพย์ต่างประเทศแก่นักลงทุนและผู้ถือใบแสดงสิทธิอย่างเพียงพอ รวมถึง</w:t>
      </w:r>
      <w:r w:rsidR="003B4B9E" w:rsidRPr="005E479A">
        <w:rPr>
          <w:rFonts w:ascii="Angsana New" w:eastAsia="Angsana New" w:hAnsi="Angsana New" w:cs="Angsana New"/>
          <w:sz w:val="28"/>
          <w:cs/>
        </w:rPr>
        <w:t>ร่าง</w:t>
      </w:r>
      <w:r w:rsidRPr="005E479A">
        <w:rPr>
          <w:rFonts w:ascii="Angsana New" w:eastAsia="Angsana New" w:hAnsi="Angsana New" w:cs="Angsana New"/>
          <w:sz w:val="28"/>
          <w:cs/>
        </w:rPr>
        <w:t>หนังสือชี้ชวนการเสนอขายตราสารแสดงสิทธิในหลักทรัพย์ต่างประเทศ และหนังสือชี้ชวนส่วนสรุปข้อมูลสำคัญที่นักลงทุนและผู้ถือใบแสดงสิทธิควรทราบ</w:t>
      </w:r>
    </w:p>
    <w:p w14:paraId="1E00743B" w14:textId="36852C00" w:rsidR="003B10E2" w:rsidRPr="005E479A" w:rsidRDefault="00345F9A" w:rsidP="00FA0416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6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ผู้ออกใบแสดงสิทธิจะจัดให้มีการเก็บรักษาหลักทรัพย์ต่างประเทศตามที่ระบุไว้ในข้อกำหนดสิทธินี้กับตัวแทนในการเก็บรักษาหลักทรัพย์ต่างประเทศ ตลอดจนดำรงหลักทรัพย์ต่างประเทศให้มีจำนวนเพียงพอที่จะรองรับจำนวนใบแสดงสิทธิในผลประโยชน์ที่เกิดจากหลักทรัพย์อ้างอิงที่เป็นหลักทรัพย์ต่างประเทศทั้งหมดที่จำหน่ายได้แล้วและยังไม่ได้ไถ่ถอน </w:t>
      </w:r>
      <w:r w:rsidR="003B10E2" w:rsidRPr="005E479A">
        <w:rPr>
          <w:rFonts w:ascii="Angsana New" w:eastAsia="Angsana New" w:hAnsi="Angsana New" w:cs="Angsana New"/>
          <w:sz w:val="28"/>
          <w:cs/>
        </w:rPr>
        <w:t>โดยธนาคารจะคัดเลือกตัวแทนเพื่อเก็บรักษาหลักทรัพย์ต่างประเทศโดยพิจารณาจากคุณสมบัติ ภายใต้หลักการ ดังนี้</w:t>
      </w:r>
    </w:p>
    <w:p w14:paraId="11FAB41E" w14:textId="606497A2" w:rsidR="003B10E2" w:rsidRPr="005E479A" w:rsidRDefault="002F67E1" w:rsidP="005C125E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contextualSpacing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="003B10E2" w:rsidRPr="005E479A">
        <w:rPr>
          <w:rFonts w:ascii="Angsana New" w:eastAsia="Angsana New" w:hAnsi="Angsana New" w:cs="Angsana New"/>
          <w:sz w:val="28"/>
        </w:rPr>
        <w:t>1</w:t>
      </w:r>
      <w:r w:rsidR="003B10E2" w:rsidRPr="005E479A">
        <w:rPr>
          <w:rFonts w:ascii="Angsana New" w:eastAsia="Angsana New" w:hAnsi="Angsana New" w:cs="Angsana New"/>
          <w:sz w:val="28"/>
          <w:cs/>
        </w:rPr>
        <w:t>. พิจารณาจากผู้ให้บริการที่ได้รับอนุญาตให้ประกอบธุรกิจดูแลและเก็บรักษาหลักทรัพย์ได้โดยชอบด้วยกฎหมายของประเทศที่หลักทรัพย์ต่างประเทศมีการจดทะเบียนซื้อขายในตลาดหลักทรัพย์ของประเทศนั้น</w:t>
      </w:r>
    </w:p>
    <w:p w14:paraId="67FCE3A8" w14:textId="3844F4FA" w:rsidR="003B10E2" w:rsidRPr="005E479A" w:rsidRDefault="002F67E1" w:rsidP="005C125E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contextualSpacing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="003B10E2" w:rsidRPr="005E479A">
        <w:rPr>
          <w:rFonts w:ascii="Angsana New" w:eastAsia="Angsana New" w:hAnsi="Angsana New" w:cs="Angsana New"/>
          <w:sz w:val="28"/>
        </w:rPr>
        <w:t>2</w:t>
      </w:r>
      <w:r w:rsidR="003B10E2" w:rsidRPr="005E479A">
        <w:rPr>
          <w:rFonts w:ascii="Angsana New" w:eastAsia="Angsana New" w:hAnsi="Angsana New" w:cs="Angsana New"/>
          <w:sz w:val="28"/>
          <w:cs/>
        </w:rPr>
        <w:t>. พิจารณาจากความมั่นคงทางด้านฐานะการเงินของผู้ให้บริการ รายชื่อและจำนวนประเทศที่ให้บริการ รวมทั้งขอบเขตในการให้บริการ</w:t>
      </w:r>
    </w:p>
    <w:p w14:paraId="70EF06B5" w14:textId="2BBCDD16" w:rsidR="003B10E2" w:rsidRPr="005E479A" w:rsidRDefault="002F67E1" w:rsidP="005C125E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contextualSpacing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="003B10E2" w:rsidRPr="005E479A">
        <w:rPr>
          <w:rFonts w:ascii="Angsana New" w:eastAsia="Angsana New" w:hAnsi="Angsana New" w:cs="Angsana New"/>
          <w:sz w:val="28"/>
        </w:rPr>
        <w:t>3</w:t>
      </w:r>
      <w:r w:rsidR="003B10E2" w:rsidRPr="005E479A">
        <w:rPr>
          <w:rFonts w:ascii="Angsana New" w:eastAsia="Angsana New" w:hAnsi="Angsana New" w:cs="Angsana New"/>
          <w:sz w:val="28"/>
          <w:cs/>
        </w:rPr>
        <w:t>. พิจารณาจากความมั่นคงปลอดภัยและความรวดเร็วของเทคโนโลยีที่ใช้ในการให้บริการ</w:t>
      </w:r>
    </w:p>
    <w:p w14:paraId="5E55E553" w14:textId="3BDB7DEA" w:rsidR="003B10E2" w:rsidRPr="005E479A" w:rsidRDefault="002F67E1" w:rsidP="009B7CA5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contextualSpacing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="003B10E2" w:rsidRPr="005E479A">
        <w:rPr>
          <w:rFonts w:ascii="Angsana New" w:eastAsia="Angsana New" w:hAnsi="Angsana New" w:cs="Angsana New"/>
          <w:sz w:val="28"/>
        </w:rPr>
        <w:t>4</w:t>
      </w:r>
      <w:r w:rsidR="003B10E2" w:rsidRPr="005E479A">
        <w:rPr>
          <w:rFonts w:ascii="Angsana New" w:eastAsia="Angsana New" w:hAnsi="Angsana New" w:cs="Angsana New"/>
          <w:sz w:val="28"/>
          <w:cs/>
        </w:rPr>
        <w:t>. พิจารณาจากค่าธรรมเนียมในการให้บริการต้องอยู่ในระดับที่เหมาะสม โดยคำนึงถึงคุณภาพและขอบเขตในการให้บริการ</w:t>
      </w:r>
    </w:p>
    <w:p w14:paraId="00000031" w14:textId="58324B80" w:rsidR="00AF080D" w:rsidRPr="005E479A" w:rsidRDefault="00345F9A" w:rsidP="00FA0416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ทั้งนี้</w:t>
      </w:r>
      <w:r w:rsidR="003B10E2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มีสิทธิออกใบแสดงสิทธิในผลประโยชน์ที่เกิดจากหลักทรัพย์อ้างอิงที่เป็นหลักทรัพย์ต่างประเทศเพิ่มเติมได้ ในกรณีที่มีจำนวนหลักทรัพย์ต่างประเทศเพียงพอกับใบแสดงสิทธิในผลประโยชน์ที่เกิดจากหลักทรัพย์อ้างอิงที่เป็นหลักทรัพย์ต่างประเทศที่จะออกเพิ่มเติมดังกล่าว</w:t>
      </w:r>
    </w:p>
    <w:p w14:paraId="00000032" w14:textId="06623AC8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sdt>
        <w:sdtPr>
          <w:rPr>
            <w:rFonts w:ascii="Angsana New" w:hAnsi="Angsana New" w:cs="Angsana New"/>
            <w:sz w:val="28"/>
          </w:rPr>
          <w:tag w:val="goog_rdk_0"/>
          <w:id w:val="-24798687"/>
        </w:sdtPr>
        <w:sdtEndPr/>
        <w:sdtContent/>
      </w:sdt>
      <w:r w:rsidRPr="005E479A">
        <w:rPr>
          <w:rFonts w:ascii="Angsana New" w:eastAsia="Angsana New" w:hAnsi="Angsana New" w:cs="Angsana New"/>
          <w:sz w:val="28"/>
        </w:rPr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7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ผู้ออกใบแสดงสิทธิจะจัดทำและจัดส่งข้อมูลดังต่อไปนี้ ให้แก่สำนักงาน ก.ล.ต. และตลาดหลักทรัพย์</w:t>
      </w:r>
      <w:r w:rsidR="000F36EC" w:rsidRPr="005E479A">
        <w:rPr>
          <w:rFonts w:ascii="Angsana New" w:eastAsia="Angsana New" w:hAnsi="Angsana New" w:cs="Angsana New"/>
          <w:sz w:val="28"/>
          <w:cs/>
        </w:rPr>
        <w:t>ไทย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ตามหลักเกณฑ์ วิธีการ และภายในระยะเวลาที่สำนักงาน ก.ล.ต. และ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>กำหนด แล้วแต่กรณี</w:t>
      </w:r>
    </w:p>
    <w:p w14:paraId="00000033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(ก)  รายงานที่แสดงข้อมูลเกี่ยวกับใบแสดงสิทธิในผลประโยชน์ที่เกิดจากหลักทรัพย์อ้างอิงที่เป็นหลักทรัพย์ต่างประเทศที่มีการออกและไถ่ถอน รวมทั้งจำนวนคงเหลือ</w:t>
      </w:r>
    </w:p>
    <w:p w14:paraId="00000034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(ข)  งบการเงิน</w:t>
      </w:r>
    </w:p>
    <w:p w14:paraId="00000035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(ค)  แบบแสดงรายการข้อมูลประจำปี</w:t>
      </w:r>
    </w:p>
    <w:p w14:paraId="00000036" w14:textId="22F182DF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="009413A5" w:rsidRPr="005E479A">
        <w:rPr>
          <w:rFonts w:ascii="Angsana New" w:eastAsia="Angsana New" w:hAnsi="Angsana New" w:cs="Angsana New"/>
          <w:sz w:val="28"/>
        </w:rPr>
        <w:t>3</w:t>
      </w:r>
      <w:r w:rsidR="009413A5" w:rsidRPr="005E479A">
        <w:rPr>
          <w:rFonts w:ascii="Angsana New" w:eastAsia="Angsana New" w:hAnsi="Angsana New" w:cs="Angsana New"/>
          <w:sz w:val="28"/>
          <w:cs/>
        </w:rPr>
        <w:t>.</w:t>
      </w:r>
      <w:r w:rsidR="009413A5" w:rsidRPr="005E479A">
        <w:rPr>
          <w:rFonts w:ascii="Angsana New" w:eastAsia="Angsana New" w:hAnsi="Angsana New" w:cs="Angsana New"/>
          <w:sz w:val="28"/>
        </w:rPr>
        <w:t xml:space="preserve">8 </w:t>
      </w:r>
      <w:r w:rsidR="009413A5"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เปิดเผยข้อมูลสารสนเทศเกี่ยวกับข้อมูลของหลักทรัพย์ต่างประเทศดังต่อไปนี้ตามกฎเกณฑ์ของตลาดหลักทรัพย์ไทย</w:t>
      </w:r>
    </w:p>
    <w:p w14:paraId="00000037" w14:textId="4F4AECA1" w:rsidR="00AF080D" w:rsidRPr="005E479A" w:rsidRDefault="00345F9A" w:rsidP="00DD5CB1">
      <w:pPr>
        <w:tabs>
          <w:tab w:val="left" w:pos="284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(ก)  ข้อมูลเกี่ยวกับลักษณะธุรกิจของหลักทรัพย์ต่างประเทศ</w:t>
      </w:r>
    </w:p>
    <w:p w14:paraId="00000038" w14:textId="0864B728" w:rsidR="00AF080D" w:rsidRPr="005E479A" w:rsidRDefault="00345F9A" w:rsidP="00DD5CB1">
      <w:pPr>
        <w:tabs>
          <w:tab w:val="left" w:pos="284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(ข)  เหตุการณ์สำคัญที่มีหรือจะมีผลกระทบต่อสิทธิประโยชน์หรือการตัดสินใจของผู้ลงทุนหรือต่อการเปลี่ยนแปลงราคาของใบแสดงสิทธิในผลประโยชน์ที่เกิดจากหลักทรัพย์อ้างอิงที่เป็นหลักทรัพย์ต่างประเทศ รวมทั้งเหตุการณ์ที่เปิดเผยต่อตลาดหลักทรัพย์ต่างประเทศที่หลักทรัพย์ต่างประเทศนั้นมีการจดทะเบียนซื้อขาย    </w:t>
      </w:r>
    </w:p>
    <w:p w14:paraId="00000039" w14:textId="7CD464A2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cs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pacing w:val="-4"/>
          <w:sz w:val="28"/>
          <w:cs/>
        </w:rPr>
        <w:t>ผู้ออกใบแสดงสิทธิจะเปิดเผยข้อมูลสารสนเทศตามวรรคหนึ่ง ผ่านช่องทางในการเข้าถึงข้อมูลที่นักลงทุนและผู้ถือใบแสดงสิทธิ</w:t>
      </w:r>
      <w:r w:rsidRPr="005E479A">
        <w:rPr>
          <w:rFonts w:ascii="Angsana New" w:eastAsia="Angsana New" w:hAnsi="Angsana New" w:cs="Angsana New"/>
          <w:sz w:val="28"/>
          <w:cs/>
        </w:rPr>
        <w:t>สามารถเข้าถึงได้ เช่น ประกาศลงในเว็บไซต์ของผู้ออกใบแสดงสิทธิ หรือช่องทางอิเล็กทรอนิกส์อื่นใด เป็นต้น ทั้งนี้ เนื้อหาของข่าวสารจะระบุเป็นภาษาอังกฤษตามข้อมูลที่ผู้ออกใบแสดงสิทธิได้รับ โดยผู้ออกใบแสดงสิทธิอาจจัดทำเอกสารฉบับแปลเป็น</w:t>
      </w:r>
      <w:r w:rsidRPr="005E479A">
        <w:rPr>
          <w:rFonts w:ascii="Angsana New" w:eastAsia="Angsana New" w:hAnsi="Angsana New" w:cs="Angsana New"/>
          <w:sz w:val="28"/>
          <w:cs/>
        </w:rPr>
        <w:lastRenderedPageBreak/>
        <w:t>ภาษาไทยประกอบได้ตามที่ผู้ออกใบแสดงสิทธิเห็นสมควร ในกรณีที่มีข้อความขัดแย้งกันระหว่างข้อความใด</w:t>
      </w:r>
      <w:r w:rsidR="006B521D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ในข่าวสารภาษาอังกฤษ กับข้อความใด</w:t>
      </w:r>
      <w:r w:rsidR="006B521D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ในเอกสารฉบับแปลภาษาไทย ให้ใช้ข้อความในข่าวสารภาษาอังกฤษที่เกี่ยวข้องเป็นหลัก</w:t>
      </w:r>
    </w:p>
    <w:p w14:paraId="0000003A" w14:textId="01945573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9</w:t>
      </w:r>
      <w:r w:rsidRPr="005E479A">
        <w:rPr>
          <w:rFonts w:ascii="Angsana New" w:eastAsia="Angsana New" w:hAnsi="Angsana New" w:cs="Angsana New"/>
          <w:sz w:val="28"/>
        </w:rPr>
        <w:tab/>
      </w:r>
      <w:sdt>
        <w:sdtPr>
          <w:rPr>
            <w:rFonts w:ascii="Angsana New" w:hAnsi="Angsana New" w:cs="Angsana New"/>
            <w:sz w:val="28"/>
          </w:rPr>
          <w:tag w:val="goog_rdk_2"/>
          <w:id w:val="2085028990"/>
        </w:sdtPr>
        <w:sdtEndPr/>
        <w:sdtContent/>
      </w:sdt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ผู้ออกใบแสดงสิทธิจะเปิดเผยข้อมูลผ่านระบบการเปิดเผยสารสนเทศของ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ตามหลักเกณฑ์ที่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 xml:space="preserve">กำหนด เมื่อมีเหตุการณ์ดังต่อไปนี้เกิดขึ้น </w:t>
      </w:r>
    </w:p>
    <w:p w14:paraId="0000003B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9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ผู้ออกใบแสดงสิทธิมีการดำเนินการใด ๆ เพื่อให้ผู้ถือใบแสดงสิทธิในผลประโยชน์ที่เกิดจากหลักทรัพย์อ้างอิงที่เป็นหลักทรัพย์ต่างประเทศได้รับสิทธิต่าง ๆ ที่เกิดจากการลงทุนในหลักทรัพย์ต่างประเทศ เช่น เงินปันผล</w:t>
      </w:r>
    </w:p>
    <w:p w14:paraId="0000003C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9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ผู้ออกใบแสดงสิทธิมีการเปลี่ยนแปลงแก้ไขข้อกำหนดสิทธิ</w:t>
      </w:r>
    </w:p>
    <w:p w14:paraId="0000003D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9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3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เมื่อเกิดเหตุการณ์อย่างใดอย่างหนึ่งดังต่อไปนี้เกิดขึ้นกับผู้ออกใบแสดงสิทธิ</w:t>
      </w:r>
    </w:p>
    <w:p w14:paraId="0000003E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(ก)  ผู้ออกใบแสดงสิทธิประสบความเสียหายอย่างร้ายแรง</w:t>
      </w:r>
    </w:p>
    <w:p w14:paraId="0000003F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(ข)  ผู้ออกใบแสดงสิทธิหยุดประกอบกิจการทั้งหมดหรือบางส่วน</w:t>
      </w:r>
    </w:p>
    <w:p w14:paraId="00000040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(ค)  ผู้ออกใบแสดงสิทธิเปลี่ยนแปลงวัตถุประสงค์ หรือลักษณะการประกอบธุรกิจ</w:t>
      </w:r>
    </w:p>
    <w:p w14:paraId="00000041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(ง)  ผู้ออกใบแสดงสิทธิทำสัญญาให้บุคคลอื่นมีอำนาจทั้งหมดหรือบางส่วนในการบริหารงานของผู้ออกใบแสดงสิทธิ</w:t>
      </w:r>
    </w:p>
    <w:p w14:paraId="00000042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(จ)  ผู้ออกใบแสดงสิทธิกระทำหรือถูกกระทำอันมีลักษณะเป็นการครอบงำหรือถูกครอบงำกิจการ </w:t>
      </w:r>
    </w:p>
    <w:p w14:paraId="00000043" w14:textId="5C9F9359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9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4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ออกหลักทรัพย์ต่างประเทศมีการจ่ายปันผลหรือการให้สิทธิในการจองซื้อหลักทรัพย์ที่ออกใหม่ตามประเภทหลักทรัพย์เดิมและตามสัดส่วนการถือหลักทรัพย์ของผู้ออกหลักทรัพย์นั้น หรือให้สิทธิรูปแบบอื่นในทำนองเดียวกันแก่</w:t>
      </w:r>
      <w:r w:rsidR="004917E3" w:rsidRPr="005E479A">
        <w:rPr>
          <w:rFonts w:ascii="Angsana New" w:eastAsia="Angsana New" w:hAnsi="Angsana New" w:cs="Angsana New"/>
          <w:sz w:val="28"/>
          <w:cs/>
        </w:rPr>
        <w:br/>
      </w:r>
      <w:r w:rsidRPr="005E479A">
        <w:rPr>
          <w:rFonts w:ascii="Angsana New" w:eastAsia="Angsana New" w:hAnsi="Angsana New" w:cs="Angsana New"/>
          <w:sz w:val="28"/>
          <w:cs/>
        </w:rPr>
        <w:t>ผู้ถือหลักทรัพย์ต่างประเทศ หรือเมื่อหลักทรัพย์ต่างประเทศมีการหยุดซื้อขายหรือถูกสั่งห้ามซื้อหรือขายเป็นการชั่วคราวโดยการขึ้นเครื่องหมายหรือมีการดำเนินการใด</w:t>
      </w:r>
      <w:r w:rsidR="006B521D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ทำนองเดียวกัน หรือเมื่อตลาดหลักทรัพย์ต่างประเทศมีคำสั่งให้ผู้ออกหลักทรัพย์ต่างประเทศชี้แจง หรือเปิดเผยสารสนเทศ หรือดำเนินการใด</w:t>
      </w:r>
      <w:r w:rsidR="006B521D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</w:t>
      </w:r>
    </w:p>
    <w:p w14:paraId="00000044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9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5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กรณีใด ๆ ที่มีหรือจะมีผลกระทบต่อสิทธิประโยชน์หรือการตัดสินใจของผู้ลงทุน หรือต่อการเปลี่ยนแปลงราคาของใบแสดงสิทธิในผลประโยชน์ที่เกิดจากหลักทรัพย์อ้างอิงที่เป็นหลักทรัพย์ต่างประเทศ     </w:t>
      </w:r>
    </w:p>
    <w:p w14:paraId="00000045" w14:textId="24B4B7C8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="00F73782" w:rsidRPr="005E479A">
        <w:rPr>
          <w:rFonts w:ascii="Angsana New" w:eastAsia="Angsana New" w:hAnsi="Angsana New" w:cs="Angsana New"/>
          <w:sz w:val="28"/>
        </w:rPr>
        <w:t xml:space="preserve">10 </w:t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</w:t>
      </w:r>
      <w:r w:rsidR="00EF1093" w:rsidRPr="005E479A">
        <w:rPr>
          <w:rFonts w:ascii="Angsana New" w:eastAsia="Angsana New" w:hAnsi="Angsana New" w:cs="Angsana New"/>
          <w:sz w:val="28"/>
          <w:cs/>
        </w:rPr>
        <w:t>หรือบุคคลใดที่ผู้ออกใบแสดงสิทธิกำหนดจะเป็นผู้ดูแลสภาพคล่อง</w:t>
      </w:r>
      <w:r w:rsidRPr="005E479A">
        <w:rPr>
          <w:rFonts w:ascii="Angsana New" w:eastAsia="Angsana New" w:hAnsi="Angsana New" w:cs="Angsana New"/>
          <w:sz w:val="28"/>
          <w:cs/>
        </w:rPr>
        <w:t xml:space="preserve"> เพื่อทำหน้าที่ให้ราคาซื้อขายใบแสดงสิทธิในผลประโยชน์ที่เกิดจากหลักทรัพย์อ้างอิงที่เป็นหลักทรัพย์ต่างประเทศใน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สะท้อนราคาของหลักทรัพย์ต่างประเทศ ทั้งนี้ </w:t>
      </w:r>
      <w:r w:rsidR="00EF1093" w:rsidRPr="005E479A">
        <w:rPr>
          <w:rFonts w:ascii="Angsana New" w:eastAsia="Angsana New" w:hAnsi="Angsana New" w:cs="Angsana New"/>
          <w:sz w:val="28"/>
          <w:cs/>
        </w:rPr>
        <w:t xml:space="preserve">จนกว่าจะมีการเปลี่ยนแปลงเป็นอย่างอื่น โดยหากมีการเปลี่ยนแปลง ผู้ออกใบแสดงสิทธิจะแจ้งให้ผู้ถือใบแสดงสิทธิทราบ </w:t>
      </w:r>
      <w:r w:rsidRPr="005E479A">
        <w:rPr>
          <w:rFonts w:ascii="Angsana New" w:eastAsia="Angsana New" w:hAnsi="Angsana New" w:cs="Angsana New"/>
          <w:sz w:val="28"/>
          <w:cs/>
        </w:rPr>
        <w:t>รายละเอียดวิธีการดูแลสภาพคล่องให้เป็นไปตามเอกสารแนบท้ายข้อกำหนดสิทธิที่เกี่ยวข้อง อย่างไรก็ดี ในกรณีที่มีเหตุจำเป็นหรือสภาวะตลาดไม่เอื้ออำนวย ผู้ดูแลสภาพคล่องอาจไม่สามารถดำรงช่วงราคาหรือปริมาณเสนอซื้อและเสนอขายตามที่กำหนดในเอกสารแนบท้ายข้อกำหนดสิทธิ</w:t>
      </w:r>
      <w:r w:rsidR="00113BBD" w:rsidRPr="005E479A">
        <w:rPr>
          <w:rFonts w:ascii="Angsana New" w:eastAsia="Angsana New" w:hAnsi="Angsana New" w:cs="Angsana New"/>
          <w:sz w:val="28"/>
          <w:cs/>
        </w:rPr>
        <w:t>ที่เกี่ยวข้อง</w:t>
      </w:r>
      <w:r w:rsidRPr="005E479A">
        <w:rPr>
          <w:rFonts w:ascii="Angsana New" w:eastAsia="Angsana New" w:hAnsi="Angsana New" w:cs="Angsana New"/>
          <w:sz w:val="28"/>
          <w:cs/>
        </w:rPr>
        <w:t xml:space="preserve">ได้  </w:t>
      </w:r>
    </w:p>
    <w:p w14:paraId="00000046" w14:textId="03435AE9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="009413A5" w:rsidRPr="005E479A">
        <w:rPr>
          <w:rFonts w:ascii="Angsana New" w:eastAsia="Angsana New" w:hAnsi="Angsana New" w:cs="Angsana New"/>
          <w:sz w:val="28"/>
        </w:rPr>
        <w:t>3</w:t>
      </w:r>
      <w:r w:rsidR="009413A5" w:rsidRPr="005E479A">
        <w:rPr>
          <w:rFonts w:ascii="Angsana New" w:eastAsia="Angsana New" w:hAnsi="Angsana New" w:cs="Angsana New"/>
          <w:sz w:val="28"/>
          <w:cs/>
        </w:rPr>
        <w:t>.</w:t>
      </w:r>
      <w:r w:rsidR="009413A5" w:rsidRPr="005E479A">
        <w:rPr>
          <w:rFonts w:ascii="Angsana New" w:eastAsia="Angsana New" w:hAnsi="Angsana New" w:cs="Angsana New"/>
          <w:sz w:val="28"/>
        </w:rPr>
        <w:t xml:space="preserve">11 </w:t>
      </w:r>
      <w:r w:rsidR="009413A5"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ส่งมอบสิทธิประโยชน์ที่เกิดจากหลักทรัพย์ต่างประเทศให้แก่ผู้ถือใบแสดงสิทธิในผลประโยชน์ที่เกิดจากหลักทรัพย์อ้างอิงที่เป็นหลักทรัพย์ต่างประเทศ</w:t>
      </w:r>
      <w:r w:rsidRPr="005E479A">
        <w:rPr>
          <w:rFonts w:ascii="Angsana New" w:eastAsia="Angsana New" w:hAnsi="Angsana New" w:cs="Angsana New"/>
          <w:spacing w:val="-4"/>
          <w:sz w:val="28"/>
          <w:cs/>
        </w:rPr>
        <w:t xml:space="preserve"> ตามที่กำหนดในข้อกำหนดสิทธิฉบับนี้และเอกสารแนบท้ายข้อกำหนดสิทธิ</w:t>
      </w:r>
      <w:r w:rsidR="00113BBD" w:rsidRPr="005E479A">
        <w:rPr>
          <w:rFonts w:ascii="Angsana New" w:eastAsia="Angsana New" w:hAnsi="Angsana New" w:cs="Angsana New"/>
          <w:sz w:val="28"/>
          <w:cs/>
        </w:rPr>
        <w:t>ที่เกี่ยวข้อง</w:t>
      </w:r>
      <w:r w:rsidRPr="005E479A">
        <w:rPr>
          <w:rFonts w:ascii="Angsana New" w:eastAsia="Angsana New" w:hAnsi="Angsana New" w:cs="Angsana New"/>
          <w:sz w:val="28"/>
          <w:cs/>
        </w:rPr>
        <w:t xml:space="preserve"> ในกรณีที่ผู้ออกใบแสดงสิทธิได้รับสิทธิประโยชน์</w:t>
      </w:r>
      <w:r w:rsidR="00663BCE" w:rsidRPr="005E479A">
        <w:rPr>
          <w:rFonts w:ascii="Angsana New" w:eastAsia="Angsana New" w:hAnsi="Angsana New" w:cs="Angsana New"/>
          <w:sz w:val="28"/>
          <w:cs/>
        </w:rPr>
        <w:t>ที่เกิด</w:t>
      </w:r>
      <w:r w:rsidRPr="005E479A">
        <w:rPr>
          <w:rFonts w:ascii="Angsana New" w:eastAsia="Angsana New" w:hAnsi="Angsana New" w:cs="Angsana New"/>
          <w:sz w:val="28"/>
          <w:cs/>
        </w:rPr>
        <w:t>จากหลักทรัพย์ต่างประเทศ</w:t>
      </w:r>
    </w:p>
    <w:p w14:paraId="00000047" w14:textId="43FB2AFE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 xml:space="preserve">12 </w:t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ผู้ออกใบแสดงสิทธิมีสิทธิหักค่าใช้จ่ายใด</w:t>
      </w:r>
      <w:r w:rsidR="006B521D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จากสิทธิประโยชน์ที่จะได้รับจากหลักทรัพย์ต่างประเทศ ซึ่งรวมถึงแต่ไม่จำกัดเพียง</w:t>
      </w:r>
      <w:sdt>
        <w:sdtPr>
          <w:rPr>
            <w:rFonts w:ascii="Angsana New" w:hAnsi="Angsana New" w:cs="Angsana New"/>
            <w:sz w:val="28"/>
          </w:rPr>
          <w:tag w:val="goog_rdk_4"/>
          <w:id w:val="1915737084"/>
        </w:sdtPr>
        <w:sdtEndPr/>
        <w:sdtContent/>
      </w:sdt>
      <w:r w:rsidRPr="005E479A">
        <w:rPr>
          <w:rFonts w:ascii="Angsana New" w:eastAsia="Angsana New" w:hAnsi="Angsana New" w:cs="Angsana New"/>
          <w:sz w:val="28"/>
          <w:cs/>
        </w:rPr>
        <w:t>ภาษีของประเทศนั้น</w:t>
      </w:r>
      <w:r w:rsidR="006B521D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หรือค่าใช้จ่ายที่จ่ายให้แก่ผู้ที่เกี่ยวข้องกับการส่งมอบสิทธิประโยชน์ให้แก่ผู้ถือใบแสดงสิทธิใน</w:t>
      </w:r>
      <w:r w:rsidRPr="005E479A">
        <w:rPr>
          <w:rFonts w:ascii="Angsana New" w:eastAsia="Angsana New" w:hAnsi="Angsana New" w:cs="Angsana New"/>
          <w:spacing w:val="6"/>
          <w:sz w:val="28"/>
          <w:cs/>
        </w:rPr>
        <w:t xml:space="preserve">ผลประโยชน์ที่เกิดจากหลักทรัพย์อ้างอิงที่เป็นหลักทรัพย์ต่างประเทศ </w:t>
      </w:r>
      <w:sdt>
        <w:sdtPr>
          <w:rPr>
            <w:rFonts w:ascii="Angsana New" w:hAnsi="Angsana New" w:cs="Angsana New"/>
            <w:spacing w:val="6"/>
            <w:sz w:val="28"/>
          </w:rPr>
          <w:tag w:val="goog_rdk_5"/>
          <w:id w:val="780076775"/>
        </w:sdtPr>
        <w:sdtEndPr/>
        <w:sdtContent/>
      </w:sdt>
      <w:sdt>
        <w:sdtPr>
          <w:rPr>
            <w:rFonts w:ascii="Angsana New" w:hAnsi="Angsana New" w:cs="Angsana New"/>
            <w:spacing w:val="6"/>
            <w:sz w:val="28"/>
          </w:rPr>
          <w:tag w:val="goog_rdk_6"/>
          <w:id w:val="233744461"/>
        </w:sdtPr>
        <w:sdtEndPr/>
        <w:sdtContent/>
      </w:sdt>
      <w:r w:rsidRPr="005E479A">
        <w:rPr>
          <w:rFonts w:ascii="Angsana New" w:eastAsia="Angsana New" w:hAnsi="Angsana New" w:cs="Angsana New"/>
          <w:spacing w:val="6"/>
          <w:sz w:val="28"/>
          <w:cs/>
        </w:rPr>
        <w:t>โดยผู้ออกใบแสดงสิทธิจะแจ้งรายละเอียดให้</w:t>
      </w:r>
      <w:r w:rsidR="004917E3" w:rsidRPr="005E479A">
        <w:rPr>
          <w:rFonts w:ascii="Angsana New" w:eastAsia="Angsana New" w:hAnsi="Angsana New" w:cs="Angsana New"/>
          <w:spacing w:val="6"/>
          <w:sz w:val="28"/>
          <w:cs/>
        </w:rPr>
        <w:br/>
      </w:r>
      <w:r w:rsidRPr="005E479A">
        <w:rPr>
          <w:rFonts w:ascii="Angsana New" w:eastAsia="Angsana New" w:hAnsi="Angsana New" w:cs="Angsana New"/>
          <w:spacing w:val="6"/>
          <w:sz w:val="28"/>
          <w:cs/>
        </w:rPr>
        <w:t>ผู้ถือใบ</w:t>
      </w:r>
      <w:r w:rsidRPr="005E479A">
        <w:rPr>
          <w:rFonts w:ascii="Angsana New" w:eastAsia="Angsana New" w:hAnsi="Angsana New" w:cs="Angsana New"/>
          <w:sz w:val="28"/>
          <w:cs/>
        </w:rPr>
        <w:t>แสดงสิทธิทราบโดยไม่ชักช้า</w:t>
      </w:r>
      <w:r w:rsidR="00CB5BD0" w:rsidRPr="005E479A">
        <w:rPr>
          <w:rFonts w:ascii="Angsana New" w:eastAsia="Angsana New" w:hAnsi="Angsana New" w:cs="Angsana New"/>
          <w:sz w:val="28"/>
          <w:cs/>
        </w:rPr>
        <w:t xml:space="preserve"> ทั้งนี้ เป็นไป</w:t>
      </w:r>
      <w:r w:rsidR="00CB5BD0" w:rsidRPr="005E479A">
        <w:rPr>
          <w:rFonts w:ascii="Angsana New" w:eastAsia="Angsana New" w:hAnsi="Angsana New" w:cs="Angsana New"/>
          <w:spacing w:val="-4"/>
          <w:sz w:val="28"/>
          <w:cs/>
        </w:rPr>
        <w:t>ตามที่กำหนดในข้อกำหนดสิทธิฉบับนี้และเอกสารแนบท้ายข้อกำหนดสิทธิ</w:t>
      </w:r>
      <w:r w:rsidR="00CB5BD0" w:rsidRPr="005E479A">
        <w:rPr>
          <w:rFonts w:ascii="Angsana New" w:eastAsia="Angsana New" w:hAnsi="Angsana New" w:cs="Angsana New"/>
          <w:sz w:val="28"/>
          <w:cs/>
        </w:rPr>
        <w:t>ที่เกี่ยวข้อง</w:t>
      </w:r>
    </w:p>
    <w:p w14:paraId="00000048" w14:textId="30BD1B2B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 xml:space="preserve"> </w:t>
      </w:r>
      <w:bookmarkStart w:id="2" w:name="bookmark=id.30j0zll" w:colFirst="0" w:colLast="0"/>
      <w:bookmarkEnd w:id="2"/>
    </w:p>
    <w:p w14:paraId="61C7FDB0" w14:textId="77777777" w:rsidR="00D81782" w:rsidRPr="005E479A" w:rsidRDefault="00D81782" w:rsidP="008B4AC8">
      <w:pPr>
        <w:tabs>
          <w:tab w:val="left" w:pos="284"/>
          <w:tab w:val="left" w:pos="709"/>
          <w:tab w:val="left" w:pos="1276"/>
        </w:tabs>
        <w:spacing w:after="0" w:line="240" w:lineRule="auto"/>
        <w:ind w:left="0" w:hanging="2"/>
        <w:jc w:val="thaiDistribute"/>
        <w:rPr>
          <w:rFonts w:ascii="Angsana New" w:hAnsi="Angsana New" w:cs="Angsana New"/>
        </w:rPr>
      </w:pPr>
    </w:p>
    <w:p w14:paraId="00000049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u w:val="single"/>
        </w:rPr>
      </w:pPr>
      <w:r w:rsidRPr="005E479A">
        <w:rPr>
          <w:rFonts w:ascii="Angsana New" w:eastAsia="Angsana New" w:hAnsi="Angsana New" w:cs="Angsana New"/>
          <w:b/>
          <w:sz w:val="28"/>
        </w:rPr>
        <w:lastRenderedPageBreak/>
        <w:t>4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.</w:t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 xml:space="preserve">สิทธิ หน้าที่ และความรับผิดชอบของผู้ถือใบแสดงสิทธิ   </w:t>
      </w:r>
    </w:p>
    <w:p w14:paraId="0000004A" w14:textId="7BADFC65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pacing w:val="4"/>
          <w:sz w:val="28"/>
          <w:cs/>
        </w:rPr>
        <w:t>ผู้ออกใบแสดงสิทธิตกลงว่า สิทธิในใบแสดงสิทธิในผลประโยชน์ที่เกิดจากหลักทรัพย์อ้างอิงที่เป็นหลักทรัพย์ต่างประเทศจะ</w:t>
      </w:r>
      <w:r w:rsidR="005D3847" w:rsidRPr="005E479A">
        <w:rPr>
          <w:rFonts w:ascii="Angsana New" w:eastAsia="Angsana New" w:hAnsi="Angsana New" w:cs="Angsana New"/>
          <w:spacing w:val="4"/>
          <w:sz w:val="28"/>
          <w:cs/>
        </w:rPr>
        <w:t>เป็นของ</w:t>
      </w:r>
      <w:r w:rsidRPr="005E479A">
        <w:rPr>
          <w:rFonts w:ascii="Angsana New" w:eastAsia="Angsana New" w:hAnsi="Angsana New" w:cs="Angsana New"/>
          <w:sz w:val="28"/>
          <w:cs/>
        </w:rPr>
        <w:t>บุคคลที่ปรากฏชื่อเป็นเจ้าของใบแสดงสิทธิในผลประโยชน์ที่เกิดจากหลักทรัพย์อ้างอิงที่เป็นหลักทรัพย์ต่างประเทศ</w:t>
      </w:r>
      <w:r w:rsidRPr="005E479A">
        <w:rPr>
          <w:rFonts w:ascii="Angsana New" w:eastAsia="Angsana New" w:hAnsi="Angsana New" w:cs="Angsana New"/>
          <w:spacing w:val="-6"/>
          <w:sz w:val="28"/>
          <w:cs/>
        </w:rPr>
        <w:t>ในสมุดทะเบียนใบแสดงสิทธิในผลประโยชน์ที่เกิดจากหลักทรัพย์อ้างอิงที่เป็นหลักทรัพย์ต่างประเทศ ณ สิ้นเวลาทำการในวันทำการ</w:t>
      </w:r>
      <w:r w:rsidRPr="005E479A">
        <w:rPr>
          <w:rFonts w:ascii="Angsana New" w:eastAsia="Angsana New" w:hAnsi="Angsana New" w:cs="Angsana New"/>
          <w:spacing w:val="4"/>
          <w:sz w:val="28"/>
          <w:cs/>
        </w:rPr>
        <w:t>ก่อนวันปิดสมุดทะเบียนผู้ถือใบแสดงสิทธิ หรือวันอื่นใดตามที่ผู้ออกใบแสดงสิทธิกำหนดไว้เป็นการเฉพาะ (แล้วแต่กรณี) (“</w:t>
      </w:r>
      <w:r w:rsidRPr="005E479A">
        <w:rPr>
          <w:rFonts w:ascii="Angsana New" w:eastAsia="Angsana New" w:hAnsi="Angsana New" w:cs="Angsana New"/>
          <w:b/>
          <w:bCs/>
          <w:spacing w:val="4"/>
          <w:sz w:val="28"/>
          <w:cs/>
        </w:rPr>
        <w:t>วัน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กำหนดสิทธิ (</w:t>
      </w:r>
      <w:r w:rsidRPr="005E479A">
        <w:rPr>
          <w:rFonts w:ascii="Angsana New" w:eastAsia="Angsana New" w:hAnsi="Angsana New" w:cs="Angsana New"/>
          <w:b/>
          <w:sz w:val="28"/>
        </w:rPr>
        <w:t>Record Date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)</w:t>
      </w:r>
      <w:r w:rsidRPr="005E479A">
        <w:rPr>
          <w:rFonts w:ascii="Angsana New" w:eastAsia="Angsana New" w:hAnsi="Angsana New" w:cs="Angsana New"/>
          <w:sz w:val="28"/>
          <w:cs/>
        </w:rPr>
        <w:t>”)</w:t>
      </w:r>
    </w:p>
    <w:p w14:paraId="0000004B" w14:textId="4646C05A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ในการนี้ ผู้ถือใบแสดงสิทธิจะมีสิทธิ หน้าที่ และความรับผิดชอบตามที่กำหนดไว้ดังต่อไปนี้ รวมทั้งที่กำหนดรายละเอียดไว้ในเอกสารแนบท้ายข้อกำหนดสิทธิ</w:t>
      </w:r>
      <w:r w:rsidR="00113BBD" w:rsidRPr="005E479A">
        <w:rPr>
          <w:rFonts w:ascii="Angsana New" w:eastAsia="Angsana New" w:hAnsi="Angsana New" w:cs="Angsana New"/>
          <w:sz w:val="28"/>
          <w:cs/>
        </w:rPr>
        <w:t>ที่เกี่ยวข้อง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ซึ่งถือเป็นส่วนหนึ่งของข้อกำหนดสิทธินี้ด้วย</w:t>
      </w:r>
    </w:p>
    <w:p w14:paraId="0000004C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หน้าที่ของผู้ถือใบแสดงสิทธิ</w:t>
      </w:r>
    </w:p>
    <w:p w14:paraId="0000004D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 xml:space="preserve">ผู้ถือใบแสดงสิทธิจะต้องผูกพันและปฏิบัติตามข้อกำหนดสิทธิและแบบ </w:t>
      </w:r>
      <w:r w:rsidRPr="005E479A">
        <w:rPr>
          <w:rFonts w:ascii="Angsana New" w:eastAsia="Angsana New" w:hAnsi="Angsana New" w:cs="Angsana New"/>
          <w:sz w:val="28"/>
        </w:rPr>
        <w:t>69</w:t>
      </w:r>
      <w:r w:rsidRPr="005E479A">
        <w:rPr>
          <w:rFonts w:ascii="Angsana New" w:eastAsia="Angsana New" w:hAnsi="Angsana New" w:cs="Angsana New"/>
          <w:sz w:val="28"/>
          <w:cs/>
        </w:rPr>
        <w:t>-</w:t>
      </w:r>
      <w:r w:rsidRPr="005E479A">
        <w:rPr>
          <w:rFonts w:ascii="Angsana New" w:eastAsia="Angsana New" w:hAnsi="Angsana New" w:cs="Angsana New"/>
          <w:sz w:val="28"/>
        </w:rPr>
        <w:t>DR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ที่เกี่ยวข้องทุกประการ </w:t>
      </w:r>
    </w:p>
    <w:p w14:paraId="0000004E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สิทธิในการโอนใบแสดงสิทธิในผลประโยชน์ที่เกิดจากหลักทรัพย์อ้างอิงที่เป็นหลักทรัพย์ต่างประเทศ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0000004F" w14:textId="0556B580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ผู้ถือใบแสดงสิทธิสามารถโอนใบแสดงสิทธิในผลประโยชน์ที่เกิดจากหลักทรัพย์อ้างอิงที่เป็นหลักทรัพย์ต่างประเทศได้ตามสิทธิที่ระบุใน พ.ร.บ.</w:t>
      </w:r>
      <w:r w:rsidR="00D4573A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 xml:space="preserve">หลักทรัพย์ฯ และกฎเกณฑ์ที่เกี่ยวข้อง </w:t>
      </w:r>
    </w:p>
    <w:p w14:paraId="00000050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3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ข้อจำกัดในการโอนใบแสดงสิทธิในผลประโยชน์ที่เกิดจากหลักทรัพย์อ้างอิงที่เป็นหลักทรัพย์ต่างประเทศ</w:t>
      </w:r>
      <w:r w:rsidRPr="005E479A">
        <w:rPr>
          <w:rFonts w:ascii="Angsana New" w:eastAsia="Angsana New" w:hAnsi="Angsana New" w:cs="Angsana New"/>
          <w:sz w:val="28"/>
        </w:rPr>
        <w:tab/>
      </w:r>
    </w:p>
    <w:p w14:paraId="00000051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 xml:space="preserve">ไม่มีข้อจำกัดในการโอนใบแสดงสิทธิในผลประโยชน์ที่เกิดจากหลักทรัพย์อ้างอิงที่เป็นหลักทรัพย์ต่างประเทศ  </w:t>
      </w:r>
    </w:p>
    <w:p w14:paraId="00000052" w14:textId="1F75EE26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 xml:space="preserve">4 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สิทธิในการได้รับผลประโยชน์จากหลักทรัพย์ต่างประเทศ</w:t>
      </w:r>
    </w:p>
    <w:p w14:paraId="4C17FB70" w14:textId="608E02BB" w:rsidR="00383F94" w:rsidRPr="005E479A" w:rsidRDefault="00383F94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ในกรณีที่ผู้ออกหลักทรัพย์ต่างประเทศมีการให้สิทธิประโยชน์แก่ผู้ถือหลักทรัพย์ต่างประเทศ ผู้ออกใบแสดงสิทธิจะส่งมอบสิทธิประโยชน์ดังกล่าวให้ผู้ถือใบแสดงสิทธิตามเงื่อนไขที่กำหนดในข้อกำหนดสิทธิ และเอกสารแนบท้ายข้อกำหนดสิทธิที่เกี่ยวข้อง</w:t>
      </w:r>
    </w:p>
    <w:p w14:paraId="00000054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cs/>
        </w:rPr>
      </w:pPr>
      <w:r w:rsidRPr="005E479A">
        <w:rPr>
          <w:rFonts w:ascii="Angsana New" w:eastAsia="Angsana New" w:hAnsi="Angsana New" w:cs="Angsana New"/>
          <w:sz w:val="28"/>
        </w:rPr>
        <w:tab/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5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สิทธิในการได้รับข้อมูล</w:t>
      </w:r>
    </w:p>
    <w:p w14:paraId="00000055" w14:textId="210367A0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ผู้ถือใบแสดงสิทธิมีสิทธิได้รับข้อมูลสารสนเทศเกี่ยวกับข้อมูลของหลักทรัพย์ต่างประเทศตามกฎเกณฑ์ของ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ผ่านช่องทางในการเข้าถึงข้อมูลที่ผู้ถือใบแสดงสิทธิสามารถเข้าถึงได้ เช่น เว็บไซต์ของผู้ออกใบแสดงสิทธิ หรือช่องทางอิเล็กทรอนิกส์อื่นใด เป็นต้น </w:t>
      </w:r>
    </w:p>
    <w:p w14:paraId="00000056" w14:textId="77777777" w:rsidR="00AF080D" w:rsidRPr="005E479A" w:rsidRDefault="00AF080D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00000057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>5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.</w:t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การขอมติและการประชุมผู้ถือใบแสดงสิทธิ</w:t>
      </w:r>
    </w:p>
    <w:p w14:paraId="00000058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การเรียกประชุม</w:t>
      </w:r>
    </w:p>
    <w:p w14:paraId="00000059" w14:textId="636B9161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ในกรณีที่ผู้ออกใบแสดงสิทธิประสงค์จะเรียกประชุมผู้ถือใบแสดงสิทธิ</w:t>
      </w:r>
      <w:r w:rsidR="002F280B" w:rsidRPr="005E479A">
        <w:rPr>
          <w:rFonts w:ascii="Angsana New" w:eastAsia="Angsana New" w:hAnsi="Angsana New" w:cs="Angsana New"/>
          <w:sz w:val="28"/>
          <w:cs/>
        </w:rPr>
        <w:t>ในหลักทรัพย์ใดหลักทรัพย์หนึ่ง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ผู้ออกใบแสดงสิทธิจะกำหนดวันปิดสมุดทะเบียน</w:t>
      </w:r>
      <w:r w:rsidRPr="005E479A">
        <w:rPr>
          <w:rFonts w:ascii="Angsana New" w:eastAsia="Angsana New" w:hAnsi="Angsana New" w:cs="Angsana New"/>
          <w:spacing w:val="-4"/>
          <w:sz w:val="28"/>
          <w:cs/>
        </w:rPr>
        <w:t>พักการโอนใบแสดงสิทธิในผลประโยชน์ที่เกิดจากหลักทรัพย์อ้างอิงที่เป็นหลักทรัพย์ต่างประเทศ</w:t>
      </w:r>
      <w:r w:rsidR="002F280B" w:rsidRPr="005E479A">
        <w:rPr>
          <w:rFonts w:ascii="Angsana New" w:eastAsia="Angsana New" w:hAnsi="Angsana New" w:cs="Angsana New"/>
          <w:spacing w:val="-4"/>
          <w:sz w:val="28"/>
          <w:cs/>
        </w:rPr>
        <w:t>ในหลักทรัพย์นั้น</w:t>
      </w:r>
      <w:r w:rsidRPr="005E479A">
        <w:rPr>
          <w:rFonts w:ascii="Angsana New" w:eastAsia="Angsana New" w:hAnsi="Angsana New" w:cs="Angsana New"/>
          <w:spacing w:val="-4"/>
          <w:sz w:val="28"/>
          <w:cs/>
        </w:rPr>
        <w:t>เพื่อการประชุมผู้ถือใบแสดงสิทธิ</w:t>
      </w:r>
      <w:r w:rsidRPr="005E479A">
        <w:rPr>
          <w:rFonts w:ascii="Angsana New" w:eastAsia="Angsana New" w:hAnsi="Angsana New" w:cs="Angsana New"/>
          <w:sz w:val="28"/>
          <w:cs/>
        </w:rPr>
        <w:t xml:space="preserve"> และแจ้งไปยัง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ล่วงหน้าไม่น้อยกว่า </w:t>
      </w:r>
      <w:r w:rsidRPr="005E479A">
        <w:rPr>
          <w:rFonts w:ascii="Angsana New" w:eastAsia="Angsana New" w:hAnsi="Angsana New" w:cs="Angsana New"/>
          <w:sz w:val="28"/>
        </w:rPr>
        <w:t xml:space="preserve">5 </w:t>
      </w:r>
      <w:r w:rsidRPr="005E479A">
        <w:rPr>
          <w:rFonts w:ascii="Angsana New" w:eastAsia="Angsana New" w:hAnsi="Angsana New" w:cs="Angsana New"/>
          <w:sz w:val="28"/>
          <w:cs/>
        </w:rPr>
        <w:t xml:space="preserve">(ห้า) วันทำการ รวมทั้งบอกกล่าวผู้ถือใบแสดงสิทธิเป็นหนังสือตามวิธีการที่กำหนดในข้อกำหนดสิทธิฉบับนี้ โดยผู้ออกใบแสดงสิทธิจะต้องจัดให้มีการประชุมผู้ถือใบแสดงสิทธิภายใน </w:t>
      </w:r>
      <w:r w:rsidRPr="005E479A">
        <w:rPr>
          <w:rFonts w:ascii="Angsana New" w:eastAsia="Angsana New" w:hAnsi="Angsana New" w:cs="Angsana New"/>
          <w:sz w:val="28"/>
        </w:rPr>
        <w:t xml:space="preserve">30 </w:t>
      </w:r>
      <w:r w:rsidRPr="005E479A">
        <w:rPr>
          <w:rFonts w:ascii="Angsana New" w:eastAsia="Angsana New" w:hAnsi="Angsana New" w:cs="Angsana New"/>
          <w:sz w:val="28"/>
          <w:cs/>
        </w:rPr>
        <w:t>(สามสิบ) วันนับตั้งแต่วันกำหนดสิทธิ (</w:t>
      </w:r>
      <w:r w:rsidRPr="005E479A">
        <w:rPr>
          <w:rFonts w:ascii="Angsana New" w:eastAsia="Angsana New" w:hAnsi="Angsana New" w:cs="Angsana New"/>
          <w:sz w:val="28"/>
        </w:rPr>
        <w:t>Record Date</w:t>
      </w:r>
      <w:r w:rsidRPr="005E479A">
        <w:rPr>
          <w:rFonts w:ascii="Angsana New" w:eastAsia="Angsana New" w:hAnsi="Angsana New" w:cs="Angsana New"/>
          <w:sz w:val="28"/>
          <w:cs/>
        </w:rPr>
        <w:t>) โดยผู้ออกใบแสดงสิทธิจะส่งหนังสือเรียกประชุมผู้ถือใบแสดงสิทธิให้แก่</w:t>
      </w:r>
      <w:r w:rsidRPr="005E479A">
        <w:rPr>
          <w:rFonts w:ascii="Angsana New" w:eastAsia="Angsana New" w:hAnsi="Angsana New" w:cs="Angsana New"/>
          <w:spacing w:val="4"/>
          <w:sz w:val="28"/>
          <w:cs/>
        </w:rPr>
        <w:t xml:space="preserve">ผู้ถือใบแสดงสิทธิล่วงหน้าเป็นระยะเวลาไม่น้อยกว่า </w:t>
      </w:r>
      <w:r w:rsidRPr="005E479A">
        <w:rPr>
          <w:rFonts w:ascii="Angsana New" w:eastAsia="Angsana New" w:hAnsi="Angsana New" w:cs="Angsana New"/>
          <w:spacing w:val="4"/>
          <w:sz w:val="28"/>
        </w:rPr>
        <w:t xml:space="preserve">7 </w:t>
      </w:r>
      <w:r w:rsidRPr="005E479A">
        <w:rPr>
          <w:rFonts w:ascii="Angsana New" w:eastAsia="Angsana New" w:hAnsi="Angsana New" w:cs="Angsana New"/>
          <w:spacing w:val="4"/>
          <w:sz w:val="28"/>
          <w:cs/>
        </w:rPr>
        <w:t xml:space="preserve">(เจ็ด) วัน แต่ไม่เกิน </w:t>
      </w:r>
      <w:r w:rsidRPr="005E479A">
        <w:rPr>
          <w:rFonts w:ascii="Angsana New" w:eastAsia="Angsana New" w:hAnsi="Angsana New" w:cs="Angsana New"/>
          <w:spacing w:val="4"/>
          <w:sz w:val="28"/>
        </w:rPr>
        <w:t xml:space="preserve">14 </w:t>
      </w:r>
      <w:r w:rsidRPr="005E479A">
        <w:rPr>
          <w:rFonts w:ascii="Angsana New" w:eastAsia="Angsana New" w:hAnsi="Angsana New" w:cs="Angsana New"/>
          <w:spacing w:val="4"/>
          <w:sz w:val="28"/>
          <w:cs/>
        </w:rPr>
        <w:t>(สิบสี่) วัน ก่อนวันประชุมผู้ถือใบแสดงสิทธิ ใน</w:t>
      </w:r>
      <w:r w:rsidRPr="005E479A">
        <w:rPr>
          <w:rFonts w:ascii="Angsana New" w:eastAsia="Angsana New" w:hAnsi="Angsana New" w:cs="Angsana New"/>
          <w:sz w:val="28"/>
          <w:cs/>
        </w:rPr>
        <w:t>การนี้ หนังสือเรียกประชุมผู้ถือใบแสดงสิทธิจะต้องระบุวัน เวลา สถานที่</w:t>
      </w:r>
      <w:r w:rsidRPr="005E479A">
        <w:rPr>
          <w:rFonts w:ascii="Angsana New" w:eastAsia="Angsana New" w:hAnsi="Angsana New" w:cs="Angsana New"/>
          <w:sz w:val="28"/>
          <w:cs/>
        </w:rPr>
        <w:lastRenderedPageBreak/>
        <w:t>สำหรับการประชุม ระเบียบวาระการประชุม หลักการและเหตุผล ทั้งนี้ ผู้ออกใบแสดงสิทธิจะจัดส่งหนังสือเรียกประชุมผู้ถือใบแสดงสิทธิให้แก่ผู้ถือใบแสดงสิทธิ</w:t>
      </w:r>
      <w:r w:rsidR="002F280B" w:rsidRPr="005E479A">
        <w:rPr>
          <w:rFonts w:ascii="Angsana New" w:eastAsia="Angsana New" w:hAnsi="Angsana New" w:cs="Angsana New"/>
          <w:sz w:val="28"/>
          <w:cs/>
        </w:rPr>
        <w:t>ในหลักทรัพย์นั้น</w:t>
      </w:r>
      <w:r w:rsidRPr="005E479A">
        <w:rPr>
          <w:rFonts w:ascii="Angsana New" w:eastAsia="Angsana New" w:hAnsi="Angsana New" w:cs="Angsana New"/>
          <w:sz w:val="28"/>
          <w:cs/>
        </w:rPr>
        <w:t>ทุกรายตามรายชื่อและที่อยู่ซึ่งปรากฏในสมุดทะเบียนผู้ถือใบแสดงสิทธิ</w:t>
      </w:r>
    </w:p>
    <w:p w14:paraId="15EF7328" w14:textId="36988646" w:rsidR="002D1C56" w:rsidRPr="005E479A" w:rsidRDefault="00345F9A" w:rsidP="000373DD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ในกรณีที่ผู้ถือใบแสดงสิทธิ</w:t>
      </w:r>
      <w:r w:rsidR="002F280B" w:rsidRPr="005E479A">
        <w:rPr>
          <w:rFonts w:ascii="Angsana New" w:eastAsia="Angsana New" w:hAnsi="Angsana New" w:cs="Angsana New"/>
          <w:sz w:val="28"/>
          <w:cs/>
        </w:rPr>
        <w:t>ในหลักทรัพย์ใดหลักทรัพย์หนึ่ง</w:t>
      </w:r>
      <w:r w:rsidRPr="005E479A">
        <w:rPr>
          <w:rFonts w:ascii="Angsana New" w:eastAsia="Angsana New" w:hAnsi="Angsana New" w:cs="Angsana New"/>
          <w:sz w:val="28"/>
          <w:cs/>
        </w:rPr>
        <w:t xml:space="preserve"> (ไม่ว่ารายเดียวหรือหลายรายรวมกัน) ซึ่งถือใบแสดงสิทธิในผลประโยชน์ที่เกิดจากหลักทรัพย์อ้างอิงที่เป็นหลักทรัพย์ต่างประเทศนับรวมกันได้ไม่น้อยกว่าร้อยละ </w:t>
      </w:r>
      <w:r w:rsidRPr="005E479A">
        <w:rPr>
          <w:rFonts w:ascii="Angsana New" w:eastAsia="Angsana New" w:hAnsi="Angsana New" w:cs="Angsana New"/>
          <w:sz w:val="28"/>
        </w:rPr>
        <w:t xml:space="preserve">25 </w:t>
      </w:r>
      <w:r w:rsidRPr="005E479A">
        <w:rPr>
          <w:rFonts w:ascii="Angsana New" w:eastAsia="Angsana New" w:hAnsi="Angsana New" w:cs="Angsana New"/>
          <w:sz w:val="28"/>
          <w:cs/>
        </w:rPr>
        <w:t>(ยี่สิบห้า) ของใบแสดงสิทธิในหลักทรัพย์</w:t>
      </w:r>
      <w:r w:rsidR="002F280B" w:rsidRPr="005E479A">
        <w:rPr>
          <w:rFonts w:ascii="Angsana New" w:eastAsia="Angsana New" w:hAnsi="Angsana New" w:cs="Angsana New"/>
          <w:sz w:val="28"/>
          <w:cs/>
        </w:rPr>
        <w:t>นั้น</w:t>
      </w:r>
      <w:r w:rsidRPr="005E479A">
        <w:rPr>
          <w:rFonts w:ascii="Angsana New" w:eastAsia="Angsana New" w:hAnsi="Angsana New" w:cs="Angsana New"/>
          <w:sz w:val="28"/>
          <w:cs/>
        </w:rPr>
        <w:t>ที่ยังมิได้ไถ่ถอนทั้งหมด จะเข้าชื่อกันทำหนังสือขอให้ผู้ออกใบแสดงสิทธิเรียกประชุมผู้ถือใบแสดงสิทธิเมื่อใดก็ได้ แต่ต้องระบุเหตุผลในการที่ขอให้เรียกประชุมให้ชัดเจนในหนังสือดังกล่าว เพื่อให้ผู้ออกใบแสดงสิทธิกำหนดวันปิดสมุดทะเบียนพักการโอนใบแสดงสิทธิในผลประโยชน์ที่เกิดจากหลักทรัพย์อ้างอิงที่เป็นหลักทรัพย์ต่างประเทศเพื่อการประชุมผู้ถือใบแสดงสิทธิ และแจ้งไปยัง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ล่วงหน้าไม่น้อยกว่า </w:t>
      </w:r>
      <w:r w:rsidRPr="005E479A">
        <w:rPr>
          <w:rFonts w:ascii="Angsana New" w:eastAsia="Angsana New" w:hAnsi="Angsana New" w:cs="Angsana New"/>
          <w:sz w:val="28"/>
        </w:rPr>
        <w:t xml:space="preserve">5 </w:t>
      </w:r>
      <w:r w:rsidRPr="005E479A">
        <w:rPr>
          <w:rFonts w:ascii="Angsana New" w:eastAsia="Angsana New" w:hAnsi="Angsana New" w:cs="Angsana New"/>
          <w:sz w:val="28"/>
          <w:cs/>
        </w:rPr>
        <w:t xml:space="preserve">(ห้า) วันทำการ รวมทั้งบอกกล่าวผู้ถือใบแสดงสิทธิเป็นหนังสือตามวิธีการที่กำหนดในข้อกำหนดสิทธิฉบับนี้ ผู้ออกใบแสดงสิทธิจะต้องจัดให้มีการประชุมภายใน </w:t>
      </w:r>
      <w:r w:rsidRPr="005E479A">
        <w:rPr>
          <w:rFonts w:ascii="Angsana New" w:eastAsia="Angsana New" w:hAnsi="Angsana New" w:cs="Angsana New"/>
          <w:sz w:val="28"/>
        </w:rPr>
        <w:t xml:space="preserve">30 </w:t>
      </w:r>
      <w:r w:rsidRPr="005E479A">
        <w:rPr>
          <w:rFonts w:ascii="Angsana New" w:eastAsia="Angsana New" w:hAnsi="Angsana New" w:cs="Angsana New"/>
          <w:sz w:val="28"/>
          <w:cs/>
        </w:rPr>
        <w:t>(สามสิบ) วันนับตั้งแต่วันกำหนดสิทธิ (</w:t>
      </w:r>
      <w:r w:rsidRPr="005E479A">
        <w:rPr>
          <w:rFonts w:ascii="Angsana New" w:eastAsia="Angsana New" w:hAnsi="Angsana New" w:cs="Angsana New"/>
          <w:sz w:val="28"/>
        </w:rPr>
        <w:t>Record Date</w:t>
      </w:r>
      <w:r w:rsidRPr="005E479A">
        <w:rPr>
          <w:rFonts w:ascii="Angsana New" w:eastAsia="Angsana New" w:hAnsi="Angsana New" w:cs="Angsana New"/>
          <w:sz w:val="28"/>
          <w:cs/>
        </w:rPr>
        <w:t>) โดยผู้ออกใบแสดงสิทธิจะส่งหนังสือเรียกประชุมผู้ถือ</w:t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 xml:space="preserve">ใบแสดงสิทธิให้แก่ผู้ถือใบแสดงสิทธิล่วงหน้าเป็นระยะเวลาไม่น้อยกว่า </w:t>
      </w:r>
      <w:r w:rsidRPr="005E479A">
        <w:rPr>
          <w:rFonts w:ascii="Angsana New" w:eastAsia="Angsana New" w:hAnsi="Angsana New" w:cs="Angsana New"/>
          <w:spacing w:val="2"/>
          <w:sz w:val="28"/>
        </w:rPr>
        <w:t xml:space="preserve">7 </w:t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 xml:space="preserve">(เจ็ด) วัน แต่ไม่เกิน </w:t>
      </w:r>
      <w:r w:rsidRPr="005E479A">
        <w:rPr>
          <w:rFonts w:ascii="Angsana New" w:eastAsia="Angsana New" w:hAnsi="Angsana New" w:cs="Angsana New"/>
          <w:spacing w:val="2"/>
          <w:sz w:val="28"/>
        </w:rPr>
        <w:t xml:space="preserve">14 </w:t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>(สิบสี่) วัน ก่อนวันประชุมผู้</w:t>
      </w:r>
      <w:r w:rsidRPr="005E479A">
        <w:rPr>
          <w:rFonts w:ascii="Angsana New" w:eastAsia="Angsana New" w:hAnsi="Angsana New" w:cs="Angsana New"/>
          <w:sz w:val="28"/>
          <w:cs/>
        </w:rPr>
        <w:t>ถือใบแสดงสิทธิ ในการนี้ หนังสือเรียกประชุมผู้ถือใบแสดงสิทธิจะต้องระบุวัน เวลา สถานที่สำหรับการประชุม ระเบียบวาระ</w:t>
      </w:r>
      <w:r w:rsidRPr="005E479A">
        <w:rPr>
          <w:rFonts w:ascii="Angsana New" w:eastAsia="Angsana New" w:hAnsi="Angsana New" w:cs="Angsana New"/>
          <w:spacing w:val="-4"/>
          <w:sz w:val="28"/>
          <w:cs/>
        </w:rPr>
        <w:t>การประชุม หลักการและเหตุผล และผู้ที่ขอให้เรียกประชุม ทั้งนี้ ผู้ออกใบแสดงสิทธิจะจัดส่งหนังสือเรียกประชุมผู้ถือใบแสดงสิทธิ</w:t>
      </w:r>
      <w:r w:rsidRPr="005E479A">
        <w:rPr>
          <w:rFonts w:ascii="Angsana New" w:eastAsia="Angsana New" w:hAnsi="Angsana New" w:cs="Angsana New"/>
          <w:sz w:val="28"/>
          <w:cs/>
        </w:rPr>
        <w:t>ให้แก่ผู้ถือใบแสดงสิทธิ</w:t>
      </w:r>
      <w:r w:rsidR="00044975" w:rsidRPr="005E479A">
        <w:rPr>
          <w:rFonts w:ascii="Angsana New" w:eastAsia="Angsana New" w:hAnsi="Angsana New" w:cs="Angsana New"/>
          <w:sz w:val="28"/>
          <w:cs/>
        </w:rPr>
        <w:t>ในหลักทรัพย์นั้น</w:t>
      </w:r>
      <w:r w:rsidRPr="005E479A">
        <w:rPr>
          <w:rFonts w:ascii="Angsana New" w:eastAsia="Angsana New" w:hAnsi="Angsana New" w:cs="Angsana New"/>
          <w:sz w:val="28"/>
          <w:cs/>
        </w:rPr>
        <w:t>ทุกรายตามรายชื่อและที่อยู่ซึ่งปรากฏในสมุดทะเบียนผู้ถือใบแสดงสิทธิ</w:t>
      </w:r>
    </w:p>
    <w:p w14:paraId="0000005B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ผู้มีสิทธิเข้าร่วมประชุม</w:t>
      </w:r>
    </w:p>
    <w:p w14:paraId="0000005C" w14:textId="5E522BD6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ผู้มีสิทธิเข้าร่วมประชุมผู้ถือใบแสดงสิทธิ จะประกอบด้วยบุคคลต่าง</w:t>
      </w:r>
      <w:r w:rsidR="008110A8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ดังต่อไปนี้</w:t>
      </w:r>
    </w:p>
    <w:p w14:paraId="0000005D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ผู้ออกใบแสดงสิทธิและผู้ถือใบแสดงสิทธิที่มีรายชื่อในสมุดทะเบียนผู้ถือใบแสดงสิทธิ ณ วันกำหนดสิทธิ (</w:t>
      </w:r>
      <w:r w:rsidRPr="005E479A">
        <w:rPr>
          <w:rFonts w:ascii="Angsana New" w:eastAsia="Angsana New" w:hAnsi="Angsana New" w:cs="Angsana New"/>
          <w:sz w:val="28"/>
        </w:rPr>
        <w:t>Record Date</w:t>
      </w:r>
      <w:r w:rsidRPr="005E479A">
        <w:rPr>
          <w:rFonts w:ascii="Angsana New" w:eastAsia="Angsana New" w:hAnsi="Angsana New" w:cs="Angsana New"/>
          <w:sz w:val="28"/>
          <w:cs/>
        </w:rPr>
        <w:t>)</w:t>
      </w:r>
    </w:p>
    <w:p w14:paraId="0000005E" w14:textId="35C62236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pacing w:val="-6"/>
          <w:sz w:val="28"/>
          <w:cs/>
        </w:rPr>
        <w:t>ผู้ถือใบแสดงสิทธิอาจแต่งตั้งให้ผู้ถือใบแสดงสิทธิรายอื่นหรือบุคคลใด</w:t>
      </w:r>
      <w:r w:rsidR="008110A8" w:rsidRPr="005E479A">
        <w:rPr>
          <w:rFonts w:ascii="Angsana New" w:eastAsia="Angsana New" w:hAnsi="Angsana New" w:cs="Angsana New"/>
          <w:spacing w:val="-6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pacing w:val="-6"/>
          <w:sz w:val="28"/>
          <w:cs/>
        </w:rPr>
        <w:t>ๆ (</w:t>
      </w:r>
      <w:r w:rsidRPr="005E479A">
        <w:rPr>
          <w:rFonts w:ascii="Angsana New" w:eastAsia="Angsana New" w:hAnsi="Angsana New" w:cs="Angsana New"/>
          <w:b/>
          <w:bCs/>
          <w:spacing w:val="-6"/>
          <w:sz w:val="28"/>
          <w:cs/>
        </w:rPr>
        <w:t>“ผู้รับมอบฉันทะ”</w:t>
      </w:r>
      <w:r w:rsidRPr="005E479A">
        <w:rPr>
          <w:rFonts w:ascii="Angsana New" w:eastAsia="Angsana New" w:hAnsi="Angsana New" w:cs="Angsana New"/>
          <w:spacing w:val="-6"/>
          <w:sz w:val="28"/>
          <w:cs/>
        </w:rPr>
        <w:t>) เข้าร่วมประชุมและออกเสียง</w:t>
      </w:r>
      <w:r w:rsidRPr="005E479A">
        <w:rPr>
          <w:rFonts w:ascii="Angsana New" w:eastAsia="Angsana New" w:hAnsi="Angsana New" w:cs="Angsana New"/>
          <w:spacing w:val="-2"/>
          <w:sz w:val="28"/>
          <w:cs/>
        </w:rPr>
        <w:t>ลงคะแนนแทนตนได้ โดยลงนามในหนังสือมอบฉันทะ (ตามแบบที่ผู้ออกใบแสดงสิทธิกำหนดและจัดส่งให้แก่ผู้ถือใบแสดงสิทธิ</w:t>
      </w:r>
      <w:r w:rsidRPr="005E479A">
        <w:rPr>
          <w:rFonts w:ascii="Angsana New" w:eastAsia="Angsana New" w:hAnsi="Angsana New" w:cs="Angsana New"/>
          <w:sz w:val="28"/>
          <w:cs/>
        </w:rPr>
        <w:t xml:space="preserve">พร้อมกับหนังสือนัดประชุม) ไม่น้อยกว่า </w:t>
      </w:r>
      <w:r w:rsidRPr="005E479A">
        <w:rPr>
          <w:rFonts w:ascii="Angsana New" w:eastAsia="Angsana New" w:hAnsi="Angsana New" w:cs="Angsana New"/>
          <w:sz w:val="28"/>
        </w:rPr>
        <w:t xml:space="preserve">24 </w:t>
      </w:r>
      <w:r w:rsidRPr="005E479A">
        <w:rPr>
          <w:rFonts w:ascii="Angsana New" w:eastAsia="Angsana New" w:hAnsi="Angsana New" w:cs="Angsana New"/>
          <w:sz w:val="28"/>
          <w:cs/>
        </w:rPr>
        <w:t>(ยี่สิบสี่) ชั่วโมงก่อนเวลานัดประชุม</w:t>
      </w:r>
    </w:p>
    <w:p w14:paraId="0000005F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3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pacing w:val="-2"/>
          <w:sz w:val="28"/>
          <w:cs/>
        </w:rPr>
        <w:t>ที่ปรึกษาทางการเงิน ที่ปรึกษากฎหมาย หรือบุคคลซึ่งมีส่วนเกี่ยวข้องกับเรื่องที่ที่ประชุมจะพิจารณา ซึ่งได้รับการร้องขอ</w:t>
      </w:r>
      <w:r w:rsidRPr="005E479A">
        <w:rPr>
          <w:rFonts w:ascii="Angsana New" w:eastAsia="Angsana New" w:hAnsi="Angsana New" w:cs="Angsana New"/>
          <w:sz w:val="28"/>
          <w:cs/>
        </w:rPr>
        <w:t>จากผู้ออกใบแสดงสิทธิให้เข้าร่วมประชุมเพื่อทำการชี้แจงและแสดงความเห็นต่อที่ประชุม</w:t>
      </w:r>
    </w:p>
    <w:p w14:paraId="00000060" w14:textId="7A35996A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4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บุคคลใด</w:t>
      </w:r>
      <w:r w:rsidR="008110A8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ที่ประธานในที่ประชุมอนุญาตให้เข้าร่วมประชุมในฐานะผู้สังเกตการณ์</w:t>
      </w:r>
    </w:p>
    <w:p w14:paraId="00000061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3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องค์ประชุม</w:t>
      </w:r>
    </w:p>
    <w:p w14:paraId="00000062" w14:textId="7C92AD98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="002651EC"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ในการประชุมผู้ถือใบแสดงสิทธิ</w:t>
      </w:r>
      <w:r w:rsidR="00044975" w:rsidRPr="005E479A">
        <w:rPr>
          <w:rFonts w:ascii="Angsana New" w:eastAsia="Angsana New" w:hAnsi="Angsana New" w:cs="Angsana New"/>
          <w:sz w:val="28"/>
          <w:cs/>
        </w:rPr>
        <w:t>ในหลักทรัพย์ใดหลักทรัพย์หนึ่ง</w:t>
      </w:r>
      <w:r w:rsidRPr="005E479A">
        <w:rPr>
          <w:rFonts w:ascii="Angsana New" w:eastAsia="Angsana New" w:hAnsi="Angsana New" w:cs="Angsana New"/>
          <w:sz w:val="28"/>
          <w:cs/>
        </w:rPr>
        <w:t>เพื่อพิจารณาและลงมติในเรื่องต่าง</w:t>
      </w:r>
      <w:r w:rsidR="00F76D96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 xml:space="preserve">ๆ จะต้องมีผู้ถือใบแสดงสิทธิตั้งแต่ </w:t>
      </w:r>
      <w:r w:rsidRPr="005E479A">
        <w:rPr>
          <w:rFonts w:ascii="Angsana New" w:eastAsia="Angsana New" w:hAnsi="Angsana New" w:cs="Angsana New"/>
          <w:sz w:val="28"/>
        </w:rPr>
        <w:t xml:space="preserve">2 </w:t>
      </w:r>
      <w:r w:rsidRPr="005E479A">
        <w:rPr>
          <w:rFonts w:ascii="Angsana New" w:eastAsia="Angsana New" w:hAnsi="Angsana New" w:cs="Angsana New"/>
          <w:sz w:val="28"/>
          <w:cs/>
        </w:rPr>
        <w:t xml:space="preserve">(สอง) รายขึ้นไป ซึ่งถือใบแสดงสิทธิในผลประโยชน์ที่เกิดจากหลักทรัพย์อ้างอิงที่เป็นหลักทรัพย์ต่างประเทศนับรวมกันได้ไม่น้อยกว่าร้อยละ </w:t>
      </w:r>
      <w:r w:rsidRPr="005E479A">
        <w:rPr>
          <w:rFonts w:ascii="Angsana New" w:eastAsia="Angsana New" w:hAnsi="Angsana New" w:cs="Angsana New"/>
          <w:sz w:val="28"/>
        </w:rPr>
        <w:t xml:space="preserve">25 </w:t>
      </w:r>
      <w:r w:rsidRPr="005E479A">
        <w:rPr>
          <w:rFonts w:ascii="Angsana New" w:eastAsia="Angsana New" w:hAnsi="Angsana New" w:cs="Angsana New"/>
          <w:sz w:val="28"/>
          <w:cs/>
        </w:rPr>
        <w:t>(ยี่สิบห้า) ของจำนวนใบแสดงสิทธิในหลักทรัพย์</w:t>
      </w:r>
      <w:r w:rsidR="00044975" w:rsidRPr="005E479A">
        <w:rPr>
          <w:rFonts w:ascii="Angsana New" w:eastAsia="Angsana New" w:hAnsi="Angsana New" w:cs="Angsana New"/>
          <w:sz w:val="28"/>
          <w:cs/>
        </w:rPr>
        <w:t>นั้น</w:t>
      </w:r>
      <w:r w:rsidRPr="005E479A">
        <w:rPr>
          <w:rFonts w:ascii="Angsana New" w:eastAsia="Angsana New" w:hAnsi="Angsana New" w:cs="Angsana New"/>
          <w:sz w:val="28"/>
          <w:cs/>
        </w:rPr>
        <w:t xml:space="preserve">ที่ยังไม่ได้ไถ่ถอนทั้งหมดเข้าร่วมประชุม จึงจะครบเป็นองค์ประชุม ในกรณีที่มีการนัดประชุมผู้ถือใบแสดงสิทธิใหม่ เนื่องจากมีผู้ถือใบแสดงสิทธิเข้าร่วมประชุมครั้งก่อนไม่ครบเป็นองค์ประชุมตามที่กำหนดไว้ข้างต้น องค์ประชุมสำหรับการประชุมครั้งใหม่นี้จะต้องประกอบด้วยผู้ถือใบแสดงสิทธิตั้งแต่ </w:t>
      </w:r>
      <w:r w:rsidRPr="005E479A">
        <w:rPr>
          <w:rFonts w:ascii="Angsana New" w:eastAsia="Angsana New" w:hAnsi="Angsana New" w:cs="Angsana New"/>
          <w:sz w:val="28"/>
        </w:rPr>
        <w:t xml:space="preserve">2 </w:t>
      </w:r>
      <w:r w:rsidRPr="005E479A">
        <w:rPr>
          <w:rFonts w:ascii="Angsana New" w:eastAsia="Angsana New" w:hAnsi="Angsana New" w:cs="Angsana New"/>
          <w:sz w:val="28"/>
          <w:cs/>
        </w:rPr>
        <w:t>(สอง) รายขึ้นไปเข้าร่วมประชุม ไม่ว่าจะถือใบแสดงสิทธิในผลประโยชน์ที่เกิดจากหลักทรัพย์อ้างอิงที่เป็นหลักทรัพย์ต่างประเทศเป็นจำนวนเท่าใด</w:t>
      </w:r>
      <w:r w:rsidRPr="005E479A">
        <w:rPr>
          <w:rFonts w:ascii="Angsana New" w:eastAsia="Angsana New" w:hAnsi="Angsana New" w:cs="Angsana New"/>
          <w:sz w:val="28"/>
        </w:rPr>
        <w:tab/>
      </w:r>
    </w:p>
    <w:p w14:paraId="221A95A2" w14:textId="13F73D23" w:rsidR="00D81782" w:rsidRPr="005E479A" w:rsidRDefault="00D81782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0EF12B9A" w14:textId="1445701E" w:rsidR="00D81782" w:rsidRPr="005E479A" w:rsidRDefault="00D81782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00000063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lastRenderedPageBreak/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4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ประธานในที่ประชุม</w:t>
      </w:r>
    </w:p>
    <w:p w14:paraId="00000064" w14:textId="575EF605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>ผู้ออกใบแสดงสิทธิหรือบุคคลที่ได้รับมอบหมายจากผู้ออกใบแสดงสิทธิจะทำหน้าที่เป็นประธานในที่ประชุม แต่ในกรณีที่ผู้</w:t>
      </w:r>
      <w:r w:rsidRPr="005E479A">
        <w:rPr>
          <w:rFonts w:ascii="Angsana New" w:eastAsia="Angsana New" w:hAnsi="Angsana New" w:cs="Angsana New"/>
          <w:sz w:val="28"/>
          <w:cs/>
        </w:rPr>
        <w:t xml:space="preserve">ที่จะทำหน้าที่ประธานในที่ประชุมยังไม่มาประชุมเมื่อล่วงเวลานัดไปแล้วถึง </w:t>
      </w:r>
      <w:r w:rsidRPr="005E479A">
        <w:rPr>
          <w:rFonts w:ascii="Angsana New" w:eastAsia="Angsana New" w:hAnsi="Angsana New" w:cs="Angsana New"/>
          <w:sz w:val="28"/>
        </w:rPr>
        <w:t xml:space="preserve">45 </w:t>
      </w:r>
      <w:r w:rsidRPr="005E479A">
        <w:rPr>
          <w:rFonts w:ascii="Angsana New" w:eastAsia="Angsana New" w:hAnsi="Angsana New" w:cs="Angsana New"/>
          <w:sz w:val="28"/>
          <w:cs/>
        </w:rPr>
        <w:t>(สี่สิบห้า) นาที ให้ที่ประชุมลงมติเลือก</w:t>
      </w:r>
      <w:r w:rsidR="004917E3" w:rsidRPr="005E479A">
        <w:rPr>
          <w:rFonts w:ascii="Angsana New" w:eastAsia="Angsana New" w:hAnsi="Angsana New" w:cs="Angsana New"/>
          <w:sz w:val="28"/>
          <w:cs/>
        </w:rPr>
        <w:br/>
      </w:r>
      <w:r w:rsidRPr="005E479A">
        <w:rPr>
          <w:rFonts w:ascii="Angsana New" w:eastAsia="Angsana New" w:hAnsi="Angsana New" w:cs="Angsana New"/>
          <w:sz w:val="28"/>
          <w:cs/>
        </w:rPr>
        <w:t xml:space="preserve">ผู้ถือใบแสดงสิทธิรายหนึ่งขึ้นทำหน้าที่เป็นประธานในการประชุมครั้งนั้น </w:t>
      </w:r>
      <w:r w:rsidRPr="005E479A">
        <w:rPr>
          <w:rFonts w:ascii="Angsana New" w:eastAsia="Angsana New" w:hAnsi="Angsana New" w:cs="Angsana New"/>
          <w:sz w:val="28"/>
        </w:rPr>
        <w:tab/>
      </w:r>
    </w:p>
    <w:p w14:paraId="00000065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5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การเลื่อนประชุม</w:t>
      </w:r>
    </w:p>
    <w:p w14:paraId="00000066" w14:textId="7110F52E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 xml:space="preserve">ในการประชุมผู้ถือใบแสดงสิทธิไม่ว่าครั้งใด หากปรากฏว่าเมื่อล่วงเวลานัดไปแล้วถึง </w:t>
      </w:r>
      <w:r w:rsidRPr="005E479A">
        <w:rPr>
          <w:rFonts w:ascii="Angsana New" w:eastAsia="Angsana New" w:hAnsi="Angsana New" w:cs="Angsana New"/>
          <w:spacing w:val="2"/>
          <w:sz w:val="28"/>
        </w:rPr>
        <w:t xml:space="preserve">45 </w:t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>(สี่สิบห้า) นาที ยังมี</w:t>
      </w:r>
      <w:r w:rsidR="004917E3" w:rsidRPr="005E479A">
        <w:rPr>
          <w:rFonts w:ascii="Angsana New" w:eastAsia="Angsana New" w:hAnsi="Angsana New" w:cs="Angsana New"/>
          <w:spacing w:val="2"/>
          <w:sz w:val="28"/>
          <w:cs/>
        </w:rPr>
        <w:br/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>ผู้ถือใบ</w:t>
      </w:r>
      <w:r w:rsidRPr="005E479A">
        <w:rPr>
          <w:rFonts w:ascii="Angsana New" w:eastAsia="Angsana New" w:hAnsi="Angsana New" w:cs="Angsana New"/>
          <w:sz w:val="28"/>
          <w:cs/>
        </w:rPr>
        <w:t>แสดงสิทธิเข้าร่วมประชุมไม่ครบเป็นองค์ประชุม โดย</w:t>
      </w:r>
    </w:p>
    <w:p w14:paraId="00000067" w14:textId="65677E5E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ในกรณีที่ผู้ออกใบแสดงสิทธิเป็นผู้เรียกประชุม ให้นัดประชุมใหม่ โดยวันนัดประชุมใหม่จะต้องอยู่ภายในระยะเวลาไม่น้อยกว่า </w:t>
      </w:r>
      <w:r w:rsidRPr="005E479A">
        <w:rPr>
          <w:rFonts w:ascii="Angsana New" w:eastAsia="Angsana New" w:hAnsi="Angsana New" w:cs="Angsana New"/>
          <w:sz w:val="28"/>
        </w:rPr>
        <w:t xml:space="preserve">7 </w:t>
      </w:r>
      <w:r w:rsidRPr="005E479A">
        <w:rPr>
          <w:rFonts w:ascii="Angsana New" w:eastAsia="Angsana New" w:hAnsi="Angsana New" w:cs="Angsana New"/>
          <w:sz w:val="28"/>
          <w:cs/>
        </w:rPr>
        <w:t xml:space="preserve">(เจ็ด) วัน แต่ไม่เกิน </w:t>
      </w:r>
      <w:r w:rsidRPr="005E479A">
        <w:rPr>
          <w:rFonts w:ascii="Angsana New" w:eastAsia="Angsana New" w:hAnsi="Angsana New" w:cs="Angsana New"/>
          <w:sz w:val="28"/>
        </w:rPr>
        <w:t xml:space="preserve">14 </w:t>
      </w:r>
      <w:r w:rsidRPr="005E479A">
        <w:rPr>
          <w:rFonts w:ascii="Angsana New" w:eastAsia="Angsana New" w:hAnsi="Angsana New" w:cs="Angsana New"/>
          <w:sz w:val="28"/>
          <w:cs/>
        </w:rPr>
        <w:t>(สิบสี่) วัน นับตั้งแต่วันนัดประชุมเดิม ทั้งนี้ เว้นแต่ผู้ออกใบแสดงสิทธิมีความเห็นให้ไม่มีการเรียกประชุมใหม่ นอกจากนี้ เรื่องที่พิจารณาและลงมติในที่ประชุมครั้งใหม่จะต้องเป็นเรื่องเดิมที่เคยบรรจุเป็นระเบียบวาระประชุมในการประชุมครั้งก่อนที่ระงับไปเท่านั้น</w:t>
      </w:r>
    </w:p>
    <w:p w14:paraId="00000068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ในกรณีที่ผู้ถือใบแสดงสิทธิเป็นผู้ร้องขอให้เรียกประชุม ให้การประชุมเป็นอันระงับไป จะไม่มีการเรียกประชุมใหม่</w:t>
      </w:r>
    </w:p>
    <w:p w14:paraId="00000069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3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ในกรณีที่การประชุมครั้งใหม่ (หมายถึงการประชุมที่ได้มีการนัดประชุมใหม่ เนื่องจากการประชุมในครั้งก่อนขาดองค์ประชุม) มีผู้ถือใบแสดงสิทธิเข้าร่วมประชุมไม่ครบเป็นองค์ประชุม จะไม่มีการเรียกประชุมใหม่อีก</w:t>
      </w:r>
    </w:p>
    <w:p w14:paraId="0000006A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ผู้ออกใบแสดงสิทธิจะต้องจัดส่งหนังสือเรียกประชุมสำหรับการประชุมครั้งใหม่ให้แก่ผู้ถือใบแสดงสิทธิ ตามรายชื่อและที่อยู่ซึ่งได้จัดส่งหนังสือเรียกประชุมผู้ถือใบแสดงสิทธิในการประชุมครั้งก่อนภายในระยะเวลาไม่น้อยกว่า </w:t>
      </w:r>
      <w:r w:rsidRPr="005E479A">
        <w:rPr>
          <w:rFonts w:ascii="Angsana New" w:eastAsia="Angsana New" w:hAnsi="Angsana New" w:cs="Angsana New"/>
          <w:sz w:val="28"/>
        </w:rPr>
        <w:t xml:space="preserve">3 </w:t>
      </w:r>
      <w:r w:rsidRPr="005E479A">
        <w:rPr>
          <w:rFonts w:ascii="Angsana New" w:eastAsia="Angsana New" w:hAnsi="Angsana New" w:cs="Angsana New"/>
          <w:sz w:val="28"/>
          <w:cs/>
        </w:rPr>
        <w:t>(สาม) วันก่อนวันนัดประชุมครั้งใหม่ (โดยไม่นับวันที่ส่งหนังสือเรียกประชุมและวันประชุม) ทั้งนี้ หนังสือเรียกประชุมผู้ถือใบแสดงสิทธิครั้งใหม่นี้จะต้องระบุวัน เวลา สถานที่สำหรับการประชุม ระเบียบวาระการประชุม และองค์ประชุมที่ต้องการสำหรับการประชุมครั้งใหม่</w:t>
      </w:r>
    </w:p>
    <w:p w14:paraId="0000006B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6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มติที่ประชุม</w:t>
      </w:r>
    </w:p>
    <w:p w14:paraId="0000006C" w14:textId="430B973A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6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="00383F94" w:rsidRPr="005E479A">
        <w:rPr>
          <w:rFonts w:ascii="Angsana New" w:eastAsia="Angsana New" w:hAnsi="Angsana New" w:cs="Angsana New"/>
          <w:sz w:val="28"/>
          <w:cs/>
        </w:rPr>
        <w:t>การลงมติในเรื่องต่าง ๆ ของที่ประชุมผู้ถือใบแสดงสิทธิ ให้ตัดสินโดยการลงคะแนนเสียง ซึ่งผู้ถือใบแสดงสิทธิหรือผู้รับมอบฉันทะแต่ละรายจะมีคะแนนเสียงเท่ากับจำนวนใบแสดงสิทธิในผลประโยชน์ที่เกิดจากหลักทรัพย์อ้างอิงที่เป็นหลักทรัพย์ต่างประเทศที่ตนถืออยู่ โดยให้ถือว่าใบแสดงสิทธิในผลประโยชน์ที่เกิดจากหลักทรัพย์อ้างอิงที่เป็นหลักทรัพย์ต่างประเทศ 1 (หนึ่ง) หน่วย มี 1 (หนึ่ง) เสียง ในกรณีที่คะแนนเสียงเท่ากัน ให้ประธานในที่ประชุมออกเสียงเพิ่มขึ้นอีกเสียงหนึ่งเป็นเสียงชี้ขาด เพิ่มจากคะแนนเสียงที่ประธานในที่ประชุมอาจมีอยู่แล้วในฐานะที่ตนเป็นผู้ถือใบแสดงสิทธิหรือผู้รับมอบฉันทะ</w:t>
      </w:r>
    </w:p>
    <w:p w14:paraId="0000006D" w14:textId="6460B82D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6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>มติของที่ประชุมผู้ถือใบแสดงสิทธิในเรื่องต่าง</w:t>
      </w:r>
      <w:r w:rsidR="00F76D96" w:rsidRPr="005E479A">
        <w:rPr>
          <w:rFonts w:ascii="Angsana New" w:eastAsia="Angsana New" w:hAnsi="Angsana New" w:cs="Angsana New"/>
          <w:spacing w:val="2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>ๆ จะต้องเป็นมติโดยคะแนนเสียงข้างมากของจำนวนเสียงทั้งหมดของผู้</w:t>
      </w:r>
      <w:r w:rsidRPr="005E479A">
        <w:rPr>
          <w:rFonts w:ascii="Angsana New" w:eastAsia="Angsana New" w:hAnsi="Angsana New" w:cs="Angsana New"/>
          <w:sz w:val="28"/>
          <w:cs/>
        </w:rPr>
        <w:t>ถือใบแสดงสิทธิที่มาประชุมและออกเสียงลงคะแนน</w:t>
      </w:r>
    </w:p>
    <w:p w14:paraId="0000006E" w14:textId="4AE236D4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6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3</w:t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ถือใบแสดงสิทธิรายใดมีส่วนได้เสียเป็นพิเศษในเรื่องใดที่จะพิจารณาในที่ประชุมผู้ถือใบแสดงสิทธิ จะไม่มีสิทธิออกเสียงลงคะแนนในเรื่องนั้น</w:t>
      </w:r>
      <w:r w:rsidR="00F76D96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</w:t>
      </w:r>
    </w:p>
    <w:p w14:paraId="0000006F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นอกจากบุคคลตามวรรคหนึ่งแล้ว บุคคลดังต่อไปนี้ ไม่มีสิทธิออกเสียงในที่ประชุม</w:t>
      </w:r>
    </w:p>
    <w:p w14:paraId="00000070" w14:textId="77777777" w:rsidR="00AF080D" w:rsidRPr="005E479A" w:rsidRDefault="00345F9A" w:rsidP="00345F9A">
      <w:pPr>
        <w:tabs>
          <w:tab w:val="left" w:pos="284"/>
          <w:tab w:val="left" w:pos="709"/>
          <w:tab w:val="left" w:pos="993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(ก)  ผู้ออกใบแสดงสิทธิ</w:t>
      </w:r>
    </w:p>
    <w:p w14:paraId="00000071" w14:textId="77777777" w:rsidR="00AF080D" w:rsidRPr="005E479A" w:rsidRDefault="00345F9A" w:rsidP="00345F9A">
      <w:pPr>
        <w:tabs>
          <w:tab w:val="left" w:pos="284"/>
          <w:tab w:val="left" w:pos="709"/>
          <w:tab w:val="left" w:pos="993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(ข)  บริษัทย่อยของผู้ออกใบแสดงสิทธิ</w:t>
      </w:r>
    </w:p>
    <w:p w14:paraId="00000072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lastRenderedPageBreak/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ทั้งนี้ ความหมายของ “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บริษัทย่อย</w:t>
      </w:r>
      <w:r w:rsidRPr="005E479A">
        <w:rPr>
          <w:rFonts w:ascii="Angsana New" w:eastAsia="Angsana New" w:hAnsi="Angsana New" w:cs="Angsana New"/>
          <w:sz w:val="28"/>
          <w:cs/>
        </w:rPr>
        <w:t>” ให้เป็นไปตามประกาศคณะกรรมการกำกับหลักทรัพย์และตลาดหลักทรัพย์ ว่าด้วยการกำหนดบทนิยามในประกาศเกี่ยวกับการออกและเสนอขายหลักทรัพย์</w:t>
      </w:r>
    </w:p>
    <w:p w14:paraId="00000073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7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รายงานการประชุมผู้ถือใบแสดงสิทธิ</w:t>
      </w:r>
    </w:p>
    <w:p w14:paraId="00000075" w14:textId="36C36F3F" w:rsidR="00AF080D" w:rsidRPr="005E479A" w:rsidRDefault="002651EC" w:rsidP="00DB468B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pacing w:val="-8"/>
          <w:sz w:val="28"/>
        </w:rPr>
      </w:pPr>
      <w:r w:rsidRPr="005E479A">
        <w:rPr>
          <w:rFonts w:ascii="Angsana New" w:eastAsia="Angsana New" w:hAnsi="Angsana New" w:cs="Angsana New"/>
          <w:spacing w:val="2"/>
          <w:sz w:val="28"/>
          <w:cs/>
        </w:rPr>
        <w:tab/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ab/>
      </w:r>
      <w:r w:rsidR="00345F9A" w:rsidRPr="005E479A">
        <w:rPr>
          <w:rFonts w:ascii="Angsana New" w:eastAsia="Angsana New" w:hAnsi="Angsana New" w:cs="Angsana New"/>
          <w:spacing w:val="2"/>
          <w:sz w:val="28"/>
          <w:cs/>
        </w:rPr>
        <w:t xml:space="preserve">ผู้ออกใบแสดงสิทธิจะต้องจัดทำรายงานการประชุมผู้ถือใบแสดงสิทธิให้เสร็จภายใน </w:t>
      </w:r>
      <w:r w:rsidR="00345F9A" w:rsidRPr="005E479A">
        <w:rPr>
          <w:rFonts w:ascii="Angsana New" w:eastAsia="Angsana New" w:hAnsi="Angsana New" w:cs="Angsana New"/>
          <w:spacing w:val="2"/>
          <w:sz w:val="28"/>
        </w:rPr>
        <w:t xml:space="preserve">14 </w:t>
      </w:r>
      <w:r w:rsidR="00345F9A" w:rsidRPr="005E479A">
        <w:rPr>
          <w:rFonts w:ascii="Angsana New" w:eastAsia="Angsana New" w:hAnsi="Angsana New" w:cs="Angsana New"/>
          <w:spacing w:val="2"/>
          <w:sz w:val="28"/>
          <w:cs/>
        </w:rPr>
        <w:t>(สิบสี่) วันนับตั้งแต่วันประชุม</w:t>
      </w:r>
      <w:r w:rsidR="004917E3" w:rsidRPr="005E479A">
        <w:rPr>
          <w:rFonts w:ascii="Angsana New" w:eastAsia="Angsana New" w:hAnsi="Angsana New" w:cs="Angsana New"/>
          <w:spacing w:val="2"/>
          <w:sz w:val="28"/>
          <w:cs/>
        </w:rPr>
        <w:br/>
      </w:r>
      <w:r w:rsidR="00345F9A" w:rsidRPr="005E479A">
        <w:rPr>
          <w:rFonts w:ascii="Angsana New" w:eastAsia="Angsana New" w:hAnsi="Angsana New" w:cs="Angsana New"/>
          <w:spacing w:val="2"/>
          <w:sz w:val="28"/>
          <w:cs/>
        </w:rPr>
        <w:t>ผู้ถือใบ</w:t>
      </w:r>
      <w:r w:rsidR="00345F9A" w:rsidRPr="005E479A">
        <w:rPr>
          <w:rFonts w:ascii="Angsana New" w:eastAsia="Angsana New" w:hAnsi="Angsana New" w:cs="Angsana New"/>
          <w:sz w:val="28"/>
          <w:cs/>
        </w:rPr>
        <w:t>แสดงสิทธิ โดยให้ประธานที่ประชุมครั้งนั้นลงนามในรายงานการประชุมผู้ถือใบแสดงสิทธิ ทั้งนี้ ผู้ออกใบแสดงสิทธิจะเปิดเผยรายงานการประชุมผู้ถือใบแสดงสิทธิผ่านระบบการเปิดเผยสารสนเทศของ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="00345F9A" w:rsidRPr="005E479A">
        <w:rPr>
          <w:rFonts w:ascii="Angsana New" w:eastAsia="Angsana New" w:hAnsi="Angsana New" w:cs="Angsana New"/>
          <w:sz w:val="28"/>
          <w:cs/>
        </w:rPr>
        <w:t xml:space="preserve"> หรือบนเว็บไซต์ของผู้ออกใบแสดงสิทธิ ภายใน </w:t>
      </w:r>
      <w:r w:rsidR="00345F9A" w:rsidRPr="005E479A">
        <w:rPr>
          <w:rFonts w:ascii="Angsana New" w:eastAsia="Angsana New" w:hAnsi="Angsana New" w:cs="Angsana New"/>
          <w:sz w:val="28"/>
        </w:rPr>
        <w:t xml:space="preserve">14 </w:t>
      </w:r>
      <w:r w:rsidR="00345F9A" w:rsidRPr="005E479A">
        <w:rPr>
          <w:rFonts w:ascii="Angsana New" w:eastAsia="Angsana New" w:hAnsi="Angsana New" w:cs="Angsana New"/>
          <w:sz w:val="28"/>
          <w:cs/>
        </w:rPr>
        <w:t xml:space="preserve">(สิบสี่) วันนับตั้งแต่วันประชุมผู้ถือใบแสดงสิทธิ และเก็บรักษาต้นฉบับของรายงานการประชุมนั้นไว้ </w:t>
      </w:r>
      <w:r w:rsidR="00345F9A" w:rsidRPr="005E479A">
        <w:rPr>
          <w:rFonts w:ascii="Angsana New" w:eastAsia="Angsana New" w:hAnsi="Angsana New" w:cs="Angsana New"/>
          <w:spacing w:val="-8"/>
          <w:sz w:val="28"/>
          <w:cs/>
        </w:rPr>
        <w:t>ณ สำนักงานใหญ่ของผู้ออกใบแสดงสิทธิ เพื่อให้ผู้ถือใบแสดงสิทธิสามารถตรวจสอบได้ในวันและเวลาทำการของผู้ออกใบแสดงสิทธิ</w:t>
      </w:r>
      <w:bookmarkStart w:id="3" w:name="bookmark=id.1fob9te" w:colFirst="0" w:colLast="0"/>
      <w:bookmarkEnd w:id="3"/>
    </w:p>
    <w:p w14:paraId="5C4A6BB3" w14:textId="77777777" w:rsidR="00DB468B" w:rsidRPr="005E479A" w:rsidRDefault="00DB468B" w:rsidP="00DB468B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pacing w:val="-8"/>
          <w:sz w:val="28"/>
        </w:rPr>
      </w:pPr>
    </w:p>
    <w:p w14:paraId="00000076" w14:textId="77777777" w:rsidR="00AF080D" w:rsidRPr="005E479A" w:rsidRDefault="00345F9A" w:rsidP="00345F9A">
      <w:pPr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>6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.     </w:t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ข้อกำหนดและเงื่อนไขในการออกและการไถ่ถอน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00000077" w14:textId="77777777" w:rsidR="00AF080D" w:rsidRPr="005E479A" w:rsidRDefault="00345F9A" w:rsidP="002476F2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6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ข้อกำหนดและเงื่อนไขเกี่ยวกับ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00000078" w14:textId="0F0BC2DD" w:rsidR="00AF080D" w:rsidRPr="005E479A" w:rsidRDefault="007847E3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pacing w:val="4"/>
          <w:sz w:val="28"/>
          <w:cs/>
        </w:rPr>
        <w:tab/>
      </w:r>
      <w:r w:rsidRPr="005E479A">
        <w:rPr>
          <w:rFonts w:ascii="Angsana New" w:eastAsia="Angsana New" w:hAnsi="Angsana New" w:cs="Angsana New"/>
          <w:spacing w:val="4"/>
          <w:sz w:val="28"/>
          <w:cs/>
        </w:rPr>
        <w:tab/>
      </w:r>
      <w:r w:rsidR="00345F9A" w:rsidRPr="005E479A">
        <w:rPr>
          <w:rFonts w:ascii="Angsana New" w:eastAsia="Angsana New" w:hAnsi="Angsana New" w:cs="Angsana New"/>
          <w:spacing w:val="4"/>
          <w:sz w:val="28"/>
          <w:cs/>
        </w:rPr>
        <w:t>ใบแสดงสิทธิในผลประโยชน์ที่เกิดจากหลักทรัพย์อ้างอิงที่เป็นหลักทรัพย์ต่างประเทศตามข้อกำหนดสิทธินี้ จะอยู่ในระบบไร้ใบ</w:t>
      </w:r>
      <w:r w:rsidR="00345F9A" w:rsidRPr="005E479A">
        <w:rPr>
          <w:rFonts w:ascii="Angsana New" w:eastAsia="Angsana New" w:hAnsi="Angsana New" w:cs="Angsana New"/>
          <w:sz w:val="28"/>
          <w:cs/>
        </w:rPr>
        <w:t>หลักทรัพย์ โดยมีวิธีการซื้อขาย รวมทั้งการไถ่ถอน แบ่งออกเป็นรูปแบบหรือลักษณะดังนี้</w:t>
      </w:r>
    </w:p>
    <w:p w14:paraId="2FE1514D" w14:textId="3F6DC6D8" w:rsidR="00EF1093" w:rsidRPr="005E479A" w:rsidRDefault="00345F9A" w:rsidP="00EF1093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szCs w:val="22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6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กรณีนักลงทุนที่ประสงค์จะซื้อใบแสดงสิทธิในผลประโยชน์ที่เกิดจากหลักทรัพย์อ้างอิงที่เป็นหลักทรัพย์ต่างประเทศจากผู้ออกใบแสดงสิทธิโดยตรง </w:t>
      </w:r>
      <w:r w:rsidR="00EF1093" w:rsidRPr="005E479A">
        <w:rPr>
          <w:rFonts w:ascii="Angsana New" w:eastAsia="Angsana New" w:hAnsi="Angsana New" w:cs="Angsana New"/>
          <w:sz w:val="28"/>
          <w:cs/>
        </w:rPr>
        <w:t>ผ่านการซื้อใน</w:t>
      </w:r>
      <w:r w:rsidR="00FD405B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</w:p>
    <w:p w14:paraId="23A92E6C" w14:textId="09721ACC" w:rsidR="00531734" w:rsidRPr="005E479A" w:rsidRDefault="00EF1093" w:rsidP="00C95833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Chars="0" w:left="0" w:firstLineChars="0" w:firstLine="0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szCs w:val="22"/>
          <w:cs/>
        </w:rPr>
        <w:tab/>
      </w:r>
      <w:r w:rsidRPr="005E479A">
        <w:rPr>
          <w:rFonts w:ascii="Angsana New" w:eastAsia="Angsana New" w:hAnsi="Angsana New" w:cs="Angsana New"/>
          <w:sz w:val="28"/>
          <w:szCs w:val="22"/>
          <w:cs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การดำเนินการต่าง ๆ เช่น เงื่อนไขในการบันทึกชื่อเป็นผู้ถือใบแสดงสิทธิ การออกใบแสดงสิทธิในผลประโยชน์ที่เกิดจากหลักทรัพย์อ้างอิงที่เป็นหลักทรัพย์ต่างประเทศ ระยะเวลาการส่งมอบ เป็นต้น จะเป็นไปตามหลักเกณฑ์ และวิธีการที่หน่วยงานกำกับดูแล หรือหน่วยงานอื่นที่เกี่ยวข้อง (ซึ่งรวมถึง</w:t>
      </w:r>
      <w:r w:rsidR="00FD405B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>) กำหนด</w:t>
      </w:r>
    </w:p>
    <w:p w14:paraId="2941D006" w14:textId="67A73D47" w:rsidR="00531734" w:rsidRPr="005E479A" w:rsidRDefault="00531734" w:rsidP="00531734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6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กรณีผู้ถือใบแสดงสิทธิประสงค์จะทำการไถ่ถอนใบแสดงสิทธิในผลประโยชน์ที่เกิดจากหลักทรัพย์อ้างอิงที่เป็นหลักทรัพย์ต่างประเทศกับผู้ออกใบแสดงสิทธิ</w:t>
      </w:r>
    </w:p>
    <w:p w14:paraId="5CD64886" w14:textId="77777777" w:rsidR="00531734" w:rsidRPr="005E479A" w:rsidRDefault="00531734" w:rsidP="00531734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ถือใบแสดงสิทธิที่ประสงค์จะขอไถ่ถอนใบแสดงสิทธิในผลประโยชน์ที่เกิดจากหลักทรัพย์อ้างอิงที่เป็นหลักทรัพย์</w:t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>ต่างประเทศ จะต้องแจ้งความประสงค์ พร้อมเอกสารประกอบการขอไถ่ถอน รวมถึงปฏิบัติตามหลักเกณฑ์และวิธีการที่</w:t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br/>
        <w:t>ผู้ออกใบ</w:t>
      </w:r>
      <w:r w:rsidRPr="005E479A">
        <w:rPr>
          <w:rFonts w:ascii="Angsana New" w:eastAsia="Angsana New" w:hAnsi="Angsana New" w:cs="Angsana New"/>
          <w:sz w:val="28"/>
          <w:cs/>
        </w:rPr>
        <w:t>แสดงสิทธิกำหนดไว้ในเอกสารประกอบการขอไถ่ถอนและเอกสารแนบท้ายข้อกำหนดสิทธิที่เกี่ยวข้อง ซึ่งถือเป็นส่วนหนึ่งของข้อกำหนดสิทธิฉบับนี้ด้วย</w:t>
      </w:r>
    </w:p>
    <w:p w14:paraId="0000007E" w14:textId="77777777" w:rsidR="00AF080D" w:rsidRPr="005E479A" w:rsidRDefault="00345F9A" w:rsidP="00531734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>6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การส่งมอบทรัพย์สินให้แก่ผู้ถือใบแสดงสิทธิจากการขอไถ่ถอน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0000007F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12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6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ขั้นตอนการส่งมอบ</w:t>
      </w:r>
    </w:p>
    <w:p w14:paraId="00000080" w14:textId="07B6CE0A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12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ในกรณีที่ผู้ถือใบแสดงสิทธิประสงค์จะทำการไถ่ถอนใบแสดงสิทธิในผลประโยชน์ที่เกิดจากหลักทรัพย์อ้างอิงที่เป็นหลักทรัพย์ต่างประเทศด้วยวิธีการส่งมอบหลักทรัพย์ต่างประเทศให้แก่ผู้ถือใบแสดงสิทธิ</w:t>
      </w:r>
      <w:r w:rsidR="005B15AD" w:rsidRPr="005E479A">
        <w:rPr>
          <w:rFonts w:ascii="Angsana New" w:eastAsia="Angsana New" w:hAnsi="Angsana New" w:cs="Angsana New"/>
          <w:sz w:val="28"/>
          <w:cs/>
        </w:rPr>
        <w:t xml:space="preserve"> และเป็นไปตามเงื่อนไขการไถ่ถอนใบแสดงสิทธิในผลประโยชน์ที่เกิดจากหลักทรัพย์อ้างอิงที่เป็นหลักทรัพย์ต่างประเทศที่เกี่ยวข้อง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ผู้ถือใบแสดงสิทธิต้องแสดงหลักฐานความพร้อมในการรับมอบหลักทรัพย์ต่างประเทศ ตามที่ผู้ออกใบแสดงสิทธิกำหนด ทั้งนี้ ผู้ออกใบแสดงสิทธิจะโอน</w:t>
      </w:r>
      <w:r w:rsidRPr="005E479A">
        <w:rPr>
          <w:rFonts w:ascii="Angsana New" w:eastAsia="Angsana New" w:hAnsi="Angsana New" w:cs="Angsana New"/>
          <w:sz w:val="28"/>
          <w:cs/>
        </w:rPr>
        <w:lastRenderedPageBreak/>
        <w:t>หลักทรัพย์ต่างประเทศให้กับผู้ถือใบแสดงสิทธิ เมื่อผู้ถือใบแสดงสิทธิได้ส่งมอบใบแสดงสิทธิในผลประโยชน์ที่เกิดจากหลักทรัพย์อ้างอิงที่เป็นหลักทรัพย์ต่างประเทศ พร้อมเอกสารหลักฐานอื่น</w:t>
      </w:r>
      <w:r w:rsidR="00F76D96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ตามที่ผู้ออกใบแสดงสิทธิกำหนดในเอกสารประกอบการขอไถ่ถอนให้แก่ผู้ออกใบแสดงสิทธิจนครบถ้วนแล้ว</w:t>
      </w:r>
    </w:p>
    <w:p w14:paraId="00000081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12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ในกรณีที่ขั้นตอนการส่งมอบหลักทรัพย์ต่างประเทศมีช่วงวันและเวลาที่ตรงกับวันกำหนดสิทธิประโยชน์ของหลักทรัพย์ต่างประเทศ ผู้ออกใบแสดงสิทธิมีสิทธิปฏิเสธคำขอไถ่ถอนใบแสดงสิทธิของผู้ถือใบแสดงสิทธิได้</w:t>
      </w:r>
    </w:p>
    <w:p w14:paraId="00000082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12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6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ค่าธรรมเนียมที่เกิดขึ้นจากการส่งมอบ</w:t>
      </w:r>
    </w:p>
    <w:p w14:paraId="618D8602" w14:textId="77777777" w:rsidR="001F1774" w:rsidRPr="005E479A" w:rsidRDefault="00345F9A" w:rsidP="006D1C69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pacing w:val="-2"/>
          <w:sz w:val="28"/>
          <w:cs/>
        </w:rPr>
        <w:t>ผู้ออกใบแสดงสิทธิมีสิทธิเรียกเก็บค่าธรรมเนียมที่เกิดขึ้นจากการส่งมอบหลักทรัพย์ต่างประเทศ จากผู้ถือใบแสดงสิทธิ</w:t>
      </w:r>
      <w:bookmarkStart w:id="4" w:name="bookmark=id.3znysh7" w:colFirst="0" w:colLast="0"/>
      <w:bookmarkEnd w:id="4"/>
      <w:r w:rsidRPr="005E479A">
        <w:rPr>
          <w:rFonts w:ascii="Angsana New" w:eastAsia="Angsana New" w:hAnsi="Angsana New" w:cs="Angsana New"/>
          <w:sz w:val="28"/>
          <w:cs/>
        </w:rPr>
        <w:t>ที่ขอไถ่ถอนได้</w:t>
      </w:r>
    </w:p>
    <w:p w14:paraId="31517224" w14:textId="77777777" w:rsidR="00853771" w:rsidRPr="005E479A" w:rsidRDefault="00853771" w:rsidP="006D1C69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00000083" w14:textId="1EE1AE9F" w:rsidR="00AF080D" w:rsidRPr="005E479A" w:rsidRDefault="00345F9A" w:rsidP="006D1C69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>7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.</w:t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="00EF1093"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ข้อกำหนดและเงื่อนไขในการเพิกถอนใบแสดงสิทธิในผลประโยชน์ที่เกิดจากหลักทรัพย์อ้างอิงที่เป็นหลักทรัพย์ต่างประเทศออกจาก</w:t>
      </w:r>
      <w:r w:rsidR="00FD405B"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ตลาดหลักทรัพย์ไทย</w:t>
      </w:r>
      <w:r w:rsidR="00EF1093"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และการยกเลิกใบแสดงสิทธิ</w:t>
      </w:r>
    </w:p>
    <w:p w14:paraId="00000084" w14:textId="714886E3" w:rsidR="00AF080D" w:rsidRPr="005E479A" w:rsidRDefault="00345F9A" w:rsidP="001F1774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>7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 xml:space="preserve">1  </w:t>
      </w:r>
      <w:r w:rsidR="001F1774" w:rsidRPr="005E479A">
        <w:rPr>
          <w:rFonts w:ascii="Angsana New" w:eastAsia="Angsana New" w:hAnsi="Angsana New" w:cs="Angsana New"/>
          <w:sz w:val="28"/>
          <w:cs/>
        </w:rPr>
        <w:t>การเพิกถอนใบแสดงสิทธิในผลประโยชน์ที่เกิดจากหลักทรัพย์อ้างอิงที่เป็นหลักทรัพย์ต่างประเทศออกจากตลาด</w:t>
      </w:r>
      <w:r w:rsidR="001F1774" w:rsidRPr="005E479A">
        <w:rPr>
          <w:rFonts w:ascii="Angsana New" w:eastAsia="Angsana New" w:hAnsi="Angsana New" w:cs="Angsana New"/>
          <w:sz w:val="28"/>
          <w:cs/>
        </w:rPr>
        <w:br/>
        <w:t>หลักทรัพย์</w:t>
      </w:r>
      <w:r w:rsidR="00D236EC" w:rsidRPr="005E479A">
        <w:rPr>
          <w:rFonts w:ascii="Angsana New" w:eastAsia="Angsana New" w:hAnsi="Angsana New" w:cs="Angsana New"/>
          <w:sz w:val="28"/>
          <w:cs/>
        </w:rPr>
        <w:t>ไทย</w:t>
      </w:r>
    </w:p>
    <w:p w14:paraId="00000085" w14:textId="55E51FF5" w:rsidR="00AF080D" w:rsidRPr="005E479A" w:rsidRDefault="001F1774" w:rsidP="006D1C69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="00A54F59" w:rsidRPr="005E479A">
        <w:rPr>
          <w:rFonts w:ascii="Angsana New" w:eastAsia="Angsana New" w:hAnsi="Angsana New" w:cs="Angsana New"/>
          <w:sz w:val="28"/>
          <w:cs/>
        </w:rPr>
        <w:t>กรณีที่ผู้ออกใบแสดงสิทธิประสงค์จะขอเพิกถอนใบแสดงสิทธิในผลประโยชน์ที่เกิดจากหลักทรัพย์อ้างอิงที่เป็นหลักทรัพย์ต่างประเทศออกจากตลาดหลักทรัพย์ไทย ผู้ออกใบแสดงสิทธิจะดำเนินการดังต่อไปนี้</w:t>
      </w:r>
    </w:p>
    <w:p w14:paraId="799546A2" w14:textId="066BB392" w:rsidR="00FD405B" w:rsidRPr="005E479A" w:rsidRDefault="00345F9A" w:rsidP="00FD405B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="009413A5" w:rsidRPr="005E479A">
        <w:rPr>
          <w:rFonts w:ascii="Angsana New" w:eastAsia="Angsana New" w:hAnsi="Angsana New" w:cs="Angsana New"/>
          <w:sz w:val="28"/>
        </w:rPr>
        <w:t>7</w:t>
      </w:r>
      <w:r w:rsidR="009413A5" w:rsidRPr="005E479A">
        <w:rPr>
          <w:rFonts w:ascii="Angsana New" w:eastAsia="Angsana New" w:hAnsi="Angsana New" w:cs="Angsana New"/>
          <w:sz w:val="28"/>
          <w:cs/>
        </w:rPr>
        <w:t>.</w:t>
      </w:r>
      <w:r w:rsidR="009413A5" w:rsidRPr="005E479A">
        <w:rPr>
          <w:rFonts w:ascii="Angsana New" w:eastAsia="Angsana New" w:hAnsi="Angsana New" w:cs="Angsana New"/>
          <w:sz w:val="28"/>
        </w:rPr>
        <w:t>1</w:t>
      </w:r>
      <w:r w:rsidR="009413A5" w:rsidRPr="005E479A">
        <w:rPr>
          <w:rFonts w:ascii="Angsana New" w:eastAsia="Angsana New" w:hAnsi="Angsana New" w:cs="Angsana New"/>
          <w:sz w:val="28"/>
          <w:cs/>
        </w:rPr>
        <w:t>.</w:t>
      </w:r>
      <w:r w:rsidR="009413A5" w:rsidRPr="005E479A">
        <w:rPr>
          <w:rFonts w:ascii="Angsana New" w:eastAsia="Angsana New" w:hAnsi="Angsana New" w:cs="Angsana New"/>
          <w:sz w:val="28"/>
        </w:rPr>
        <w:t xml:space="preserve">1 </w:t>
      </w:r>
      <w:r w:rsidR="009413A5" w:rsidRPr="005E479A">
        <w:rPr>
          <w:rFonts w:ascii="Angsana New" w:eastAsia="Angsana New" w:hAnsi="Angsana New" w:cs="Angsana New"/>
          <w:sz w:val="28"/>
          <w:cs/>
        </w:rPr>
        <w:t>แจ้งการขอเพิกถอนใบแสดงสิทธิในผลประโยชน์ที่เกิดจากหลักทรัพย์อ้างอิงที่เป็นหลักทรัพย์ต่างประเทศต่อตลาดหลักทรัพย์ไทย</w:t>
      </w:r>
      <w:r w:rsidR="00FD405B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1F1774" w:rsidRPr="005E479A">
        <w:rPr>
          <w:rFonts w:ascii="Angsana New" w:eastAsia="Angsana New" w:hAnsi="Angsana New" w:cs="Angsana New"/>
          <w:sz w:val="28"/>
          <w:cs/>
        </w:rPr>
        <w:t xml:space="preserve">ภายในวันที่ผู้ออกใบแสดงสิทธิกำหนด </w:t>
      </w:r>
      <w:r w:rsidR="00FD405B" w:rsidRPr="005E479A">
        <w:rPr>
          <w:rFonts w:ascii="Angsana New" w:eastAsia="Angsana New" w:hAnsi="Angsana New" w:cs="Angsana New"/>
          <w:sz w:val="28"/>
          <w:cs/>
        </w:rPr>
        <w:t>หรือในวันทำการถัดไปภายในเวลาที่ตลาดหลักทรัพย์ไทยกำหนด</w:t>
      </w:r>
    </w:p>
    <w:p w14:paraId="00000087" w14:textId="6CD49A50" w:rsidR="00AF080D" w:rsidRPr="005E479A" w:rsidRDefault="00345F9A" w:rsidP="00FD405B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="009413A5" w:rsidRPr="005E479A">
        <w:rPr>
          <w:rFonts w:ascii="Angsana New" w:eastAsia="Angsana New" w:hAnsi="Angsana New" w:cs="Angsana New"/>
          <w:sz w:val="28"/>
        </w:rPr>
        <w:t>7</w:t>
      </w:r>
      <w:r w:rsidR="009413A5" w:rsidRPr="005E479A">
        <w:rPr>
          <w:rFonts w:ascii="Angsana New" w:eastAsia="Angsana New" w:hAnsi="Angsana New" w:cs="Angsana New"/>
          <w:sz w:val="28"/>
          <w:cs/>
        </w:rPr>
        <w:t>.</w:t>
      </w:r>
      <w:r w:rsidR="009413A5" w:rsidRPr="005E479A">
        <w:rPr>
          <w:rFonts w:ascii="Angsana New" w:eastAsia="Angsana New" w:hAnsi="Angsana New" w:cs="Angsana New"/>
          <w:sz w:val="28"/>
        </w:rPr>
        <w:t>1</w:t>
      </w:r>
      <w:r w:rsidR="009413A5" w:rsidRPr="005E479A">
        <w:rPr>
          <w:rFonts w:ascii="Angsana New" w:eastAsia="Angsana New" w:hAnsi="Angsana New" w:cs="Angsana New"/>
          <w:sz w:val="28"/>
          <w:cs/>
        </w:rPr>
        <w:t>.</w:t>
      </w:r>
      <w:r w:rsidR="009413A5" w:rsidRPr="005E479A">
        <w:rPr>
          <w:rFonts w:ascii="Angsana New" w:eastAsia="Angsana New" w:hAnsi="Angsana New" w:cs="Angsana New"/>
          <w:sz w:val="28"/>
        </w:rPr>
        <w:t xml:space="preserve">2 </w:t>
      </w:r>
      <w:r w:rsidR="009413A5" w:rsidRPr="005E479A">
        <w:rPr>
          <w:rFonts w:ascii="Angsana New" w:eastAsia="Angsana New" w:hAnsi="Angsana New" w:cs="Angsana New"/>
          <w:sz w:val="28"/>
          <w:cs/>
        </w:rPr>
        <w:t>จัดให้มีกลไกรองรับการขายหรือขายคืนใบแสดงสิทธิในผลประโยชน์ที่เกิดจากหลักทรัพย์อ้างอิงที่เป็นหลักทรัพย์ต่างประเทศของถือใบแสดงสิทธิ</w:t>
      </w:r>
      <w:r w:rsidR="001F1774" w:rsidRPr="005E479A">
        <w:rPr>
          <w:rFonts w:ascii="Angsana New" w:eastAsia="Angsana New" w:hAnsi="Angsana New" w:cs="Angsana New"/>
          <w:sz w:val="28"/>
          <w:cs/>
        </w:rPr>
        <w:t xml:space="preserve"> ซึ่งมีระยะเวลาไม่น้อยกว่า </w:t>
      </w:r>
      <w:r w:rsidR="001F1774" w:rsidRPr="005E479A">
        <w:rPr>
          <w:rFonts w:ascii="Angsana New" w:eastAsia="Angsana New" w:hAnsi="Angsana New" w:cs="Angsana New"/>
          <w:sz w:val="28"/>
        </w:rPr>
        <w:t>3</w:t>
      </w:r>
      <w:r w:rsidR="001F1774" w:rsidRPr="005E479A">
        <w:rPr>
          <w:rFonts w:ascii="Angsana New" w:eastAsia="Angsana New" w:hAnsi="Angsana New" w:cs="Angsana New"/>
          <w:sz w:val="28"/>
          <w:cs/>
        </w:rPr>
        <w:t xml:space="preserve"> (สาม) เดือนก่อนวันที่มีผลเป็นการเพิกถอน และไม่น้อยกว่า 1 (หนึ่ง) เดือนนับแต่วันที่มีผลเป็นการเพิกถอน หรือจนกว่าผู้ออกใบแสดงสิทธิได้ดำเนินการซื้อคืนใบแสดงสิทธิในผลประโยชน์ที่เกิดจากหลักทรัพย์อ้างอิงที่เป็นหลักทรัพย์ต่างประเทศดังกล่าวออกจาก</w:t>
      </w:r>
      <w:r w:rsidR="00FD405B" w:rsidRPr="005E479A">
        <w:rPr>
          <w:rFonts w:ascii="Angsana New" w:eastAsia="Angsana New" w:hAnsi="Angsana New" w:cs="Angsana New"/>
          <w:sz w:val="28"/>
          <w:cs/>
        </w:rPr>
        <w:t xml:space="preserve">ตลาดหลักทรัพย์ไทย </w:t>
      </w:r>
      <w:r w:rsidR="001F1774" w:rsidRPr="005E479A">
        <w:rPr>
          <w:rFonts w:ascii="Angsana New" w:eastAsia="Angsana New" w:hAnsi="Angsana New" w:cs="Angsana New"/>
          <w:sz w:val="28"/>
          <w:cs/>
        </w:rPr>
        <w:t>ทั้งหมด หรือแนวทางอื่นใดที่ได้รับความเห็นชอบจาก</w:t>
      </w:r>
      <w:r w:rsidR="00FD405B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</w:p>
    <w:p w14:paraId="00000088" w14:textId="3330EAB2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="009413A5" w:rsidRPr="005E479A">
        <w:rPr>
          <w:rFonts w:ascii="Angsana New" w:eastAsia="Angsana New" w:hAnsi="Angsana New" w:cs="Angsana New"/>
          <w:sz w:val="28"/>
        </w:rPr>
        <w:t>7</w:t>
      </w:r>
      <w:r w:rsidR="009413A5" w:rsidRPr="005E479A">
        <w:rPr>
          <w:rFonts w:ascii="Angsana New" w:eastAsia="Angsana New" w:hAnsi="Angsana New" w:cs="Angsana New"/>
          <w:sz w:val="28"/>
          <w:cs/>
        </w:rPr>
        <w:t>.</w:t>
      </w:r>
      <w:r w:rsidR="009413A5" w:rsidRPr="005E479A">
        <w:rPr>
          <w:rFonts w:ascii="Angsana New" w:eastAsia="Angsana New" w:hAnsi="Angsana New" w:cs="Angsana New"/>
          <w:sz w:val="28"/>
        </w:rPr>
        <w:t>1</w:t>
      </w:r>
      <w:r w:rsidR="009413A5" w:rsidRPr="005E479A">
        <w:rPr>
          <w:rFonts w:ascii="Angsana New" w:eastAsia="Angsana New" w:hAnsi="Angsana New" w:cs="Angsana New"/>
          <w:sz w:val="28"/>
          <w:cs/>
        </w:rPr>
        <w:t>.</w:t>
      </w:r>
      <w:r w:rsidR="009413A5" w:rsidRPr="005E479A">
        <w:rPr>
          <w:rFonts w:ascii="Angsana New" w:eastAsia="Angsana New" w:hAnsi="Angsana New" w:cs="Angsana New"/>
          <w:sz w:val="28"/>
        </w:rPr>
        <w:t>3</w:t>
      </w:r>
      <w:r w:rsidR="009413A5" w:rsidRPr="005E479A">
        <w:rPr>
          <w:rFonts w:ascii="Angsana New" w:eastAsia="Angsana New" w:hAnsi="Angsana New" w:cs="Angsana New"/>
          <w:sz w:val="28"/>
          <w:cs/>
        </w:rPr>
        <w:t xml:space="preserve"> จัดส่งสารสนเทศที่ระบุข้อมูลเกี่ยวกับแนวทางดูแลผู้ถือใบแสดงสิทธิที่ซื้อขายใบแสดงสิทธิในผลประโยชน์ที่เกิดจากหลักทรัพย์อ้างอิงที่เป็นหลักทรัพย์ต่างประเทศที่เหมาะสม</w:t>
      </w:r>
      <w:r w:rsidR="001F1774" w:rsidRPr="005E479A">
        <w:rPr>
          <w:rFonts w:ascii="Angsana New" w:eastAsia="Angsana New" w:hAnsi="Angsana New" w:cs="Angsana New"/>
          <w:sz w:val="28"/>
          <w:cs/>
        </w:rPr>
        <w:t xml:space="preserve"> (</w:t>
      </w:r>
      <w:r w:rsidR="001F1774" w:rsidRPr="005E479A">
        <w:rPr>
          <w:rFonts w:ascii="Angsana New" w:eastAsia="Angsana New" w:hAnsi="Angsana New" w:cs="Angsana New"/>
          <w:sz w:val="28"/>
        </w:rPr>
        <w:t>Reasonable Exit</w:t>
      </w:r>
      <w:r w:rsidR="001F1774" w:rsidRPr="005E479A">
        <w:rPr>
          <w:rFonts w:ascii="Angsana New" w:eastAsia="Angsana New" w:hAnsi="Angsana New" w:cs="Angsana New"/>
          <w:sz w:val="28"/>
          <w:cs/>
        </w:rPr>
        <w:t>) ให้แก่ผู้ถือใบแสดงสิทธิได้รับทราบเป็นการล่วงหน้าไม่น้อยกว่า 3 เดือนก่อนวันที่มีผลเป็นการเพิกถอน</w:t>
      </w:r>
    </w:p>
    <w:p w14:paraId="19FFD84C" w14:textId="4A24CC77" w:rsidR="001F1774" w:rsidRPr="005E479A" w:rsidRDefault="001F1774" w:rsidP="00FD405B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cs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ทั้งนี้ การเพิกถอนใบแสดงสิทธิในผลประโยชน์ที่เกิดจากหลักทรัพย์อ้างอิงที่เป็นหลักทรัพย์ต่างประเทศออกจาก</w:t>
      </w:r>
      <w:r w:rsidR="00FD405B" w:rsidRPr="005E479A">
        <w:rPr>
          <w:rFonts w:ascii="Angsana New" w:eastAsia="Angsana New" w:hAnsi="Angsana New" w:cs="Angsana New"/>
          <w:sz w:val="28"/>
          <w:cs/>
        </w:rPr>
        <w:t xml:space="preserve">ตลาดหลักทรัพย์ไทย </w:t>
      </w:r>
      <w:r w:rsidRPr="005E479A">
        <w:rPr>
          <w:rFonts w:ascii="Angsana New" w:eastAsia="Angsana New" w:hAnsi="Angsana New" w:cs="Angsana New"/>
          <w:sz w:val="28"/>
          <w:cs/>
        </w:rPr>
        <w:t>จะเป็นไปตามหลักเกณฑ์ที่กำหนดโดย</w:t>
      </w:r>
      <w:r w:rsidR="00FD405B" w:rsidRPr="005E479A">
        <w:rPr>
          <w:rFonts w:ascii="Angsana New" w:eastAsia="Angsana New" w:hAnsi="Angsana New" w:cs="Angsana New"/>
          <w:sz w:val="28"/>
          <w:cs/>
        </w:rPr>
        <w:t xml:space="preserve">ตลาดหลักทรัพย์ไทย </w:t>
      </w:r>
      <w:r w:rsidRPr="005E479A">
        <w:rPr>
          <w:rFonts w:ascii="Angsana New" w:eastAsia="Angsana New" w:hAnsi="Angsana New" w:cs="Angsana New"/>
          <w:sz w:val="28"/>
          <w:cs/>
        </w:rPr>
        <w:t>ที่มีผลใช้</w:t>
      </w:r>
      <w:r w:rsidR="00136C87" w:rsidRPr="005E479A">
        <w:rPr>
          <w:rFonts w:ascii="Angsana New" w:eastAsia="Angsana New" w:hAnsi="Angsana New" w:cs="Angsana New"/>
          <w:sz w:val="28"/>
          <w:cs/>
        </w:rPr>
        <w:t>บั</w:t>
      </w:r>
      <w:r w:rsidRPr="005E479A">
        <w:rPr>
          <w:rFonts w:ascii="Angsana New" w:eastAsia="Angsana New" w:hAnsi="Angsana New" w:cs="Angsana New"/>
          <w:sz w:val="28"/>
          <w:cs/>
        </w:rPr>
        <w:t>งคับในขณะที่มีการดำเนินการเพิกถอน</w:t>
      </w:r>
      <w:r w:rsidRPr="005E479A">
        <w:rPr>
          <w:rFonts w:ascii="Angsana New" w:eastAsia="Angsana New" w:hAnsi="Angsana New" w:cs="Angsana New"/>
          <w:sz w:val="28"/>
          <w:cs/>
        </w:rPr>
        <w:br/>
        <w:t>ใบแสดงสิทธิในผลประโยชน์ที่เกิดจากหลักทรัพย์อ้างอิงที่เป็นหลักทรัพย์ต่างประเทศออกจาก</w:t>
      </w:r>
      <w:r w:rsidR="00FD405B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</w:p>
    <w:p w14:paraId="00000089" w14:textId="76A87D69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="009413A5" w:rsidRPr="005E479A">
        <w:rPr>
          <w:rFonts w:ascii="Angsana New" w:eastAsia="Angsana New" w:hAnsi="Angsana New" w:cs="Angsana New"/>
          <w:sz w:val="28"/>
        </w:rPr>
        <w:t>7</w:t>
      </w:r>
      <w:r w:rsidR="009413A5" w:rsidRPr="005E479A">
        <w:rPr>
          <w:rFonts w:ascii="Angsana New" w:eastAsia="Angsana New" w:hAnsi="Angsana New" w:cs="Angsana New"/>
          <w:sz w:val="28"/>
          <w:cs/>
        </w:rPr>
        <w:t>.</w:t>
      </w:r>
      <w:r w:rsidR="009413A5" w:rsidRPr="005E479A">
        <w:rPr>
          <w:rFonts w:ascii="Angsana New" w:eastAsia="Angsana New" w:hAnsi="Angsana New" w:cs="Angsana New"/>
          <w:sz w:val="28"/>
        </w:rPr>
        <w:t xml:space="preserve">2 </w:t>
      </w:r>
      <w:r w:rsidR="009413A5" w:rsidRPr="005E479A">
        <w:rPr>
          <w:rFonts w:ascii="Angsana New" w:eastAsia="Angsana New" w:hAnsi="Angsana New" w:cs="Angsana New"/>
          <w:sz w:val="28"/>
          <w:cs/>
        </w:rPr>
        <w:t>การยกเลิกใบแสดงสิทธิในผลประโยชน์ที่เกิดจากหลักทรัพย์อ้างอิงที่เป็นหลักทรัพย์ต่างประเทศ</w:t>
      </w:r>
      <w:r w:rsidRPr="005E479A">
        <w:rPr>
          <w:rFonts w:ascii="Angsana New" w:eastAsia="Angsana New" w:hAnsi="Angsana New" w:cs="Angsana New"/>
          <w:sz w:val="28"/>
          <w:cs/>
        </w:rPr>
        <w:t xml:space="preserve"> </w:t>
      </w:r>
    </w:p>
    <w:p w14:paraId="0000008A" w14:textId="3984B42D" w:rsidR="00AF080D" w:rsidRPr="005E479A" w:rsidRDefault="00345F9A" w:rsidP="00345F9A">
      <w:pPr>
        <w:tabs>
          <w:tab w:val="left" w:pos="284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pacing w:val="-8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       เมื่อมีเหตุการณ์พิเศษตามข้อ </w:t>
      </w:r>
      <w:r w:rsidRPr="005E479A">
        <w:rPr>
          <w:rFonts w:ascii="Angsana New" w:eastAsia="Angsana New" w:hAnsi="Angsana New" w:cs="Angsana New"/>
          <w:sz w:val="28"/>
        </w:rPr>
        <w:t>8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 xml:space="preserve">1 </w:t>
      </w:r>
      <w:r w:rsidRPr="005E479A">
        <w:rPr>
          <w:rFonts w:ascii="Angsana New" w:eastAsia="Angsana New" w:hAnsi="Angsana New" w:cs="Angsana New"/>
          <w:sz w:val="28"/>
          <w:cs/>
        </w:rPr>
        <w:t xml:space="preserve">ของข้อกำหนดสิทธิฉบับนี้หรือเหตุการณ์ที่เป็นเหตุให้ใบแสดงสิทธิในผลประโยชน์ที่เกิดจากหลักทรัพย์อ้างอิงที่เป็นหลักทรัพย์ต่างประเทศอาจถูกเพิกถอนจากการเป็นหลักทรัพย์จดทะเบียนตามที่กำหนดในข้อบังคับตลาดหลักทรัพย์แห่งประเทศไทย เรื่อง การรับ การเปิดเผยสารสนเทศ และการเพิกถอนตราสารแสดงสิทธิในหลักทรัพย์ต่างประเทศ พ.ศ. </w:t>
      </w:r>
      <w:r w:rsidRPr="005E479A">
        <w:rPr>
          <w:rFonts w:ascii="Angsana New" w:eastAsia="Angsana New" w:hAnsi="Angsana New" w:cs="Angsana New"/>
          <w:sz w:val="28"/>
        </w:rPr>
        <w:t xml:space="preserve">2564 </w:t>
      </w:r>
      <w:r w:rsidRPr="005E479A">
        <w:rPr>
          <w:rFonts w:ascii="Angsana New" w:eastAsia="Angsana New" w:hAnsi="Angsana New" w:cs="Angsana New"/>
          <w:sz w:val="28"/>
          <w:cs/>
        </w:rPr>
        <w:t xml:space="preserve">ลงวันที่ </w:t>
      </w:r>
      <w:r w:rsidRPr="005E479A">
        <w:rPr>
          <w:rFonts w:ascii="Angsana New" w:eastAsia="Angsana New" w:hAnsi="Angsana New" w:cs="Angsana New"/>
          <w:sz w:val="28"/>
        </w:rPr>
        <w:t xml:space="preserve">23 </w:t>
      </w:r>
      <w:r w:rsidRPr="005E479A">
        <w:rPr>
          <w:rFonts w:ascii="Angsana New" w:eastAsia="Angsana New" w:hAnsi="Angsana New" w:cs="Angsana New"/>
          <w:sz w:val="28"/>
          <w:cs/>
        </w:rPr>
        <w:t xml:space="preserve">กรกฎาคม </w:t>
      </w:r>
      <w:r w:rsidRPr="005E479A">
        <w:rPr>
          <w:rFonts w:ascii="Angsana New" w:eastAsia="Angsana New" w:hAnsi="Angsana New" w:cs="Angsana New"/>
          <w:sz w:val="28"/>
        </w:rPr>
        <w:t xml:space="preserve">2564 </w:t>
      </w:r>
      <w:r w:rsidRPr="005E479A">
        <w:rPr>
          <w:rFonts w:ascii="Angsana New" w:eastAsia="Angsana New" w:hAnsi="Angsana New" w:cs="Angsana New"/>
          <w:sz w:val="28"/>
          <w:cs/>
        </w:rPr>
        <w:t>(รวมทั้งที่มีการแก้ไขเพิ่มเติม) (“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ข้อบังคับ</w:t>
      </w:r>
      <w:r w:rsidR="000F36EC" w:rsidRPr="005E479A">
        <w:rPr>
          <w:rFonts w:ascii="Angsana New" w:eastAsia="Angsana New" w:hAnsi="Angsana New" w:cs="Angsana New"/>
          <w:b/>
          <w:bCs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 ว่าด้วยตรา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lastRenderedPageBreak/>
        <w:t>สารแสดงสิทธิในหลักทรัพย์ต่างประเทศ</w:t>
      </w:r>
      <w:r w:rsidRPr="005E479A">
        <w:rPr>
          <w:rFonts w:ascii="Angsana New" w:eastAsia="Angsana New" w:hAnsi="Angsana New" w:cs="Angsana New"/>
          <w:sz w:val="28"/>
          <w:cs/>
        </w:rPr>
        <w:t>”) (“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เหตุในการเพิกถอน</w:t>
      </w:r>
      <w:r w:rsidRPr="005E479A">
        <w:rPr>
          <w:rFonts w:ascii="Angsana New" w:eastAsia="Angsana New" w:hAnsi="Angsana New" w:cs="Angsana New"/>
          <w:sz w:val="28"/>
          <w:cs/>
        </w:rPr>
        <w:t>”) และตลาดหลักทรัพย์ไทยได้เพิกถอนใบแสดงสิทธิในผลประโยชน์ที่เกิดจากหลักทรัพย์อ้างอิงที่เป็นหลักทรัพย์ต่างประเทศจากการเป็นหลักทรัพย์จดทะเบียนแล้ว ให้ถือว่าใบแสดงสิทธิในผลประโยชน์ที่เกิดจากหลักทรัพย์อ้างอิงที่เป็นหลักทรัพย์ต่างประเทศดังกล่าวได้ถูกยกเลิก และข้อกำหนดสิทธิฉบับนี้</w:t>
      </w:r>
      <w:r w:rsidRPr="005E479A">
        <w:rPr>
          <w:rFonts w:ascii="Angsana New" w:eastAsia="Angsana New" w:hAnsi="Angsana New" w:cs="Angsana New"/>
          <w:spacing w:val="-8"/>
          <w:sz w:val="28"/>
          <w:cs/>
        </w:rPr>
        <w:t>สิ้นสุดลงเฉพาะในส่วนของใบแสดงสิทธิในผลประโยชน์ที่เกิดจากหลักทรัพย์อ้างอิงที่เป็นหลักทรัพย์ต่างประเทศที่ถูกเพิกถอนนั้น</w:t>
      </w:r>
    </w:p>
    <w:p w14:paraId="0000008B" w14:textId="4015E3AF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="00FF2CC8" w:rsidRPr="005E479A">
        <w:rPr>
          <w:rFonts w:ascii="Angsana New" w:eastAsia="Angsana New" w:hAnsi="Angsana New" w:cs="Angsana New"/>
          <w:spacing w:val="2"/>
          <w:sz w:val="28"/>
          <w:cs/>
        </w:rPr>
        <w:tab/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 xml:space="preserve">ในกรณีที่มีเหตุการณ์พิเศษตามข้อ </w:t>
      </w:r>
      <w:r w:rsidRPr="005E479A">
        <w:rPr>
          <w:rFonts w:ascii="Angsana New" w:eastAsia="Angsana New" w:hAnsi="Angsana New" w:cs="Angsana New"/>
          <w:spacing w:val="2"/>
          <w:sz w:val="28"/>
        </w:rPr>
        <w:t>8</w:t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>.</w:t>
      </w:r>
      <w:r w:rsidRPr="005E479A">
        <w:rPr>
          <w:rFonts w:ascii="Angsana New" w:eastAsia="Angsana New" w:hAnsi="Angsana New" w:cs="Angsana New"/>
          <w:spacing w:val="2"/>
          <w:sz w:val="28"/>
        </w:rPr>
        <w:t xml:space="preserve">1 </w:t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>ของข้อกำหนดสิทธิฉบับนี้ หรือมีเหตุในการเพิกถอน ผู้ออกใบแสดงสิทธิจะจัดให้</w:t>
      </w:r>
      <w:r w:rsidR="004917E3" w:rsidRPr="005E479A">
        <w:rPr>
          <w:rFonts w:ascii="Angsana New" w:eastAsia="Angsana New" w:hAnsi="Angsana New" w:cs="Angsana New"/>
          <w:spacing w:val="2"/>
          <w:sz w:val="28"/>
          <w:cs/>
        </w:rPr>
        <w:br/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>ผู้ถือใบ</w:t>
      </w:r>
      <w:r w:rsidRPr="005E479A">
        <w:rPr>
          <w:rFonts w:ascii="Angsana New" w:eastAsia="Angsana New" w:hAnsi="Angsana New" w:cs="Angsana New"/>
          <w:sz w:val="28"/>
          <w:cs/>
        </w:rPr>
        <w:t xml:space="preserve">แสดงสิทธิสามารถขาย หรือไถ่ถอนใบแสดงสิทธิในผลประโยชน์ที่เกิดจากหลักทรัพย์อ้างอิงที่เป็นหลักทรัพย์ต่างประเทศได้ เป็นระยะเวลาไม่น้อยกว่า </w:t>
      </w:r>
      <w:r w:rsidRPr="005E479A">
        <w:rPr>
          <w:rFonts w:ascii="Angsana New" w:eastAsia="Angsana New" w:hAnsi="Angsana New" w:cs="Angsana New"/>
          <w:sz w:val="28"/>
        </w:rPr>
        <w:t xml:space="preserve">3 </w:t>
      </w:r>
      <w:r w:rsidRPr="005E479A">
        <w:rPr>
          <w:rFonts w:ascii="Angsana New" w:eastAsia="Angsana New" w:hAnsi="Angsana New" w:cs="Angsana New"/>
          <w:sz w:val="28"/>
          <w:cs/>
        </w:rPr>
        <w:t xml:space="preserve">(สาม) เดือนก่อนวันที่มีผลเป็นการเพิกถอน และไม่น้อยกว่า </w:t>
      </w:r>
      <w:r w:rsidRPr="005E479A">
        <w:rPr>
          <w:rFonts w:ascii="Angsana New" w:eastAsia="Angsana New" w:hAnsi="Angsana New" w:cs="Angsana New"/>
          <w:sz w:val="28"/>
        </w:rPr>
        <w:t xml:space="preserve">1 </w:t>
      </w:r>
      <w:r w:rsidRPr="005E479A">
        <w:rPr>
          <w:rFonts w:ascii="Angsana New" w:eastAsia="Angsana New" w:hAnsi="Angsana New" w:cs="Angsana New"/>
          <w:sz w:val="28"/>
          <w:cs/>
        </w:rPr>
        <w:t>(หนึ่ง) เดือนนับตั้งแต่วันที่มีผลเป็นการเพิกถอน หรือจนกว่าผู้ออกใบแสดงสิทธิได้ดำเนินการซื้อคืนใบแสดงสิทธิในผลประโยชน์ที่เกิดจากหลักทรัพย์อ้างอิงที่เป็น</w:t>
      </w:r>
      <w:r w:rsidRPr="005E479A">
        <w:rPr>
          <w:rFonts w:ascii="Angsana New" w:eastAsia="Angsana New" w:hAnsi="Angsana New" w:cs="Angsana New"/>
          <w:spacing w:val="4"/>
          <w:sz w:val="28"/>
          <w:cs/>
        </w:rPr>
        <w:t>หลักทรัพย์ต่างประเทศดังกล่าวออกจากตลาดหลักทรัพย์ไทยทั้งหมด หรือแนวทางอื่นใดตามที่ได้รับความเห็นชอบจากตลาด</w:t>
      </w:r>
      <w:r w:rsidRPr="005E479A">
        <w:rPr>
          <w:rFonts w:ascii="Angsana New" w:eastAsia="Angsana New" w:hAnsi="Angsana New" w:cs="Angsana New"/>
          <w:sz w:val="28"/>
          <w:cs/>
        </w:rPr>
        <w:t>หลักทรัพย์ไทย</w:t>
      </w:r>
    </w:p>
    <w:p w14:paraId="22CC8A44" w14:textId="77777777" w:rsidR="00D81782" w:rsidRPr="005E479A" w:rsidRDefault="00D81782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0000008C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u w:val="single"/>
        </w:rPr>
      </w:pPr>
      <w:r w:rsidRPr="005E479A">
        <w:rPr>
          <w:rFonts w:ascii="Angsana New" w:eastAsia="Angsana New" w:hAnsi="Angsana New" w:cs="Angsana New"/>
          <w:b/>
          <w:sz w:val="28"/>
        </w:rPr>
        <w:t>8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. </w:t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การดำเนินการของผู้ออกใบแสดงสิทธิในกรณีที่ผู้ออกหลักทรัพย์ต่างประเทศ หรือหลักทรัพย์ต่างประเทศ มีการเปลี่ยนแปลงอย่างมีนัยสำคัญ</w:t>
      </w:r>
    </w:p>
    <w:p w14:paraId="0000008D" w14:textId="167E9A48" w:rsidR="00AF080D" w:rsidRPr="005E479A" w:rsidRDefault="00345F9A" w:rsidP="00345F9A">
      <w:pPr>
        <w:widowControl w:val="0"/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8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ในกรณีที่ผู้ออกหลักทรัพย์ต่างประเทศ หรือหลักทรัพย์ต่างประเทศ มีการเปลี่ยนแปลงอย่างมีนัยสำคัญ หรือมีเหตุการณ์ที่เป็นเหตุในการเพิกถอน (ต่อไปจะเรียกว่า 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“เหตุการณ์พิเศษ (</w:t>
      </w:r>
      <w:r w:rsidRPr="005E479A">
        <w:rPr>
          <w:rFonts w:ascii="Angsana New" w:eastAsia="Angsana New" w:hAnsi="Angsana New" w:cs="Angsana New"/>
          <w:b/>
          <w:sz w:val="28"/>
        </w:rPr>
        <w:t>Extraordinary Event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)”</w:t>
      </w:r>
      <w:r w:rsidRPr="005E479A">
        <w:rPr>
          <w:rFonts w:ascii="Angsana New" w:eastAsia="Angsana New" w:hAnsi="Angsana New" w:cs="Angsana New"/>
          <w:sz w:val="28"/>
          <w:cs/>
        </w:rPr>
        <w:t>) เกิดขึ้น ผู้ออกใบแสดงสิทธิอาจร้องขอให้ตลาดหลักทรัพย์ไทยพิจารณาเพิกถอนใบแสดงสิทธิในผลประโยชน์ที่เกิดจากหลักทรัพย์อ้างอิงที่เป็นหลักทรัพย์ต่างประเทศได้ โดยผู้ออกใบแสดงสิทธิจะดำเนินการตามขั้นตอนที่ระบุในข้อบังคับ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ว่าด้วยตราสารแสดงสิทธิในหลักทรัพย์ต่างประเทศ </w:t>
      </w:r>
    </w:p>
    <w:p w14:paraId="0000008E" w14:textId="450534FF" w:rsidR="00AF080D" w:rsidRPr="005E479A" w:rsidRDefault="00345F9A" w:rsidP="00345F9A">
      <w:pPr>
        <w:widowControl w:val="0"/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="00405892"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เหตุการณ์พิเศษตามวรรคนี้ หมายถึง เหตุการณ์ใดเหตุการณ์หนึ่ง หรือหลายเหตุการณ์ ดังนี้   </w:t>
      </w:r>
    </w:p>
    <w:p w14:paraId="0000008F" w14:textId="177279B8" w:rsidR="00AF080D" w:rsidRPr="005E479A" w:rsidRDefault="00345F9A" w:rsidP="00DD5CB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Chars="0" w:left="1" w:firstLineChars="101" w:firstLine="28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ก)  ผู้ออกหลักทรัพย์ต่างประเทศมี</w:t>
      </w:r>
      <w:r w:rsidR="00FD405B" w:rsidRPr="005E479A">
        <w:rPr>
          <w:rFonts w:ascii="Angsana New" w:eastAsia="Angsana New" w:hAnsi="Angsana New" w:cs="Angsana New"/>
          <w:sz w:val="28"/>
          <w:cs/>
        </w:rPr>
        <w:t>เหตุแห่ง</w:t>
      </w:r>
      <w:r w:rsidRPr="005E479A">
        <w:rPr>
          <w:rFonts w:ascii="Angsana New" w:eastAsia="Angsana New" w:hAnsi="Angsana New" w:cs="Angsana New"/>
          <w:sz w:val="28"/>
          <w:cs/>
        </w:rPr>
        <w:t>การควบรวมกิจการ (</w:t>
      </w:r>
      <w:r w:rsidRPr="005E479A">
        <w:rPr>
          <w:rFonts w:ascii="Angsana New" w:eastAsia="Angsana New" w:hAnsi="Angsana New" w:cs="Angsana New"/>
          <w:sz w:val="28"/>
        </w:rPr>
        <w:t>Merger Event</w:t>
      </w:r>
      <w:r w:rsidRPr="005E479A">
        <w:rPr>
          <w:rFonts w:ascii="Angsana New" w:eastAsia="Angsana New" w:hAnsi="Angsana New" w:cs="Angsana New"/>
          <w:sz w:val="28"/>
          <w:cs/>
        </w:rPr>
        <w:t xml:space="preserve">)   </w:t>
      </w:r>
    </w:p>
    <w:p w14:paraId="00000090" w14:textId="6A58A16C" w:rsidR="00AF080D" w:rsidRPr="005E479A" w:rsidRDefault="00405892" w:rsidP="00DD5CB1">
      <w:pPr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284"/>
          <w:tab w:val="left" w:pos="567"/>
        </w:tabs>
        <w:spacing w:after="0" w:line="240" w:lineRule="auto"/>
        <w:ind w:leftChars="0" w:left="0" w:firstLineChars="0" w:firstLine="0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ab/>
      </w:r>
      <w:r w:rsidR="008D513F" w:rsidRPr="005E479A">
        <w:rPr>
          <w:rFonts w:ascii="Angsana New" w:eastAsia="Angsana New" w:hAnsi="Angsana New" w:cs="Angsana New"/>
          <w:sz w:val="28"/>
          <w:cs/>
        </w:rPr>
        <w:t>ข)</w:t>
      </w:r>
      <w:r w:rsidR="008D513F" w:rsidRPr="005E479A">
        <w:rPr>
          <w:rFonts w:ascii="Angsana New" w:eastAsia="Angsana New" w:hAnsi="Angsana New" w:cs="Angsana New"/>
          <w:sz w:val="28"/>
          <w:cs/>
        </w:rPr>
        <w:tab/>
      </w:r>
      <w:r w:rsidR="00345F9A" w:rsidRPr="005E479A">
        <w:rPr>
          <w:rFonts w:ascii="Angsana New" w:eastAsia="Angsana New" w:hAnsi="Angsana New" w:cs="Angsana New"/>
          <w:sz w:val="28"/>
          <w:cs/>
        </w:rPr>
        <w:t>ทรัพย์สินของผู้ออกหลักทรัพย์ต่างประเทศตกเป็นของรัฐ (</w:t>
      </w:r>
      <w:r w:rsidR="00345F9A" w:rsidRPr="005E479A">
        <w:rPr>
          <w:rFonts w:ascii="Angsana New" w:eastAsia="Angsana New" w:hAnsi="Angsana New" w:cs="Angsana New"/>
          <w:sz w:val="28"/>
        </w:rPr>
        <w:t>Nationalization</w:t>
      </w:r>
      <w:r w:rsidR="00345F9A" w:rsidRPr="005E479A">
        <w:rPr>
          <w:rFonts w:ascii="Angsana New" w:eastAsia="Angsana New" w:hAnsi="Angsana New" w:cs="Angsana New"/>
          <w:sz w:val="28"/>
          <w:cs/>
        </w:rPr>
        <w:t xml:space="preserve">)  </w:t>
      </w:r>
    </w:p>
    <w:p w14:paraId="00000091" w14:textId="23B3E08E" w:rsidR="00AF080D" w:rsidRPr="005E479A" w:rsidRDefault="00405892" w:rsidP="00DD5CB1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567"/>
        </w:tabs>
        <w:spacing w:after="0" w:line="240" w:lineRule="auto"/>
        <w:ind w:leftChars="0" w:left="1" w:firstLineChars="0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ab/>
      </w:r>
      <w:r w:rsidR="008D513F" w:rsidRPr="005E479A">
        <w:rPr>
          <w:rFonts w:ascii="Angsana New" w:eastAsia="Angsana New" w:hAnsi="Angsana New" w:cs="Angsana New"/>
          <w:sz w:val="28"/>
          <w:cs/>
        </w:rPr>
        <w:t>ค)</w:t>
      </w:r>
      <w:r w:rsidR="008D513F" w:rsidRPr="005E479A">
        <w:rPr>
          <w:rFonts w:ascii="Angsana New" w:eastAsia="Angsana New" w:hAnsi="Angsana New" w:cs="Angsana New"/>
          <w:sz w:val="28"/>
          <w:cs/>
        </w:rPr>
        <w:tab/>
      </w:r>
      <w:r w:rsidR="00345F9A" w:rsidRPr="005E479A">
        <w:rPr>
          <w:rFonts w:ascii="Angsana New" w:eastAsia="Angsana New" w:hAnsi="Angsana New" w:cs="Angsana New"/>
          <w:sz w:val="28"/>
          <w:cs/>
        </w:rPr>
        <w:t>ผู้ออกหลักทรัพย์ต่างประเทศมีการล้มละลาย (</w:t>
      </w:r>
      <w:r w:rsidR="00345F9A" w:rsidRPr="005E479A">
        <w:rPr>
          <w:rFonts w:ascii="Angsana New" w:eastAsia="Angsana New" w:hAnsi="Angsana New" w:cs="Angsana New"/>
          <w:sz w:val="28"/>
        </w:rPr>
        <w:t>Insolvency</w:t>
      </w:r>
      <w:r w:rsidR="00345F9A" w:rsidRPr="005E479A">
        <w:rPr>
          <w:rFonts w:ascii="Angsana New" w:eastAsia="Angsana New" w:hAnsi="Angsana New" w:cs="Angsana New"/>
          <w:sz w:val="28"/>
          <w:cs/>
        </w:rPr>
        <w:t xml:space="preserve">)  </w:t>
      </w:r>
    </w:p>
    <w:p w14:paraId="00000092" w14:textId="5E85F3B7" w:rsidR="00AF080D" w:rsidRPr="005E479A" w:rsidRDefault="008D513F" w:rsidP="00DD5CB1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567"/>
          <w:tab w:val="left" w:pos="1276"/>
        </w:tabs>
        <w:spacing w:after="0" w:line="240" w:lineRule="auto"/>
        <w:ind w:leftChars="0" w:left="1" w:firstLineChars="0" w:firstLine="28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ง)</w:t>
      </w:r>
      <w:r w:rsidRPr="005E479A">
        <w:rPr>
          <w:rFonts w:ascii="Angsana New" w:eastAsia="Angsana New" w:hAnsi="Angsana New" w:cs="Angsana New"/>
          <w:sz w:val="28"/>
          <w:cs/>
        </w:rPr>
        <w:tab/>
      </w:r>
      <w:r w:rsidR="0063570A" w:rsidRPr="005E479A">
        <w:rPr>
          <w:rFonts w:ascii="Angsana New" w:eastAsia="Angsana New" w:hAnsi="Angsana New" w:cs="Angsana New"/>
          <w:sz w:val="28"/>
          <w:cs/>
        </w:rPr>
        <w:t>การถูกเพิกถอนจากการเป็นหลักทรัพย์จดทะเบียนในตลาดหลักทรัพย์ต่างประเทศ</w:t>
      </w:r>
      <w:r w:rsidR="0063570A" w:rsidRPr="005E479A">
        <w:rPr>
          <w:rFonts w:ascii="Angsana New" w:eastAsia="Angsana New" w:hAnsi="Angsana New" w:cs="Angsana New"/>
          <w:bCs/>
          <w:sz w:val="28"/>
          <w:cs/>
        </w:rPr>
        <w:t xml:space="preserve"> (</w:t>
      </w:r>
      <w:r w:rsidR="0063570A" w:rsidRPr="005E479A">
        <w:rPr>
          <w:rFonts w:ascii="Angsana New" w:eastAsia="Angsana New" w:hAnsi="Angsana New" w:cs="Angsana New"/>
          <w:bCs/>
          <w:sz w:val="28"/>
        </w:rPr>
        <w:t>De</w:t>
      </w:r>
      <w:r w:rsidR="0063570A" w:rsidRPr="005E479A">
        <w:rPr>
          <w:rFonts w:ascii="Angsana New" w:eastAsia="Angsana New" w:hAnsi="Angsana New" w:cs="Angsana New"/>
          <w:bCs/>
          <w:sz w:val="28"/>
          <w:cs/>
        </w:rPr>
        <w:t>-</w:t>
      </w:r>
      <w:r w:rsidR="0063570A" w:rsidRPr="005E479A">
        <w:rPr>
          <w:rFonts w:ascii="Angsana New" w:eastAsia="Angsana New" w:hAnsi="Angsana New" w:cs="Angsana New"/>
          <w:bCs/>
          <w:sz w:val="28"/>
        </w:rPr>
        <w:t>listing</w:t>
      </w:r>
      <w:r w:rsidR="0063570A" w:rsidRPr="005E479A">
        <w:rPr>
          <w:rFonts w:ascii="Angsana New" w:eastAsia="Angsana New" w:hAnsi="Angsana New" w:cs="Angsana New"/>
          <w:bCs/>
          <w:sz w:val="28"/>
          <w:cs/>
        </w:rPr>
        <w:t>)</w:t>
      </w:r>
    </w:p>
    <w:p w14:paraId="00000093" w14:textId="5F5DBD91" w:rsidR="00AF080D" w:rsidRPr="005E479A" w:rsidRDefault="008D513F" w:rsidP="00182B50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567"/>
          <w:tab w:val="left" w:pos="1276"/>
        </w:tabs>
        <w:spacing w:after="0" w:line="240" w:lineRule="auto"/>
        <w:ind w:leftChars="0" w:left="567" w:firstLineChars="0" w:hanging="28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จ)</w:t>
      </w:r>
      <w:r w:rsidRPr="005E479A">
        <w:rPr>
          <w:rFonts w:ascii="Angsana New" w:eastAsia="Angsana New" w:hAnsi="Angsana New" w:cs="Angsana New"/>
          <w:sz w:val="28"/>
          <w:cs/>
        </w:rPr>
        <w:tab/>
      </w:r>
      <w:r w:rsidR="00345F9A" w:rsidRPr="005E479A">
        <w:rPr>
          <w:rFonts w:ascii="Angsana New" w:eastAsia="Angsana New" w:hAnsi="Angsana New" w:cs="Angsana New"/>
          <w:sz w:val="28"/>
          <w:cs/>
        </w:rPr>
        <w:t xml:space="preserve">มูลค่าการซื้อขายใบแสดงสิทธิในผลประโยชน์ที่เกิดจากหลักทรัพย์อ้างอิงที่เป็นหลักทรัพย์ต่างประเทศต่อวัน </w:t>
      </w:r>
      <w:r w:rsidR="004917E3" w:rsidRPr="005E479A">
        <w:rPr>
          <w:rFonts w:ascii="Angsana New" w:eastAsia="Angsana New" w:hAnsi="Angsana New" w:cs="Angsana New"/>
          <w:sz w:val="28"/>
          <w:cs/>
        </w:rPr>
        <w:br/>
      </w:r>
      <w:r w:rsidR="00345F9A" w:rsidRPr="005E479A">
        <w:rPr>
          <w:rFonts w:ascii="Angsana New" w:eastAsia="Angsana New" w:hAnsi="Angsana New" w:cs="Angsana New"/>
          <w:sz w:val="28"/>
          <w:cs/>
        </w:rPr>
        <w:t xml:space="preserve">เฉลี่ยย้อนหลัง </w:t>
      </w:r>
      <w:r w:rsidR="00345F9A" w:rsidRPr="005E479A">
        <w:rPr>
          <w:rFonts w:ascii="Angsana New" w:eastAsia="Angsana New" w:hAnsi="Angsana New" w:cs="Angsana New"/>
          <w:sz w:val="28"/>
        </w:rPr>
        <w:t xml:space="preserve">3 </w:t>
      </w:r>
      <w:r w:rsidR="00345F9A" w:rsidRPr="005E479A">
        <w:rPr>
          <w:rFonts w:ascii="Angsana New" w:eastAsia="Angsana New" w:hAnsi="Angsana New" w:cs="Angsana New"/>
          <w:sz w:val="28"/>
          <w:cs/>
        </w:rPr>
        <w:t>(สาม) เดือน น้อยกว่าจำนวนที่กำหนดในเอกสารแนบท้ายข้อกำหนดสิทธิที่เกี่ยวข้อง</w:t>
      </w:r>
    </w:p>
    <w:p w14:paraId="00000094" w14:textId="089AA0EC" w:rsidR="00AF080D" w:rsidRPr="005E479A" w:rsidRDefault="008D513F" w:rsidP="00182B50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567"/>
          <w:tab w:val="left" w:pos="1276"/>
        </w:tabs>
        <w:spacing w:after="0" w:line="240" w:lineRule="auto"/>
        <w:ind w:leftChars="0" w:left="567" w:firstLineChars="0" w:hanging="28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ฉ)</w:t>
      </w:r>
      <w:r w:rsidRPr="005E479A">
        <w:rPr>
          <w:rFonts w:ascii="Angsana New" w:eastAsia="Angsana New" w:hAnsi="Angsana New" w:cs="Angsana New"/>
          <w:sz w:val="28"/>
          <w:cs/>
        </w:rPr>
        <w:tab/>
      </w:r>
      <w:r w:rsidR="00345F9A" w:rsidRPr="005E479A">
        <w:rPr>
          <w:rFonts w:ascii="Angsana New" w:eastAsia="Angsana New" w:hAnsi="Angsana New" w:cs="Angsana New"/>
          <w:sz w:val="28"/>
          <w:cs/>
        </w:rPr>
        <w:t>มูลค่าใบแสดงสิทธิในผลประโยชน์ที่เกิดจากหลักทรัพย์อ้างอิงที่เป็นหลักทรัพย์ต่างประเทศตามราคาตลาด (</w:t>
      </w:r>
      <w:r w:rsidR="00345F9A" w:rsidRPr="005E479A">
        <w:rPr>
          <w:rFonts w:ascii="Angsana New" w:eastAsia="Angsana New" w:hAnsi="Angsana New" w:cs="Angsana New"/>
          <w:sz w:val="28"/>
        </w:rPr>
        <w:t>Market Capitalization</w:t>
      </w:r>
      <w:r w:rsidR="00345F9A" w:rsidRPr="005E479A">
        <w:rPr>
          <w:rFonts w:ascii="Angsana New" w:eastAsia="Angsana New" w:hAnsi="Angsana New" w:cs="Angsana New"/>
          <w:sz w:val="28"/>
          <w:cs/>
        </w:rPr>
        <w:t xml:space="preserve">) เฉลี่ยย้อนหลัง </w:t>
      </w:r>
      <w:r w:rsidR="00345F9A" w:rsidRPr="005E479A">
        <w:rPr>
          <w:rFonts w:ascii="Angsana New" w:eastAsia="Angsana New" w:hAnsi="Angsana New" w:cs="Angsana New"/>
          <w:sz w:val="28"/>
        </w:rPr>
        <w:t xml:space="preserve">3 </w:t>
      </w:r>
      <w:r w:rsidR="00345F9A" w:rsidRPr="005E479A">
        <w:rPr>
          <w:rFonts w:ascii="Angsana New" w:eastAsia="Angsana New" w:hAnsi="Angsana New" w:cs="Angsana New"/>
          <w:sz w:val="28"/>
          <w:cs/>
        </w:rPr>
        <w:t>(สาม) เดือน ต่ำกว่าจำนวนที่กำหนดในเอกสารแนบท้ายข้อกำหนดสิทธิที่เกี่ยวข้อง</w:t>
      </w:r>
    </w:p>
    <w:p w14:paraId="00000095" w14:textId="29CB6536" w:rsidR="00AF080D" w:rsidRPr="005E479A" w:rsidRDefault="008D513F" w:rsidP="00182B50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1276"/>
        </w:tabs>
        <w:spacing w:after="0" w:line="240" w:lineRule="auto"/>
        <w:ind w:leftChars="0" w:left="567" w:firstLineChars="0" w:hanging="28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ช)</w:t>
      </w:r>
      <w:r w:rsidRPr="005E479A">
        <w:rPr>
          <w:rFonts w:ascii="Angsana New" w:eastAsia="Angsana New" w:hAnsi="Angsana New" w:cs="Angsana New"/>
          <w:sz w:val="28"/>
          <w:cs/>
        </w:rPr>
        <w:tab/>
      </w:r>
      <w:r w:rsidR="00345F9A" w:rsidRPr="005E479A">
        <w:rPr>
          <w:rFonts w:ascii="Angsana New" w:eastAsia="Angsana New" w:hAnsi="Angsana New" w:cs="Angsana New"/>
          <w:sz w:val="28"/>
          <w:cs/>
        </w:rPr>
        <w:t>ผู้ถือใบแสดงสิทธิในผลประโยชน์ที่เกิดจากหลักทรัพย์อ้างอิงที่เป็นหลักทรัพย์ต่างประเทศมีจำนวนน้อยกว่าจำนวนที่กำหนดในเอกสารแนบท้ายข้อกำหนดสิทธิที่เกี่ยวข้อง</w:t>
      </w:r>
    </w:p>
    <w:p w14:paraId="040A3E02" w14:textId="0C29873E" w:rsidR="00A2558A" w:rsidRPr="005E479A" w:rsidRDefault="00A2558A" w:rsidP="00A2558A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1276"/>
        </w:tabs>
        <w:spacing w:after="0" w:line="240" w:lineRule="auto"/>
        <w:ind w:leftChars="0" w:left="567" w:firstLineChars="0" w:hanging="28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 xml:space="preserve">ซ)  </w:t>
      </w:r>
      <w:r w:rsidR="00B01471" w:rsidRPr="005E479A">
        <w:rPr>
          <w:rFonts w:ascii="Angsana New" w:eastAsia="Angsana New" w:hAnsi="Angsana New" w:cs="Angsana New"/>
          <w:sz w:val="28"/>
          <w:cs/>
        </w:rPr>
        <w:t>การถูกจำกัดหรือ</w:t>
      </w:r>
      <w:r w:rsidR="005B15AD" w:rsidRPr="005E479A">
        <w:rPr>
          <w:rFonts w:ascii="Angsana New" w:eastAsia="Angsana New" w:hAnsi="Angsana New" w:cs="Angsana New"/>
          <w:sz w:val="28"/>
          <w:cs/>
        </w:rPr>
        <w:t>ถูก</w:t>
      </w:r>
      <w:r w:rsidR="00B01471" w:rsidRPr="005E479A">
        <w:rPr>
          <w:rFonts w:ascii="Angsana New" w:eastAsia="Angsana New" w:hAnsi="Angsana New" w:cs="Angsana New"/>
          <w:sz w:val="28"/>
          <w:cs/>
        </w:rPr>
        <w:t>เพิกถอนสิท</w:t>
      </w:r>
      <w:r w:rsidR="005B15AD" w:rsidRPr="005E479A">
        <w:rPr>
          <w:rFonts w:ascii="Angsana New" w:eastAsia="Angsana New" w:hAnsi="Angsana New" w:cs="Angsana New"/>
          <w:sz w:val="28"/>
          <w:cs/>
        </w:rPr>
        <w:t>ธิที่</w:t>
      </w:r>
      <w:r w:rsidR="00B01471" w:rsidRPr="005E479A">
        <w:rPr>
          <w:rFonts w:ascii="Angsana New" w:eastAsia="Angsana New" w:hAnsi="Angsana New" w:cs="Angsana New"/>
          <w:sz w:val="28"/>
          <w:cs/>
        </w:rPr>
        <w:t>เกี่ยว</w:t>
      </w:r>
      <w:r w:rsidR="005B15AD" w:rsidRPr="005E479A">
        <w:rPr>
          <w:rFonts w:ascii="Angsana New" w:eastAsia="Angsana New" w:hAnsi="Angsana New" w:cs="Angsana New"/>
          <w:sz w:val="28"/>
          <w:cs/>
        </w:rPr>
        <w:t>ข้อง</w:t>
      </w:r>
      <w:r w:rsidR="00B01471" w:rsidRPr="005E479A">
        <w:rPr>
          <w:rFonts w:ascii="Angsana New" w:eastAsia="Angsana New" w:hAnsi="Angsana New" w:cs="Angsana New"/>
          <w:sz w:val="28"/>
          <w:cs/>
        </w:rPr>
        <w:t>กับหลักทรัพย์อ้างอิง</w:t>
      </w:r>
      <w:r w:rsidR="005B15AD" w:rsidRPr="005E479A">
        <w:rPr>
          <w:rFonts w:ascii="Angsana New" w:eastAsia="Angsana New" w:hAnsi="Angsana New" w:cs="Angsana New"/>
          <w:sz w:val="28"/>
          <w:cs/>
        </w:rPr>
        <w:t xml:space="preserve">ของผู้ออกใบแสดงสิทธิ </w:t>
      </w:r>
      <w:r w:rsidR="00B01471" w:rsidRPr="005E479A">
        <w:rPr>
          <w:rFonts w:ascii="Angsana New" w:eastAsia="Angsana New" w:hAnsi="Angsana New" w:cs="Angsana New"/>
          <w:sz w:val="28"/>
          <w:cs/>
        </w:rPr>
        <w:t>(</w:t>
      </w:r>
      <w:r w:rsidR="00B01471" w:rsidRPr="005E479A">
        <w:rPr>
          <w:rFonts w:ascii="Angsana New" w:eastAsia="Angsana New" w:hAnsi="Angsana New" w:cs="Angsana New"/>
          <w:sz w:val="28"/>
        </w:rPr>
        <w:t>Ineligibility</w:t>
      </w:r>
      <w:r w:rsidR="00B01471" w:rsidRPr="005E479A">
        <w:rPr>
          <w:rFonts w:ascii="Angsana New" w:eastAsia="Angsana New" w:hAnsi="Angsana New" w:cs="Angsana New"/>
          <w:sz w:val="28"/>
          <w:cs/>
        </w:rPr>
        <w:t xml:space="preserve">) </w:t>
      </w:r>
      <w:r w:rsidRPr="005E479A">
        <w:rPr>
          <w:rFonts w:ascii="Angsana New" w:eastAsia="Angsana New" w:hAnsi="Angsana New" w:cs="Angsana New"/>
          <w:sz w:val="28"/>
          <w:cs/>
        </w:rPr>
        <w:t xml:space="preserve"> </w:t>
      </w:r>
    </w:p>
    <w:p w14:paraId="7AF699B0" w14:textId="7329E87C" w:rsidR="00A2558A" w:rsidRPr="005E479A" w:rsidRDefault="00A2558A" w:rsidP="00182B50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1276"/>
        </w:tabs>
        <w:spacing w:after="0" w:line="240" w:lineRule="auto"/>
        <w:ind w:leftChars="0" w:left="567" w:firstLineChars="0" w:hanging="283"/>
        <w:jc w:val="thaiDistribute"/>
        <w:rPr>
          <w:rFonts w:ascii="Angsana New" w:eastAsia="Angsana New" w:hAnsi="Angsana New" w:cs="Angsana New"/>
          <w:sz w:val="28"/>
          <w:cs/>
        </w:rPr>
      </w:pPr>
    </w:p>
    <w:p w14:paraId="00000097" w14:textId="1FE7D7D8" w:rsidR="00AF080D" w:rsidRPr="005E479A" w:rsidRDefault="00345F9A" w:rsidP="00345F9A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pacing w:val="-4"/>
          <w:sz w:val="28"/>
          <w:cs/>
        </w:rPr>
        <w:t xml:space="preserve">นอกจากเหตุการณ์พิเศษตามข้อ </w:t>
      </w:r>
      <w:sdt>
        <w:sdtPr>
          <w:rPr>
            <w:rFonts w:ascii="Angsana New" w:hAnsi="Angsana New" w:cs="Angsana New"/>
            <w:spacing w:val="-4"/>
            <w:sz w:val="28"/>
          </w:rPr>
          <w:tag w:val="goog_rdk_7"/>
          <w:id w:val="-1657132390"/>
        </w:sdtPr>
        <w:sdtEndPr/>
        <w:sdtContent/>
      </w:sdt>
      <w:sdt>
        <w:sdtPr>
          <w:rPr>
            <w:rFonts w:ascii="Angsana New" w:hAnsi="Angsana New" w:cs="Angsana New"/>
            <w:spacing w:val="-4"/>
            <w:sz w:val="28"/>
          </w:rPr>
          <w:tag w:val="goog_rdk_8"/>
          <w:id w:val="-1717196657"/>
        </w:sdtPr>
        <w:sdtEndPr/>
        <w:sdtContent/>
      </w:sdt>
      <w:r w:rsidRPr="005E479A">
        <w:rPr>
          <w:rFonts w:ascii="Angsana New" w:eastAsia="Angsana New" w:hAnsi="Angsana New" w:cs="Angsana New"/>
          <w:spacing w:val="-4"/>
          <w:sz w:val="28"/>
          <w:cs/>
        </w:rPr>
        <w:t xml:space="preserve">ก) ถึงข้อ </w:t>
      </w:r>
      <w:r w:rsidR="00A2558A" w:rsidRPr="005E479A">
        <w:rPr>
          <w:rFonts w:ascii="Angsana New" w:eastAsia="Angsana New" w:hAnsi="Angsana New" w:cs="Angsana New"/>
          <w:spacing w:val="-4"/>
          <w:sz w:val="28"/>
          <w:cs/>
        </w:rPr>
        <w:t>ซ</w:t>
      </w:r>
      <w:r w:rsidRPr="005E479A">
        <w:rPr>
          <w:rFonts w:ascii="Angsana New" w:eastAsia="Angsana New" w:hAnsi="Angsana New" w:cs="Angsana New"/>
          <w:spacing w:val="-4"/>
          <w:sz w:val="28"/>
          <w:cs/>
        </w:rPr>
        <w:t>) ข้างต้น ซึ่งเป็นเหตุให้ผู้ออกใบแสดงสิทธิอาจดำเนินการขอเพิกถอนใบแสดงสิทธิ</w:t>
      </w:r>
      <w:r w:rsidRPr="005E479A">
        <w:rPr>
          <w:rFonts w:ascii="Angsana New" w:eastAsia="Angsana New" w:hAnsi="Angsana New" w:cs="Angsana New"/>
          <w:sz w:val="28"/>
          <w:cs/>
        </w:rPr>
        <w:t>ในผลประโยชน์ที่เกิดจากหลักทรัพย์อ้างอิงที่เป็นหลักทรัพย์ต่างประเทศจากการเป็นหลักทรัพย์จดทะเบียนแล้ว ใบแสดงสิทธิในผลประโยชน์ที่เกิดจากหลักทรัพย์อ้างอิงที่เป็นหลักทรัพย์ต่างประเทศอาจถูกตลาดหลักทรัพย์ไทยเพิกถอนได้ ตามหลักเกณฑ์ที่กำหนดในข้อบังคับ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ว่าด้วยตราสารแสดงสิทธิในหลักทรัพย์ต่างประเทศ  </w:t>
      </w:r>
    </w:p>
    <w:p w14:paraId="00000098" w14:textId="77DCC0B8" w:rsidR="00AF080D" w:rsidRPr="005E479A" w:rsidRDefault="00345F9A" w:rsidP="000373DD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อนึ่ง </w:t>
      </w:r>
      <w:r w:rsidR="00D64A1F" w:rsidRPr="005E479A">
        <w:rPr>
          <w:rFonts w:ascii="Angsana New" w:eastAsia="Angsana New" w:hAnsi="Angsana New" w:cs="Angsana New"/>
          <w:spacing w:val="2"/>
          <w:sz w:val="28"/>
          <w:cs/>
        </w:rPr>
        <w:t xml:space="preserve">ตามเหตุการณ์พิเศษข้อ จ) ถึงข้อ </w:t>
      </w:r>
      <w:r w:rsidR="00A2558A" w:rsidRPr="005E479A">
        <w:rPr>
          <w:rFonts w:ascii="Angsana New" w:eastAsia="Angsana New" w:hAnsi="Angsana New" w:cs="Angsana New"/>
          <w:spacing w:val="2"/>
          <w:sz w:val="28"/>
          <w:cs/>
        </w:rPr>
        <w:t>ซ</w:t>
      </w:r>
      <w:r w:rsidR="00D64A1F" w:rsidRPr="005E479A">
        <w:rPr>
          <w:rFonts w:ascii="Angsana New" w:eastAsia="Angsana New" w:hAnsi="Angsana New" w:cs="Angsana New"/>
          <w:spacing w:val="2"/>
          <w:sz w:val="28"/>
          <w:cs/>
        </w:rPr>
        <w:t xml:space="preserve">) </w:t>
      </w:r>
      <w:r w:rsidR="005D6957" w:rsidRPr="005E479A">
        <w:rPr>
          <w:rFonts w:ascii="Angsana New" w:eastAsia="Angsana New" w:hAnsi="Angsana New" w:cs="Angsana New"/>
          <w:spacing w:val="2"/>
          <w:sz w:val="28"/>
          <w:cs/>
        </w:rPr>
        <w:t>หรือ การ</w:t>
      </w:r>
      <w:r w:rsidR="005D6957" w:rsidRPr="005E479A">
        <w:rPr>
          <w:rFonts w:ascii="Angsana New" w:eastAsia="Angsana New" w:hAnsi="Angsana New" w:cs="Angsana New"/>
          <w:sz w:val="28"/>
          <w:cs/>
        </w:rPr>
        <w:t>เพิกถอนที่เป็นไปตามหลักเกณฑ์ที่กำหนดในข้อบังคับตลาดหลักทรัพย์</w:t>
      </w:r>
      <w:r w:rsidR="005D6957" w:rsidRPr="005E479A">
        <w:rPr>
          <w:rFonts w:ascii="Angsana New" w:eastAsia="Angsana New" w:hAnsi="Angsana New" w:cs="Angsana New"/>
          <w:sz w:val="28"/>
          <w:cs/>
        </w:rPr>
        <w:lastRenderedPageBreak/>
        <w:t xml:space="preserve">ไทย ว่าด้วยตราสารแสดงสิทธิในหลักทรัพย์ต่างประเทศ </w:t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</w:t>
      </w:r>
      <w:r w:rsidR="00D64A1F" w:rsidRPr="005E479A">
        <w:rPr>
          <w:rFonts w:ascii="Angsana New" w:eastAsia="Angsana New" w:hAnsi="Angsana New" w:cs="Angsana New"/>
          <w:sz w:val="28"/>
          <w:cs/>
        </w:rPr>
        <w:t>อาจใช้ดุลพินิจ</w:t>
      </w:r>
      <w:r w:rsidRPr="005E479A">
        <w:rPr>
          <w:rFonts w:ascii="Angsana New" w:eastAsia="Angsana New" w:hAnsi="Angsana New" w:cs="Angsana New"/>
          <w:sz w:val="28"/>
          <w:cs/>
        </w:rPr>
        <w:t>ดำเนินการขอเพิกถอนใบแสดงสิทธิในผลประโยชน์ที่เกิดจากหลักทรัพย์อ้างอิงที่เป็น</w:t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>หลักทรัพย์ต่างประเทศโดยไม่ต้องเรียกประชุมผู้</w:t>
      </w:r>
      <w:r w:rsidRPr="005E479A">
        <w:rPr>
          <w:rFonts w:ascii="Angsana New" w:eastAsia="Angsana New" w:hAnsi="Angsana New" w:cs="Angsana New"/>
          <w:sz w:val="28"/>
          <w:cs/>
        </w:rPr>
        <w:t>ถือใบแสดงสิทธิ อย่างไรก็ตาม ในกรณีที่ผู้ออกใบแสดงสิทธิดำเนินการขอเพิกถอนใบแสดงสิทธิในผลประโยชน์ที่เกิดจาก</w:t>
      </w:r>
      <w:r w:rsidRPr="005E479A">
        <w:rPr>
          <w:rFonts w:ascii="Angsana New" w:eastAsia="Angsana New" w:hAnsi="Angsana New" w:cs="Angsana New"/>
          <w:spacing w:val="-2"/>
          <w:sz w:val="28"/>
          <w:cs/>
        </w:rPr>
        <w:t xml:space="preserve">หลักทรัพย์อ้างอิงที่เป็นหลักทรัพย์ต่างประเทศ เมื่อเกิดเหตุการณ์พิเศษอื่นใดที่นอกเหนือจากข้อ จ) ถึงข้อ </w:t>
      </w:r>
      <w:r w:rsidR="00A2558A" w:rsidRPr="005E479A">
        <w:rPr>
          <w:rFonts w:ascii="Angsana New" w:eastAsia="Angsana New" w:hAnsi="Angsana New" w:cs="Angsana New"/>
          <w:spacing w:val="-2"/>
          <w:sz w:val="28"/>
          <w:cs/>
        </w:rPr>
        <w:t>ซ</w:t>
      </w:r>
      <w:r w:rsidRPr="005E479A">
        <w:rPr>
          <w:rFonts w:ascii="Angsana New" w:eastAsia="Angsana New" w:hAnsi="Angsana New" w:cs="Angsana New"/>
          <w:spacing w:val="-2"/>
          <w:sz w:val="28"/>
          <w:cs/>
        </w:rPr>
        <w:t xml:space="preserve">) </w:t>
      </w:r>
      <w:r w:rsidR="005D6957" w:rsidRPr="005E479A">
        <w:rPr>
          <w:rFonts w:ascii="Angsana New" w:eastAsia="Angsana New" w:hAnsi="Angsana New" w:cs="Angsana New"/>
          <w:spacing w:val="2"/>
          <w:sz w:val="28"/>
          <w:cs/>
        </w:rPr>
        <w:t>หรือ การ</w:t>
      </w:r>
      <w:r w:rsidR="005D6957" w:rsidRPr="005E479A">
        <w:rPr>
          <w:rFonts w:ascii="Angsana New" w:eastAsia="Angsana New" w:hAnsi="Angsana New" w:cs="Angsana New"/>
          <w:sz w:val="28"/>
          <w:cs/>
        </w:rPr>
        <w:t xml:space="preserve">เพิกถอนที่เป็นไปตามหลักเกณฑ์ที่กำหนดในข้อบังคับตลาดหลักทรัพย์ไทย ว่าด้วยตราสารแสดงสิทธิในหลักทรัพย์ต่างประเทศ </w:t>
      </w:r>
      <w:r w:rsidRPr="005E479A">
        <w:rPr>
          <w:rFonts w:ascii="Angsana New" w:eastAsia="Angsana New" w:hAnsi="Angsana New" w:cs="Angsana New"/>
          <w:spacing w:val="-2"/>
          <w:sz w:val="28"/>
          <w:cs/>
        </w:rPr>
        <w:t>ผู้ออกใบแสดงสิทธิ</w:t>
      </w:r>
      <w:r w:rsidRPr="005E479A">
        <w:rPr>
          <w:rFonts w:ascii="Angsana New" w:eastAsia="Angsana New" w:hAnsi="Angsana New" w:cs="Angsana New"/>
          <w:sz w:val="28"/>
          <w:cs/>
        </w:rPr>
        <w:t>จะต้องเรียกประชุมผู้ถือใบแสดงสิทธิ และจะต้องได้รับมติเห็นชอบด้วยคะแนนเสียงข้างมากของจำนวนเสียงทั้งหมดของผู้ถือใบแสดงสิทธิที่มาประชุมและออกเสียงลงคะแนน</w:t>
      </w:r>
    </w:p>
    <w:p w14:paraId="00000099" w14:textId="593DF59B" w:rsidR="00AF080D" w:rsidRPr="005E479A" w:rsidRDefault="00345F9A" w:rsidP="00345F9A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เมื่อตลาดหลักทรัพย์ไทยได้เพิกถอนใบแสดงสิทธิในผลประโยชน์ที่เกิดจากหลักทรัพย์อ้างอิงที่เป็นหลักทรัพย์ต่างประเทศแล้ว ให้ถือว่าใบแสดงสิทธิในผลประโยชน์ที่เกิดจากหลักทรัพย์อ้างอิงที่เป็นหลักทรัพย์ต่างประเทศดังกล่าวได้ถูกยกเลิก และข้อกำหนดสิทธิฉบับนี้สิ้นสุดลงเฉพาะในส่วนของใบแสดงสิทธิในผลประโยชน์ที่เกิดจากหลักทรัพย์อ้างอิงที่เป็นหลักทรัพย์ต่างประเทศที่ถูกเพิกถอนนั้น </w:t>
      </w:r>
    </w:p>
    <w:p w14:paraId="0000009A" w14:textId="6DDDEBA4" w:rsidR="00AF080D" w:rsidRPr="005E479A" w:rsidRDefault="00345F9A" w:rsidP="00345F9A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8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คำนิยามศัพท์ที่เกี่ยวกับข้อ </w:t>
      </w:r>
      <w:r w:rsidRPr="005E479A">
        <w:rPr>
          <w:rFonts w:ascii="Angsana New" w:eastAsia="Angsana New" w:hAnsi="Angsana New" w:cs="Angsana New"/>
          <w:sz w:val="28"/>
        </w:rPr>
        <w:t>8</w:t>
      </w:r>
      <w:r w:rsidR="002A6511" w:rsidRPr="005E479A">
        <w:rPr>
          <w:rFonts w:ascii="Angsana New" w:eastAsia="Angsana New" w:hAnsi="Angsana New" w:cs="Angsana New"/>
          <w:sz w:val="28"/>
          <w:cs/>
        </w:rPr>
        <w:t>.</w:t>
      </w:r>
      <w:r w:rsidR="002A6511" w:rsidRPr="005E479A">
        <w:rPr>
          <w:rFonts w:ascii="Angsana New" w:eastAsia="Angsana New" w:hAnsi="Angsana New" w:cs="Angsana New"/>
          <w:sz w:val="28"/>
        </w:rPr>
        <w:t>1</w:t>
      </w:r>
    </w:p>
    <w:p w14:paraId="0000009B" w14:textId="17EEF8E6" w:rsidR="00AF080D" w:rsidRPr="005E479A" w:rsidRDefault="00345F9A" w:rsidP="00345F9A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เพื่อประโยชน์แห่งข้อ </w:t>
      </w:r>
      <w:r w:rsidRPr="005E479A">
        <w:rPr>
          <w:rFonts w:ascii="Angsana New" w:eastAsia="Angsana New" w:hAnsi="Angsana New" w:cs="Angsana New"/>
          <w:sz w:val="28"/>
        </w:rPr>
        <w:t>8</w:t>
      </w:r>
      <w:r w:rsidR="002A6511" w:rsidRPr="005E479A">
        <w:rPr>
          <w:rFonts w:ascii="Angsana New" w:eastAsia="Angsana New" w:hAnsi="Angsana New" w:cs="Angsana New"/>
          <w:sz w:val="28"/>
          <w:cs/>
        </w:rPr>
        <w:t>.</w:t>
      </w:r>
      <w:r w:rsidR="002A6511"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ของข้อกำหนดสิทธิฉบับนี้ ให้คำต่าง</w:t>
      </w:r>
      <w:r w:rsidR="008077CF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ดังต่อไปนี้ มีความหมายตามที่ระบุไว้ดังนี้</w:t>
      </w:r>
    </w:p>
    <w:p w14:paraId="0000009C" w14:textId="24DB6067" w:rsidR="00AF080D" w:rsidRPr="005E479A" w:rsidRDefault="00345F9A" w:rsidP="00345F9A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“ทรัพย์สิน</w:t>
      </w:r>
      <w:r w:rsidR="00777217" w:rsidRPr="005E479A">
        <w:rPr>
          <w:rFonts w:ascii="Angsana New" w:eastAsia="Angsana New" w:hAnsi="Angsana New" w:cs="Angsana New"/>
          <w:b/>
          <w:bCs/>
          <w:sz w:val="28"/>
          <w:cs/>
        </w:rPr>
        <w:t>ของผู้ออกหลักทรัพย์ต่างประเทศ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ตกเป็นของรัฐ” (</w:t>
      </w:r>
      <w:r w:rsidR="00777217" w:rsidRPr="005E479A">
        <w:rPr>
          <w:rFonts w:ascii="Angsana New" w:eastAsia="Angsana New" w:hAnsi="Angsana New" w:cs="Angsana New"/>
          <w:b/>
          <w:sz w:val="28"/>
        </w:rPr>
        <w:t>Nationali</w:t>
      </w:r>
      <w:r w:rsidR="00DE1C26" w:rsidRPr="005E479A">
        <w:rPr>
          <w:rFonts w:ascii="Angsana New" w:eastAsia="Angsana New" w:hAnsi="Angsana New" w:cs="Angsana New"/>
          <w:b/>
          <w:sz w:val="28"/>
        </w:rPr>
        <w:t>z</w:t>
      </w:r>
      <w:r w:rsidR="00777217" w:rsidRPr="005E479A">
        <w:rPr>
          <w:rFonts w:ascii="Angsana New" w:eastAsia="Angsana New" w:hAnsi="Angsana New" w:cs="Angsana New"/>
          <w:b/>
          <w:sz w:val="28"/>
        </w:rPr>
        <w:t>ation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)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หมายถึง หลักทรัพย์ต่างประเทศทั้งหมดของผู้ออกหลักทรัพย์ต่างประเทศ หรือทรัพย์สินทั้งหมดหรือบางส่วนที่สำคัญของผู้ออกหลักทรัพย์ต่างประเทศต้องตกเป็นของรัฐบาล ถูกเวนคืน หรือต้องโอนให้แก่หน่วยงานราชการ หน่วยงานที่มีอำนาจเกี่ยวข้อง นิติบุคคล หรือองค์กรอื่นใดของรัฐ</w:t>
      </w:r>
    </w:p>
    <w:p w14:paraId="0000009D" w14:textId="514404DA" w:rsidR="00AF080D" w:rsidRPr="005E479A" w:rsidRDefault="00345F9A" w:rsidP="00345F9A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</w:t>
      </w:r>
      <w:r w:rsidR="00777217" w:rsidRPr="005E479A">
        <w:rPr>
          <w:rFonts w:ascii="Angsana New" w:eastAsia="Angsana New" w:hAnsi="Angsana New" w:cs="Angsana New"/>
          <w:b/>
          <w:bCs/>
          <w:sz w:val="28"/>
          <w:cs/>
        </w:rPr>
        <w:t>การ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ล้มละลาย” (</w:t>
      </w:r>
      <w:r w:rsidRPr="005E479A">
        <w:rPr>
          <w:rFonts w:ascii="Angsana New" w:eastAsia="Angsana New" w:hAnsi="Angsana New" w:cs="Angsana New"/>
          <w:b/>
          <w:sz w:val="28"/>
        </w:rPr>
        <w:t>Insolvency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)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หมายถึง การดำเนินการชำระบัญชีเพื่อเลิกกิจการ เป็นบุคคลล้มละลาย เป็นบุคคลผู้มีหนี้สินล้นพ้นตัว เลิกกิจการ ยุติกิจการ หรือดำเนินการใด</w:t>
      </w:r>
      <w:r w:rsidR="008077CF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ในทำนองเดียวกันนั้น ไม่ว่าโดยสมัครใจหรือไม่ก็ตาม ซึ่งการดำเนินการดังกล่าวมีผลให้ (ก) ผู้ออกหลักทรัพย์ต่างประเทศต้องส่งมอบหลักทรัพย์ต่างประเทศทั้งหมดให้แก่เจ้าพนักงานพิทักษ์ทรัพย์ ผู้ทำแผน ผู้บริหารแผน หรือเจ้าพนักงานที่เกี่ยวข้องตามกฎหมายล้มละลาย (แล้วแต่กรณี) หรือ (ข) บุคคลที่ถือหลักทรัพย์ต่างประเทศของผู้ออกหลักทรัพย์ต่างประเทศดังกล่าวจะไม่สามารถส่งมอบหลักทรัพย์ต่างประเทศของตนให้แก่บุคคลอื่นได้ตามกฎหมาย</w:t>
      </w:r>
    </w:p>
    <w:p w14:paraId="0000009E" w14:textId="77777777" w:rsidR="00AF080D" w:rsidRPr="005E479A" w:rsidRDefault="00345F9A" w:rsidP="00345F9A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“การถูกเพิกถอนจากการเป็นหลักทรัพย์จดทะเบียนในตลาดหลักทรัพย์ต่างประเทศ” (</w:t>
      </w:r>
      <w:r w:rsidRPr="005E479A">
        <w:rPr>
          <w:rFonts w:ascii="Angsana New" w:eastAsia="Angsana New" w:hAnsi="Angsana New" w:cs="Angsana New"/>
          <w:b/>
          <w:sz w:val="28"/>
        </w:rPr>
        <w:t>De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-</w:t>
      </w:r>
      <w:r w:rsidRPr="005E479A">
        <w:rPr>
          <w:rFonts w:ascii="Angsana New" w:eastAsia="Angsana New" w:hAnsi="Angsana New" w:cs="Angsana New"/>
          <w:b/>
          <w:sz w:val="28"/>
        </w:rPr>
        <w:t>listing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)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หมายถึง การถูกเพิกถอนจากการเป็นหลักทรัพย์จดทะเบียนตามกฎเกณฑ์ของตลาดหลักทรัพย์ต่างประเทศ ยุติการซื้อขาย หรือยุติการเสนอราคาซื้อขายหลักทรัพย์ต่างประเทศใด ๆ ในตลาดหลักทรัพย์ดังกล่าว ไม่ว่าด้วยเหตุประการใด (นอกเหนือจากเหตุแห่งการควบรวมกิจการ หรือการทำคำขอเสนอซื้อ) และไม่ได้รับอนุญาตให้เป็นหลักทรัพย์จดทะเบียน ซื้อขาย หรือเสนอราคาซื้อขายหลักทรัพย์ต่างประเทศดังกล่าวอีกทันทีในตลาดหลักทรัพย์หรือระบบการกำหนดราคาหลักทรัพย์ในตลาดหลักทรัพย์ต่างประเทศ </w:t>
      </w:r>
    </w:p>
    <w:p w14:paraId="0000009F" w14:textId="58FB3D84" w:rsidR="00AF080D" w:rsidRPr="005E479A" w:rsidRDefault="00345F9A" w:rsidP="00345F9A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“เหตุแห่งการควบรวมกิจการ” (</w:t>
      </w:r>
      <w:r w:rsidRPr="005E479A">
        <w:rPr>
          <w:rFonts w:ascii="Angsana New" w:eastAsia="Angsana New" w:hAnsi="Angsana New" w:cs="Angsana New"/>
          <w:b/>
          <w:sz w:val="28"/>
        </w:rPr>
        <w:t>Merger Event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)</w:t>
      </w:r>
      <w:r w:rsidRPr="005E479A">
        <w:rPr>
          <w:rFonts w:ascii="Angsana New" w:eastAsia="Angsana New" w:hAnsi="Angsana New" w:cs="Angsana New"/>
          <w:sz w:val="28"/>
          <w:cs/>
        </w:rPr>
        <w:t xml:space="preserve"> ในส่วนที่เกี่ยวกับหลักทรัพย์ต่างประเทศที่เกี่ยวข้องใด</w:t>
      </w:r>
      <w:r w:rsidR="008077CF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 xml:space="preserve">ๆ หมายถึง </w:t>
      </w:r>
    </w:p>
    <w:p w14:paraId="000000A0" w14:textId="1E9B476E" w:rsidR="00AF080D" w:rsidRPr="005E479A" w:rsidRDefault="00345F9A" w:rsidP="00345F9A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(ก) การเปลี่ยนแปลงประเภทของหลักทรัพย์ต่างประเทศ หรือการเปลี่ยนแปลงใด</w:t>
      </w:r>
      <w:r w:rsidR="008077CF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 xml:space="preserve">ๆ เกี่ยวกับหลักทรัพย์ต่างประเทศที่มีผลให้ผู้ออกหลักทรัพย์ต่างประเทศต้องโอนหรือมีความผูกพันที่เพิกถอนไม่ได้ที่จะต้องส่งมอบหลักทรัพย์ต่างประเทศที่คงค้างทั้งจำนวนให้แก่บุคคลหรือนิติบุคคลอื่น </w:t>
      </w:r>
    </w:p>
    <w:p w14:paraId="000000A1" w14:textId="160C3E40" w:rsidR="00AF080D" w:rsidRPr="005E479A" w:rsidRDefault="00345F9A" w:rsidP="00345F9A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(ข) การรวมกิจการ การควบรวมกิจการ หรือการควบรวมกิจการเข้ากับนิติบุคคลหรือบุคคลอื่น หรือควบรวมกิจการมาเป็นนิติบุคคลใหม่ หรือการมีข้อผูกพันที่จะต้องแลกเปลี่ยนหุ้นของผู้ออกหลักทรัพย์ต่างประเทศกับหุ้นของนิติบุคคลหรือบุคคลอื่น (แต่ไม่รวมถึงการรวมกิจการ การควบกิจการ การควบรวมกิจการ หรือการมีข้อผูกพันที่จะต้องแลกเปลี่ยนหุ้นที่ผู้ออกหลักทรัพย์ต่างประเทศเป็นนิติบุคคลที่ยังดำรงอยู่ และไม่มีผลทำให้เกิดการเปลี่ยนแปลงประเภทหรือการเปลี่ยนแปลงใด</w:t>
      </w:r>
      <w:r w:rsidR="008077CF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ในหลักทรัพย์ต่างประเทศที่คงค้างทั้งหมดดังกล่าว)</w:t>
      </w:r>
    </w:p>
    <w:p w14:paraId="000000A2" w14:textId="0A5612E8" w:rsidR="00AF080D" w:rsidRPr="005E479A" w:rsidRDefault="00345F9A" w:rsidP="00345F9A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(ค) การที่บุคคลหรือนิติบุคคลใด</w:t>
      </w:r>
      <w:r w:rsidR="006D5218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ทำคำเสนอซื้อเพื่อครอบงำกิจการ คำขอเสนอซื้อกิจการ คำขอเสนอแลกเปลี่ยนหุ้นหรือ</w:t>
      </w:r>
      <w:r w:rsidRPr="005E479A">
        <w:rPr>
          <w:rFonts w:ascii="Angsana New" w:eastAsia="Angsana New" w:hAnsi="Angsana New" w:cs="Angsana New"/>
          <w:sz w:val="28"/>
          <w:cs/>
        </w:rPr>
        <w:lastRenderedPageBreak/>
        <w:t>คำขอและข้อเสนออื่นใดเพื่อซื้อหรือเข้าครอบครองหลักทรัพย์ต่างประเทศที่คงค้างทั้งหมดของผู้ออกหลักทรัพย์ต่างประเทศ ซึ่งมีผลให้ผู้ออกหลักทรัพย์ต่างประเทศต้องโอนหรือมีความผูกพันที่เพิกถอนไม่ได้ที่จะต้องส่งมอบหลักทรัพย์ต่างประเทศดังกล่าวที่คงค้างทั้งจำนวนให้แก่บุคคลหรือนิติบุคคลนั้น (ยกเว้นหลักทรัพย์ต่างประเทศที่บุคคลหรือนิติบุคคลดังกล่าวเป็น</w:t>
      </w:r>
      <w:r w:rsidR="004917E3" w:rsidRPr="005E479A">
        <w:rPr>
          <w:rFonts w:ascii="Angsana New" w:eastAsia="Angsana New" w:hAnsi="Angsana New" w:cs="Angsana New"/>
          <w:sz w:val="28"/>
          <w:cs/>
        </w:rPr>
        <w:br/>
      </w:r>
      <w:r w:rsidRPr="005E479A">
        <w:rPr>
          <w:rFonts w:ascii="Angsana New" w:eastAsia="Angsana New" w:hAnsi="Angsana New" w:cs="Angsana New"/>
          <w:sz w:val="28"/>
          <w:cs/>
        </w:rPr>
        <w:t xml:space="preserve">ผู้ถือกรรมสิทธิ์หรือมีอำนาจควบคุมอยู่แล้ว) หรือ </w:t>
      </w:r>
    </w:p>
    <w:p w14:paraId="57F89704" w14:textId="6799921C" w:rsidR="002A6511" w:rsidRPr="005E479A" w:rsidRDefault="00345F9A" w:rsidP="002A6511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(ง) การรวมกิจการ การควบกิจการ การควบรวมกิจการเข้ากับนิติบุคคลหรือบุคคลอื่น หรือควบรวมกิจการมาเป็นนิติบุคคลใหม่ หรือการมีข้อผูกพันที่จะต้องแลกเปลี่ยนหุ้นของผู้ออกหลักทรัพย์ต่างประเทศหรือบริษัทในเครือของผู้ออกหลักทรัพย์ต่างประเทศกับหุ้นของนิติบุคคลอื่น ในลักษณะที่ผู้ออกหลักทรัพย์ต่างประเทศเป็นนิติบุคคลที่ดำรงอยู่ และไม่มีผลทำให้เกิดการเปลี่ยนแปลงประเภทหรือการเปลี่ยนแปลงใด</w:t>
      </w:r>
      <w:r w:rsidR="009E7958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 xml:space="preserve">ๆ ในหลักทรัพย์ต่างประเทศที่คงค้างทั้งหมด (โดยไม่รวมจำนวนหลักทรัพย์ต่างประเทศที่ถือโดยหรืออยู่ภายใต้การควบคุมของนิติบุคคลอื่นนั้น) แต่มีผลทำให้หลักทรัพย์ต่างประเทศที่คงค้างมีจำนวนน้อยกว่าร้อยละ </w:t>
      </w:r>
      <w:r w:rsidRPr="005E479A">
        <w:rPr>
          <w:rFonts w:ascii="Angsana New" w:eastAsia="Angsana New" w:hAnsi="Angsana New" w:cs="Angsana New"/>
          <w:sz w:val="28"/>
        </w:rPr>
        <w:t xml:space="preserve">50 </w:t>
      </w:r>
      <w:r w:rsidRPr="005E479A">
        <w:rPr>
          <w:rFonts w:ascii="Angsana New" w:eastAsia="Angsana New" w:hAnsi="Angsana New" w:cs="Angsana New"/>
          <w:sz w:val="28"/>
          <w:cs/>
        </w:rPr>
        <w:t>(ห้าสิบ) ของหลักทรัพย์ต่างประเทศคงค้างทั้งหมดทันทีหลังจากเกิดเหตุการณ์ดังกล่าว (ซึ่งเหตุการณ์นี้จะเรียกว่า “การควบรวมกิจการกลับ” (</w:t>
      </w:r>
      <w:r w:rsidRPr="005E479A">
        <w:rPr>
          <w:rFonts w:ascii="Angsana New" w:eastAsia="Angsana New" w:hAnsi="Angsana New" w:cs="Angsana New"/>
          <w:sz w:val="28"/>
        </w:rPr>
        <w:t>Reverse Merger</w:t>
      </w:r>
      <w:bookmarkStart w:id="5" w:name="bookmark=id.2et92p0" w:colFirst="0" w:colLast="0"/>
      <w:bookmarkEnd w:id="5"/>
      <w:r w:rsidRPr="005E479A">
        <w:rPr>
          <w:rFonts w:ascii="Angsana New" w:eastAsia="Angsana New" w:hAnsi="Angsana New" w:cs="Angsana New"/>
          <w:sz w:val="28"/>
          <w:cs/>
        </w:rPr>
        <w:t xml:space="preserve">)) </w:t>
      </w:r>
    </w:p>
    <w:p w14:paraId="09872D9E" w14:textId="65EBDA78" w:rsidR="00A2558A" w:rsidRPr="005E479A" w:rsidRDefault="00A2558A" w:rsidP="002A6511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Cs/>
          <w:sz w:val="28"/>
          <w:cs/>
        </w:rPr>
        <w:t>“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การถูกจำกัดหรือ</w:t>
      </w:r>
      <w:r w:rsidR="005B15AD" w:rsidRPr="005E479A">
        <w:rPr>
          <w:rFonts w:ascii="Angsana New" w:eastAsia="Angsana New" w:hAnsi="Angsana New" w:cs="Angsana New"/>
          <w:b/>
          <w:bCs/>
          <w:sz w:val="28"/>
          <w:cs/>
        </w:rPr>
        <w:t>ถูก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เพิกถอนสิทธิ</w:t>
      </w:r>
      <w:r w:rsidR="005B15AD" w:rsidRPr="005E479A">
        <w:rPr>
          <w:rFonts w:ascii="Angsana New" w:eastAsia="Angsana New" w:hAnsi="Angsana New" w:cs="Angsana New"/>
          <w:b/>
          <w:bCs/>
          <w:sz w:val="28"/>
          <w:cs/>
        </w:rPr>
        <w:t>ที่เกี่ยวข้องกับหลักทรัพย์อ้างอิง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ของ</w:t>
      </w:r>
      <w:r w:rsidR="0068176F" w:rsidRPr="005E479A">
        <w:rPr>
          <w:rFonts w:ascii="Angsana New" w:eastAsia="Angsana New" w:hAnsi="Angsana New" w:cs="Angsana New"/>
          <w:b/>
          <w:bCs/>
          <w:sz w:val="28"/>
          <w:cs/>
        </w:rPr>
        <w:t>ผู้ออกใบ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แสดงสิทธิ” (</w:t>
      </w:r>
      <w:r w:rsidRPr="005E479A">
        <w:rPr>
          <w:rFonts w:ascii="Angsana New" w:eastAsia="Angsana New" w:hAnsi="Angsana New" w:cs="Angsana New"/>
          <w:b/>
          <w:sz w:val="28"/>
        </w:rPr>
        <w:t>Ineligibility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)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หมายถึง การที่</w:t>
      </w:r>
      <w:r w:rsidR="0068176F" w:rsidRPr="005E479A">
        <w:rPr>
          <w:rFonts w:ascii="Angsana New" w:eastAsia="Angsana New" w:hAnsi="Angsana New" w:cs="Angsana New"/>
          <w:sz w:val="28"/>
          <w:cs/>
        </w:rPr>
        <w:t>ผู้ออกใบ</w:t>
      </w:r>
      <w:r w:rsidRPr="005E479A">
        <w:rPr>
          <w:rFonts w:ascii="Angsana New" w:eastAsia="Angsana New" w:hAnsi="Angsana New" w:cs="Angsana New"/>
          <w:sz w:val="28"/>
          <w:cs/>
        </w:rPr>
        <w:t>แสดงสิทธิถูกจำกัดหรือ</w:t>
      </w:r>
      <w:r w:rsidR="00E273C1" w:rsidRPr="005E479A">
        <w:rPr>
          <w:rFonts w:ascii="Angsana New" w:eastAsia="Angsana New" w:hAnsi="Angsana New" w:cs="Angsana New"/>
          <w:sz w:val="28"/>
          <w:cs/>
        </w:rPr>
        <w:t>ถูก</w:t>
      </w:r>
      <w:r w:rsidRPr="005E479A">
        <w:rPr>
          <w:rFonts w:ascii="Angsana New" w:eastAsia="Angsana New" w:hAnsi="Angsana New" w:cs="Angsana New"/>
          <w:sz w:val="28"/>
          <w:cs/>
        </w:rPr>
        <w:t>เพิกถอนสิทธิ</w:t>
      </w:r>
      <w:r w:rsidR="00E273C1" w:rsidRPr="005E479A">
        <w:rPr>
          <w:rFonts w:ascii="Angsana New" w:eastAsia="Angsana New" w:hAnsi="Angsana New" w:cs="Angsana New"/>
          <w:sz w:val="28"/>
          <w:cs/>
        </w:rPr>
        <w:t>ใน</w:t>
      </w:r>
      <w:r w:rsidRPr="005E479A">
        <w:rPr>
          <w:rFonts w:ascii="Angsana New" w:eastAsia="Angsana New" w:hAnsi="Angsana New" w:cs="Angsana New"/>
          <w:sz w:val="28"/>
          <w:cs/>
        </w:rPr>
        <w:t>การลงทุนในหลักทรัพย์อ้างอิงหรือสิทธิ</w:t>
      </w:r>
      <w:r w:rsidR="00E273C1" w:rsidRPr="005E479A">
        <w:rPr>
          <w:rFonts w:ascii="Angsana New" w:eastAsia="Angsana New" w:hAnsi="Angsana New" w:cs="Angsana New"/>
          <w:sz w:val="28"/>
          <w:cs/>
        </w:rPr>
        <w:t>ใน</w:t>
      </w:r>
      <w:r w:rsidRPr="005E479A">
        <w:rPr>
          <w:rFonts w:ascii="Angsana New" w:eastAsia="Angsana New" w:hAnsi="Angsana New" w:cs="Angsana New"/>
          <w:sz w:val="28"/>
          <w:cs/>
        </w:rPr>
        <w:t>การออก</w:t>
      </w:r>
      <w:r w:rsidR="0068176F" w:rsidRPr="005E479A">
        <w:rPr>
          <w:rFonts w:ascii="Angsana New" w:eastAsia="Angsana New" w:hAnsi="Angsana New" w:cs="Angsana New"/>
          <w:sz w:val="28"/>
          <w:cs/>
        </w:rPr>
        <w:t>ใบ</w:t>
      </w:r>
      <w:r w:rsidRPr="005E479A">
        <w:rPr>
          <w:rFonts w:ascii="Angsana New" w:eastAsia="Angsana New" w:hAnsi="Angsana New" w:cs="Angsana New"/>
          <w:sz w:val="28"/>
          <w:cs/>
        </w:rPr>
        <w:t>แสดงสิทธิอ้างอิงหลักทรัพย์</w:t>
      </w:r>
      <w:r w:rsidR="00781F13" w:rsidRPr="005E479A">
        <w:rPr>
          <w:rFonts w:ascii="Angsana New" w:eastAsia="Angsana New" w:hAnsi="Angsana New" w:cs="Angsana New"/>
          <w:sz w:val="28"/>
          <w:cs/>
        </w:rPr>
        <w:t>อ้างอิง</w:t>
      </w:r>
      <w:r w:rsidRPr="005E479A">
        <w:rPr>
          <w:rFonts w:ascii="Angsana New" w:eastAsia="Angsana New" w:hAnsi="Angsana New" w:cs="Angsana New"/>
          <w:sz w:val="28"/>
          <w:cs/>
        </w:rPr>
        <w:t xml:space="preserve">ดังกล่าว </w:t>
      </w:r>
      <w:r w:rsidR="00B01471" w:rsidRPr="005E479A">
        <w:rPr>
          <w:rFonts w:ascii="Angsana New" w:eastAsia="Angsana New" w:hAnsi="Angsana New" w:cs="Angsana New"/>
          <w:sz w:val="28"/>
          <w:cs/>
        </w:rPr>
        <w:t>รวมถึง</w:t>
      </w:r>
      <w:r w:rsidRPr="005E479A">
        <w:rPr>
          <w:rFonts w:ascii="Angsana New" w:eastAsia="Angsana New" w:hAnsi="Angsana New" w:cs="Angsana New"/>
          <w:sz w:val="28"/>
          <w:cs/>
        </w:rPr>
        <w:t>การที่หลักทรัพย์อ้างอิงถูกจำกัดหรือ</w:t>
      </w:r>
      <w:r w:rsidR="00E273C1" w:rsidRPr="005E479A">
        <w:rPr>
          <w:rFonts w:ascii="Angsana New" w:eastAsia="Angsana New" w:hAnsi="Angsana New" w:cs="Angsana New"/>
          <w:sz w:val="28"/>
          <w:cs/>
        </w:rPr>
        <w:t>ถูก</w:t>
      </w:r>
      <w:r w:rsidRPr="005E479A">
        <w:rPr>
          <w:rFonts w:ascii="Angsana New" w:eastAsia="Angsana New" w:hAnsi="Angsana New" w:cs="Angsana New"/>
          <w:sz w:val="28"/>
          <w:cs/>
        </w:rPr>
        <w:t>เพิกถอนจากการเป็นหลักทรัพย์ที่</w:t>
      </w:r>
      <w:r w:rsidR="0068176F" w:rsidRPr="005E479A">
        <w:rPr>
          <w:rFonts w:ascii="Angsana New" w:eastAsia="Angsana New" w:hAnsi="Angsana New" w:cs="Angsana New"/>
          <w:sz w:val="28"/>
          <w:cs/>
        </w:rPr>
        <w:t>ผู้ออกใบ</w:t>
      </w:r>
      <w:r w:rsidRPr="005E479A">
        <w:rPr>
          <w:rFonts w:ascii="Angsana New" w:eastAsia="Angsana New" w:hAnsi="Angsana New" w:cs="Angsana New"/>
          <w:sz w:val="28"/>
          <w:cs/>
        </w:rPr>
        <w:t>แสดงสิทธิสามารถลงทุนหรือออก</w:t>
      </w:r>
      <w:r w:rsidR="0068176F" w:rsidRPr="005E479A">
        <w:rPr>
          <w:rFonts w:ascii="Angsana New" w:eastAsia="Angsana New" w:hAnsi="Angsana New" w:cs="Angsana New"/>
          <w:sz w:val="28"/>
          <w:cs/>
        </w:rPr>
        <w:t>ใบ</w:t>
      </w:r>
      <w:r w:rsidRPr="005E479A">
        <w:rPr>
          <w:rFonts w:ascii="Angsana New" w:eastAsia="Angsana New" w:hAnsi="Angsana New" w:cs="Angsana New"/>
          <w:sz w:val="28"/>
          <w:cs/>
        </w:rPr>
        <w:t>แสดงสิทธิอ้างอิงหลักทรัพย์อ้างอิง</w:t>
      </w:r>
      <w:r w:rsidR="00B01471" w:rsidRPr="005E479A">
        <w:rPr>
          <w:rFonts w:ascii="Angsana New" w:eastAsia="Angsana New" w:hAnsi="Angsana New" w:cs="Angsana New"/>
          <w:sz w:val="28"/>
          <w:cs/>
        </w:rPr>
        <w:t>ดังกล่าว</w:t>
      </w:r>
      <w:r w:rsidRPr="005E479A">
        <w:rPr>
          <w:rFonts w:ascii="Angsana New" w:eastAsia="Angsana New" w:hAnsi="Angsana New" w:cs="Angsana New"/>
          <w:sz w:val="28"/>
          <w:cs/>
        </w:rPr>
        <w:t xml:space="preserve">ได้ </w:t>
      </w:r>
      <w:r w:rsidR="00B01471" w:rsidRPr="005E479A">
        <w:rPr>
          <w:rFonts w:ascii="Angsana New" w:eastAsia="Angsana New" w:hAnsi="Angsana New" w:cs="Angsana New"/>
          <w:sz w:val="28"/>
          <w:cs/>
        </w:rPr>
        <w:t>ตาม</w:t>
      </w:r>
      <w:r w:rsidR="00E273C1" w:rsidRPr="005E479A">
        <w:rPr>
          <w:rFonts w:ascii="Angsana New" w:eastAsia="Angsana New" w:hAnsi="Angsana New" w:cs="Angsana New"/>
          <w:sz w:val="28"/>
          <w:cs/>
        </w:rPr>
        <w:t>กฎหมายหรือ</w:t>
      </w:r>
      <w:r w:rsidR="00B01471" w:rsidRPr="005E479A">
        <w:rPr>
          <w:rFonts w:ascii="Angsana New" w:eastAsia="Angsana New" w:hAnsi="Angsana New" w:cs="Angsana New"/>
          <w:sz w:val="28"/>
          <w:cs/>
        </w:rPr>
        <w:t xml:space="preserve">กฎเกณฑ์ที่เกี่ยวข้องใด ๆ 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ซึ่งอาจรวมถึง การ</w:t>
      </w:r>
      <w:r w:rsidR="00E273C1" w:rsidRPr="005E479A">
        <w:rPr>
          <w:rFonts w:ascii="Angsana New" w:eastAsia="Angsana New" w:hAnsi="Angsana New" w:cs="Angsana New"/>
          <w:sz w:val="28"/>
          <w:cs/>
        </w:rPr>
        <w:t>ถูก</w:t>
      </w:r>
      <w:r w:rsidRPr="005E479A">
        <w:rPr>
          <w:rFonts w:ascii="Angsana New" w:eastAsia="Angsana New" w:hAnsi="Angsana New" w:cs="Angsana New"/>
          <w:sz w:val="28"/>
          <w:cs/>
        </w:rPr>
        <w:t>จำกัดปริมาณการซื้อขายหลักทรัพย์อ้างอิง ข้อจำกัดด้านการแลกเปลี่ยนสกุลเงิน ข้อจำกัดด้านการโอนเงินหรือทรัพย์สินอื่นใด ที่เป็นส่วนหนึ่งของการทำธุรกรรมซื้อขายหลักทรัพย์อ้างอิง</w:t>
      </w:r>
      <w:r w:rsidR="00B01471" w:rsidRPr="005E479A">
        <w:rPr>
          <w:rFonts w:ascii="Angsana New" w:eastAsia="Angsana New" w:hAnsi="Angsana New" w:cs="Angsana New"/>
          <w:sz w:val="28"/>
          <w:cs/>
        </w:rPr>
        <w:t>ของ</w:t>
      </w:r>
      <w:r w:rsidR="0068176F" w:rsidRPr="005E479A">
        <w:rPr>
          <w:rFonts w:ascii="Angsana New" w:eastAsia="Angsana New" w:hAnsi="Angsana New" w:cs="Angsana New"/>
          <w:sz w:val="28"/>
          <w:cs/>
        </w:rPr>
        <w:t>ผู้ออกใบ</w:t>
      </w:r>
      <w:r w:rsidR="00B01471" w:rsidRPr="005E479A">
        <w:rPr>
          <w:rFonts w:ascii="Angsana New" w:eastAsia="Angsana New" w:hAnsi="Angsana New" w:cs="Angsana New"/>
          <w:sz w:val="28"/>
          <w:cs/>
        </w:rPr>
        <w:t>แสดงสิทธิ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ทั้งทางตรงและทางอ้อม ไม่ว่าจะเป็นการชั่วคราวหรือถาวร ไม่ว่าด้วยเหตุประการใด</w:t>
      </w:r>
    </w:p>
    <w:p w14:paraId="76C663F2" w14:textId="20692AA1" w:rsidR="002A6511" w:rsidRPr="005E479A" w:rsidRDefault="002A6511" w:rsidP="002A6511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8</w:t>
      </w:r>
      <w:r w:rsidRPr="005E479A">
        <w:rPr>
          <w:rFonts w:ascii="Angsana New" w:eastAsia="Angsana New" w:hAnsi="Angsana New" w:cs="Angsana New"/>
          <w:sz w:val="28"/>
          <w:cs/>
        </w:rPr>
        <w:t>.3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ในกรณีที่ผู้ออกหลักทรัพย์ต่างประเทศทำการเปลี่ยนแปลงมูลค่าที่ตราไว้ (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“ราคาพาร์</w:t>
      </w:r>
      <w:r w:rsidRPr="005E479A">
        <w:rPr>
          <w:rFonts w:ascii="Angsana New" w:eastAsia="Angsana New" w:hAnsi="Angsana New" w:cs="Angsana New"/>
          <w:sz w:val="28"/>
          <w:cs/>
        </w:rPr>
        <w:t>”) ของหลักทรัพย์อ้างอิงที่เป็นหลักทรัพย์ต่างประเทศ ผู้ออกใบแสดงสิทธิอาจดำเนินการปรับเปลี่ยนอัตราอ้างอิงของใบแสดงสิทธิ</w:t>
      </w:r>
      <w:r w:rsidR="000208D5" w:rsidRPr="005E479A">
        <w:rPr>
          <w:rFonts w:ascii="Angsana New" w:eastAsia="Angsana New" w:hAnsi="Angsana New" w:cs="Angsana New"/>
          <w:sz w:val="28"/>
          <w:cs/>
        </w:rPr>
        <w:t xml:space="preserve">หรือดำเนินการใด ๆ </w:t>
      </w:r>
      <w:r w:rsidRPr="005E479A">
        <w:rPr>
          <w:rFonts w:ascii="Angsana New" w:eastAsia="Angsana New" w:hAnsi="Angsana New" w:cs="Angsana New"/>
          <w:sz w:val="28"/>
          <w:cs/>
        </w:rPr>
        <w:t xml:space="preserve">ตามที่ผู้ออกใบแสดงสิทธิเห็นสมควรเพื่อสะท้อนการเปลี่ยนแปลงดังกล่าว </w:t>
      </w:r>
    </w:p>
    <w:p w14:paraId="62AFAF3A" w14:textId="4C7439D2" w:rsidR="00991748" w:rsidRPr="005E479A" w:rsidRDefault="002A6511" w:rsidP="002A6511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ผู้ออกใบแสดงสิทธิจะแจ้งข่าวการปรับเปลี่ยนอัตราอ้างอิงของใบแสดงสิทธิ</w:t>
      </w:r>
      <w:r w:rsidR="00370AF0" w:rsidRPr="005E479A">
        <w:rPr>
          <w:rFonts w:ascii="Angsana New" w:eastAsia="Angsana New" w:hAnsi="Angsana New" w:cs="Angsana New"/>
          <w:sz w:val="28"/>
          <w:cs/>
        </w:rPr>
        <w:t>หรือการดำเนินการต่าง ๆ ที่เกี่ยวข้อง</w:t>
      </w:r>
      <w:r w:rsidRPr="005E479A">
        <w:rPr>
          <w:rFonts w:ascii="Angsana New" w:eastAsia="Angsana New" w:hAnsi="Angsana New" w:cs="Angsana New"/>
          <w:sz w:val="28"/>
          <w:cs/>
        </w:rPr>
        <w:t>ผ่านระบบการเปิดเผยสารสนเทศของตลาดหลักทรัพย์ไทย</w:t>
      </w:r>
      <w:r w:rsidR="00715CB4" w:rsidRPr="005E479A">
        <w:rPr>
          <w:rFonts w:ascii="Angsana New" w:eastAsia="Angsana New" w:hAnsi="Angsana New" w:cs="Angsana New"/>
          <w:sz w:val="28"/>
          <w:cs/>
        </w:rPr>
        <w:t xml:space="preserve"> ภายในระยะเวลาที่ตลาดหลักทรัพย์ไทยกำหนด </w:t>
      </w:r>
      <w:r w:rsidRPr="005E479A">
        <w:rPr>
          <w:rFonts w:ascii="Angsana New" w:eastAsia="Angsana New" w:hAnsi="Angsana New" w:cs="Angsana New"/>
          <w:sz w:val="28"/>
          <w:cs/>
        </w:rPr>
        <w:t>โดยการปรับเปลี่ยนอัตราอ้างอิงของใบแสดงสิทธิ</w:t>
      </w:r>
      <w:r w:rsidR="00722916" w:rsidRPr="005E479A">
        <w:rPr>
          <w:rFonts w:ascii="Angsana New" w:eastAsia="Angsana New" w:hAnsi="Angsana New" w:cs="Angsana New"/>
          <w:sz w:val="28"/>
          <w:cs/>
        </w:rPr>
        <w:t>หรือการดำเนินการต่าง ๆ นั้น</w:t>
      </w:r>
      <w:r w:rsidRPr="005E479A">
        <w:rPr>
          <w:rFonts w:ascii="Angsana New" w:eastAsia="Angsana New" w:hAnsi="Angsana New" w:cs="Angsana New"/>
          <w:sz w:val="28"/>
          <w:cs/>
        </w:rPr>
        <w:t>จะมีผลใช้บังคับในวันและเวลาเดียวกันกับที่การเปลี่ยนแปลงราคาพาร์ของหลักทรัพย์อ้างอิงที่เป็นหลักทรัพย์ต่างประเทศมีผลใช้บังคับ</w:t>
      </w:r>
    </w:p>
    <w:p w14:paraId="783C08DF" w14:textId="77777777" w:rsidR="004A1225" w:rsidRPr="005E479A" w:rsidRDefault="004A1225" w:rsidP="002A6511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000000A4" w14:textId="1B723744" w:rsidR="00AF080D" w:rsidRPr="005E479A" w:rsidRDefault="00345F9A" w:rsidP="00991748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Chars="2" w:left="4" w:firstLineChars="0" w:firstLine="0"/>
        <w:jc w:val="thaiDistribute"/>
        <w:rPr>
          <w:rFonts w:ascii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>9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การดำเนินการของผู้ออกใบแสดงสิทธิในกรณีที่เกิดเหตุการณ์ที่ทำให้ไม่สามารถจัดให้มีหลักทรัพย์ต่างประเทศในจำนวนที่เพียงพอในการรองรับจำนวนใบแสดงสิทธิที่จำหน่ายได้แล้วและยังไม่ได้ไถ่ถอน รวมทั้งข้อตกลงเกี่ยวกับการชดใช้ค่าเสียหายหรือมาตรการเยียวยาอื่น</w:t>
      </w:r>
      <w:r w:rsidR="009E7958"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 xml:space="preserve"> </w:t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 xml:space="preserve">ๆ ที่ผู้ถือใบแสดงสิทธิจะได้รับ  </w:t>
      </w:r>
    </w:p>
    <w:p w14:paraId="000000A5" w14:textId="2A3E7364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="00D34F54" w:rsidRPr="005E479A">
        <w:rPr>
          <w:rFonts w:ascii="Angsana New" w:eastAsia="Angsana New" w:hAnsi="Angsana New" w:cs="Angsana New"/>
          <w:sz w:val="28"/>
          <w:cs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กรณีที่ผู้ออกใบแสดงสิทธิไม่สามารถจัดให้มีหลักทรัพย์ต่างประเทศในจำนวนที่เพียงพอในการรองรับใบแสดงสิทธิที่จำหน่ายได้แล้วและยังไม่ได้ไถ่ถอน อาจเนื่องจากเหตุผิดนัดในการส่งมอบที่เกิดขึ้นในต่างประเทศ หรือเหตุอื่น</w:t>
      </w:r>
      <w:r w:rsidR="009E7958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ผู้ออกใบแสดงสิทธิจะต้องรับผิดชอบตามแต่ละกรณีดังต่อไปนี้</w:t>
      </w:r>
    </w:p>
    <w:p w14:paraId="000000A9" w14:textId="392528FC" w:rsidR="00AF080D" w:rsidRPr="005E479A" w:rsidRDefault="00345F9A" w:rsidP="001F1774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9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</w:rPr>
        <w:tab/>
      </w:r>
      <w:r w:rsidR="001F1774" w:rsidRPr="005E479A">
        <w:rPr>
          <w:rFonts w:ascii="Angsana New" w:eastAsia="Angsana New" w:hAnsi="Angsana New" w:cs="Angsana New"/>
          <w:sz w:val="28"/>
          <w:cs/>
        </w:rPr>
        <w:t>ผู้ออกใบแสดงสิทธิมีหน้าที่จัดให้มีจำนวนหลักทรัพย์ต่างประเทศในจำนวนที่เพียงพอในการรองรับใบแสดงสิทธิในผลประโยชน์ที่เกิดจากหลักทรัพย์อ้างอิงที่เป็นหลักทรัพย์ต่างประเทศ</w:t>
      </w:r>
      <w:r w:rsidR="00D4573A" w:rsidRPr="005E479A">
        <w:rPr>
          <w:rFonts w:ascii="Angsana New" w:eastAsia="Angsana New" w:hAnsi="Angsana New" w:cs="Angsana New"/>
          <w:sz w:val="28"/>
          <w:cs/>
        </w:rPr>
        <w:t xml:space="preserve"> ในกรณีที่</w:t>
      </w:r>
      <w:r w:rsidR="001F1774" w:rsidRPr="005E479A">
        <w:rPr>
          <w:rFonts w:ascii="Angsana New" w:eastAsia="Angsana New" w:hAnsi="Angsana New" w:cs="Angsana New"/>
          <w:sz w:val="28"/>
          <w:cs/>
        </w:rPr>
        <w:t>จำนวนหลักทรัพย์ต่างประเทศไม่เพียงพอในการรองรับใบแสดงสิทธิในผลประโยชน์ที่เกิดจากหลักทรัพย์อ้างอิงที่เป็นหลักทรัพย์ต่างประเทศ ผู้ออกใบแสดงสิทธิอาจซื้อ</w:t>
      </w:r>
      <w:r w:rsidR="001F1774" w:rsidRPr="005E479A">
        <w:rPr>
          <w:rFonts w:ascii="Angsana New" w:eastAsia="Angsana New" w:hAnsi="Angsana New" w:cs="Angsana New"/>
          <w:sz w:val="28"/>
          <w:cs/>
        </w:rPr>
        <w:lastRenderedPageBreak/>
        <w:t>หลักทรัพย์ต่างประเทศเพิ่มเติม หรือรับซื้อใบแสดงสิทธิในผลประโยชน์ที่เกิดจากหลักทรัพย์อ้างอิงที่เป็นหลักทรัพย์ต่างประเทศคืนจากผู้ถือใบแสดงสิทธิสำหรับส่วนที่เกินทั้งหมดแล้วทำการไถ่ถอนใบแสดงสิทธิดังกล่าว</w:t>
      </w:r>
      <w:r w:rsidR="00D4573A" w:rsidRPr="005E479A">
        <w:rPr>
          <w:rFonts w:ascii="Angsana New" w:eastAsia="Angsana New" w:hAnsi="Angsana New" w:cs="Angsana New"/>
          <w:sz w:val="28"/>
          <w:cs/>
        </w:rPr>
        <w:t xml:space="preserve"> โดยจะต้องดำเนินการให้แล้วเสร็จภายใน </w:t>
      </w:r>
      <w:r w:rsidR="00A3077B" w:rsidRPr="005E479A">
        <w:rPr>
          <w:rFonts w:ascii="Angsana New" w:eastAsia="Angsana New" w:hAnsi="Angsana New" w:cs="Angsana New"/>
          <w:sz w:val="28"/>
        </w:rPr>
        <w:t>1</w:t>
      </w:r>
      <w:r w:rsidR="00D4573A" w:rsidRPr="005E479A">
        <w:rPr>
          <w:rFonts w:ascii="Angsana New" w:eastAsia="Angsana New" w:hAnsi="Angsana New" w:cs="Angsana New"/>
          <w:sz w:val="28"/>
          <w:cs/>
        </w:rPr>
        <w:t xml:space="preserve"> วันทำการ (“วันทำการ” ในข้อนี้หมายถึง วันที่ตลาดหลักทรัพย์ที่หลักทรัพย์ต่างประเทศจดทะเบียนและตลาดหลักทรัพย์ไทยเปิดทำการพร้อมกัน) นับตั้งแต่วันที่ผู้ออกใบแสดงสิทธิตรวจพบจำนวนหลักทรัพย์ต่างประเทศมีจำนวนไม่เพียงพอกับใบแสดงสิทธิ</w:t>
      </w:r>
    </w:p>
    <w:p w14:paraId="538530CC" w14:textId="7DD83D1E" w:rsidR="001F1774" w:rsidRPr="005E479A" w:rsidRDefault="00E132B2" w:rsidP="001F1774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sdt>
        <w:sdtPr>
          <w:rPr>
            <w:rFonts w:ascii="Angsana New" w:hAnsi="Angsana New" w:cs="Angsana New"/>
            <w:sz w:val="28"/>
          </w:rPr>
          <w:tag w:val="goog_rdk_11"/>
          <w:id w:val="816151663"/>
        </w:sdtPr>
        <w:sdtEndPr/>
        <w:sdtContent/>
      </w:sdt>
      <w:sdt>
        <w:sdtPr>
          <w:rPr>
            <w:rFonts w:ascii="Angsana New" w:hAnsi="Angsana New" w:cs="Angsana New"/>
            <w:sz w:val="28"/>
          </w:rPr>
          <w:tag w:val="goog_rdk_12"/>
          <w:id w:val="-131488510"/>
        </w:sdtPr>
        <w:sdtEndPr/>
        <w:sdtContent/>
      </w:sdt>
      <w:r w:rsidR="00345F9A" w:rsidRPr="005E479A">
        <w:rPr>
          <w:rFonts w:ascii="Angsana New" w:eastAsia="Angsana New" w:hAnsi="Angsana New" w:cs="Angsana New"/>
          <w:sz w:val="28"/>
        </w:rPr>
        <w:tab/>
        <w:t>9</w:t>
      </w:r>
      <w:r w:rsidR="00345F9A" w:rsidRPr="005E479A">
        <w:rPr>
          <w:rFonts w:ascii="Angsana New" w:eastAsia="Angsana New" w:hAnsi="Angsana New" w:cs="Angsana New"/>
          <w:sz w:val="28"/>
          <w:cs/>
        </w:rPr>
        <w:t>.</w:t>
      </w:r>
      <w:r w:rsidR="001F1774" w:rsidRPr="005E479A">
        <w:rPr>
          <w:rFonts w:ascii="Angsana New" w:eastAsia="Angsana New" w:hAnsi="Angsana New" w:cs="Angsana New"/>
          <w:sz w:val="28"/>
        </w:rPr>
        <w:t>2</w:t>
      </w:r>
      <w:r w:rsidR="00345F9A" w:rsidRPr="005E479A">
        <w:rPr>
          <w:rFonts w:ascii="Angsana New" w:eastAsia="Angsana New" w:hAnsi="Angsana New" w:cs="Angsana New"/>
          <w:sz w:val="28"/>
        </w:rPr>
        <w:tab/>
      </w:r>
      <w:r w:rsidR="00345F9A" w:rsidRPr="005E479A">
        <w:rPr>
          <w:rFonts w:ascii="Angsana New" w:eastAsia="Angsana New" w:hAnsi="Angsana New" w:cs="Angsana New"/>
          <w:sz w:val="28"/>
          <w:cs/>
        </w:rPr>
        <w:t>กรณีที่ผู้ถือใบแสดงสิทธิไม่สามารถไถ่ถอนใบแสดงสิทธิในผลประโยชน์ที่เกิดจากหลักทรัพย์อ้างอิงที่เป็นหลักทรัพย์ต่างประเทศเป็นหลักทรัพย์ต่างประเทศได้ เนื่องจากผู้ออกใบแสดงสิทธิไม่สามารถจัดให้มีหลักทรัพย์ต่างประเทศในจำนวนที่เพียงพอกับความต้องการไถ่ถอนของผู้ถือใบแสดงสิทธิ</w:t>
      </w:r>
      <w:r w:rsidR="001F1774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345F9A"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ผู้ออกใบแสดงสิทธิจะจ่ายค่าเสียหายให้กับผู้ถือใบแสดงสิทธิในอัตรา</w:t>
      </w:r>
      <w:r w:rsidR="00345F9A" w:rsidRPr="005E479A">
        <w:rPr>
          <w:rFonts w:ascii="Angsana New" w:eastAsia="Angsana New" w:hAnsi="Angsana New" w:cs="Angsana New"/>
          <w:spacing w:val="2"/>
          <w:sz w:val="28"/>
          <w:cs/>
        </w:rPr>
        <w:t xml:space="preserve">ร้อยละ </w:t>
      </w:r>
      <w:r w:rsidR="00345F9A" w:rsidRPr="005E479A">
        <w:rPr>
          <w:rFonts w:ascii="Angsana New" w:eastAsia="Angsana New" w:hAnsi="Angsana New" w:cs="Angsana New"/>
          <w:spacing w:val="2"/>
          <w:sz w:val="28"/>
        </w:rPr>
        <w:t>7</w:t>
      </w:r>
      <w:r w:rsidR="00345F9A" w:rsidRPr="005E479A">
        <w:rPr>
          <w:rFonts w:ascii="Angsana New" w:eastAsia="Angsana New" w:hAnsi="Angsana New" w:cs="Angsana New"/>
          <w:spacing w:val="2"/>
          <w:sz w:val="28"/>
          <w:cs/>
        </w:rPr>
        <w:t>.</w:t>
      </w:r>
      <w:r w:rsidR="00345F9A" w:rsidRPr="005E479A">
        <w:rPr>
          <w:rFonts w:ascii="Angsana New" w:eastAsia="Angsana New" w:hAnsi="Angsana New" w:cs="Angsana New"/>
          <w:spacing w:val="2"/>
          <w:sz w:val="28"/>
        </w:rPr>
        <w:t xml:space="preserve">5 </w:t>
      </w:r>
      <w:r w:rsidR="00345F9A" w:rsidRPr="005E479A">
        <w:rPr>
          <w:rFonts w:ascii="Angsana New" w:eastAsia="Angsana New" w:hAnsi="Angsana New" w:cs="Angsana New"/>
          <w:spacing w:val="2"/>
          <w:sz w:val="28"/>
          <w:cs/>
        </w:rPr>
        <w:t>(เจ็ดจุดห้า) ต่อปี ของมูลค่าการไถ่ถอนในส่วนที่ไม่สามารถจัดให้มีหลักทรัพย์ต่างประเทศได้ นับตั้งแต่วันที่ผู้ออกใบ</w:t>
      </w:r>
      <w:r w:rsidR="00345F9A" w:rsidRPr="005E479A">
        <w:rPr>
          <w:rFonts w:ascii="Angsana New" w:eastAsia="Angsana New" w:hAnsi="Angsana New" w:cs="Angsana New"/>
          <w:sz w:val="28"/>
          <w:cs/>
        </w:rPr>
        <w:t>แสดงสิทธิผิดนัดการส่งมอบหลักทรัพย์ต่างประเทศจนถึงวันที่ผู้ออกใบแสดงสิทธิจัดหาหลักทรัพย์ต่างประเทศมาส่งมอบให้แก่ผู้ถือใบแสดงสิทธิจนครบทั้งจำนวน</w:t>
      </w:r>
    </w:p>
    <w:p w14:paraId="583DF9DE" w14:textId="77777777" w:rsidR="00853771" w:rsidRPr="005E479A" w:rsidRDefault="00853771" w:rsidP="009B7CA5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5C6AE008" w14:textId="1B5B37E1" w:rsidR="00A54F59" w:rsidRPr="005E479A" w:rsidRDefault="001F1774" w:rsidP="00A54F59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u w:val="single"/>
        </w:rPr>
        <w:t>10</w:t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.</w:t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ab/>
        <w:t>มาตรการคุ้มครองผู้ถือใบแสดงสิทธิในกรณีที่ผู้ออกใบแสดงสิทธิไม่สามารถกระจายการถือใบแสดงสิทธิในผลประโยชน์ที่เกิดจากหลักทรัพย์อ้างอิงที่เป็นหลักทรัพย์ต่างประเทศได้ตามหลักเกณฑ์ของ</w:t>
      </w:r>
      <w:r w:rsidR="00FD405B"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ตลาดหลักทรัพย์ไทย</w:t>
      </w:r>
    </w:p>
    <w:p w14:paraId="370CA87D" w14:textId="37D670A6" w:rsidR="00A54F59" w:rsidRPr="005E479A" w:rsidRDefault="00A54F59" w:rsidP="00A54F59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ab/>
      </w:r>
      <w:r w:rsidRPr="005E479A">
        <w:rPr>
          <w:rFonts w:ascii="Angsana New" w:eastAsia="Angsana New" w:hAnsi="Angsana New" w:cs="Angsana New"/>
          <w:sz w:val="28"/>
        </w:rPr>
        <w:t>10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 xml:space="preserve">1 </w:t>
      </w:r>
      <w:r w:rsidRPr="005E479A">
        <w:rPr>
          <w:rFonts w:ascii="Angsana New" w:eastAsia="Angsana New" w:hAnsi="Angsana New" w:cs="Angsana New"/>
          <w:sz w:val="28"/>
          <w:cs/>
        </w:rPr>
        <w:t>จัดให้มีการรับซื้อคืนใบแสดงสิทธิในผลประโยชน์ที่เกิดจากหลักทรัพย์อ้างอิงที่เป็นหลักทรัพย์ต่างประเทศสำหรับผู้ถือใบแสดงสิทธิทุกรายที่ได้แจ้งความประสงค์ โดยผู้ออกใบแสดงสิทธิอาจจะดำเนินการขายหลักทรัพย์อ้างอิงที่เป็นหลักทรัพย์ต่างประเทศนั้นตามราคาในตลาดหลักทรัพย์ต่างประเทศซึ่งอาจไม่ใช่ราคาที่ดีที่สุด ณ ขณะนั้น หรืออาจคำนวณราคารับซื้อคืนโดยเทียบเคียงราคาปิดตามราคาในตลาดหลักทรัพย์ต่างประเทศของหลักทรัพย์อ้างอิงที่เป็นหลักทรัพย์ต่างประเทศนั้น ทั้งนี้ ให้เป็นไปตามดุลพินิจของผู้ออกใบแสดงสิทธิ สำหรับผู้ถือใบแสดงสิทธิที่ได้แจ้งความประสงค์ในกรณีนี้จะได้รับชำระเป็นเงินสดในรูปของสกุลเงินบาท ซึ่งคำนวณโดยใช้ข้อมูลอัตราแลกเปลี่ยนเงินตราต่างประเทศของธนาคารพาณิชย์ตามที่ผู้ออกใบแสดงสิทธิเห็นสมควร หักด้วยค่าใช้จ่ายในการดำเนินการที่เกี่ยวข้อง โดยผู้ออกใบแสดงสิทธิจะเปิดเผยรายละเอียดที่เกี่ยวข้องผ่านช่องทางที่ตลาดหลักทรัพย์ไทยกำหนด</w:t>
      </w:r>
    </w:p>
    <w:p w14:paraId="7BA8A2CA" w14:textId="77777777" w:rsidR="00A54F59" w:rsidRPr="005E479A" w:rsidRDefault="00A54F59" w:rsidP="00A54F59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>10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 xml:space="preserve">2 </w:t>
      </w:r>
      <w:r w:rsidRPr="005E479A">
        <w:rPr>
          <w:rFonts w:ascii="Angsana New" w:eastAsia="Angsana New" w:hAnsi="Angsana New" w:cs="Angsana New"/>
          <w:sz w:val="28"/>
          <w:cs/>
        </w:rPr>
        <w:t xml:space="preserve">จัดให้มีช่องทางในการไถ่ถอนสำหรับผู้ถือใบแสดงสิทธิที่ประสงค์จะขอไถ่ถอนใบแสดงสิทธิในผลประโยชน์ที่เกิดจากหลักทรัพย์อ้างอิงที่เป็นหลักทรัพย์ต่างประเทศ ทั้งนี้ เป็นไปตามวิธีการที่กำหนดในข้อ </w:t>
      </w:r>
      <w:r w:rsidRPr="005E479A">
        <w:rPr>
          <w:rFonts w:ascii="Angsana New" w:eastAsia="Angsana New" w:hAnsi="Angsana New" w:cs="Angsana New"/>
          <w:sz w:val="28"/>
        </w:rPr>
        <w:t>6</w:t>
      </w:r>
      <w:r w:rsidRPr="005E479A">
        <w:rPr>
          <w:rFonts w:ascii="Angsana New" w:eastAsia="Angsana New" w:hAnsi="Angsana New" w:cs="Angsana New"/>
          <w:sz w:val="28"/>
          <w:cs/>
        </w:rPr>
        <w:t>. ในข้อกำหนดสิทธินี้ โดยผู้ออกใบแสดงสิทธิจะเปิดเผยรายละเอียดที่เกี่ยวข้องผ่านช่องทางที่ตลาดหลักทรัพย์ไทยกำหนด</w:t>
      </w:r>
    </w:p>
    <w:p w14:paraId="35610253" w14:textId="77777777" w:rsidR="00A54F59" w:rsidRPr="005E479A" w:rsidRDefault="00A54F59" w:rsidP="00A54F59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>10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 xml:space="preserve">3 </w:t>
      </w:r>
      <w:r w:rsidRPr="005E479A">
        <w:rPr>
          <w:rFonts w:ascii="Angsana New" w:eastAsia="Angsana New" w:hAnsi="Angsana New" w:cs="Angsana New"/>
          <w:sz w:val="28"/>
          <w:cs/>
        </w:rPr>
        <w:t xml:space="preserve">จัดให้มีผู้ดูแลสภาพคล่องไปจนกว่าผู้ออกใบแสดงสิทธิจะสามารถกระจายการถือใบแสดงสิทธิในผลประโยชน์ที่เกิดจากหลักทรัพย์อ้างอิงที่เป็นหลักทรัพย์ต่างประเทศได้ครบถ้วนตามหลักเกณฑ์ของตลาดหลักทรัพย์ไทย โดยตลอดช่วงระยะเวลาดังกล่าวผู้ออกใบแสดงสิทธิจะจัดให้มีการเปิดเผยผลการปฏิบัติงานของผู้ดูแลสภาพคล่องเป็นรายเดือนภายใน </w:t>
      </w:r>
      <w:r w:rsidRPr="005E479A">
        <w:rPr>
          <w:rFonts w:ascii="Angsana New" w:eastAsia="Angsana New" w:hAnsi="Angsana New" w:cs="Angsana New"/>
          <w:sz w:val="28"/>
        </w:rPr>
        <w:t>3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วันทำการ นับแต่วันสุดท้ายของแต่ละเดือนผ่านช่องทางที่ตลาดหลักทรัพย์ไทยกำหนดด้วย ทั้งนี้ รายละเอียดการดูแลสภาพคล่องให้เป็นไปตามวิธีการที่กำหนดในหัวข้อที่เกี่ยวข้องในข้อกำหนดสิทธิฉบับนี้</w:t>
      </w:r>
    </w:p>
    <w:p w14:paraId="000000AB" w14:textId="77777777" w:rsidR="00AF080D" w:rsidRPr="005E479A" w:rsidRDefault="00AF080D" w:rsidP="00A54F59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000000AC" w14:textId="4DAFEA73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u w:val="single"/>
        </w:rPr>
      </w:pPr>
      <w:r w:rsidRPr="005E479A">
        <w:rPr>
          <w:rFonts w:ascii="Angsana New" w:eastAsia="Angsana New" w:hAnsi="Angsana New" w:cs="Angsana New"/>
          <w:b/>
          <w:sz w:val="28"/>
        </w:rPr>
        <w:t>1</w:t>
      </w:r>
      <w:r w:rsidR="001F1774" w:rsidRPr="005E479A">
        <w:rPr>
          <w:rFonts w:ascii="Angsana New" w:eastAsia="Angsana New" w:hAnsi="Angsana New" w:cs="Angsana New"/>
          <w:b/>
          <w:sz w:val="28"/>
        </w:rPr>
        <w:t>1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. </w:t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ค่าธรรมเนียมและค่าใช้จ่ายต่าง</w:t>
      </w:r>
      <w:r w:rsidR="00DE1C26"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 xml:space="preserve"> </w:t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ๆ ที่เรียกเก็บจากผู้ถือใบแสดงสิทธิ</w:t>
      </w:r>
    </w:p>
    <w:p w14:paraId="000000AD" w14:textId="48307D42" w:rsidR="00AF080D" w:rsidRPr="005E479A" w:rsidRDefault="00DE1C26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="00345F9A" w:rsidRPr="005E479A">
        <w:rPr>
          <w:rFonts w:ascii="Angsana New" w:eastAsia="Angsana New" w:hAnsi="Angsana New" w:cs="Angsana New"/>
          <w:sz w:val="28"/>
        </w:rPr>
        <w:tab/>
      </w:r>
      <w:r w:rsidR="00345F9A" w:rsidRPr="005E479A">
        <w:rPr>
          <w:rFonts w:ascii="Angsana New" w:eastAsia="Angsana New" w:hAnsi="Angsana New" w:cs="Angsana New"/>
          <w:sz w:val="28"/>
          <w:cs/>
        </w:rPr>
        <w:t>ผู้ออกใบแสดงสิทธิมีสิทธิเรียกเก็บค่าธรรมเนียมจากผู้ถือใบแสดงสิทธิ รวมถึงค่าใช้จ่ายต่าง</w:t>
      </w:r>
      <w:r w:rsidR="009E7958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345F9A" w:rsidRPr="005E479A">
        <w:rPr>
          <w:rFonts w:ascii="Angsana New" w:eastAsia="Angsana New" w:hAnsi="Angsana New" w:cs="Angsana New"/>
          <w:sz w:val="28"/>
          <w:cs/>
        </w:rPr>
        <w:t>ๆ (ถ้ามี) ได้ โดยรายละเอียดให้</w:t>
      </w:r>
      <w:r w:rsidR="00345F9A" w:rsidRPr="005E479A">
        <w:rPr>
          <w:rFonts w:ascii="Angsana New" w:eastAsia="Angsana New" w:hAnsi="Angsana New" w:cs="Angsana New"/>
          <w:spacing w:val="-4"/>
          <w:sz w:val="28"/>
          <w:cs/>
        </w:rPr>
        <w:t>เป็</w:t>
      </w:r>
      <w:r w:rsidR="0095653C" w:rsidRPr="005E479A">
        <w:rPr>
          <w:rFonts w:ascii="Angsana New" w:eastAsia="Angsana New" w:hAnsi="Angsana New" w:cs="Angsana New"/>
          <w:spacing w:val="-4"/>
          <w:sz w:val="28"/>
          <w:cs/>
        </w:rPr>
        <w:t>นไปตามแบบแสดงรายการข้อมูลและ</w:t>
      </w:r>
      <w:r w:rsidR="00777217" w:rsidRPr="005E479A">
        <w:rPr>
          <w:rFonts w:ascii="Angsana New" w:eastAsia="Angsana New" w:hAnsi="Angsana New" w:cs="Angsana New"/>
          <w:spacing w:val="-4"/>
          <w:sz w:val="28"/>
          <w:cs/>
        </w:rPr>
        <w:t>ร่าง</w:t>
      </w:r>
      <w:r w:rsidR="00345F9A" w:rsidRPr="005E479A">
        <w:rPr>
          <w:rFonts w:ascii="Angsana New" w:eastAsia="Angsana New" w:hAnsi="Angsana New" w:cs="Angsana New"/>
          <w:spacing w:val="-4"/>
          <w:sz w:val="28"/>
          <w:cs/>
        </w:rPr>
        <w:t xml:space="preserve">หนังสือชี้ชวนการเสนอขายตราสารแสดงสิทธิในหลักทรัพย์ต่างประเทศ (แบบ </w:t>
      </w:r>
      <w:r w:rsidR="00345F9A" w:rsidRPr="005E479A">
        <w:rPr>
          <w:rFonts w:ascii="Angsana New" w:eastAsia="Angsana New" w:hAnsi="Angsana New" w:cs="Angsana New"/>
          <w:spacing w:val="-4"/>
          <w:sz w:val="28"/>
        </w:rPr>
        <w:t>69</w:t>
      </w:r>
      <w:r w:rsidR="00345F9A" w:rsidRPr="005E479A">
        <w:rPr>
          <w:rFonts w:ascii="Angsana New" w:eastAsia="Angsana New" w:hAnsi="Angsana New" w:cs="Angsana New"/>
          <w:spacing w:val="-4"/>
          <w:sz w:val="28"/>
          <w:cs/>
        </w:rPr>
        <w:t>-</w:t>
      </w:r>
      <w:r w:rsidR="00345F9A" w:rsidRPr="005E479A">
        <w:rPr>
          <w:rFonts w:ascii="Angsana New" w:eastAsia="Angsana New" w:hAnsi="Angsana New" w:cs="Angsana New"/>
          <w:spacing w:val="-4"/>
          <w:sz w:val="28"/>
        </w:rPr>
        <w:t>DR</w:t>
      </w:r>
      <w:r w:rsidR="00345F9A" w:rsidRPr="005E479A">
        <w:rPr>
          <w:rFonts w:ascii="Angsana New" w:eastAsia="Angsana New" w:hAnsi="Angsana New" w:cs="Angsana New"/>
          <w:spacing w:val="-4"/>
          <w:sz w:val="28"/>
          <w:cs/>
        </w:rPr>
        <w:t>)</w:t>
      </w:r>
      <w:r w:rsidR="00345F9A" w:rsidRPr="005E479A">
        <w:rPr>
          <w:rFonts w:ascii="Angsana New" w:eastAsia="Angsana New" w:hAnsi="Angsana New" w:cs="Angsana New"/>
          <w:sz w:val="28"/>
          <w:cs/>
        </w:rPr>
        <w:t xml:space="preserve"> และเอกสารแนบท้ายข้อกำหนดสิทธิที่เกี่ยวข้อง</w:t>
      </w:r>
    </w:p>
    <w:p w14:paraId="653587F0" w14:textId="77777777" w:rsidR="00DB468B" w:rsidRPr="005E479A" w:rsidRDefault="00DB468B" w:rsidP="00D34F54">
      <w:pPr>
        <w:tabs>
          <w:tab w:val="left" w:pos="284"/>
          <w:tab w:val="left" w:pos="709"/>
          <w:tab w:val="left" w:pos="1276"/>
        </w:tabs>
        <w:spacing w:after="0" w:line="240" w:lineRule="auto"/>
        <w:ind w:leftChars="0" w:left="0" w:firstLineChars="0" w:firstLine="0"/>
        <w:jc w:val="thaiDistribute"/>
        <w:rPr>
          <w:rFonts w:ascii="Angsana New" w:eastAsia="Angsana New" w:hAnsi="Angsana New" w:cs="Angsana New"/>
          <w:sz w:val="28"/>
        </w:rPr>
      </w:pPr>
    </w:p>
    <w:p w14:paraId="000000AF" w14:textId="3DD2F233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u w:val="single"/>
        </w:rPr>
      </w:pPr>
      <w:r w:rsidRPr="005E479A">
        <w:rPr>
          <w:rFonts w:ascii="Angsana New" w:eastAsia="Angsana New" w:hAnsi="Angsana New" w:cs="Angsana New"/>
          <w:b/>
          <w:sz w:val="28"/>
        </w:rPr>
        <w:t>1</w:t>
      </w:r>
      <w:r w:rsidR="001F1774" w:rsidRPr="005E479A">
        <w:rPr>
          <w:rFonts w:ascii="Angsana New" w:eastAsia="Angsana New" w:hAnsi="Angsana New" w:cs="Angsana New"/>
          <w:b/>
          <w:sz w:val="28"/>
        </w:rPr>
        <w:t>2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. </w:t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การแก้ไขเปลี่ยนแปลงข้อกำหนดสิทธิ</w:t>
      </w:r>
      <w:r w:rsidRPr="005E479A">
        <w:rPr>
          <w:rFonts w:ascii="Angsana New" w:eastAsia="Angsana New" w:hAnsi="Angsana New" w:cs="Angsana New"/>
          <w:b/>
          <w:sz w:val="28"/>
        </w:rPr>
        <w:tab/>
      </w:r>
    </w:p>
    <w:p w14:paraId="000000B0" w14:textId="06847D69" w:rsidR="00AF080D" w:rsidRPr="005E479A" w:rsidRDefault="00DE1C26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="00345F9A" w:rsidRPr="005E479A">
        <w:rPr>
          <w:rFonts w:ascii="Angsana New" w:eastAsia="Angsana New" w:hAnsi="Angsana New" w:cs="Angsana New"/>
          <w:sz w:val="28"/>
        </w:rPr>
        <w:tab/>
      </w:r>
      <w:r w:rsidR="00345F9A" w:rsidRPr="005E479A">
        <w:rPr>
          <w:rFonts w:ascii="Angsana New" w:eastAsia="Angsana New" w:hAnsi="Angsana New" w:cs="Angsana New"/>
          <w:spacing w:val="6"/>
          <w:sz w:val="28"/>
          <w:cs/>
        </w:rPr>
        <w:t>การแก้ไขเปลี่ยนแปลงข้อกำหนดสิทธิจะกระทำได้ต่อเมื่อได้รับความเห็นชอบจากผู้ออกใบแสดงสิทธิและที่ประชุมผู้ถือ</w:t>
      </w:r>
      <w:r w:rsidR="00345F9A" w:rsidRPr="005E479A">
        <w:rPr>
          <w:rFonts w:ascii="Angsana New" w:eastAsia="Angsana New" w:hAnsi="Angsana New" w:cs="Angsana New"/>
          <w:spacing w:val="-6"/>
          <w:sz w:val="28"/>
          <w:cs/>
        </w:rPr>
        <w:t>ใบแสดงสิทธิ โดยผู้ออกใบแสดงสิทธิต้องระบุในหนังสือนัดประชุมอย่างชัดเจนถึงสาเหตุของการแก้ไขเปลี่ยนแปลงข้อกำหนดสิทธิ</w:t>
      </w:r>
      <w:r w:rsidR="00345F9A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345F9A" w:rsidRPr="005E479A">
        <w:rPr>
          <w:rFonts w:ascii="Angsana New" w:eastAsia="Angsana New" w:hAnsi="Angsana New" w:cs="Angsana New"/>
          <w:spacing w:val="2"/>
          <w:sz w:val="28"/>
          <w:cs/>
        </w:rPr>
        <w:t>และผลกระทบที่เกิดขึ้นหรืออาจเกิดขึ้นกับผู้ถือใบแสดงสิทธิ เว้นแต่กรณีการเปลี่ยนแปลงข้อกำหนดสิทธิที่เป็นประโยชน์ต่อผู้</w:t>
      </w:r>
      <w:r w:rsidR="00345F9A" w:rsidRPr="005E479A">
        <w:rPr>
          <w:rFonts w:ascii="Angsana New" w:eastAsia="Angsana New" w:hAnsi="Angsana New" w:cs="Angsana New"/>
          <w:sz w:val="28"/>
          <w:cs/>
        </w:rPr>
        <w:t>ถือใบแสดงสิทธิอย่างชัดแจ้ง หรือไม่ทำให้สิทธิประโยชน์ของผู้ถือใบแสดงสิทธิด้อยลง หรือการแก้ไขข้อผิดพลาดที่เห็นได้</w:t>
      </w:r>
      <w:r w:rsidR="00345F9A" w:rsidRPr="005E479A">
        <w:rPr>
          <w:rFonts w:ascii="Angsana New" w:eastAsia="Angsana New" w:hAnsi="Angsana New" w:cs="Angsana New"/>
          <w:spacing w:val="4"/>
          <w:sz w:val="28"/>
          <w:cs/>
        </w:rPr>
        <w:t>โดยชัดแจ้ง หรือการแก้ไขเพื่อให้เป็นไปตามกฎหมายหรือกฎเกณฑ์ที่เกี่ยวข้อง ให้ผู้ออกใบแสดงสิทธิดำเนินการได้โดยไม่</w:t>
      </w:r>
      <w:r w:rsidR="00345F9A" w:rsidRPr="005E479A">
        <w:rPr>
          <w:rFonts w:ascii="Angsana New" w:eastAsia="Angsana New" w:hAnsi="Angsana New" w:cs="Angsana New"/>
          <w:sz w:val="28"/>
          <w:cs/>
        </w:rPr>
        <w:t>ต้องได้รับความยินยอมจากที่ประชุมผู้ถือใบแสดงสิทธิ โดยไม่ถือเป็นการแก้ไขเปลี่ยนแปลงข้อกำหนดสิทธิ ทั้งนี้ การแก้ไขเปลี่ยนแปลงข้อกำหนดสิทธิต้องไม่เป็นการขัดแย้งกับข้อกำหนดตามประกาศว่าด้วยการเสนอขายตราสารแสดงสิทธิในหลักทรัพย์ต่างประเทศ</w:t>
      </w:r>
    </w:p>
    <w:p w14:paraId="710F84E0" w14:textId="38AC67E6" w:rsidR="00345F9A" w:rsidRPr="005E479A" w:rsidRDefault="00DE1C26" w:rsidP="006A08BB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="00345F9A" w:rsidRPr="005E479A">
        <w:rPr>
          <w:rFonts w:ascii="Angsana New" w:eastAsia="Angsana New" w:hAnsi="Angsana New" w:cs="Angsana New"/>
          <w:sz w:val="28"/>
        </w:rPr>
        <w:tab/>
      </w:r>
      <w:r w:rsidR="00345F9A" w:rsidRPr="005E479A">
        <w:rPr>
          <w:rFonts w:ascii="Angsana New" w:eastAsia="Angsana New" w:hAnsi="Angsana New" w:cs="Angsana New"/>
          <w:sz w:val="28"/>
          <w:cs/>
        </w:rPr>
        <w:t>ในการแก้ไขเปลี่ยนแปลงข้อกำหนดสิทธิที่ต้องได้รับความเห็นชอบจากที่ประชุมผู้ถือใบแสดงสิทธิ ผู้ออกใบแสดงสิทธิต้องแจ้ง</w:t>
      </w:r>
      <w:r w:rsidR="00345F9A" w:rsidRPr="005E479A">
        <w:rPr>
          <w:rFonts w:ascii="Angsana New" w:eastAsia="Angsana New" w:hAnsi="Angsana New" w:cs="Angsana New"/>
          <w:spacing w:val="-2"/>
          <w:sz w:val="28"/>
          <w:cs/>
        </w:rPr>
        <w:t>การแก้ไขเพิ่มเติมข้อกำหนดสิทธิดังกล่าวต่อสำนักงาน ก.ล.ต.</w:t>
      </w:r>
      <w:r w:rsidR="00D3602D" w:rsidRPr="005E479A">
        <w:rPr>
          <w:rFonts w:ascii="Angsana New" w:eastAsia="Angsana New" w:hAnsi="Angsana New" w:cs="Angsana New"/>
          <w:spacing w:val="-2"/>
          <w:sz w:val="28"/>
          <w:cs/>
        </w:rPr>
        <w:t xml:space="preserve"> </w:t>
      </w:r>
      <w:r w:rsidR="00345F9A" w:rsidRPr="005E479A">
        <w:rPr>
          <w:rFonts w:ascii="Angsana New" w:eastAsia="Angsana New" w:hAnsi="Angsana New" w:cs="Angsana New"/>
          <w:spacing w:val="-2"/>
          <w:sz w:val="28"/>
          <w:cs/>
        </w:rPr>
        <w:t>และเปิดเผยผ่านระบบการเปิดเผยสารสนเทศของ</w:t>
      </w:r>
      <w:r w:rsidR="000F36EC" w:rsidRPr="005E479A">
        <w:rPr>
          <w:rFonts w:ascii="Angsana New" w:eastAsia="Angsana New" w:hAnsi="Angsana New" w:cs="Angsana New"/>
          <w:spacing w:val="-2"/>
          <w:sz w:val="28"/>
          <w:cs/>
        </w:rPr>
        <w:t>ตลาดหลักทรัพย์ไทย</w:t>
      </w:r>
      <w:r w:rsidR="00345F9A" w:rsidRPr="005E479A">
        <w:rPr>
          <w:rFonts w:ascii="Angsana New" w:eastAsia="Angsana New" w:hAnsi="Angsana New" w:cs="Angsana New"/>
          <w:sz w:val="28"/>
          <w:cs/>
        </w:rPr>
        <w:t xml:space="preserve"> ตามหลักเกณฑ์ที่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="00345F9A" w:rsidRPr="005E479A">
        <w:rPr>
          <w:rFonts w:ascii="Angsana New" w:eastAsia="Angsana New" w:hAnsi="Angsana New" w:cs="Angsana New"/>
          <w:sz w:val="28"/>
          <w:cs/>
        </w:rPr>
        <w:t xml:space="preserve">กำหนด และผู้ออกใบแสดงสิทธิจะต้องส่งสรุปสาระสำคัญของข้อกำหนดสิทธิที่แก้ไขเพิ่มเติมให้แก่ผู้ถือใบแสดงสิทธิภายใน </w:t>
      </w:r>
      <w:r w:rsidR="00345F9A" w:rsidRPr="005E479A">
        <w:rPr>
          <w:rFonts w:ascii="Angsana New" w:eastAsia="Angsana New" w:hAnsi="Angsana New" w:cs="Angsana New"/>
          <w:sz w:val="28"/>
        </w:rPr>
        <w:t xml:space="preserve">7 </w:t>
      </w:r>
      <w:r w:rsidR="00345F9A" w:rsidRPr="005E479A">
        <w:rPr>
          <w:rFonts w:ascii="Angsana New" w:eastAsia="Angsana New" w:hAnsi="Angsana New" w:cs="Angsana New"/>
          <w:sz w:val="28"/>
          <w:cs/>
        </w:rPr>
        <w:t xml:space="preserve">(เจ็ด) วันนับแต่วันที่ได้รับการร้องขอเป็นลายลักษณ์อักษรจากผู้ถือใบแสดงสิทธิ </w:t>
      </w:r>
    </w:p>
    <w:p w14:paraId="000000B4" w14:textId="1DEBCC35" w:rsidR="00AF080D" w:rsidRPr="005E479A" w:rsidRDefault="002F67E1" w:rsidP="009B7CA5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ทั้งนี้ ผู้ออกใบแสดงสิทธิขอสงวนสิทธิในการเปลี่ยนแปลงตัวแทนในการเก็บรักษาหลักทรัพย์ต่างประเทศ</w:t>
      </w:r>
      <w:r w:rsidR="00DC70A7" w:rsidRPr="005E479A">
        <w:rPr>
          <w:rFonts w:ascii="Angsana New" w:eastAsia="Angsana New" w:hAnsi="Angsana New" w:cs="Angsana New"/>
          <w:sz w:val="28"/>
          <w:cs/>
        </w:rPr>
        <w:t>ที่</w:t>
      </w:r>
      <w:r w:rsidR="0043171E" w:rsidRPr="005E479A">
        <w:rPr>
          <w:rFonts w:ascii="Angsana New" w:eastAsia="Angsana New" w:hAnsi="Angsana New" w:cs="Angsana New"/>
          <w:sz w:val="28"/>
          <w:cs/>
        </w:rPr>
        <w:t>เ</w:t>
      </w:r>
      <w:r w:rsidR="00D1644E" w:rsidRPr="005E479A">
        <w:rPr>
          <w:rFonts w:ascii="Angsana New" w:eastAsia="Angsana New" w:hAnsi="Angsana New" w:cs="Angsana New"/>
          <w:sz w:val="28"/>
          <w:cs/>
        </w:rPr>
        <w:t>ป็น</w:t>
      </w:r>
      <w:r w:rsidR="0043171E" w:rsidRPr="005E479A">
        <w:rPr>
          <w:rFonts w:ascii="Angsana New" w:eastAsia="Angsana New" w:hAnsi="Angsana New" w:cs="Angsana New"/>
          <w:sz w:val="28"/>
          <w:cs/>
        </w:rPr>
        <w:t>ประโยชน์ต่อผู้ถือใบแสดงสิทธิ หรือไม่ทำให้สิทธิประโยชน์ของผู้ถือใบแสดงสิทธิด้อยลง รวมถึงเป็นไป</w:t>
      </w:r>
      <w:r w:rsidRPr="005E479A">
        <w:rPr>
          <w:rFonts w:ascii="Angsana New" w:eastAsia="Angsana New" w:hAnsi="Angsana New" w:cs="Angsana New"/>
          <w:sz w:val="28"/>
          <w:cs/>
        </w:rPr>
        <w:t>ตามหลักเกณฑ์ และวิธีการที่หน่วยงานกำกับดูแล หรือหน่วยงานอื่นที่เกี่ยวข้องกำหนด และ</w:t>
      </w:r>
      <w:r w:rsidR="0043171E" w:rsidRPr="005E479A">
        <w:rPr>
          <w:rFonts w:ascii="Angsana New" w:eastAsia="Angsana New" w:hAnsi="Angsana New" w:cs="Angsana New"/>
          <w:sz w:val="28"/>
          <w:cs/>
        </w:rPr>
        <w:t>เป็นไปตาม</w:t>
      </w:r>
      <w:r w:rsidRPr="005E479A">
        <w:rPr>
          <w:rFonts w:ascii="Angsana New" w:eastAsia="Angsana New" w:hAnsi="Angsana New" w:cs="Angsana New"/>
          <w:sz w:val="28"/>
          <w:cs/>
        </w:rPr>
        <w:t>ตามหลักเกณฑ์การคัดเลือกตัวแทนในการเก็บรักษาหลักทรัพย์ต่างประเทศ</w:t>
      </w:r>
      <w:r w:rsidR="0043171E" w:rsidRPr="005E479A">
        <w:rPr>
          <w:rFonts w:ascii="Angsana New" w:eastAsia="Angsana New" w:hAnsi="Angsana New" w:cs="Angsana New"/>
          <w:sz w:val="28"/>
          <w:cs/>
        </w:rPr>
        <w:t>ที่ระบุใน</w:t>
      </w:r>
      <w:r w:rsidRPr="005E479A">
        <w:rPr>
          <w:rFonts w:ascii="Angsana New" w:eastAsia="Angsana New" w:hAnsi="Angsana New" w:cs="Angsana New"/>
          <w:sz w:val="28"/>
          <w:cs/>
        </w:rPr>
        <w:t xml:space="preserve">ข้อ </w:t>
      </w:r>
      <w:r w:rsidRPr="005E479A">
        <w:rPr>
          <w:rFonts w:ascii="Angsana New" w:eastAsia="Angsana New" w:hAnsi="Angsana New" w:cs="Angsana New"/>
          <w:sz w:val="28"/>
        </w:rPr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 xml:space="preserve">6 </w:t>
      </w:r>
      <w:r w:rsidRPr="005E479A">
        <w:rPr>
          <w:rFonts w:ascii="Angsana New" w:eastAsia="Angsana New" w:hAnsi="Angsana New" w:cs="Angsana New"/>
          <w:sz w:val="28"/>
          <w:cs/>
        </w:rPr>
        <w:t>ของข้อกำหนดสิทธิ โดยไม่ต้องได้รับมติผู้ถือใบแสดงสิทธิ และ</w:t>
      </w:r>
      <w:r w:rsidR="0043171E" w:rsidRPr="005E479A">
        <w:rPr>
          <w:rFonts w:ascii="Angsana New" w:eastAsia="Angsana New" w:hAnsi="Angsana New" w:cs="Angsana New"/>
          <w:sz w:val="28"/>
          <w:cs/>
        </w:rPr>
        <w:t>ผู้ออกใบแสดงสิทธิ</w:t>
      </w:r>
      <w:r w:rsidRPr="005E479A">
        <w:rPr>
          <w:rFonts w:ascii="Angsana New" w:eastAsia="Angsana New" w:hAnsi="Angsana New" w:cs="Angsana New"/>
          <w:sz w:val="28"/>
          <w:cs/>
        </w:rPr>
        <w:t>จะ</w:t>
      </w:r>
      <w:r w:rsidR="0043171E" w:rsidRPr="005E479A">
        <w:rPr>
          <w:rFonts w:ascii="Angsana New" w:eastAsia="Angsana New" w:hAnsi="Angsana New" w:cs="Angsana New"/>
          <w:sz w:val="28"/>
          <w:cs/>
        </w:rPr>
        <w:t>แจ้งการแก้ไขเพิ่มเติมข้อกำหนดสิทธิดังกล่าวต่อสำนักงาน ก.ล.ต. และ</w:t>
      </w:r>
      <w:r w:rsidRPr="005E479A">
        <w:rPr>
          <w:rFonts w:ascii="Angsana New" w:eastAsia="Angsana New" w:hAnsi="Angsana New" w:cs="Angsana New"/>
          <w:sz w:val="28"/>
          <w:cs/>
        </w:rPr>
        <w:t>เปิดเผยผ่านระบบการเปิดเผยสารสนเทศของตลาดหลักทรัพย์ไทยโดยไม่ชักช้า</w:t>
      </w:r>
      <w:r w:rsidR="0043171E" w:rsidRPr="005E479A">
        <w:rPr>
          <w:rFonts w:ascii="Angsana New" w:eastAsia="Angsana New" w:hAnsi="Angsana New" w:cs="Angsana New"/>
          <w:sz w:val="28"/>
          <w:cs/>
        </w:rPr>
        <w:t xml:space="preserve"> ตามหลักเกณฑ์</w:t>
      </w:r>
      <w:r w:rsidR="005512D2" w:rsidRPr="005E479A">
        <w:rPr>
          <w:rFonts w:ascii="Angsana New" w:eastAsia="Angsana New" w:hAnsi="Angsana New" w:cs="Angsana New"/>
          <w:sz w:val="28"/>
          <w:cs/>
        </w:rPr>
        <w:t>และวิธีการที่หน่วยงานกำกับดูแล</w:t>
      </w:r>
      <w:r w:rsidR="0043171E" w:rsidRPr="005E479A">
        <w:rPr>
          <w:rFonts w:ascii="Angsana New" w:eastAsia="Angsana New" w:hAnsi="Angsana New" w:cs="Angsana New"/>
          <w:sz w:val="28"/>
          <w:cs/>
        </w:rPr>
        <w:t>กำหนด</w:t>
      </w:r>
    </w:p>
    <w:p w14:paraId="78C843F2" w14:textId="77777777" w:rsidR="00853771" w:rsidRPr="005E479A" w:rsidRDefault="00853771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000000B5" w14:textId="50EF76CE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12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>1</w:t>
      </w:r>
      <w:r w:rsidR="007E11DC" w:rsidRPr="005E479A">
        <w:rPr>
          <w:rFonts w:ascii="Angsana New" w:eastAsia="Angsana New" w:hAnsi="Angsana New" w:cs="Angsana New"/>
          <w:b/>
          <w:sz w:val="28"/>
        </w:rPr>
        <w:t>3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. </w:t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คำบอกกล่าว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  </w:t>
      </w:r>
    </w:p>
    <w:p w14:paraId="000000B6" w14:textId="6558EEA9" w:rsidR="00AF080D" w:rsidRPr="005E479A" w:rsidRDefault="00DE1C26" w:rsidP="00345F9A">
      <w:pPr>
        <w:tabs>
          <w:tab w:val="left" w:pos="284"/>
          <w:tab w:val="left" w:pos="709"/>
          <w:tab w:val="left" w:pos="1276"/>
        </w:tabs>
        <w:spacing w:after="12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="00345F9A" w:rsidRPr="005E479A">
        <w:rPr>
          <w:rFonts w:ascii="Angsana New" w:eastAsia="Angsana New" w:hAnsi="Angsana New" w:cs="Angsana New"/>
          <w:sz w:val="28"/>
        </w:rPr>
        <w:tab/>
      </w:r>
      <w:r w:rsidR="00345F9A" w:rsidRPr="005E479A">
        <w:rPr>
          <w:rFonts w:ascii="Angsana New" w:eastAsia="Angsana New" w:hAnsi="Angsana New" w:cs="Angsana New"/>
          <w:sz w:val="28"/>
          <w:cs/>
        </w:rPr>
        <w:t>คำบอกกล่าวและหนังสือโต้ตอบที่กระทำขึ้นภายใต้ข้อกำหนดในข้อกำหนดสิทธิฉบับนี้จะต้อง (ก) ทำเป็นลายลักษณ์อักษร  และ (ข) ส่งถึงผู้ออกใบแสดงสิทธิหรือผู้ถือใบแสดงสิทธิโดยทางโทรสาร หรือทางไปรษณีย์อิเล็กทรอนิกส์ (</w:t>
      </w:r>
      <w:r w:rsidR="00345F9A" w:rsidRPr="005E479A">
        <w:rPr>
          <w:rFonts w:ascii="Angsana New" w:eastAsia="Angsana New" w:hAnsi="Angsana New" w:cs="Angsana New"/>
          <w:sz w:val="28"/>
        </w:rPr>
        <w:t>E</w:t>
      </w:r>
      <w:r w:rsidR="00345F9A" w:rsidRPr="005E479A">
        <w:rPr>
          <w:rFonts w:ascii="Angsana New" w:eastAsia="Angsana New" w:hAnsi="Angsana New" w:cs="Angsana New"/>
          <w:sz w:val="28"/>
          <w:cs/>
        </w:rPr>
        <w:t>-</w:t>
      </w:r>
      <w:r w:rsidR="00345F9A" w:rsidRPr="005E479A">
        <w:rPr>
          <w:rFonts w:ascii="Angsana New" w:eastAsia="Angsana New" w:hAnsi="Angsana New" w:cs="Angsana New"/>
          <w:sz w:val="28"/>
        </w:rPr>
        <w:t>mail</w:t>
      </w:r>
      <w:r w:rsidR="00345F9A" w:rsidRPr="005E479A">
        <w:rPr>
          <w:rFonts w:ascii="Angsana New" w:eastAsia="Angsana New" w:hAnsi="Angsana New" w:cs="Angsana New"/>
          <w:sz w:val="28"/>
          <w:cs/>
        </w:rPr>
        <w:t>) หรือทางบริการส่งพัสดุไปรษณียภัณฑ์ หรือไปรษณีย์ลงทะเบียน ไปรษณีย์แบบชำระค่าไปรษณียากรล่วงหน้า ไปรษณีย์ตอบรับ หรือการ</w:t>
      </w:r>
      <w:r w:rsidR="00345F9A" w:rsidRPr="005E479A">
        <w:rPr>
          <w:rFonts w:ascii="Angsana New" w:eastAsia="Angsana New" w:hAnsi="Angsana New" w:cs="Angsana New"/>
          <w:spacing w:val="4"/>
          <w:sz w:val="28"/>
          <w:cs/>
        </w:rPr>
        <w:t>สื่อสารอื่นใดที่มีลักษณะเทียบเคียงกันกับที่กล่าวข้างต้น หรือส่งตรงถึงผู้ถือใบแสดงสิทธิ โดยส่งไปตามที่อยู่ที่ปรากฏใน</w:t>
      </w:r>
      <w:r w:rsidR="00345F9A" w:rsidRPr="005E479A">
        <w:rPr>
          <w:rFonts w:ascii="Angsana New" w:eastAsia="Angsana New" w:hAnsi="Angsana New" w:cs="Angsana New"/>
          <w:spacing w:val="2"/>
          <w:sz w:val="28"/>
          <w:cs/>
        </w:rPr>
        <w:t>สมุดทะเบียนผู้ถือใบแสดงสิทธิ หรือที่อยู่ไปรษณีย์อิเล็กทรอนิกส์ (</w:t>
      </w:r>
      <w:r w:rsidR="00345F9A" w:rsidRPr="005E479A">
        <w:rPr>
          <w:rFonts w:ascii="Angsana New" w:eastAsia="Angsana New" w:hAnsi="Angsana New" w:cs="Angsana New"/>
          <w:spacing w:val="2"/>
          <w:sz w:val="28"/>
        </w:rPr>
        <w:t>E</w:t>
      </w:r>
      <w:r w:rsidR="00345F9A" w:rsidRPr="005E479A">
        <w:rPr>
          <w:rFonts w:ascii="Angsana New" w:eastAsia="Angsana New" w:hAnsi="Angsana New" w:cs="Angsana New"/>
          <w:spacing w:val="2"/>
          <w:sz w:val="28"/>
          <w:cs/>
        </w:rPr>
        <w:t>-</w:t>
      </w:r>
      <w:r w:rsidR="00345F9A" w:rsidRPr="005E479A">
        <w:rPr>
          <w:rFonts w:ascii="Angsana New" w:eastAsia="Angsana New" w:hAnsi="Angsana New" w:cs="Angsana New"/>
          <w:spacing w:val="2"/>
          <w:sz w:val="28"/>
        </w:rPr>
        <w:t>mail</w:t>
      </w:r>
      <w:r w:rsidR="00345F9A" w:rsidRPr="005E479A">
        <w:rPr>
          <w:rFonts w:ascii="Angsana New" w:eastAsia="Angsana New" w:hAnsi="Angsana New" w:cs="Angsana New"/>
          <w:spacing w:val="2"/>
          <w:sz w:val="28"/>
          <w:cs/>
        </w:rPr>
        <w:t>) ที่ผู้ถือใบแสดงสิทธิได้แจ้งเป็นลายลักษณ์อักษรแก่ผู้</w:t>
      </w:r>
      <w:r w:rsidR="00345F9A" w:rsidRPr="005E479A">
        <w:rPr>
          <w:rFonts w:ascii="Angsana New" w:eastAsia="Angsana New" w:hAnsi="Angsana New" w:cs="Angsana New"/>
          <w:sz w:val="28"/>
          <w:cs/>
        </w:rPr>
        <w:t xml:space="preserve">ออกใบแสดงสิทธิ หรือที่อยู่อื่นใดตามที่จะได้รับแจ้งเป็นลายลักษณ์อักษรตามวิธีการในข้อนี้ </w:t>
      </w:r>
    </w:p>
    <w:p w14:paraId="000000B7" w14:textId="6A28924C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12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กรณีคำบอกกล่าวและหนังสือโต้ตอบที่ส่งถึงผู้ออกใบแสดงสิทธิ ให้ส่งไปที่</w:t>
      </w:r>
    </w:p>
    <w:p w14:paraId="000000B8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ธนาคารกรุงไทย จำกัด (มหาชน)</w:t>
      </w:r>
    </w:p>
    <w:p w14:paraId="000000B9" w14:textId="77777777" w:rsidR="00AF080D" w:rsidRPr="005E479A" w:rsidRDefault="00345F9A" w:rsidP="00345F9A">
      <w:pPr>
        <w:tabs>
          <w:tab w:val="left" w:pos="284"/>
          <w:tab w:val="left" w:pos="1134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ที่อยู่</w:t>
      </w:r>
      <w:r w:rsidRPr="005E479A">
        <w:rPr>
          <w:rFonts w:ascii="Angsana New" w:eastAsia="Angsana New" w:hAnsi="Angsana New" w:cs="Angsana New"/>
          <w:sz w:val="28"/>
        </w:rPr>
        <w:tab/>
        <w:t xml:space="preserve">35 </w:t>
      </w:r>
      <w:r w:rsidRPr="005E479A">
        <w:rPr>
          <w:rFonts w:ascii="Angsana New" w:eastAsia="Angsana New" w:hAnsi="Angsana New" w:cs="Angsana New"/>
          <w:sz w:val="28"/>
          <w:cs/>
        </w:rPr>
        <w:t xml:space="preserve">ถนนสุขุมวิท คลองเตยเหนือ เขตวัฒนา กรุงเทพมหานคร </w:t>
      </w:r>
      <w:r w:rsidRPr="005E479A">
        <w:rPr>
          <w:rFonts w:ascii="Angsana New" w:eastAsia="Angsana New" w:hAnsi="Angsana New" w:cs="Angsana New"/>
          <w:sz w:val="28"/>
        </w:rPr>
        <w:t>10110</w:t>
      </w:r>
    </w:p>
    <w:p w14:paraId="000000BB" w14:textId="5A6C9332" w:rsidR="00AF080D" w:rsidRPr="005E479A" w:rsidRDefault="00345F9A" w:rsidP="00345F9A">
      <w:pPr>
        <w:tabs>
          <w:tab w:val="left" w:pos="284"/>
          <w:tab w:val="left" w:pos="1134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ผู้รับ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สายงานธุรกิจตลาดเงินตลาดทุน</w:t>
      </w:r>
      <w:r w:rsidR="00DB468B" w:rsidRPr="005E479A">
        <w:rPr>
          <w:rFonts w:ascii="Angsana New" w:eastAsia="Angsana New" w:hAnsi="Angsana New" w:cs="Angsana New"/>
          <w:sz w:val="28"/>
          <w:cs/>
        </w:rPr>
        <w:t xml:space="preserve"> </w:t>
      </w:r>
    </w:p>
    <w:p w14:paraId="000000BC" w14:textId="3503CD6A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12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ไปรษณีย์อิเล็กทรอนิกส์  </w:t>
      </w:r>
      <w:hyperlink r:id="rId8" w:history="1">
        <w:r w:rsidR="009413A5" w:rsidRPr="005E479A">
          <w:rPr>
            <w:rStyle w:val="Hyperlink"/>
            <w:rFonts w:ascii="Angsana New" w:eastAsia="Angsana New" w:hAnsi="Angsana New" w:cs="Angsana New"/>
            <w:color w:val="auto"/>
            <w:sz w:val="28"/>
          </w:rPr>
          <w:t>gm</w:t>
        </w:r>
        <w:r w:rsidR="009413A5" w:rsidRPr="005E479A">
          <w:rPr>
            <w:rStyle w:val="Hyperlink"/>
            <w:rFonts w:ascii="Angsana New" w:eastAsia="Angsana New" w:hAnsi="Angsana New" w:cs="Angsana New"/>
            <w:color w:val="auto"/>
            <w:sz w:val="28"/>
            <w:cs/>
          </w:rPr>
          <w:t>-</w:t>
        </w:r>
        <w:r w:rsidR="009413A5" w:rsidRPr="005E479A">
          <w:rPr>
            <w:rStyle w:val="Hyperlink"/>
            <w:rFonts w:ascii="Angsana New" w:eastAsia="Angsana New" w:hAnsi="Angsana New" w:cs="Angsana New"/>
            <w:color w:val="auto"/>
            <w:sz w:val="28"/>
          </w:rPr>
          <w:t>dr@krungthai</w:t>
        </w:r>
        <w:r w:rsidR="009413A5" w:rsidRPr="005E479A">
          <w:rPr>
            <w:rStyle w:val="Hyperlink"/>
            <w:rFonts w:ascii="Angsana New" w:eastAsia="Angsana New" w:hAnsi="Angsana New" w:cs="Angsana New"/>
            <w:color w:val="auto"/>
            <w:sz w:val="28"/>
            <w:cs/>
          </w:rPr>
          <w:t>.</w:t>
        </w:r>
        <w:r w:rsidR="009413A5" w:rsidRPr="005E479A">
          <w:rPr>
            <w:rStyle w:val="Hyperlink"/>
            <w:rFonts w:ascii="Angsana New" w:eastAsia="Angsana New" w:hAnsi="Angsana New" w:cs="Angsana New"/>
            <w:color w:val="auto"/>
            <w:sz w:val="28"/>
          </w:rPr>
          <w:t>com</w:t>
        </w:r>
      </w:hyperlink>
      <w:r w:rsidR="009413A5" w:rsidRPr="005E479A">
        <w:rPr>
          <w:rFonts w:ascii="Angsana New" w:eastAsia="Angsana New" w:hAnsi="Angsana New" w:cs="Angsana New"/>
          <w:sz w:val="28"/>
        </w:rPr>
        <w:tab/>
      </w:r>
    </w:p>
    <w:p w14:paraId="000000BE" w14:textId="7A05D03D" w:rsidR="00AF080D" w:rsidRPr="005E479A" w:rsidRDefault="00345F9A" w:rsidP="00DE1C26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lastRenderedPageBreak/>
        <w:tab/>
      </w:r>
      <w:r w:rsidRPr="005E479A">
        <w:rPr>
          <w:rFonts w:ascii="Angsana New" w:eastAsia="Angsana New" w:hAnsi="Angsana New" w:cs="Angsana New"/>
          <w:sz w:val="28"/>
          <w:cs/>
        </w:rPr>
        <w:t>คำบอกกล่าวและหนังสือโต้ตอบระหว่างผู้ออกใบแสดงสิทธิและผู้ถือใบแสดงสิทธิ จะถือว่าได้ส่งโดยชอบเมื่อ (ก) ได้รับในรูปแบบที่อ่านได้ หากส่งทางโทรสาร หรือ (ข) เมื่อคำบอกกล่าวและหนังสือโต้ตอบนั้นได้เข้าสู่ระบบฐานข้อมูลที่อยู่นอกเหนือการควบคุมของผู้ส่งแล้ว หากส่งทางไปรษณีย์</w:t>
      </w:r>
      <w:r w:rsidR="00D87442" w:rsidRPr="005E479A">
        <w:rPr>
          <w:rFonts w:ascii="Angsana New" w:eastAsia="Angsana New" w:hAnsi="Angsana New" w:cs="Angsana New"/>
          <w:sz w:val="28"/>
          <w:cs/>
        </w:rPr>
        <w:t xml:space="preserve">อิเล็กทรอนิกส์ </w:t>
      </w:r>
      <w:r w:rsidRPr="005E479A">
        <w:rPr>
          <w:rFonts w:ascii="Angsana New" w:eastAsia="Angsana New" w:hAnsi="Angsana New" w:cs="Angsana New"/>
          <w:sz w:val="28"/>
          <w:cs/>
        </w:rPr>
        <w:t>(</w:t>
      </w:r>
      <w:r w:rsidRPr="005E479A">
        <w:rPr>
          <w:rFonts w:ascii="Angsana New" w:eastAsia="Angsana New" w:hAnsi="Angsana New" w:cs="Angsana New"/>
          <w:sz w:val="28"/>
        </w:rPr>
        <w:t>E</w:t>
      </w:r>
      <w:r w:rsidRPr="005E479A">
        <w:rPr>
          <w:rFonts w:ascii="Angsana New" w:eastAsia="Angsana New" w:hAnsi="Angsana New" w:cs="Angsana New"/>
          <w:sz w:val="28"/>
          <w:cs/>
        </w:rPr>
        <w:t>-</w:t>
      </w:r>
      <w:r w:rsidRPr="005E479A">
        <w:rPr>
          <w:rFonts w:ascii="Angsana New" w:eastAsia="Angsana New" w:hAnsi="Angsana New" w:cs="Angsana New"/>
          <w:sz w:val="28"/>
        </w:rPr>
        <w:t>mail</w:t>
      </w:r>
      <w:r w:rsidRPr="005E479A">
        <w:rPr>
          <w:rFonts w:ascii="Angsana New" w:eastAsia="Angsana New" w:hAnsi="Angsana New" w:cs="Angsana New"/>
          <w:sz w:val="28"/>
          <w:cs/>
        </w:rPr>
        <w:t>) หรือ (ค) ผู้รับได้รับเอกสารถูกต้อง หากส่งทางบริการส่งพัสดุไปรษณียภัณฑ์ ไปรษณีย์ลงทะเบียน ไปรษณีย์แบบชำระค่าไปรษณียากรล่วงหน้า หรือไปรษณีย์ตอบรับ หรือนำส่งด้วยตนเอง</w:t>
      </w:r>
    </w:p>
    <w:p w14:paraId="4910E088" w14:textId="47D7B921" w:rsidR="00DB468B" w:rsidRPr="005E479A" w:rsidRDefault="00DB468B" w:rsidP="00704869">
      <w:pPr>
        <w:tabs>
          <w:tab w:val="left" w:pos="284"/>
          <w:tab w:val="left" w:pos="709"/>
          <w:tab w:val="left" w:pos="1276"/>
        </w:tabs>
        <w:spacing w:after="0" w:line="240" w:lineRule="auto"/>
        <w:ind w:leftChars="0" w:left="0" w:firstLineChars="0" w:firstLine="0"/>
        <w:jc w:val="thaiDistribute"/>
        <w:rPr>
          <w:rFonts w:ascii="Angsana New" w:eastAsia="Angsana New" w:hAnsi="Angsana New" w:cs="Angsana New"/>
          <w:sz w:val="28"/>
        </w:rPr>
      </w:pPr>
    </w:p>
    <w:p w14:paraId="000000BF" w14:textId="01BBE785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12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>1</w:t>
      </w:r>
      <w:r w:rsidR="007E11DC" w:rsidRPr="005E479A">
        <w:rPr>
          <w:rFonts w:ascii="Angsana New" w:eastAsia="Angsana New" w:hAnsi="Angsana New" w:cs="Angsana New"/>
          <w:b/>
          <w:sz w:val="28"/>
        </w:rPr>
        <w:t>4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. </w:t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ข้อตกลงอื่น</w:t>
      </w:r>
      <w:r w:rsidR="009E7958"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 xml:space="preserve"> </w:t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ๆ</w:t>
      </w:r>
    </w:p>
    <w:p w14:paraId="000000C0" w14:textId="4C129CD6" w:rsidR="00AF080D" w:rsidRPr="005E479A" w:rsidRDefault="00345F9A" w:rsidP="006A08BB">
      <w:pPr>
        <w:tabs>
          <w:tab w:val="left" w:pos="284"/>
        </w:tabs>
        <w:spacing w:before="120" w:after="0" w:line="240" w:lineRule="auto"/>
        <w:ind w:leftChars="0" w:left="1" w:firstLineChars="101" w:firstLine="28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>1</w:t>
      </w:r>
      <w:r w:rsidR="007E11DC" w:rsidRPr="005E479A">
        <w:rPr>
          <w:rFonts w:ascii="Angsana New" w:eastAsia="Angsana New" w:hAnsi="Angsana New" w:cs="Angsana New"/>
          <w:sz w:val="28"/>
        </w:rPr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 xml:space="preserve">1 </w:t>
      </w:r>
      <w:r w:rsidRPr="005E479A">
        <w:rPr>
          <w:rFonts w:ascii="Angsana New" w:eastAsia="Angsana New" w:hAnsi="Angsana New" w:cs="Angsana New"/>
          <w:sz w:val="28"/>
          <w:cs/>
        </w:rPr>
        <w:t>ในกรณีที่ (ก) ข้อกำหนดหรือข้อความใด</w:t>
      </w:r>
      <w:r w:rsidR="009E7958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ในข้อกำหนดสิทธินี้ หรือเอกสารที่เกี่ยวกับใบแสดงสิทธิในผลประโยชน์ที่เกิดจากหลักทรัพย์อ้างอิงที่เป็นหลักทรัพย์ต่างประเทศที่เกี่ยวข้องกับข้อกำหนดสิทธินี้ หรือ (ข) เอกสารที่ข้อกำหนดสิทธินี้อ้างถึง</w:t>
      </w:r>
      <w:r w:rsidRPr="005E479A">
        <w:rPr>
          <w:rFonts w:ascii="Angsana New" w:eastAsia="Angsana New" w:hAnsi="Angsana New" w:cs="Angsana New"/>
          <w:spacing w:val="4"/>
          <w:sz w:val="28"/>
          <w:cs/>
        </w:rPr>
        <w:t>ฉบับใด กลายเป็นโมฆะ ไม่ชอบด้วยกฎหมาย ไม่สมบูรณ์ หรือใช้บังคับมิได้ในประการใด</w:t>
      </w:r>
      <w:r w:rsidR="009E7958" w:rsidRPr="005E479A">
        <w:rPr>
          <w:rFonts w:ascii="Angsana New" w:eastAsia="Angsana New" w:hAnsi="Angsana New" w:cs="Angsana New"/>
          <w:spacing w:val="4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pacing w:val="4"/>
          <w:sz w:val="28"/>
          <w:cs/>
        </w:rPr>
        <w:t>ๆ ตามกฎหมาย ให้ข้อความอื่น</w:t>
      </w:r>
      <w:r w:rsidR="009E7958" w:rsidRPr="005E479A">
        <w:rPr>
          <w:rFonts w:ascii="Angsana New" w:eastAsia="Angsana New" w:hAnsi="Angsana New" w:cs="Angsana New"/>
          <w:spacing w:val="4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pacing w:val="4"/>
          <w:sz w:val="28"/>
          <w:cs/>
        </w:rPr>
        <w:t>ๆ ที่</w:t>
      </w:r>
      <w:r w:rsidRPr="005E479A">
        <w:rPr>
          <w:rFonts w:ascii="Angsana New" w:eastAsia="Angsana New" w:hAnsi="Angsana New" w:cs="Angsana New"/>
          <w:sz w:val="28"/>
          <w:cs/>
        </w:rPr>
        <w:t xml:space="preserve">เหลืออยู่ในข้อกำหนดสิทธินี้ หรือเอกสารที่เกี่ยวกับใบแสดงสิทธิในผลประโยชน์ที่เกิดจากหลักทรัพย์อ้างอิงที่เป็นหลักทรัพย์ต่างประเทศที่เกี่ยวข้องกับข้อกำหนดสิทธินี้ หรือเอกสารที่ข้อกำหนดสิทธินี้อ้างถึงฉบับใด ยังคงชอบด้วยกฎหมาย สมบูรณ์ และใช้บังคับได้ตามกฎหมายและไม่เสื่อมเสียไปเพราะความเป็นโมฆะ ไม่ชอบด้วยกฎหมาย ความไม่สมบูรณ์ หรือการใช้บังคับมิได้ของข้อความหรือเอกสารดังกล่าวนั้น 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br/>
      </w:r>
      <w:r w:rsidRPr="005E479A">
        <w:rPr>
          <w:rFonts w:ascii="Angsana New" w:eastAsia="Angsana New" w:hAnsi="Angsana New" w:cs="Angsana New"/>
          <w:sz w:val="28"/>
          <w:cs/>
        </w:rPr>
        <w:t xml:space="preserve">      </w:t>
      </w:r>
      <w:r w:rsidRPr="005E479A">
        <w:rPr>
          <w:rFonts w:ascii="Angsana New" w:eastAsia="Angsana New" w:hAnsi="Angsana New" w:cs="Angsana New"/>
          <w:sz w:val="28"/>
        </w:rPr>
        <w:t>1</w:t>
      </w:r>
      <w:r w:rsidR="007E11DC" w:rsidRPr="005E479A">
        <w:rPr>
          <w:rFonts w:ascii="Angsana New" w:eastAsia="Angsana New" w:hAnsi="Angsana New" w:cs="Angsana New"/>
          <w:sz w:val="28"/>
        </w:rPr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หากมีข้อความใด</w:t>
      </w:r>
      <w:r w:rsidR="009E7958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ในข้อกำหนดสิทธิฉบับนี้ ขัดหรือแย้งกับกฎหมายหรือประกาศใด</w:t>
      </w:r>
      <w:r w:rsidR="009E7958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 xml:space="preserve">ๆ ที่มีผลใช้บังคับตามกฎหมายกับใบแสดงสิทธิในผลประโยชน์ที่เกิดจากหลักทรัพย์อ้างอิงที่เป็นหลักทรัพย์ต่างประเทศ ให้ใช้ข้อตกลงตามกฎหมายหรือประกาศดังกล่าวบังคับกับใบแสดงสิทธิในผลประโยชน์ที่เกิดจากหลักทรัพย์อ้างอิงที่เป็นหลักทรัพย์ต่างประเทศแทนข้อความของข้อกำหนดสิทธิฉบับนี้ เฉพาะในส่วนที่ขัดหรือแย้งกันนั้น </w:t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b/>
          <w:sz w:val="28"/>
        </w:rPr>
        <w:br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       </w:t>
      </w:r>
      <w:r w:rsidRPr="005E479A">
        <w:rPr>
          <w:rFonts w:ascii="Angsana New" w:eastAsia="Angsana New" w:hAnsi="Angsana New" w:cs="Angsana New"/>
          <w:sz w:val="28"/>
        </w:rPr>
        <w:t>1</w:t>
      </w:r>
      <w:r w:rsidR="007E11DC" w:rsidRPr="005E479A">
        <w:rPr>
          <w:rFonts w:ascii="Angsana New" w:eastAsia="Angsana New" w:hAnsi="Angsana New" w:cs="Angsana New"/>
          <w:sz w:val="28"/>
        </w:rPr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3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ความล่าช้าของผู้ออกใบแสดงสิทธิในการบังคับใช้สิทธิใด</w:t>
      </w:r>
      <w:r w:rsidR="009E7958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ตามข้อกำหนดสิทธิฉบับนี้ หรือการใช้สิทธิเพียงครั้งเดียวหรือเพียงบางส่วน ไม่ถือว่าเป็นการสละสิทธิหรือตัดสิทธิของผู้ออกใบแสดงสิทธิที่จะบังคับใช้สิทธิใด</w:t>
      </w:r>
      <w:r w:rsidR="009E7958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ตามข้อกำหนดสิทธิฉบับนี้ และในกรณีที่ผู้ออกใบแสดงสิทธิได้ผ่อนผันการปฏิบัติตามข้อกำหนดสิทธิฉบับนี้ให้แก่ผู้ถือใบแสดงสิทธิ หรือละเว้นการใช้สิทธิในคราวใด ให้ถือว่าการผ่อนผันหรือการละเว้นดังกล่าวเป็นการผ่อนผันหรือการละเว้นเฉพาะคราวเท่านั้น</w:t>
      </w:r>
    </w:p>
    <w:p w14:paraId="000000C2" w14:textId="1D654260" w:rsidR="00AF080D" w:rsidRPr="005E479A" w:rsidRDefault="00AF080D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Chars="0" w:left="0" w:firstLineChars="0" w:firstLine="0"/>
        <w:jc w:val="thaiDistribute"/>
        <w:rPr>
          <w:rFonts w:ascii="Angsana New" w:eastAsia="Angsana New" w:hAnsi="Angsana New" w:cs="Angsana New"/>
          <w:sz w:val="28"/>
        </w:rPr>
      </w:pPr>
    </w:p>
    <w:p w14:paraId="000000C3" w14:textId="2108D983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u w:val="single"/>
        </w:rPr>
      </w:pPr>
      <w:r w:rsidRPr="005E479A">
        <w:rPr>
          <w:rFonts w:ascii="Angsana New" w:eastAsia="Angsana New" w:hAnsi="Angsana New" w:cs="Angsana New"/>
          <w:b/>
          <w:sz w:val="28"/>
        </w:rPr>
        <w:t>1</w:t>
      </w:r>
      <w:r w:rsidR="003E0806" w:rsidRPr="005E479A">
        <w:rPr>
          <w:rFonts w:ascii="Angsana New" w:eastAsia="Angsana New" w:hAnsi="Angsana New" w:cs="Angsana New"/>
          <w:b/>
          <w:sz w:val="28"/>
        </w:rPr>
        <w:t>5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. </w:t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ผลใช้บังคับ และกฎหมายที่ใช้บังคับ</w:t>
      </w:r>
    </w:p>
    <w:p w14:paraId="000000C4" w14:textId="0B8F088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="00DE1C26" w:rsidRPr="005E479A">
        <w:rPr>
          <w:rFonts w:ascii="Angsana New" w:eastAsia="Angsana New" w:hAnsi="Angsana New" w:cs="Angsana New"/>
          <w:sz w:val="28"/>
          <w:cs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ข้อกำหนดสิทธินี้จะมีผลใช้บังคับในวันที่ออกใบแสดงสิทธิในผลประโยชน์ที่เกิดจากหลักทรัพย์อ้างอิงที่เป็นหลักทรัพย์ต่างประเทศ </w:t>
      </w:r>
    </w:p>
    <w:p w14:paraId="6EE31638" w14:textId="436DB06C" w:rsidR="0047087C" w:rsidRPr="005E479A" w:rsidRDefault="00DE1C26" w:rsidP="002B558B">
      <w:pPr>
        <w:tabs>
          <w:tab w:val="left" w:pos="284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cs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="00345F9A" w:rsidRPr="005E479A">
        <w:rPr>
          <w:rFonts w:ascii="Angsana New" w:eastAsia="Angsana New" w:hAnsi="Angsana New" w:cs="Angsana New"/>
          <w:sz w:val="28"/>
        </w:rPr>
        <w:tab/>
      </w:r>
      <w:r w:rsidR="00345F9A" w:rsidRPr="005E479A">
        <w:rPr>
          <w:rFonts w:ascii="Angsana New" w:eastAsia="Angsana New" w:hAnsi="Angsana New" w:cs="Angsana New"/>
          <w:sz w:val="28"/>
          <w:cs/>
        </w:rPr>
        <w:t>ทั้งนี้ ข้อกำหนดสิทธิฉบับนี้ ให้อยู่ภายใต้บังคับและการตีความตามกฎหมายแห่งราชอาณาจักรไทย และศาลในประเทศไทยเป็นศาลที่มีเขตอำนาจในการวินิจฉัยชี้ขาดข้อพิพาทที่เกิดจากหรือเกี่ยวข้องกับใบแสดงสิทธิในผลประโยชน์ที่เกิดจากหลักทรัพย์อ้างอิงที่เป็นหลักทรัพย์ต่างประเทศนี้</w:t>
      </w:r>
    </w:p>
    <w:p w14:paraId="000000C7" w14:textId="77777777" w:rsidR="00AF080D" w:rsidRPr="005E479A" w:rsidRDefault="00345F9A" w:rsidP="00345F9A">
      <w:pPr>
        <w:tabs>
          <w:tab w:val="left" w:pos="4253"/>
        </w:tabs>
        <w:spacing w:before="24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000000C8" w14:textId="77777777" w:rsidR="00AF080D" w:rsidRPr="005E479A" w:rsidRDefault="00345F9A" w:rsidP="00345F9A">
      <w:pPr>
        <w:tabs>
          <w:tab w:val="left" w:pos="4253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ธนาคารกรุงไทย จำกัด (มหาชน)</w:t>
      </w:r>
    </w:p>
    <w:p w14:paraId="000000C9" w14:textId="77777777" w:rsidR="00AF080D" w:rsidRPr="005E479A" w:rsidRDefault="00AF080D" w:rsidP="00345F9A">
      <w:pPr>
        <w:tabs>
          <w:tab w:val="left" w:pos="4253"/>
        </w:tabs>
        <w:spacing w:before="120" w:after="12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000000CA" w14:textId="77777777" w:rsidR="00AF080D" w:rsidRPr="005E479A" w:rsidRDefault="00345F9A" w:rsidP="00345F9A">
      <w:pPr>
        <w:tabs>
          <w:tab w:val="left" w:pos="4253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โดย .........................................</w:t>
      </w:r>
    </w:p>
    <w:p w14:paraId="454D155B" w14:textId="1387E090" w:rsidR="00236CC8" w:rsidRPr="005E479A" w:rsidRDefault="002721CF" w:rsidP="00236CC8">
      <w:pPr>
        <w:tabs>
          <w:tab w:val="left" w:pos="4253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นายผยง ศรีวณิช</w:t>
      </w:r>
    </w:p>
    <w:p w14:paraId="3D88D92C" w14:textId="13BFCE1A" w:rsidR="002A6511" w:rsidRPr="002B558B" w:rsidRDefault="002721CF" w:rsidP="005C125E">
      <w:pPr>
        <w:tabs>
          <w:tab w:val="left" w:pos="4253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cs/>
        </w:rPr>
      </w:pPr>
      <w:r w:rsidRPr="005E479A">
        <w:rPr>
          <w:rFonts w:ascii="Angsana New" w:eastAsia="Angsana New" w:hAnsi="Angsana New" w:cs="Angsana New"/>
          <w:sz w:val="28"/>
          <w:cs/>
        </w:rPr>
        <w:t>กรรมการผู้มีอำนาจลงนาม</w:t>
      </w:r>
    </w:p>
    <w:p w14:paraId="49588201" w14:textId="20BAE8FC" w:rsidR="0086422A" w:rsidRPr="005E479A" w:rsidRDefault="0086422A" w:rsidP="00D34F54">
      <w:pPr>
        <w:suppressAutoHyphens w:val="0"/>
        <w:ind w:leftChars="0" w:left="0" w:firstLineChars="0" w:firstLine="0"/>
        <w:jc w:val="center"/>
        <w:textDirection w:val="lrTb"/>
        <w:textAlignment w:val="auto"/>
        <w:outlineLvl w:val="9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lastRenderedPageBreak/>
        <w:t>เอกสารแนบท้ายข้อกำหนดสิทธิ</w:t>
      </w:r>
    </w:p>
    <w:p w14:paraId="63804EA9" w14:textId="77777777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" w:right="-613" w:hanging="3"/>
        <w:jc w:val="center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t>ข้อกำหนดเพิ่มเติม สำหรับใบแสดงสิทธิในผลประโยชน์ที่เกิดจากหลักทรัพย์อ้างอิงที่เป็นหลักทรัพย์ต่างประเทศ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2DD00827" w14:textId="14A13996" w:rsidR="0086422A" w:rsidRPr="005E479A" w:rsidRDefault="0086422A" w:rsidP="00CF3898">
      <w:pPr>
        <w:tabs>
          <w:tab w:val="left" w:pos="1440"/>
        </w:tabs>
        <w:spacing w:after="0" w:line="240" w:lineRule="auto"/>
        <w:ind w:left="1" w:hanging="3"/>
        <w:jc w:val="center"/>
        <w:rPr>
          <w:rFonts w:ascii="Angsana New" w:eastAsia="Angsana New" w:hAnsi="Angsana New" w:cs="Angsana New"/>
          <w:b/>
          <w:bCs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t>ที่มีหลักทรัพย์อ้างอิงเป็น</w:t>
      </w:r>
      <w:r w:rsidR="00B57078" w:rsidRPr="005E479A">
        <w:rPr>
          <w:rFonts w:ascii="Angsana New" w:eastAsia="Angsana New" w:hAnsi="Angsana New" w:cs="Angsana New"/>
          <w:b/>
          <w:bCs/>
          <w:sz w:val="28"/>
          <w:cs/>
        </w:rPr>
        <w:t>หุ้นสามัญของ</w:t>
      </w:r>
      <w:r w:rsidR="00A03AB0"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 </w:t>
      </w:r>
      <w:r w:rsidR="00131246" w:rsidRPr="005E479A">
        <w:rPr>
          <w:rFonts w:ascii="Angsana New" w:eastAsia="Angsana New" w:hAnsi="Angsana New" w:cs="Angsana New"/>
          <w:b/>
          <w:bCs/>
          <w:sz w:val="28"/>
          <w:cs/>
        </w:rPr>
        <w:t>บริษัท</w:t>
      </w:r>
      <w:r w:rsidR="0036758C" w:rsidRPr="005E479A">
        <w:rPr>
          <w:rFonts w:ascii="Angsana New" w:hAnsi="Angsana New" w:cs="Angsana New"/>
          <w:szCs w:val="22"/>
          <w:cs/>
        </w:rPr>
        <w:t xml:space="preserve"> </w:t>
      </w:r>
      <w:permStart w:id="706953034" w:edGrp="everyone"/>
      <w:r w:rsidR="00CC64AA">
        <w:rPr>
          <w:rFonts w:ascii="Angsana New" w:hAnsi="Angsana New" w:cs="Angsana New"/>
          <w:b/>
          <w:sz w:val="28"/>
        </w:rPr>
        <w:fldChar w:fldCharType="begin"/>
      </w:r>
      <w:r w:rsidR="00CC64AA">
        <w:rPr>
          <w:rFonts w:ascii="Angsana New" w:hAnsi="Angsana New" w:cs="Angsana New"/>
          <w:b/>
          <w:sz w:val="28"/>
        </w:rPr>
        <w:instrText xml:space="preserve"> MERGEFIELD Company_name </w:instrText>
      </w:r>
      <w:r w:rsidR="00CC64AA">
        <w:rPr>
          <w:rFonts w:ascii="Angsana New" w:hAnsi="Angsana New" w:cs="Angsana New"/>
          <w:b/>
          <w:sz w:val="28"/>
        </w:rPr>
        <w:fldChar w:fldCharType="separate"/>
      </w:r>
      <w:r w:rsidR="00F577F9">
        <w:rPr>
          <w:rFonts w:ascii="Angsana New" w:hAnsi="Angsana New" w:cs="Angsana New"/>
          <w:b/>
          <w:noProof/>
          <w:sz w:val="28"/>
        </w:rPr>
        <w:t>KIOXIA HOLDINGS CORPORATION</w:t>
      </w:r>
      <w:r w:rsidR="00CC64AA">
        <w:rPr>
          <w:rFonts w:ascii="Angsana New" w:hAnsi="Angsana New" w:cs="Angsana New"/>
          <w:b/>
          <w:sz w:val="28"/>
        </w:rPr>
        <w:fldChar w:fldCharType="end"/>
      </w:r>
      <w:r w:rsidR="00CC64AA"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 </w:t>
      </w:r>
      <w:permEnd w:id="706953034"/>
      <w:r w:rsidR="00B638D8" w:rsidRPr="005E479A">
        <w:rPr>
          <w:rFonts w:ascii="Angsana New" w:eastAsia="Angsana New" w:hAnsi="Angsana New" w:cs="Angsana New"/>
          <w:b/>
          <w:bCs/>
          <w:sz w:val="28"/>
          <w:cs/>
        </w:rPr>
        <w:br/>
        <w:t>ซึ่งเป็นหลักทรัพย์ที่จดทะเบียนในตลาดหลักทรัพย์</w:t>
      </w:r>
      <w:permStart w:id="1913799953" w:edGrp="everyone"/>
      <w:r w:rsidR="00CC64AA">
        <w:rPr>
          <w:rFonts w:ascii="Angsana New" w:eastAsia="Angsana New" w:hAnsi="Angsana New" w:cs="Angsana New"/>
          <w:b/>
          <w:bCs/>
          <w:sz w:val="28"/>
          <w:cs/>
        </w:rPr>
        <w:fldChar w:fldCharType="begin"/>
      </w:r>
      <w:r w:rsidR="00CC64AA">
        <w:rPr>
          <w:rFonts w:ascii="Angsana New" w:eastAsia="Angsana New" w:hAnsi="Angsana New" w:cs="Angsana New"/>
          <w:b/>
          <w:bCs/>
          <w:sz w:val="28"/>
          <w:cs/>
        </w:rPr>
        <w:instrText xml:space="preserve"> </w:instrText>
      </w:r>
      <w:r w:rsidR="00CC64AA">
        <w:rPr>
          <w:rFonts w:ascii="Angsana New" w:eastAsia="Angsana New" w:hAnsi="Angsana New" w:cs="Angsana New"/>
          <w:b/>
          <w:bCs/>
          <w:sz w:val="28"/>
        </w:rPr>
        <w:instrText>MERGEFIELD Exchange_name</w:instrText>
      </w:r>
      <w:r w:rsidR="00CC64AA">
        <w:rPr>
          <w:rFonts w:ascii="Angsana New" w:eastAsia="Angsana New" w:hAnsi="Angsana New" w:cs="Angsana New"/>
          <w:b/>
          <w:bCs/>
          <w:sz w:val="28"/>
          <w:cs/>
        </w:rPr>
        <w:instrText xml:space="preserve"> </w:instrText>
      </w:r>
      <w:r w:rsidR="00CC64AA">
        <w:rPr>
          <w:rFonts w:ascii="Angsana New" w:eastAsia="Angsana New" w:hAnsi="Angsana New" w:cs="Angsana New"/>
          <w:b/>
          <w:bCs/>
          <w:sz w:val="28"/>
          <w:cs/>
        </w:rPr>
        <w:fldChar w:fldCharType="separate"/>
      </w:r>
      <w:r w:rsidR="00F577F9">
        <w:rPr>
          <w:rFonts w:ascii="Angsana New" w:eastAsia="Angsana New" w:hAnsi="Angsana New" w:cs="Angsana New"/>
          <w:b/>
          <w:bCs/>
          <w:noProof/>
          <w:sz w:val="28"/>
          <w:cs/>
        </w:rPr>
        <w:t>โตเกียว (</w:t>
      </w:r>
      <w:r w:rsidR="00F577F9">
        <w:rPr>
          <w:rFonts w:ascii="Angsana New" w:eastAsia="Angsana New" w:hAnsi="Angsana New" w:cs="Angsana New"/>
          <w:b/>
          <w:bCs/>
          <w:noProof/>
          <w:sz w:val="28"/>
        </w:rPr>
        <w:t>Tokyo Stock Exchange</w:t>
      </w:r>
      <w:r w:rsidR="00F577F9">
        <w:rPr>
          <w:rFonts w:ascii="Angsana New" w:eastAsia="Angsana New" w:hAnsi="Angsana New" w:cs="Angsana New"/>
          <w:b/>
          <w:bCs/>
          <w:noProof/>
          <w:sz w:val="28"/>
          <w:cs/>
        </w:rPr>
        <w:t>)</w:t>
      </w:r>
      <w:r w:rsidR="00CC64AA">
        <w:rPr>
          <w:rFonts w:ascii="Angsana New" w:eastAsia="Angsana New" w:hAnsi="Angsana New" w:cs="Angsana New"/>
          <w:b/>
          <w:bCs/>
          <w:sz w:val="28"/>
          <w:cs/>
        </w:rPr>
        <w:fldChar w:fldCharType="end"/>
      </w:r>
      <w:permEnd w:id="1913799953"/>
      <w:r w:rsidR="00B638D8" w:rsidRPr="005E479A">
        <w:rPr>
          <w:rFonts w:ascii="Angsana New" w:eastAsia="Angsana New" w:hAnsi="Angsana New" w:cs="Angsana New"/>
          <w:b/>
          <w:bCs/>
          <w:sz w:val="28"/>
          <w:cs/>
        </w:rPr>
        <w:br/>
        <w:t>ที่</w:t>
      </w:r>
      <w:r w:rsidR="002F67FB" w:rsidRPr="005E479A">
        <w:rPr>
          <w:rFonts w:ascii="Angsana New" w:eastAsia="Angsana New" w:hAnsi="Angsana New" w:cs="Angsana New"/>
          <w:b/>
          <w:bCs/>
          <w:sz w:val="28"/>
          <w:cs/>
        </w:rPr>
        <w:t>ออกโดย ธนาคารกรุงไทย จำกัด (มหาชน)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 (เลขอ้างอิง</w:t>
      </w:r>
      <w:r w:rsidR="00AB4ABE">
        <w:rPr>
          <w:rFonts w:ascii="Angsana New" w:eastAsia="Angsana New" w:hAnsi="Angsana New" w:cs="Angsana New"/>
          <w:b/>
          <w:bCs/>
          <w:sz w:val="28"/>
          <w:cs/>
        </w:rPr>
        <w:t xml:space="preserve"> </w:t>
      </w:r>
      <w:permStart w:id="1059482082" w:edGrp="everyone"/>
      <w:r w:rsidR="00B53087">
        <w:rPr>
          <w:rFonts w:ascii="Angsana New" w:eastAsia="Angsana New" w:hAnsi="Angsana New" w:cs="Angsana New"/>
          <w:b/>
          <w:bCs/>
          <w:sz w:val="28"/>
        </w:rPr>
        <w:fldChar w:fldCharType="begin"/>
      </w:r>
      <w:r w:rsidR="00B53087">
        <w:rPr>
          <w:rFonts w:ascii="Angsana New" w:eastAsia="Angsana New" w:hAnsi="Angsana New" w:cs="Angsana New"/>
          <w:b/>
          <w:bCs/>
          <w:sz w:val="28"/>
        </w:rPr>
        <w:instrText xml:space="preserve"> MERGEFIELD DR_Ticker </w:instrText>
      </w:r>
      <w:r w:rsidR="00B53087">
        <w:rPr>
          <w:rFonts w:ascii="Angsana New" w:eastAsia="Angsana New" w:hAnsi="Angsana New" w:cs="Angsana New"/>
          <w:b/>
          <w:bCs/>
          <w:sz w:val="28"/>
        </w:rPr>
        <w:fldChar w:fldCharType="separate"/>
      </w:r>
      <w:r w:rsidR="00F577F9">
        <w:rPr>
          <w:rFonts w:ascii="Angsana New" w:eastAsia="Angsana New" w:hAnsi="Angsana New" w:cs="Angsana New"/>
          <w:b/>
          <w:bCs/>
          <w:noProof/>
          <w:sz w:val="28"/>
        </w:rPr>
        <w:t>KIOXIA80</w:t>
      </w:r>
      <w:r w:rsidR="00B53087">
        <w:rPr>
          <w:rFonts w:ascii="Angsana New" w:eastAsia="Angsana New" w:hAnsi="Angsana New" w:cs="Angsana New"/>
          <w:b/>
          <w:bCs/>
          <w:sz w:val="28"/>
        </w:rPr>
        <w:fldChar w:fldCharType="end"/>
      </w:r>
      <w:permEnd w:id="1059482082"/>
      <w:r w:rsidR="00D35C02"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) </w:t>
      </w:r>
    </w:p>
    <w:p w14:paraId="20D58268" w14:textId="6C935282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" w:right="-613" w:hanging="3"/>
        <w:jc w:val="center"/>
        <w:rPr>
          <w:rFonts w:ascii="Angsana New" w:eastAsia="Angsana New" w:hAnsi="Angsana New" w:cs="Angsana New"/>
          <w:b/>
          <w:bCs/>
          <w:sz w:val="28"/>
          <w:cs/>
        </w:rPr>
      </w:pPr>
    </w:p>
    <w:p w14:paraId="1117A6E3" w14:textId="3CE9446A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เอกสารแนบท้ายข้อกำหนดสิทธิฉบับนี้ เป็นข้อกำหนดเพิ่มเติมที่ใช้สำหรับใบแสดงสิทธิในผลประโยชน์ที่เกิดจากหลักทรัพย์อ้างอิงที่เป็นหลักทรัพย์ต่างประเทศที่มีหลักทรัพย์อ้างอิงเป็น</w:t>
      </w:r>
      <w:r w:rsidR="00B57078" w:rsidRPr="005E479A">
        <w:rPr>
          <w:rFonts w:ascii="Angsana New" w:eastAsia="Angsana New" w:hAnsi="Angsana New" w:cs="Angsana New"/>
          <w:sz w:val="28"/>
          <w:cs/>
        </w:rPr>
        <w:t>หุ้นสามัญของ</w:t>
      </w:r>
      <w:r w:rsidR="00A03AB0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131246" w:rsidRPr="005E479A">
        <w:rPr>
          <w:rFonts w:ascii="Angsana New" w:eastAsia="Angsana New" w:hAnsi="Angsana New" w:cs="Angsana New"/>
          <w:sz w:val="28"/>
          <w:cs/>
        </w:rPr>
        <w:t xml:space="preserve">บริษัท </w:t>
      </w:r>
      <w:permStart w:id="432818918" w:edGrp="everyone"/>
      <w:r w:rsidR="00CC64AA">
        <w:rPr>
          <w:rFonts w:ascii="Angsana New" w:eastAsia="SimSun" w:hAnsi="Angsana New" w:cs="Angsana New"/>
          <w:bCs/>
          <w:position w:val="0"/>
          <w:sz w:val="28"/>
        </w:rPr>
        <w:fldChar w:fldCharType="begin"/>
      </w:r>
      <w:r w:rsidR="00CC64AA">
        <w:rPr>
          <w:rFonts w:ascii="Angsana New" w:eastAsia="SimSun" w:hAnsi="Angsana New" w:cs="Angsana New"/>
          <w:bCs/>
          <w:position w:val="0"/>
          <w:sz w:val="28"/>
        </w:rPr>
        <w:instrText xml:space="preserve"> MERGEFIELD Company_name </w:instrText>
      </w:r>
      <w:r w:rsidR="00CC64AA">
        <w:rPr>
          <w:rFonts w:ascii="Angsana New" w:eastAsia="SimSun" w:hAnsi="Angsana New" w:cs="Angsana New"/>
          <w:bCs/>
          <w:position w:val="0"/>
          <w:sz w:val="28"/>
        </w:rPr>
        <w:fldChar w:fldCharType="separate"/>
      </w:r>
      <w:r w:rsidR="00F577F9">
        <w:rPr>
          <w:rFonts w:ascii="Angsana New" w:eastAsia="SimSun" w:hAnsi="Angsana New" w:cs="Angsana New"/>
          <w:bCs/>
          <w:noProof/>
          <w:position w:val="0"/>
          <w:sz w:val="28"/>
        </w:rPr>
        <w:t>KIOXIA HOLDINGS CORPORATION</w:t>
      </w:r>
      <w:r w:rsidR="00CC64AA">
        <w:rPr>
          <w:rFonts w:ascii="Angsana New" w:eastAsia="SimSun" w:hAnsi="Angsana New" w:cs="Angsana New"/>
          <w:bCs/>
          <w:position w:val="0"/>
          <w:sz w:val="28"/>
        </w:rPr>
        <w:fldChar w:fldCharType="end"/>
      </w:r>
      <w:r w:rsidR="007E4C5C">
        <w:rPr>
          <w:rFonts w:ascii="Angsana New" w:eastAsia="Angsana New" w:hAnsi="Angsana New" w:cs="Angsana New" w:hint="cs"/>
          <w:sz w:val="28"/>
          <w:cs/>
        </w:rPr>
        <w:t xml:space="preserve"> </w:t>
      </w:r>
      <w:permEnd w:id="432818918"/>
      <w:r w:rsidRPr="005E479A">
        <w:rPr>
          <w:rFonts w:ascii="Angsana New" w:eastAsia="Angsana New" w:hAnsi="Angsana New" w:cs="Angsana New"/>
          <w:sz w:val="28"/>
          <w:cs/>
        </w:rPr>
        <w:t>ซึ่</w:t>
      </w:r>
      <w:r w:rsidR="00AF4F85" w:rsidRPr="005E479A">
        <w:rPr>
          <w:rFonts w:ascii="Angsana New" w:eastAsia="Angsana New" w:hAnsi="Angsana New" w:cs="Angsana New"/>
          <w:sz w:val="28"/>
          <w:cs/>
        </w:rPr>
        <w:t>ง</w:t>
      </w:r>
      <w:r w:rsidRPr="005E479A">
        <w:rPr>
          <w:rFonts w:ascii="Angsana New" w:eastAsia="Angsana New" w:hAnsi="Angsana New" w:cs="Angsana New"/>
          <w:sz w:val="28"/>
          <w:cs/>
        </w:rPr>
        <w:t>เป็นหลักทรัพย์ที่จดทะเบียนใน</w:t>
      </w:r>
      <w:r w:rsidR="00AF4F85" w:rsidRPr="005E479A">
        <w:rPr>
          <w:rFonts w:ascii="Angsana New" w:hAnsi="Angsana New" w:cs="Angsana New"/>
          <w:sz w:val="28"/>
          <w:cs/>
        </w:rPr>
        <w:t>ตลาดหลักทรัพย์</w:t>
      </w:r>
      <w:permStart w:id="1586001036" w:edGrp="everyone"/>
      <w:r w:rsidR="00CC64AA">
        <w:rPr>
          <w:rFonts w:ascii="Angsana New" w:eastAsia="Angsana New" w:hAnsi="Angsana New" w:cs="Angsana New"/>
          <w:sz w:val="28"/>
          <w:cs/>
        </w:rPr>
        <w:fldChar w:fldCharType="begin"/>
      </w:r>
      <w:r w:rsidR="00CC64AA">
        <w:rPr>
          <w:rFonts w:ascii="Angsana New" w:eastAsia="Angsana New" w:hAnsi="Angsana New" w:cs="Angsana New"/>
          <w:sz w:val="28"/>
          <w:cs/>
        </w:rPr>
        <w:instrText xml:space="preserve"> </w:instrText>
      </w:r>
      <w:r w:rsidR="00CC64AA">
        <w:rPr>
          <w:rFonts w:ascii="Angsana New" w:eastAsia="Angsana New" w:hAnsi="Angsana New" w:cs="Angsana New"/>
          <w:sz w:val="28"/>
        </w:rPr>
        <w:instrText>MERGEFIELD Exchange_name</w:instrText>
      </w:r>
      <w:r w:rsidR="00CC64AA">
        <w:rPr>
          <w:rFonts w:ascii="Angsana New" w:eastAsia="Angsana New" w:hAnsi="Angsana New" w:cs="Angsana New"/>
          <w:sz w:val="28"/>
          <w:cs/>
        </w:rPr>
        <w:instrText xml:space="preserve"> </w:instrText>
      </w:r>
      <w:r w:rsidR="00CC64AA">
        <w:rPr>
          <w:rFonts w:ascii="Angsana New" w:eastAsia="Angsana New" w:hAnsi="Angsana New" w:cs="Angsana New"/>
          <w:sz w:val="28"/>
          <w:cs/>
        </w:rPr>
        <w:fldChar w:fldCharType="separate"/>
      </w:r>
      <w:r w:rsidR="00F577F9">
        <w:rPr>
          <w:rFonts w:ascii="Angsana New" w:eastAsia="Angsana New" w:hAnsi="Angsana New" w:cs="Angsana New"/>
          <w:noProof/>
          <w:sz w:val="28"/>
          <w:cs/>
        </w:rPr>
        <w:t>โตเกียว (</w:t>
      </w:r>
      <w:r w:rsidR="00F577F9">
        <w:rPr>
          <w:rFonts w:ascii="Angsana New" w:eastAsia="Angsana New" w:hAnsi="Angsana New" w:cs="Angsana New"/>
          <w:noProof/>
          <w:sz w:val="28"/>
        </w:rPr>
        <w:t>Tokyo Stock Exchange</w:t>
      </w:r>
      <w:r w:rsidR="00F577F9">
        <w:rPr>
          <w:rFonts w:ascii="Angsana New" w:eastAsia="Angsana New" w:hAnsi="Angsana New" w:cs="Angsana New"/>
          <w:noProof/>
          <w:sz w:val="28"/>
          <w:cs/>
        </w:rPr>
        <w:t>)</w:t>
      </w:r>
      <w:r w:rsidR="00CC64AA">
        <w:rPr>
          <w:rFonts w:ascii="Angsana New" w:eastAsia="Angsana New" w:hAnsi="Angsana New" w:cs="Angsana New"/>
          <w:sz w:val="28"/>
          <w:cs/>
        </w:rPr>
        <w:fldChar w:fldCharType="end"/>
      </w:r>
      <w:r w:rsidR="004F1141" w:rsidRPr="007C2D93">
        <w:rPr>
          <w:rFonts w:ascii="Angsana New" w:eastAsia="Angsana New" w:hAnsi="Angsana New" w:cs="Angsana New"/>
          <w:sz w:val="28"/>
          <w:cs/>
        </w:rPr>
        <w:t xml:space="preserve"> </w:t>
      </w:r>
      <w:permEnd w:id="1586001036"/>
      <w:r w:rsidRPr="005E479A">
        <w:rPr>
          <w:rFonts w:ascii="Angsana New" w:eastAsia="Angsana New" w:hAnsi="Angsana New" w:cs="Angsana New"/>
          <w:spacing w:val="4"/>
          <w:sz w:val="28"/>
          <w:cs/>
        </w:rPr>
        <w:t>(ต่อไปจะเรียกว่า “</w:t>
      </w:r>
      <w:r w:rsidRPr="005E479A">
        <w:rPr>
          <w:rFonts w:ascii="Angsana New" w:eastAsia="Angsana New" w:hAnsi="Angsana New" w:cs="Angsana New"/>
          <w:b/>
          <w:bCs/>
          <w:spacing w:val="4"/>
          <w:sz w:val="28"/>
          <w:cs/>
        </w:rPr>
        <w:t>หลักทรัพย์ต่างประเทศ</w:t>
      </w:r>
      <w:r w:rsidRPr="005E479A">
        <w:rPr>
          <w:rFonts w:ascii="Angsana New" w:eastAsia="Angsana New" w:hAnsi="Angsana New" w:cs="Angsana New"/>
          <w:spacing w:val="4"/>
          <w:sz w:val="28"/>
          <w:cs/>
        </w:rPr>
        <w:t>”) ที่ออกโดยธนาคารกรุงไทย จำกัด (มหาชน) (“</w:t>
      </w:r>
      <w:r w:rsidRPr="005E479A">
        <w:rPr>
          <w:rFonts w:ascii="Angsana New" w:eastAsia="Angsana New" w:hAnsi="Angsana New" w:cs="Angsana New"/>
          <w:b/>
          <w:bCs/>
          <w:spacing w:val="4"/>
          <w:sz w:val="28"/>
          <w:cs/>
        </w:rPr>
        <w:t>ใบ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แสดงสิทธิ</w:t>
      </w:r>
      <w:r w:rsidRPr="005E479A">
        <w:rPr>
          <w:rFonts w:ascii="Angsana New" w:eastAsia="Angsana New" w:hAnsi="Angsana New" w:cs="Angsana New"/>
          <w:sz w:val="28"/>
          <w:cs/>
        </w:rPr>
        <w:t>”) ซึ่งรายละเอียดของใบแสดงสิทธิดังกล่าวจะเป็นไปตามที่ระบุไว้ในข้อกำหนดเพิ่มเติมฉบับนี้ โดยคำและข้อความต่าง</w:t>
      </w:r>
      <w:r w:rsidR="00576EC0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ที่ใช้ในข้อกำหนดเพิ่มเติมฉบับนี้ ให้มีความหมายตามที่ได้นิยามไว้ในข้อกำหนดว่าด้วยสิทธิและหน้าที่ของผู้ออก</w:t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>ใบแสดงสิทธิในผลประโยชน์ที่เกิดจากหลักทรัพย์อ้างอิงที่เป็นหลักทรัพย์ต่างประเทศและผู้ถือใบแสดงสิทธิดังกล่าว สำหรับใบ</w:t>
      </w:r>
      <w:r w:rsidRPr="005E479A">
        <w:rPr>
          <w:rFonts w:ascii="Angsana New" w:eastAsia="Angsana New" w:hAnsi="Angsana New" w:cs="Angsana New"/>
          <w:sz w:val="28"/>
          <w:cs/>
        </w:rPr>
        <w:t>แสดงสิทธิในผลประโยชน์ที่เกิดจากหลักทรัพย์อ้างอิงที่เป็นหลักทรัพย์ต่างประเทศของธนาคารกรุงไทย จำกัด (มหาชน) (“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ข้อกำหนดสิทธิ</w:t>
      </w:r>
      <w:r w:rsidRPr="005E479A">
        <w:rPr>
          <w:rFonts w:ascii="Angsana New" w:eastAsia="Angsana New" w:hAnsi="Angsana New" w:cs="Angsana New"/>
          <w:sz w:val="28"/>
          <w:cs/>
        </w:rPr>
        <w:t>”) ทั้งนี้ ข้อกำหนดเพิ่มเติมฉบับนี้กำหนดรายละเอียดที่สำคัญของใบแสดงสิทธิดังกล่าวข้างต้น รวมทั้งกำหนดรายละเอียดของค่าธรรมเนียมต่าง</w:t>
      </w:r>
      <w:r w:rsidR="00576EC0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ที่ธนาคารกรุงไทย จำกัด (มหาชน) มีสิทธิเรียกเก็บจากผู้ถือใบแสดงสิทธิได้ ตลอดจนกำหนดรายละเอียดเกี่ยวกับการส่งมอบสิทธิประโยชน์ให้ผู้ถือใบแสดงสิทธิ ขั้นตอนการไถ่ถอน และรายละเอียดอื่น</w:t>
      </w:r>
      <w:r w:rsidR="00576EC0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ที่เกี่ยวข้องกับใบแสดงสิทธิดังกล่าว ข้อกำหนดเพิ่มเติมฉบับนี้จะต้องอ่านประกอบกับข้อกำหนดสิทธิ และให้ถือว่าข้อกำหนดเพิ่มเติมฉบับนี้เป็นส่วนหนึ่งของข้อกำหนดสิทธิ ซึ่งใช้บังคับกับผู้ออกใบแสดงสิทธิและผู้ถือใบแสดงสิทธิที่ระบุไว้ในข้อกำหนดเพิ่มเติมฉบับนี้</w:t>
      </w:r>
    </w:p>
    <w:p w14:paraId="536A1DC4" w14:textId="77777777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3969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2904D719" w14:textId="77777777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3969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ส่วนที่ </w:t>
      </w:r>
      <w:r w:rsidRPr="005E479A">
        <w:rPr>
          <w:rFonts w:ascii="Angsana New" w:eastAsia="Angsana New" w:hAnsi="Angsana New" w:cs="Angsana New"/>
          <w:b/>
          <w:sz w:val="28"/>
        </w:rPr>
        <w:t xml:space="preserve">1  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รายละเอียดของใบแสดงสิทธิ</w:t>
      </w:r>
    </w:p>
    <w:p w14:paraId="39BCAD54" w14:textId="77777777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2977"/>
          <w:tab w:val="left" w:pos="3686"/>
          <w:tab w:val="left" w:pos="3969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:     ธนาคารกรุงไทย จำกัด (มหาชน)</w:t>
      </w:r>
    </w:p>
    <w:p w14:paraId="6CB2A6CA" w14:textId="0B11EF58" w:rsidR="0086422A" w:rsidRPr="005E479A" w:rsidRDefault="0086422A" w:rsidP="0052172C">
      <w:pPr>
        <w:pBdr>
          <w:top w:val="nil"/>
          <w:left w:val="nil"/>
          <w:bottom w:val="nil"/>
          <w:right w:val="nil"/>
          <w:between w:val="nil"/>
        </w:pBdr>
        <w:tabs>
          <w:tab w:val="left" w:pos="3686"/>
          <w:tab w:val="left" w:pos="3960"/>
        </w:tabs>
        <w:spacing w:before="120" w:after="0" w:line="240" w:lineRule="auto"/>
        <w:ind w:left="3968" w:hangingChars="1418" w:hanging="3970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ชื่อของใบแสดงสิทธิ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:     ใบแสดงสิทธิในผลประโยชน์ที่เกิดจากหลักทรัพย์อ้างอิงที่เป็นหลักทรัพย์ต่างประเทศที่มีหลักทรัพย์อ้างอิงเป็น</w:t>
      </w:r>
      <w:r w:rsidR="00B57078" w:rsidRPr="005E479A">
        <w:rPr>
          <w:rFonts w:ascii="Angsana New" w:eastAsia="Angsana New" w:hAnsi="Angsana New" w:cs="Angsana New"/>
          <w:sz w:val="28"/>
          <w:cs/>
        </w:rPr>
        <w:t>หุ้นสามัญของ</w:t>
      </w:r>
      <w:r w:rsidR="005A3597" w:rsidRPr="005E479A">
        <w:rPr>
          <w:rFonts w:ascii="Angsana New" w:eastAsia="Angsana New" w:hAnsi="Angsana New" w:cs="Angsana New"/>
          <w:sz w:val="28"/>
          <w:cs/>
        </w:rPr>
        <w:t xml:space="preserve"> บริษัท</w:t>
      </w:r>
      <w:r w:rsidR="00863A07" w:rsidRPr="005E479A">
        <w:rPr>
          <w:rFonts w:ascii="Angsana New" w:eastAsia="Angsana New" w:hAnsi="Angsana New" w:cs="Angsana New"/>
          <w:sz w:val="28"/>
          <w:cs/>
        </w:rPr>
        <w:t xml:space="preserve"> </w:t>
      </w:r>
      <w:permStart w:id="72618111" w:edGrp="everyone"/>
      <w:r w:rsidR="00CC64AA">
        <w:rPr>
          <w:rFonts w:ascii="Angsana New" w:hAnsi="Angsana New" w:cs="Angsana New"/>
          <w:sz w:val="28"/>
          <w:cs/>
        </w:rPr>
        <w:fldChar w:fldCharType="begin"/>
      </w:r>
      <w:r w:rsidR="00CC64AA">
        <w:rPr>
          <w:rFonts w:ascii="Angsana New" w:hAnsi="Angsana New" w:cs="Angsana New"/>
          <w:sz w:val="28"/>
          <w:cs/>
        </w:rPr>
        <w:instrText xml:space="preserve"> </w:instrText>
      </w:r>
      <w:r w:rsidR="00CC64AA">
        <w:rPr>
          <w:rFonts w:ascii="Angsana New" w:hAnsi="Angsana New" w:cs="Angsana New"/>
          <w:sz w:val="28"/>
        </w:rPr>
        <w:instrText>MERGEFIELD Company_name</w:instrText>
      </w:r>
      <w:r w:rsidR="00CC64AA">
        <w:rPr>
          <w:rFonts w:ascii="Angsana New" w:hAnsi="Angsana New" w:cs="Angsana New"/>
          <w:sz w:val="28"/>
          <w:cs/>
        </w:rPr>
        <w:instrText xml:space="preserve"> </w:instrText>
      </w:r>
      <w:r w:rsidR="00CC64AA">
        <w:rPr>
          <w:rFonts w:ascii="Angsana New" w:hAnsi="Angsana New" w:cs="Angsana New"/>
          <w:sz w:val="28"/>
          <w:cs/>
        </w:rPr>
        <w:fldChar w:fldCharType="separate"/>
      </w:r>
      <w:r w:rsidR="00F577F9">
        <w:rPr>
          <w:rFonts w:ascii="Angsana New" w:hAnsi="Angsana New" w:cs="Angsana New"/>
          <w:noProof/>
          <w:sz w:val="28"/>
        </w:rPr>
        <w:t>KIOXIA HOLDINGS CORPORATION</w:t>
      </w:r>
      <w:r w:rsidR="00CC64AA">
        <w:rPr>
          <w:rFonts w:ascii="Angsana New" w:hAnsi="Angsana New" w:cs="Angsana New"/>
          <w:sz w:val="28"/>
          <w:cs/>
        </w:rPr>
        <w:fldChar w:fldCharType="end"/>
      </w:r>
      <w:r w:rsidR="007E4C5C">
        <w:rPr>
          <w:rFonts w:ascii="Angsana New" w:eastAsia="Angsana New" w:hAnsi="Angsana New" w:cs="Angsana New" w:hint="cs"/>
          <w:sz w:val="28"/>
          <w:cs/>
        </w:rPr>
        <w:t xml:space="preserve"> </w:t>
      </w:r>
      <w:permEnd w:id="72618111"/>
      <w:r w:rsidRPr="005E479A">
        <w:rPr>
          <w:rFonts w:ascii="Angsana New" w:eastAsia="Angsana New" w:hAnsi="Angsana New" w:cs="Angsana New"/>
          <w:sz w:val="28"/>
          <w:cs/>
        </w:rPr>
        <w:t>ออกโดย ธนาคารกรุงไทย จำกัด (มหาชน)</w:t>
      </w:r>
      <w:r w:rsidR="003E0806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 xml:space="preserve">(เลขอ้างอิง </w:t>
      </w:r>
      <w:permStart w:id="642405812" w:edGrp="everyone"/>
      <w:r w:rsidR="00B53087">
        <w:rPr>
          <w:rFonts w:ascii="Angsana New" w:eastAsia="Angsana New" w:hAnsi="Angsana New" w:cs="Angsana New"/>
          <w:sz w:val="28"/>
        </w:rPr>
        <w:fldChar w:fldCharType="begin"/>
      </w:r>
      <w:r w:rsidR="00B53087">
        <w:rPr>
          <w:rFonts w:ascii="Angsana New" w:eastAsia="Angsana New" w:hAnsi="Angsana New" w:cs="Angsana New"/>
          <w:sz w:val="28"/>
        </w:rPr>
        <w:instrText xml:space="preserve"> MERGEFIELD DR_Ticker </w:instrText>
      </w:r>
      <w:r w:rsidR="00B53087">
        <w:rPr>
          <w:rFonts w:ascii="Angsana New" w:eastAsia="Angsana New" w:hAnsi="Angsana New" w:cs="Angsana New"/>
          <w:sz w:val="28"/>
        </w:rPr>
        <w:fldChar w:fldCharType="separate"/>
      </w:r>
      <w:r w:rsidR="00F577F9">
        <w:rPr>
          <w:rFonts w:ascii="Angsana New" w:eastAsia="Angsana New" w:hAnsi="Angsana New" w:cs="Angsana New"/>
          <w:noProof/>
          <w:sz w:val="28"/>
        </w:rPr>
        <w:t>KIOXIA80</w:t>
      </w:r>
      <w:r w:rsidR="00B53087">
        <w:rPr>
          <w:rFonts w:ascii="Angsana New" w:eastAsia="Angsana New" w:hAnsi="Angsana New" w:cs="Angsana New"/>
          <w:sz w:val="28"/>
        </w:rPr>
        <w:fldChar w:fldCharType="end"/>
      </w:r>
      <w:permEnd w:id="642405812"/>
      <w:r w:rsidR="00D35C02" w:rsidRPr="005E479A">
        <w:rPr>
          <w:rFonts w:ascii="Angsana New" w:eastAsia="Angsana New" w:hAnsi="Angsana New" w:cs="Angsana New"/>
          <w:sz w:val="28"/>
          <w:cs/>
        </w:rPr>
        <w:t>)</w:t>
      </w:r>
    </w:p>
    <w:p w14:paraId="1CB58D5E" w14:textId="41DF3EF2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3686"/>
          <w:tab w:val="left" w:pos="3969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cs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จำนวนที่</w:t>
      </w:r>
      <w:r w:rsidR="00937496" w:rsidRPr="005E479A">
        <w:rPr>
          <w:rFonts w:ascii="Angsana New" w:eastAsia="Angsana New" w:hAnsi="Angsana New" w:cs="Angsana New"/>
          <w:sz w:val="28"/>
          <w:cs/>
        </w:rPr>
        <w:t>ได้รับอนุญาตให้</w:t>
      </w:r>
      <w:r w:rsidRPr="005E479A">
        <w:rPr>
          <w:rFonts w:ascii="Angsana New" w:eastAsia="Angsana New" w:hAnsi="Angsana New" w:cs="Angsana New"/>
          <w:sz w:val="28"/>
          <w:cs/>
        </w:rPr>
        <w:t xml:space="preserve">เสนอขาย 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:</w:t>
      </w:r>
      <w:r w:rsidRPr="005E479A">
        <w:rPr>
          <w:rFonts w:ascii="Angsana New" w:eastAsia="Angsana New" w:hAnsi="Angsana New" w:cs="Angsana New"/>
          <w:sz w:val="28"/>
        </w:rPr>
        <w:tab/>
      </w:r>
      <w:permStart w:id="1321814579" w:edGrp="everyone"/>
      <w:r w:rsidR="005B517B" w:rsidRPr="005E479A">
        <w:rPr>
          <w:rFonts w:ascii="Angsana New" w:hAnsi="Angsana New" w:cs="Angsana New"/>
          <w:szCs w:val="22"/>
          <w:cs/>
        </w:rPr>
        <w:t>[</w:t>
      </w:r>
      <w:r w:rsidR="005F6727" w:rsidRPr="005E479A">
        <w:rPr>
          <w:rFonts w:ascii="Angsana New" w:hAnsi="Angsana New" w:cs="Angsana New"/>
          <w:szCs w:val="32"/>
        </w:rPr>
        <w:sym w:font="Wingdings" w:char="F06C"/>
      </w:r>
      <w:r w:rsidR="005B517B" w:rsidRPr="005E479A">
        <w:rPr>
          <w:rFonts w:ascii="Angsana New" w:hAnsi="Angsana New" w:cs="Angsana New"/>
          <w:szCs w:val="22"/>
          <w:cs/>
        </w:rPr>
        <w:t>]</w:t>
      </w:r>
      <w:permEnd w:id="1321814579"/>
    </w:p>
    <w:p w14:paraId="7BFD1DE5" w14:textId="47C17B23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3686"/>
          <w:tab w:val="left" w:pos="3969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ราคาเสนอขาย</w:t>
      </w:r>
      <w:r w:rsidR="00BD685D" w:rsidRPr="005E479A">
        <w:rPr>
          <w:rFonts w:ascii="Angsana New" w:eastAsia="Angsana New" w:hAnsi="Angsana New" w:cs="Angsana New"/>
          <w:sz w:val="28"/>
          <w:cs/>
        </w:rPr>
        <w:t>เบื้องต้น</w:t>
      </w:r>
      <w:r w:rsidRPr="005E479A">
        <w:rPr>
          <w:rFonts w:ascii="Angsana New" w:eastAsia="Angsana New" w:hAnsi="Angsana New" w:cs="Angsana New"/>
          <w:sz w:val="28"/>
          <w:cs/>
        </w:rPr>
        <w:t>ต่อหน่วย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:</w:t>
      </w:r>
      <w:r w:rsidRPr="005E479A">
        <w:rPr>
          <w:rFonts w:ascii="Angsana New" w:eastAsia="Angsana New" w:hAnsi="Angsana New" w:cs="Angsana New"/>
          <w:sz w:val="28"/>
        </w:rPr>
        <w:tab/>
      </w:r>
      <w:r w:rsidR="000134AA" w:rsidRPr="005E479A">
        <w:rPr>
          <w:rFonts w:ascii="Angsana New" w:eastAsia="Times New Roman" w:hAnsi="Angsana New" w:cs="Angsana New"/>
          <w:sz w:val="28"/>
          <w:cs/>
        </w:rPr>
        <w:t>เป็นไปตามกลไกตลาดในเวลาที่เสนอขาย</w:t>
      </w:r>
    </w:p>
    <w:p w14:paraId="3870D6B9" w14:textId="56C673A3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3686"/>
          <w:tab w:val="left" w:pos="3969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cs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มูลค่ารวมที่</w:t>
      </w:r>
      <w:r w:rsidR="00937496" w:rsidRPr="005E479A">
        <w:rPr>
          <w:rFonts w:ascii="Angsana New" w:eastAsia="Angsana New" w:hAnsi="Angsana New" w:cs="Angsana New"/>
          <w:sz w:val="28"/>
          <w:cs/>
        </w:rPr>
        <w:t>คาดว่าจะ</w:t>
      </w:r>
      <w:r w:rsidRPr="005E479A">
        <w:rPr>
          <w:rFonts w:ascii="Angsana New" w:eastAsia="Angsana New" w:hAnsi="Angsana New" w:cs="Angsana New"/>
          <w:sz w:val="28"/>
          <w:cs/>
        </w:rPr>
        <w:t>เสนอขาย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:</w:t>
      </w:r>
      <w:r w:rsidRPr="005E479A">
        <w:rPr>
          <w:rFonts w:ascii="Angsana New" w:eastAsia="Angsana New" w:hAnsi="Angsana New" w:cs="Angsana New"/>
          <w:sz w:val="28"/>
        </w:rPr>
        <w:tab/>
      </w:r>
      <w:r w:rsidR="001D3CF4" w:rsidRPr="005E479A">
        <w:rPr>
          <w:rFonts w:ascii="Angsana New" w:eastAsia="Angsana New" w:hAnsi="Angsana New" w:cs="Angsana New"/>
          <w:sz w:val="28"/>
          <w:cs/>
        </w:rPr>
        <w:t xml:space="preserve">ไม่เกิน </w:t>
      </w:r>
      <w:r w:rsidR="003E0806" w:rsidRPr="005E479A">
        <w:rPr>
          <w:rFonts w:ascii="Angsana New" w:eastAsia="Angsana New" w:hAnsi="Angsana New" w:cs="Angsana New"/>
          <w:sz w:val="28"/>
        </w:rPr>
        <w:t>10,000</w:t>
      </w:r>
      <w:r w:rsidR="003E0806" w:rsidRPr="005E479A">
        <w:rPr>
          <w:rFonts w:ascii="Angsana New" w:hAnsi="Angsana New" w:cs="Angsana New"/>
          <w:b/>
          <w:bCs/>
          <w:sz w:val="28"/>
          <w:cs/>
        </w:rPr>
        <w:t xml:space="preserve"> </w:t>
      </w:r>
      <w:r w:rsidR="001D3CF4" w:rsidRPr="005E479A">
        <w:rPr>
          <w:rFonts w:ascii="Angsana New" w:eastAsia="Angsana New" w:hAnsi="Angsana New" w:cs="Angsana New"/>
          <w:sz w:val="28"/>
          <w:cs/>
        </w:rPr>
        <w:t>ล้าน</w:t>
      </w:r>
      <w:r w:rsidR="003E0806" w:rsidRPr="005E479A">
        <w:rPr>
          <w:rFonts w:ascii="Angsana New" w:eastAsia="Angsana New" w:hAnsi="Angsana New" w:cs="Angsana New"/>
          <w:sz w:val="28"/>
          <w:cs/>
        </w:rPr>
        <w:t>บาท</w:t>
      </w:r>
    </w:p>
    <w:p w14:paraId="5BEA4CD9" w14:textId="532F6639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3686"/>
          <w:tab w:val="left" w:pos="3969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อัตราอ้างอิงของใบแสดงสิทธิ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:</w:t>
      </w:r>
      <w:r w:rsidRPr="005E479A">
        <w:rPr>
          <w:rFonts w:ascii="Angsana New" w:eastAsia="Angsana New" w:hAnsi="Angsana New" w:cs="Angsana New"/>
          <w:sz w:val="28"/>
        </w:rPr>
        <w:tab/>
      </w:r>
      <w:r w:rsidR="00A56BF2" w:rsidRPr="005E479A">
        <w:rPr>
          <w:rFonts w:ascii="Angsana New" w:eastAsia="Angsana New" w:hAnsi="Angsana New" w:cs="Angsana New"/>
          <w:sz w:val="28"/>
          <w:cs/>
        </w:rPr>
        <w:t xml:space="preserve">อัตราส่วน </w:t>
      </w:r>
      <w:r w:rsidR="004116C8" w:rsidRPr="005E479A">
        <w:rPr>
          <w:rFonts w:ascii="Angsana New" w:eastAsia="Angsana New" w:hAnsi="Angsana New" w:cs="Angsana New"/>
          <w:sz w:val="28"/>
        </w:rPr>
        <w:t>1</w:t>
      </w:r>
      <w:r w:rsidR="00A56BF2" w:rsidRPr="005E479A">
        <w:rPr>
          <w:rFonts w:ascii="Angsana New" w:eastAsia="Angsana New" w:hAnsi="Angsana New" w:cs="Angsana New"/>
          <w:sz w:val="28"/>
          <w:cs/>
        </w:rPr>
        <w:t xml:space="preserve"> หลักทรัพย์อ้างอิง :</w:t>
      </w:r>
      <w:permStart w:id="1109021586" w:edGrp="everyone"/>
      <w:r w:rsidR="00A56BF2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CC64AA">
        <w:rPr>
          <w:rFonts w:ascii="Angsana New" w:hAnsi="Angsana New" w:cs="Angsana New"/>
          <w:sz w:val="28"/>
        </w:rPr>
        <w:fldChar w:fldCharType="begin"/>
      </w:r>
      <w:r w:rsidR="00CC64AA">
        <w:rPr>
          <w:rFonts w:ascii="Angsana New" w:hAnsi="Angsana New" w:cs="Angsana New"/>
          <w:sz w:val="28"/>
        </w:rPr>
        <w:instrText xml:space="preserve"> MERGEFIELD Ratio \# #,##0 </w:instrText>
      </w:r>
      <w:r w:rsidR="00CC64AA">
        <w:rPr>
          <w:rFonts w:ascii="Angsana New" w:hAnsi="Angsana New" w:cs="Angsana New"/>
          <w:sz w:val="28"/>
        </w:rPr>
        <w:fldChar w:fldCharType="separate"/>
      </w:r>
      <w:r w:rsidR="00F577F9">
        <w:rPr>
          <w:rFonts w:ascii="Angsana New" w:hAnsi="Angsana New" w:cs="Angsana New"/>
          <w:noProof/>
          <w:sz w:val="28"/>
        </w:rPr>
        <w:t>1,000</w:t>
      </w:r>
      <w:r w:rsidR="00CC64AA">
        <w:rPr>
          <w:rFonts w:ascii="Angsana New" w:hAnsi="Angsana New" w:cs="Angsana New"/>
          <w:sz w:val="28"/>
        </w:rPr>
        <w:fldChar w:fldCharType="end"/>
      </w:r>
      <w:r w:rsidR="00961F82" w:rsidRPr="005E479A">
        <w:rPr>
          <w:rFonts w:ascii="Angsana New" w:eastAsia="Angsana New" w:hAnsi="Angsana New" w:cs="Angsana New"/>
          <w:sz w:val="28"/>
          <w:cs/>
        </w:rPr>
        <w:t xml:space="preserve"> </w:t>
      </w:r>
      <w:permEnd w:id="1109021586"/>
      <w:r w:rsidR="00A56BF2" w:rsidRPr="005E479A">
        <w:rPr>
          <w:rFonts w:ascii="Angsana New" w:eastAsia="Angsana New" w:hAnsi="Angsana New" w:cs="Angsana New"/>
          <w:sz w:val="28"/>
        </w:rPr>
        <w:t>DR</w:t>
      </w:r>
      <w:r w:rsidR="002A6511" w:rsidRPr="005E479A">
        <w:rPr>
          <w:rFonts w:ascii="Angsana New" w:eastAsia="Angsana New" w:hAnsi="Angsana New" w:cs="Angsana New"/>
          <w:sz w:val="28"/>
          <w:cs/>
        </w:rPr>
        <w:t xml:space="preserve"> ทั้งนี้ อาจมีการปรับเปลี่ยนได้</w:t>
      </w:r>
      <w:r w:rsidR="002A6511" w:rsidRPr="005E479A">
        <w:rPr>
          <w:rFonts w:ascii="Angsana New" w:eastAsia="Angsana New" w:hAnsi="Angsana New" w:cs="Angsana New"/>
          <w:sz w:val="28"/>
        </w:rPr>
        <w:tab/>
      </w:r>
      <w:r w:rsidR="002A6511" w:rsidRPr="005E479A">
        <w:rPr>
          <w:rFonts w:ascii="Angsana New" w:eastAsia="Angsana New" w:hAnsi="Angsana New" w:cs="Angsana New"/>
          <w:sz w:val="28"/>
        </w:rPr>
        <w:tab/>
      </w:r>
      <w:r w:rsidR="002A6511" w:rsidRPr="005E479A">
        <w:rPr>
          <w:rFonts w:ascii="Angsana New" w:eastAsia="Angsana New" w:hAnsi="Angsana New" w:cs="Angsana New"/>
          <w:sz w:val="28"/>
        </w:rPr>
        <w:tab/>
      </w:r>
      <w:r w:rsidR="002A6511" w:rsidRPr="005E479A">
        <w:rPr>
          <w:rFonts w:ascii="Angsana New" w:eastAsia="Angsana New" w:hAnsi="Angsana New" w:cs="Angsana New"/>
          <w:sz w:val="28"/>
          <w:cs/>
        </w:rPr>
        <w:t xml:space="preserve">ตามที่ระบุไว้ในข้อที่ </w:t>
      </w:r>
      <w:r w:rsidR="004116C8" w:rsidRPr="005E479A">
        <w:rPr>
          <w:rFonts w:ascii="Angsana New" w:eastAsia="Angsana New" w:hAnsi="Angsana New" w:cs="Angsana New"/>
          <w:sz w:val="28"/>
        </w:rPr>
        <w:t>8</w:t>
      </w:r>
      <w:r w:rsidR="004116C8" w:rsidRPr="005E479A">
        <w:rPr>
          <w:rFonts w:ascii="Angsana New" w:eastAsia="Angsana New" w:hAnsi="Angsana New" w:cs="Angsana New"/>
          <w:sz w:val="28"/>
          <w:cs/>
        </w:rPr>
        <w:t>.</w:t>
      </w:r>
      <w:r w:rsidR="004116C8" w:rsidRPr="005E479A">
        <w:rPr>
          <w:rFonts w:ascii="Angsana New" w:eastAsia="Angsana New" w:hAnsi="Angsana New" w:cs="Angsana New"/>
          <w:sz w:val="28"/>
        </w:rPr>
        <w:t>3</w:t>
      </w:r>
      <w:r w:rsidR="002A6511" w:rsidRPr="005E479A">
        <w:rPr>
          <w:rFonts w:ascii="Angsana New" w:eastAsia="Angsana New" w:hAnsi="Angsana New" w:cs="Angsana New"/>
          <w:sz w:val="28"/>
          <w:cs/>
        </w:rPr>
        <w:t xml:space="preserve"> ของข้อกำหนดสิทธิ</w:t>
      </w:r>
    </w:p>
    <w:p w14:paraId="46931246" w14:textId="1B5A0DED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3686"/>
          <w:tab w:val="left" w:pos="3969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วันออกใบแสดงสิทธิ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:</w:t>
      </w:r>
      <w:r w:rsidRPr="005E479A">
        <w:rPr>
          <w:rFonts w:ascii="Angsana New" w:eastAsia="Angsana New" w:hAnsi="Angsana New" w:cs="Angsana New"/>
          <w:sz w:val="28"/>
        </w:rPr>
        <w:tab/>
      </w:r>
      <w:permStart w:id="279183683" w:edGrp="everyone"/>
      <w:r w:rsidR="00031494" w:rsidRPr="005E479A">
        <w:rPr>
          <w:rFonts w:ascii="Angsana New" w:hAnsi="Angsana New" w:cs="Angsana New"/>
          <w:szCs w:val="22"/>
          <w:cs/>
        </w:rPr>
        <w:t>[</w:t>
      </w:r>
      <w:r w:rsidR="00031494" w:rsidRPr="005E479A">
        <w:rPr>
          <w:rFonts w:ascii="Angsana New" w:hAnsi="Angsana New" w:cs="Angsana New"/>
          <w:szCs w:val="32"/>
        </w:rPr>
        <w:sym w:font="Wingdings" w:char="F06C"/>
      </w:r>
      <w:r w:rsidR="00031494" w:rsidRPr="005E479A">
        <w:rPr>
          <w:rFonts w:ascii="Angsana New" w:hAnsi="Angsana New" w:cs="Angsana New"/>
          <w:szCs w:val="22"/>
          <w:cs/>
        </w:rPr>
        <w:t>]</w:t>
      </w:r>
      <w:permEnd w:id="279183683"/>
    </w:p>
    <w:p w14:paraId="533111D0" w14:textId="2E870C2B" w:rsidR="003E0806" w:rsidRPr="005E479A" w:rsidRDefault="0086422A" w:rsidP="003E0806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3686"/>
          <w:tab w:val="left" w:pos="3969"/>
        </w:tabs>
        <w:spacing w:before="120" w:after="0" w:line="240" w:lineRule="auto"/>
        <w:ind w:left="1" w:right="-427" w:hanging="3"/>
        <w:jc w:val="thaiDistribute"/>
        <w:rPr>
          <w:rFonts w:ascii="Angsana New" w:eastAsia="Angsana New" w:hAnsi="Angsana New" w:cs="Angsana New"/>
          <w:sz w:val="28"/>
          <w:cs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วันเริ่มมีผลใช้บังคับของข้อกำหนดสิทธิ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:</w:t>
      </w:r>
      <w:r w:rsidRPr="005E479A">
        <w:rPr>
          <w:rFonts w:ascii="Angsana New" w:eastAsia="Angsana New" w:hAnsi="Angsana New" w:cs="Angsana New"/>
          <w:sz w:val="28"/>
        </w:rPr>
        <w:tab/>
      </w:r>
      <w:r w:rsidR="005544F4" w:rsidRPr="005E479A">
        <w:rPr>
          <w:rFonts w:ascii="Angsana New" w:eastAsia="Times New Roman" w:hAnsi="Angsana New" w:cs="Angsana New"/>
          <w:sz w:val="28"/>
          <w:cs/>
        </w:rPr>
        <w:t>วันออกใบแสดงสิทธิ</w:t>
      </w:r>
    </w:p>
    <w:p w14:paraId="2A95F76D" w14:textId="0608073D" w:rsidR="00863A07" w:rsidRPr="005E479A" w:rsidRDefault="00863A07" w:rsidP="00863A07">
      <w:pPr>
        <w:pBdr>
          <w:top w:val="nil"/>
          <w:left w:val="nil"/>
          <w:bottom w:val="nil"/>
          <w:right w:val="nil"/>
          <w:between w:val="nil"/>
        </w:pBdr>
        <w:tabs>
          <w:tab w:val="left" w:pos="3686"/>
          <w:tab w:val="left" w:pos="3969"/>
        </w:tabs>
        <w:spacing w:before="120" w:after="0" w:line="240" w:lineRule="auto"/>
        <w:ind w:left="3968" w:hangingChars="1418" w:hanging="3970"/>
        <w:jc w:val="thaiDistribute"/>
        <w:rPr>
          <w:rFonts w:ascii="Angsana New" w:eastAsia="Angsana New" w:hAnsi="Angsana New" w:cs="Angsana New"/>
          <w:sz w:val="28"/>
          <w:cs/>
        </w:rPr>
      </w:pPr>
      <w:r w:rsidRPr="005E479A">
        <w:rPr>
          <w:rFonts w:ascii="Angsana New" w:eastAsia="Angsana New" w:hAnsi="Angsana New" w:cs="Angsana New"/>
          <w:sz w:val="28"/>
          <w:cs/>
        </w:rPr>
        <w:lastRenderedPageBreak/>
        <w:t>หลักทรัพย์อ้างอิง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: 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หุ้นสามัญของ บริษัท</w:t>
      </w:r>
      <w:r w:rsidR="0036758C" w:rsidRPr="005E479A">
        <w:rPr>
          <w:rFonts w:ascii="Angsana New" w:hAnsi="Angsana New" w:cs="Angsana New"/>
          <w:sz w:val="28"/>
          <w:cs/>
        </w:rPr>
        <w:t xml:space="preserve"> </w:t>
      </w:r>
      <w:permStart w:id="1654994399" w:edGrp="everyone"/>
      <w:r w:rsidR="00CC64AA">
        <w:rPr>
          <w:rFonts w:ascii="Angsana New" w:hAnsi="Angsana New" w:cs="Angsana New"/>
          <w:sz w:val="28"/>
        </w:rPr>
        <w:fldChar w:fldCharType="begin"/>
      </w:r>
      <w:r w:rsidR="00CC64AA">
        <w:rPr>
          <w:rFonts w:ascii="Angsana New" w:hAnsi="Angsana New" w:cs="Angsana New"/>
          <w:sz w:val="28"/>
        </w:rPr>
        <w:instrText xml:space="preserve"> MERGEFIELD Company_name </w:instrText>
      </w:r>
      <w:r w:rsidR="00CC64AA">
        <w:rPr>
          <w:rFonts w:ascii="Angsana New" w:hAnsi="Angsana New" w:cs="Angsana New"/>
          <w:sz w:val="28"/>
        </w:rPr>
        <w:fldChar w:fldCharType="separate"/>
      </w:r>
      <w:r w:rsidR="00F577F9">
        <w:rPr>
          <w:rFonts w:ascii="Angsana New" w:hAnsi="Angsana New" w:cs="Angsana New"/>
          <w:noProof/>
          <w:sz w:val="28"/>
        </w:rPr>
        <w:t>KIOXIA HOLDINGS CORPORATION</w:t>
      </w:r>
      <w:r w:rsidR="00CC64AA">
        <w:rPr>
          <w:rFonts w:ascii="Angsana New" w:hAnsi="Angsana New" w:cs="Angsana New"/>
          <w:sz w:val="28"/>
        </w:rPr>
        <w:fldChar w:fldCharType="end"/>
      </w:r>
      <w:permEnd w:id="1654994399"/>
      <w:r w:rsidR="00716159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ซึ่งเป็นหลั</w:t>
      </w:r>
      <w:r w:rsidR="00F63ADF" w:rsidRPr="005E479A">
        <w:rPr>
          <w:rFonts w:ascii="Angsana New" w:eastAsia="Angsana New" w:hAnsi="Angsana New" w:cs="Angsana New"/>
          <w:sz w:val="28"/>
          <w:cs/>
        </w:rPr>
        <w:t>กทรัพย์ที่จดทะเบียนซื้อขายในตลาด</w:t>
      </w:r>
      <w:r w:rsidRPr="005E479A">
        <w:rPr>
          <w:rFonts w:ascii="Angsana New" w:eastAsia="Angsana New" w:hAnsi="Angsana New" w:cs="Angsana New"/>
          <w:sz w:val="28"/>
          <w:cs/>
        </w:rPr>
        <w:t>หลักทรัพย์</w:t>
      </w:r>
      <w:permStart w:id="1000298052" w:edGrp="everyone"/>
      <w:r w:rsidR="00CC64AA" w:rsidRPr="00CC64AA">
        <w:rPr>
          <w:rFonts w:ascii="Angsana New" w:hAnsi="Angsana New" w:cs="Angsana New"/>
          <w:bCs/>
          <w:sz w:val="28"/>
          <w:cs/>
        </w:rPr>
        <w:fldChar w:fldCharType="begin"/>
      </w:r>
      <w:r w:rsidR="00CC64AA" w:rsidRPr="00CC64AA">
        <w:rPr>
          <w:rFonts w:ascii="Angsana New" w:hAnsi="Angsana New" w:cs="Angsana New"/>
          <w:bCs/>
          <w:sz w:val="28"/>
          <w:cs/>
        </w:rPr>
        <w:instrText xml:space="preserve"> </w:instrText>
      </w:r>
      <w:r w:rsidR="00CC64AA" w:rsidRPr="00CC64AA">
        <w:rPr>
          <w:rFonts w:ascii="Angsana New" w:hAnsi="Angsana New" w:cs="Angsana New"/>
          <w:bCs/>
          <w:sz w:val="28"/>
        </w:rPr>
        <w:instrText>MERGEFIELD Exchange_name</w:instrText>
      </w:r>
      <w:r w:rsidR="00CC64AA" w:rsidRPr="00CC64AA">
        <w:rPr>
          <w:rFonts w:ascii="Angsana New" w:hAnsi="Angsana New" w:cs="Angsana New"/>
          <w:bCs/>
          <w:sz w:val="28"/>
          <w:cs/>
        </w:rPr>
        <w:instrText xml:space="preserve"> </w:instrText>
      </w:r>
      <w:r w:rsidR="00CC64AA" w:rsidRPr="00CC64AA">
        <w:rPr>
          <w:rFonts w:ascii="Angsana New" w:hAnsi="Angsana New" w:cs="Angsana New"/>
          <w:bCs/>
          <w:sz w:val="28"/>
          <w:cs/>
        </w:rPr>
        <w:fldChar w:fldCharType="separate"/>
      </w:r>
      <w:r w:rsidR="00F577F9">
        <w:rPr>
          <w:rFonts w:ascii="Angsana New" w:hAnsi="Angsana New" w:cs="Angsana New"/>
          <w:bCs/>
          <w:noProof/>
          <w:sz w:val="28"/>
          <w:cs/>
        </w:rPr>
        <w:t>โตเกียว (</w:t>
      </w:r>
      <w:r w:rsidR="00F577F9">
        <w:rPr>
          <w:rFonts w:ascii="Angsana New" w:hAnsi="Angsana New" w:cs="Angsana New"/>
          <w:bCs/>
          <w:noProof/>
          <w:sz w:val="28"/>
        </w:rPr>
        <w:t>Tokyo Stock Exchange</w:t>
      </w:r>
      <w:r w:rsidR="00F577F9">
        <w:rPr>
          <w:rFonts w:ascii="Angsana New" w:hAnsi="Angsana New" w:cs="Angsana New"/>
          <w:bCs/>
          <w:noProof/>
          <w:sz w:val="28"/>
          <w:cs/>
        </w:rPr>
        <w:t>)</w:t>
      </w:r>
      <w:r w:rsidR="00CC64AA" w:rsidRPr="00CC64AA">
        <w:rPr>
          <w:rFonts w:ascii="Angsana New" w:hAnsi="Angsana New" w:cs="Angsana New"/>
          <w:bCs/>
          <w:sz w:val="28"/>
          <w:cs/>
        </w:rPr>
        <w:fldChar w:fldCharType="end"/>
      </w:r>
      <w:permEnd w:id="1000298052"/>
    </w:p>
    <w:p w14:paraId="458D30D5" w14:textId="77777777" w:rsidR="0086422A" w:rsidRPr="005E479A" w:rsidRDefault="0086422A" w:rsidP="00863A07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3686"/>
          <w:tab w:val="left" w:pos="3969"/>
        </w:tabs>
        <w:spacing w:before="120" w:after="0" w:line="240" w:lineRule="auto"/>
        <w:ind w:left="1" w:right="-427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การจดทะเบียน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: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ใบแสดงสิทธิที่เสนอขายในครั้งนี้จะนำเข้าจดทะเบียนในตลาดหลักทรัพย์</w:t>
      </w:r>
    </w:p>
    <w:p w14:paraId="54972A5A" w14:textId="77777777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3686"/>
          <w:tab w:val="left" w:pos="3969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แห่งประเทศไทย</w:t>
      </w:r>
    </w:p>
    <w:p w14:paraId="786C6236" w14:textId="0C62D029" w:rsidR="007F5D02" w:rsidRPr="005E479A" w:rsidRDefault="0086422A" w:rsidP="00574E28">
      <w:pPr>
        <w:pBdr>
          <w:top w:val="nil"/>
          <w:left w:val="nil"/>
          <w:bottom w:val="nil"/>
          <w:right w:val="nil"/>
          <w:between w:val="nil"/>
        </w:pBdr>
        <w:tabs>
          <w:tab w:val="left" w:pos="3686"/>
          <w:tab w:val="left" w:pos="3969"/>
        </w:tabs>
        <w:spacing w:before="120" w:after="0" w:line="240" w:lineRule="auto"/>
        <w:ind w:left="3968" w:hangingChars="1418" w:hanging="3970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ตัวแทนในการเก็บรักษา</w:t>
      </w:r>
      <w:r w:rsidR="007F5D02" w:rsidRPr="005E479A">
        <w:rPr>
          <w:rFonts w:ascii="Angsana New" w:eastAsia="Angsana New" w:hAnsi="Angsana New" w:cs="Angsana New"/>
          <w:sz w:val="28"/>
          <w:cs/>
        </w:rPr>
        <w:t>หลักทรัพย์ต่างประเทศ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:</w:t>
      </w:r>
      <w:r w:rsidRPr="005E479A">
        <w:rPr>
          <w:rFonts w:ascii="Angsana New" w:eastAsia="Angsana New" w:hAnsi="Angsana New" w:cs="Angsana New"/>
          <w:sz w:val="28"/>
        </w:rPr>
        <w:tab/>
      </w:r>
      <w:r w:rsidR="00917DDD" w:rsidRPr="005E479A">
        <w:rPr>
          <w:rFonts w:ascii="Angsana New" w:eastAsia="Times New Roman" w:hAnsi="Angsana New" w:cs="Angsana New"/>
          <w:sz w:val="28"/>
        </w:rPr>
        <w:t>The Hongkong and Shanghai Banking Corporation Limited</w:t>
      </w:r>
      <w:r w:rsidR="00917DDD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7F5D02" w:rsidRPr="005E479A">
        <w:rPr>
          <w:rFonts w:ascii="Angsana New" w:eastAsia="Angsana New" w:hAnsi="Angsana New" w:cs="Angsana New"/>
          <w:sz w:val="28"/>
          <w:cs/>
        </w:rPr>
        <w:t>และบุคคลใดซึ่งผู้ออกใบแสดงสิทธิกำหนดให้เป็นตัวแทนในการเก็บรักษาหลักทรัพย์ต่างประเทศ</w:t>
      </w:r>
    </w:p>
    <w:p w14:paraId="39BDB3B2" w14:textId="76B83EB2" w:rsidR="0086422A" w:rsidRPr="005E479A" w:rsidRDefault="007F5D02" w:rsidP="00574E28">
      <w:pPr>
        <w:pBdr>
          <w:top w:val="nil"/>
          <w:left w:val="nil"/>
          <w:bottom w:val="nil"/>
          <w:right w:val="nil"/>
          <w:between w:val="nil"/>
        </w:pBdr>
        <w:tabs>
          <w:tab w:val="left" w:pos="3686"/>
          <w:tab w:val="left" w:pos="3969"/>
        </w:tabs>
        <w:spacing w:before="120" w:after="0" w:line="240" w:lineRule="auto"/>
        <w:ind w:left="3968" w:hangingChars="1418" w:hanging="3970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ab/>
        <w:t>ทั้งนี้ ผู้ออกใบแสดงสิทธิจะเปิดเผยรายชื่อตัวแทนในการเก็บหลักทรัพย์ต่างประเทศบนเว็บไซต์ผู้ออกใบแสดงสิทธิและผ่านระบบตลาดหลักทรัพย์แห่งประเทศไทย</w:t>
      </w:r>
      <w:r w:rsidR="003E0806" w:rsidRPr="005E479A">
        <w:rPr>
          <w:rFonts w:ascii="Angsana New" w:eastAsia="Times New Roman" w:hAnsi="Angsana New" w:cs="Angsana New"/>
          <w:sz w:val="28"/>
          <w:cs/>
        </w:rPr>
        <w:t xml:space="preserve"> </w:t>
      </w:r>
      <w:r w:rsidR="0086422A" w:rsidRPr="005E479A">
        <w:rPr>
          <w:rFonts w:ascii="Angsana New" w:eastAsia="Angsana New" w:hAnsi="Angsana New" w:cs="Angsana New"/>
          <w:sz w:val="28"/>
        </w:rPr>
        <w:tab/>
      </w:r>
    </w:p>
    <w:p w14:paraId="3DA3984B" w14:textId="77777777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3686"/>
          <w:tab w:val="left" w:pos="3969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นายทะเบียนใบแสดงสิทธิ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: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บริษัท ศูนย์รับฝากหลักทรัพย์ (ประเทศไทย) จำกัด</w:t>
      </w:r>
    </w:p>
    <w:p w14:paraId="48164CE9" w14:textId="14FF102F" w:rsidR="0086422A" w:rsidRPr="005E479A" w:rsidRDefault="0086422A" w:rsidP="00D34F54">
      <w:pPr>
        <w:pBdr>
          <w:top w:val="nil"/>
          <w:left w:val="nil"/>
          <w:bottom w:val="nil"/>
          <w:right w:val="nil"/>
          <w:between w:val="nil"/>
        </w:pBdr>
        <w:tabs>
          <w:tab w:val="left" w:pos="3686"/>
          <w:tab w:val="left" w:pos="3969"/>
        </w:tabs>
        <w:spacing w:before="120" w:after="0" w:line="240" w:lineRule="auto"/>
        <w:ind w:left="3960" w:hangingChars="1415" w:hanging="3962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ผู้ดูแลสภาพคล่อง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:</w:t>
      </w:r>
      <w:r w:rsidRPr="005E479A">
        <w:rPr>
          <w:rFonts w:ascii="Angsana New" w:eastAsia="Angsana New" w:hAnsi="Angsana New" w:cs="Angsana New"/>
          <w:sz w:val="28"/>
        </w:rPr>
        <w:tab/>
      </w:r>
      <w:r w:rsidR="005F56BF" w:rsidRPr="005E479A">
        <w:rPr>
          <w:rFonts w:ascii="Angsana New" w:eastAsia="Angsana New" w:hAnsi="Angsana New" w:cs="Angsana New"/>
          <w:sz w:val="28"/>
          <w:cs/>
        </w:rPr>
        <w:t>บุคคลใด (ซึ่งอาจรวมถึงธนาคารกรุงไทย จำกัด (มหาชน)) ซึ่งผู้ออกใบแสดงสิทธิกำหนดให้เป็นผู้ดูแลสภาพคล่อง</w:t>
      </w:r>
    </w:p>
    <w:p w14:paraId="1A91746B" w14:textId="77777777" w:rsidR="0086422A" w:rsidRPr="005E479A" w:rsidRDefault="0086422A" w:rsidP="0086422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592BE451" w14:textId="0AEF5161" w:rsidR="0086422A" w:rsidRPr="005E479A" w:rsidRDefault="00E132B2" w:rsidP="0086422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sdt>
        <w:sdtPr>
          <w:rPr>
            <w:rFonts w:ascii="Angsana New" w:hAnsi="Angsana New" w:cs="Angsana New"/>
            <w:sz w:val="28"/>
          </w:rPr>
          <w:tag w:val="goog_rdk_13"/>
          <w:id w:val="1550875704"/>
        </w:sdtPr>
        <w:sdtEndPr/>
        <w:sdtContent/>
      </w:sdt>
      <w:r w:rsidR="0086422A"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ส่วนที่ </w:t>
      </w:r>
      <w:r w:rsidR="0086422A" w:rsidRPr="005E479A">
        <w:rPr>
          <w:rFonts w:ascii="Angsana New" w:eastAsia="Angsana New" w:hAnsi="Angsana New" w:cs="Angsana New"/>
          <w:b/>
          <w:sz w:val="28"/>
        </w:rPr>
        <w:t xml:space="preserve">2  </w:t>
      </w:r>
      <w:r w:rsidR="00194400" w:rsidRPr="005E479A">
        <w:rPr>
          <w:rFonts w:ascii="Angsana New" w:eastAsia="Angsana New" w:hAnsi="Angsana New" w:cs="Angsana New"/>
          <w:b/>
          <w:bCs/>
          <w:sz w:val="28"/>
          <w:cs/>
        </w:rPr>
        <w:t>ค่าธรรมเนียมที่ผู้ออกใบแสดงสิทธิเรียกเก็บจากผู้ถือใบแสดงสิทธิ</w:t>
      </w:r>
    </w:p>
    <w:p w14:paraId="03E2E127" w14:textId="40A35BB5" w:rsidR="0086422A" w:rsidRPr="005E479A" w:rsidRDefault="0086422A" w:rsidP="0086422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ค่าธรรมเนียมการไถ่ถอนใบแสดงสิทธิ ไม่เกินร้อยละ </w:t>
      </w:r>
      <w:r w:rsidR="00AF31DC" w:rsidRPr="005E479A">
        <w:rPr>
          <w:rFonts w:ascii="Angsana New" w:eastAsia="Angsana New" w:hAnsi="Angsana New" w:cs="Angsana New"/>
          <w:sz w:val="28"/>
        </w:rPr>
        <w:t>5</w:t>
      </w:r>
      <w:r w:rsidR="00AF31DC" w:rsidRPr="005E479A">
        <w:rPr>
          <w:rFonts w:ascii="Angsana New" w:eastAsia="Angsana New" w:hAnsi="Angsana New" w:cs="Angsana New"/>
          <w:sz w:val="28"/>
          <w:cs/>
        </w:rPr>
        <w:t>.</w:t>
      </w:r>
      <w:r w:rsidR="00AF31DC" w:rsidRPr="005E479A">
        <w:rPr>
          <w:rFonts w:ascii="Angsana New" w:eastAsia="Angsana New" w:hAnsi="Angsana New" w:cs="Angsana New"/>
          <w:sz w:val="28"/>
        </w:rPr>
        <w:t>0</w:t>
      </w:r>
      <w:r w:rsidR="00A56BF2" w:rsidRPr="005E479A">
        <w:rPr>
          <w:rFonts w:ascii="Angsana New" w:eastAsia="Angsana New" w:hAnsi="Angsana New" w:cs="Angsana New"/>
          <w:sz w:val="28"/>
          <w:cs/>
        </w:rPr>
        <w:t xml:space="preserve"> ของมูลค่าไถ่ถอน โดยมีมูลค่าไถ่ถอนขั้นต่ำที่ </w:t>
      </w:r>
      <w:r w:rsidR="00AF31DC" w:rsidRPr="005E479A">
        <w:rPr>
          <w:rFonts w:ascii="Angsana New" w:eastAsia="Angsana New" w:hAnsi="Angsana New" w:cs="Angsana New"/>
          <w:sz w:val="28"/>
        </w:rPr>
        <w:t>200,000</w:t>
      </w:r>
      <w:r w:rsidR="00A56BF2" w:rsidRPr="005E479A">
        <w:rPr>
          <w:rFonts w:ascii="Angsana New" w:eastAsia="Angsana New" w:hAnsi="Angsana New" w:cs="Angsana New"/>
          <w:sz w:val="28"/>
          <w:cs/>
        </w:rPr>
        <w:t xml:space="preserve"> บาท</w:t>
      </w:r>
      <w:r w:rsidR="00961DF0" w:rsidRPr="005E479A">
        <w:rPr>
          <w:rFonts w:ascii="Angsana New" w:eastAsia="Angsana New" w:hAnsi="Angsana New" w:cs="Angsana New"/>
          <w:sz w:val="28"/>
          <w:cs/>
        </w:rPr>
        <w:t xml:space="preserve"> หรือจำนวนอื่นใดตามที่ผู้ออกใบแสดงสิทธิกำหนด (โดยคำนวณจากจำนวนใบแสดงสิทธิที่ต้องการไถ่ถอนคูณด้วยราคาปิดของวันทำการก่อนหน้า) ทั้งนี้ </w:t>
      </w:r>
      <w:r w:rsidR="00961DF0" w:rsidRPr="005E479A">
        <w:rPr>
          <w:rFonts w:ascii="Angsana New" w:eastAsia="Times New Roman" w:hAnsi="Angsana New" w:cs="Angsana New"/>
          <w:sz w:val="28"/>
          <w:cs/>
        </w:rPr>
        <w:t>ผู้ถือใบแสดงสิทธิเป็นผู้รับภาระค่าใช้จ่ายอื่น ๆ ที่อาจเกิดขึ้นในการรับหลักทรัพย์อ้างอิงต่างประเทศในบัญชีซื้อขายหลักทรัพย์ต่างประเทศของผู้ถือใบแสดงสิทธิที่ประสงค์ไถ่ถอน</w:t>
      </w:r>
    </w:p>
    <w:p w14:paraId="31E453F6" w14:textId="3C874086" w:rsidR="0086422A" w:rsidRDefault="0086422A" w:rsidP="00836967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pacing w:val="6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ab/>
      </w:r>
      <w:r w:rsidR="00383F94" w:rsidRPr="005E479A">
        <w:rPr>
          <w:rFonts w:ascii="Angsana New" w:eastAsia="Angsana New" w:hAnsi="Angsana New" w:cs="Angsana New"/>
          <w:spacing w:val="6"/>
          <w:sz w:val="28"/>
          <w:cs/>
        </w:rPr>
        <w:t xml:space="preserve">ค่าธรรมเนียมการส่งผ่านผลประโยชน์ที่เป็นเงินให้ผู้ถือใบแสดงสิทธิ ไม่เกินร้อยละ </w:t>
      </w:r>
      <w:r w:rsidR="00AF31DC" w:rsidRPr="005E479A">
        <w:rPr>
          <w:rFonts w:ascii="Angsana New" w:eastAsia="Angsana New" w:hAnsi="Angsana New" w:cs="Angsana New"/>
          <w:spacing w:val="6"/>
          <w:sz w:val="28"/>
        </w:rPr>
        <w:t>5</w:t>
      </w:r>
      <w:r w:rsidR="00AF31DC" w:rsidRPr="005E479A">
        <w:rPr>
          <w:rFonts w:ascii="Angsana New" w:eastAsia="Angsana New" w:hAnsi="Angsana New" w:cs="Angsana New"/>
          <w:spacing w:val="6"/>
          <w:sz w:val="28"/>
          <w:cs/>
        </w:rPr>
        <w:t>.</w:t>
      </w:r>
      <w:r w:rsidR="00AF31DC" w:rsidRPr="005E479A">
        <w:rPr>
          <w:rFonts w:ascii="Angsana New" w:eastAsia="Angsana New" w:hAnsi="Angsana New" w:cs="Angsana New"/>
          <w:spacing w:val="6"/>
          <w:sz w:val="28"/>
        </w:rPr>
        <w:t>0</w:t>
      </w:r>
      <w:r w:rsidR="00383F94" w:rsidRPr="005E479A">
        <w:rPr>
          <w:rFonts w:ascii="Angsana New" w:eastAsia="Angsana New" w:hAnsi="Angsana New" w:cs="Angsana New"/>
          <w:spacing w:val="6"/>
          <w:sz w:val="28"/>
          <w:cs/>
        </w:rPr>
        <w:t xml:space="preserve"> ของจำนวนเงินปันผลต่อหนึ่งหน่วยตราสาร</w:t>
      </w:r>
      <w:r w:rsidR="00383F94" w:rsidRPr="005E479A">
        <w:rPr>
          <w:rFonts w:ascii="Angsana New" w:eastAsia="Angsana New" w:hAnsi="Angsana New" w:cs="Angsana New"/>
          <w:b/>
          <w:bCs/>
          <w:spacing w:val="6"/>
          <w:sz w:val="28"/>
          <w:cs/>
        </w:rPr>
        <w:t xml:space="preserve"> </w:t>
      </w:r>
      <w:r w:rsidR="00383F94" w:rsidRPr="005E479A">
        <w:rPr>
          <w:rFonts w:ascii="Angsana New" w:eastAsia="Angsana New" w:hAnsi="Angsana New" w:cs="Angsana New"/>
          <w:spacing w:val="6"/>
          <w:sz w:val="28"/>
          <w:cs/>
        </w:rPr>
        <w:t>ทั้งนี้ ผู้ถือใบ</w:t>
      </w:r>
      <w:r w:rsidR="00383F94" w:rsidRPr="005E479A">
        <w:rPr>
          <w:rFonts w:ascii="Angsana New" w:eastAsia="Angsana New" w:hAnsi="Angsana New" w:cs="Angsana New"/>
          <w:sz w:val="28"/>
          <w:cs/>
        </w:rPr>
        <w:t>แสดงสิทธิเป็นผู้รับภาระค่าใช้จ่ายอื่น ๆ ที่เกิดขึ้นในการส่งผ่านผลประโยชน์ให้แก่ผู้ถือใบแสดงสิทธิด้วย</w:t>
      </w:r>
    </w:p>
    <w:p w14:paraId="2BC31D96" w14:textId="02DC9DCD" w:rsidR="000234A0" w:rsidRPr="005E479A" w:rsidRDefault="000234A0" w:rsidP="00836967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pacing w:val="6"/>
          <w:sz w:val="28"/>
        </w:rPr>
      </w:pPr>
      <w:r w:rsidRPr="00E660B5">
        <w:rPr>
          <w:rFonts w:ascii="Angsana New" w:eastAsia="Angsana New" w:hAnsi="Angsana New" w:cs="Angsana New"/>
          <w:spacing w:val="6"/>
          <w:sz w:val="28"/>
        </w:rPr>
        <w:t>3</w:t>
      </w:r>
      <w:r w:rsidRPr="00E660B5">
        <w:rPr>
          <w:rFonts w:ascii="Angsana New" w:eastAsia="Angsana New" w:hAnsi="Angsana New" w:cs="Angsana New"/>
          <w:spacing w:val="6"/>
          <w:sz w:val="28"/>
          <w:cs/>
        </w:rPr>
        <w:t>.</w:t>
      </w:r>
      <w:r w:rsidRPr="00E660B5">
        <w:rPr>
          <w:rFonts w:ascii="Angsana New" w:eastAsia="Angsana New" w:hAnsi="Angsana New" w:cs="Angsana New"/>
          <w:spacing w:val="6"/>
          <w:sz w:val="28"/>
        </w:rPr>
        <w:tab/>
      </w:r>
      <w:r w:rsidRPr="00E660B5">
        <w:rPr>
          <w:rFonts w:ascii="Angsana New" w:eastAsia="Angsana New" w:hAnsi="Angsana New" w:cs="Angsana New" w:hint="cs"/>
          <w:spacing w:val="6"/>
          <w:sz w:val="28"/>
          <w:cs/>
        </w:rPr>
        <w:t>ค่าธรรมเนียมการดำเนินการใช้สิทธิหรือขายสิทธิจากกรณีที่มีการเสนอขายหุ้นเพิ่มทุน</w:t>
      </w:r>
      <w:r>
        <w:rPr>
          <w:rFonts w:ascii="Angsana New" w:eastAsia="Angsana New" w:hAnsi="Angsana New" w:cs="Angsana New" w:hint="cs"/>
          <w:spacing w:val="6"/>
          <w:sz w:val="28"/>
          <w:cs/>
        </w:rPr>
        <w:t>หรือหลักทรัพย์ประเภทอื่น</w:t>
      </w:r>
      <w:r w:rsidRPr="00E660B5">
        <w:rPr>
          <w:rFonts w:ascii="Angsana New" w:eastAsia="Angsana New" w:hAnsi="Angsana New" w:cs="Angsana New" w:hint="cs"/>
          <w:spacing w:val="6"/>
          <w:sz w:val="28"/>
          <w:cs/>
        </w:rPr>
        <w:t>ของผู้ออกหลักทรัพย์ต่างประเทศแก่ผู้ถือหุ้นเดิม ไม่เกินร้อยละ 5.0 ของมูลค่าของสิทธิดังกล่าว</w:t>
      </w:r>
    </w:p>
    <w:p w14:paraId="1F75C016" w14:textId="7DD27D09" w:rsidR="0086422A" w:rsidRPr="005E479A" w:rsidRDefault="000234A0" w:rsidP="0086422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>
        <w:rPr>
          <w:rFonts w:ascii="Angsana New" w:eastAsia="Angsana New" w:hAnsi="Angsana New" w:cs="Angsana New"/>
          <w:sz w:val="28"/>
        </w:rPr>
        <w:t>4</w:t>
      </w:r>
      <w:r w:rsidR="0086422A" w:rsidRPr="005E479A">
        <w:rPr>
          <w:rFonts w:ascii="Angsana New" w:eastAsia="Angsana New" w:hAnsi="Angsana New" w:cs="Angsana New"/>
          <w:sz w:val="28"/>
          <w:cs/>
        </w:rPr>
        <w:t>.</w:t>
      </w:r>
      <w:r w:rsidR="0086422A" w:rsidRPr="005E479A">
        <w:rPr>
          <w:rFonts w:ascii="Angsana New" w:eastAsia="Angsana New" w:hAnsi="Angsana New" w:cs="Angsana New"/>
          <w:sz w:val="28"/>
        </w:rPr>
        <w:tab/>
      </w:r>
      <w:r w:rsidR="0086422A" w:rsidRPr="005E479A">
        <w:rPr>
          <w:rFonts w:ascii="Angsana New" w:eastAsia="Angsana New" w:hAnsi="Angsana New" w:cs="Angsana New"/>
          <w:sz w:val="28"/>
          <w:cs/>
        </w:rPr>
        <w:t xml:space="preserve">ผู้ออกใบแสดงสิทธิขอสงวนสิทธิในการเปลี่ยนแปลงค่าธรรมเนียมตามข้อ </w:t>
      </w:r>
      <w:r w:rsidR="0086422A" w:rsidRPr="005E479A">
        <w:rPr>
          <w:rFonts w:ascii="Angsana New" w:eastAsia="Angsana New" w:hAnsi="Angsana New" w:cs="Angsana New"/>
          <w:sz w:val="28"/>
        </w:rPr>
        <w:t>1</w:t>
      </w:r>
      <w:r w:rsidR="0086422A" w:rsidRPr="005E479A">
        <w:rPr>
          <w:rFonts w:ascii="Angsana New" w:eastAsia="Angsana New" w:hAnsi="Angsana New" w:cs="Angsana New"/>
          <w:sz w:val="28"/>
          <w:cs/>
        </w:rPr>
        <w:t xml:space="preserve">. </w:t>
      </w:r>
      <w:r>
        <w:rPr>
          <w:rFonts w:ascii="Angsana New" w:eastAsia="Angsana New" w:hAnsi="Angsana New" w:cs="Angsana New" w:hint="cs"/>
          <w:sz w:val="28"/>
          <w:cs/>
        </w:rPr>
        <w:t>ถึง</w:t>
      </w:r>
      <w:r w:rsidR="0086422A" w:rsidRPr="005E479A">
        <w:rPr>
          <w:rFonts w:ascii="Angsana New" w:eastAsia="Angsana New" w:hAnsi="Angsana New" w:cs="Angsana New"/>
          <w:sz w:val="28"/>
          <w:cs/>
        </w:rPr>
        <w:t xml:space="preserve">ข้อ </w:t>
      </w:r>
      <w:r>
        <w:rPr>
          <w:rFonts w:ascii="Angsana New" w:eastAsia="Angsana New" w:hAnsi="Angsana New" w:cs="Angsana New"/>
          <w:sz w:val="28"/>
        </w:rPr>
        <w:t>3</w:t>
      </w:r>
      <w:r w:rsidR="0086422A" w:rsidRPr="005E479A">
        <w:rPr>
          <w:rFonts w:ascii="Angsana New" w:eastAsia="Angsana New" w:hAnsi="Angsana New" w:cs="Angsana New"/>
          <w:sz w:val="28"/>
          <w:cs/>
        </w:rPr>
        <w:t>. ได้โดยไม่ถือว่าเป็นการแก้ไขเพิ่มเติมข้อกำหนดสิทธิ โดยหากมีการเปลี่ยนแปลงค่าธรรมเนียมดังกล่าว ผู้ออกใบแสดงสิทธิจะดำเนินการในแต่ละกรณีดังต่อไปนี้</w:t>
      </w:r>
    </w:p>
    <w:p w14:paraId="0356DCEB" w14:textId="0F13AE9F" w:rsidR="0086422A" w:rsidRPr="005E479A" w:rsidRDefault="00AF31DC" w:rsidP="00574E28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before="120" w:after="0" w:line="240" w:lineRule="auto"/>
        <w:ind w:leftChars="127" w:left="282" w:hanging="3"/>
        <w:contextualSpacing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Tahoma" w:hAnsi="Angsana New" w:cs="Angsana New"/>
          <w:sz w:val="28"/>
        </w:rPr>
        <w:tab/>
      </w:r>
      <w:r w:rsidR="000234A0">
        <w:rPr>
          <w:rFonts w:ascii="Angsana New" w:eastAsia="Tahoma" w:hAnsi="Angsana New" w:cs="Angsana New"/>
          <w:sz w:val="28"/>
        </w:rPr>
        <w:t>4</w:t>
      </w:r>
      <w:r w:rsidR="0086422A" w:rsidRPr="005E479A">
        <w:rPr>
          <w:rFonts w:ascii="Angsana New" w:eastAsia="Tahoma" w:hAnsi="Angsana New" w:cs="Angsana New"/>
          <w:sz w:val="28"/>
          <w:cs/>
        </w:rPr>
        <w:t>.</w:t>
      </w:r>
      <w:r w:rsidR="0086422A" w:rsidRPr="005E479A">
        <w:rPr>
          <w:rFonts w:ascii="Angsana New" w:eastAsia="Tahoma" w:hAnsi="Angsana New" w:cs="Angsana New"/>
          <w:sz w:val="28"/>
        </w:rPr>
        <w:t xml:space="preserve">1 </w:t>
      </w:r>
      <w:r w:rsidR="0086422A" w:rsidRPr="005E479A">
        <w:rPr>
          <w:rFonts w:ascii="Angsana New" w:eastAsia="Tahoma" w:hAnsi="Angsana New" w:cs="Angsana New"/>
          <w:sz w:val="28"/>
        </w:rPr>
        <w:tab/>
      </w:r>
      <w:r w:rsidR="0086422A" w:rsidRPr="005E479A">
        <w:rPr>
          <w:rFonts w:ascii="Angsana New" w:eastAsia="Tahoma" w:hAnsi="Angsana New" w:cs="Angsana New"/>
          <w:spacing w:val="-4"/>
          <w:sz w:val="28"/>
          <w:cs/>
        </w:rPr>
        <w:t xml:space="preserve">กรณีปรับเพิ่มค่าธรรมเนียมไม่เกินร้อยละ </w:t>
      </w:r>
      <w:r w:rsidR="0086422A" w:rsidRPr="005E479A">
        <w:rPr>
          <w:rFonts w:ascii="Angsana New" w:eastAsia="Tahoma" w:hAnsi="Angsana New" w:cs="Angsana New"/>
          <w:spacing w:val="-4"/>
          <w:sz w:val="28"/>
        </w:rPr>
        <w:t xml:space="preserve">10 </w:t>
      </w:r>
      <w:r w:rsidR="0086422A" w:rsidRPr="005E479A">
        <w:rPr>
          <w:rFonts w:ascii="Angsana New" w:eastAsia="Tahoma" w:hAnsi="Angsana New" w:cs="Angsana New"/>
          <w:spacing w:val="-4"/>
          <w:sz w:val="28"/>
          <w:cs/>
        </w:rPr>
        <w:t>ของค่าธรรมเนียมเดิม ผู้ออกใบแสดงสิทธิจะประกาศให้ผู้ถือใบแสดงสิทธิ</w:t>
      </w:r>
      <w:r w:rsidR="0086422A" w:rsidRPr="005E479A">
        <w:rPr>
          <w:rFonts w:ascii="Angsana New" w:eastAsia="Tahoma" w:hAnsi="Angsana New" w:cs="Angsana New"/>
          <w:sz w:val="28"/>
          <w:cs/>
        </w:rPr>
        <w:t xml:space="preserve">ทราบล่วงหน้าไม่น้อยกว่า </w:t>
      </w:r>
      <w:r w:rsidR="0086422A" w:rsidRPr="005E479A">
        <w:rPr>
          <w:rFonts w:ascii="Angsana New" w:eastAsia="Tahoma" w:hAnsi="Angsana New" w:cs="Angsana New"/>
          <w:sz w:val="28"/>
        </w:rPr>
        <w:t xml:space="preserve">60 </w:t>
      </w:r>
      <w:r w:rsidR="0086422A" w:rsidRPr="005E479A">
        <w:rPr>
          <w:rFonts w:ascii="Angsana New" w:eastAsia="Tahoma" w:hAnsi="Angsana New" w:cs="Angsana New"/>
          <w:sz w:val="28"/>
          <w:cs/>
        </w:rPr>
        <w:t xml:space="preserve">วัน ผ่านเว็บไซต์ของผู้ออกใบแสดงสิทธิ </w:t>
      </w:r>
    </w:p>
    <w:p w14:paraId="3665DD71" w14:textId="011EB00E" w:rsidR="0086422A" w:rsidRPr="005E479A" w:rsidRDefault="000234A0" w:rsidP="00574E28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before="120" w:after="0" w:line="240" w:lineRule="auto"/>
        <w:ind w:leftChars="127" w:left="282" w:hanging="3"/>
        <w:contextualSpacing/>
        <w:jc w:val="thaiDistribute"/>
        <w:rPr>
          <w:rFonts w:ascii="Angsana New" w:eastAsia="Angsana New" w:hAnsi="Angsana New" w:cs="Angsana New"/>
          <w:sz w:val="28"/>
        </w:rPr>
      </w:pPr>
      <w:r>
        <w:rPr>
          <w:rFonts w:ascii="Angsana New" w:eastAsia="Tahoma" w:hAnsi="Angsana New" w:cs="Angsana New"/>
          <w:sz w:val="28"/>
        </w:rPr>
        <w:t>4</w:t>
      </w:r>
      <w:r w:rsidR="0086422A" w:rsidRPr="005E479A">
        <w:rPr>
          <w:rFonts w:ascii="Angsana New" w:eastAsia="Tahoma" w:hAnsi="Angsana New" w:cs="Angsana New"/>
          <w:sz w:val="28"/>
          <w:cs/>
        </w:rPr>
        <w:t>.</w:t>
      </w:r>
      <w:r w:rsidR="0086422A" w:rsidRPr="005E479A">
        <w:rPr>
          <w:rFonts w:ascii="Angsana New" w:eastAsia="Tahoma" w:hAnsi="Angsana New" w:cs="Angsana New"/>
          <w:sz w:val="28"/>
        </w:rPr>
        <w:t xml:space="preserve">2 </w:t>
      </w:r>
      <w:r w:rsidR="0086422A" w:rsidRPr="005E479A">
        <w:rPr>
          <w:rFonts w:ascii="Angsana New" w:eastAsia="Tahoma" w:hAnsi="Angsana New" w:cs="Angsana New"/>
          <w:sz w:val="28"/>
        </w:rPr>
        <w:tab/>
      </w:r>
      <w:r w:rsidR="0086422A" w:rsidRPr="005E479A">
        <w:rPr>
          <w:rFonts w:ascii="Angsana New" w:eastAsia="Tahoma" w:hAnsi="Angsana New" w:cs="Angsana New"/>
          <w:spacing w:val="6"/>
          <w:sz w:val="28"/>
          <w:cs/>
        </w:rPr>
        <w:t xml:space="preserve">กรณีปรับเพิ่มค่าธรรมเนียมเกินร้อยละ </w:t>
      </w:r>
      <w:r w:rsidR="0086422A" w:rsidRPr="005E479A">
        <w:rPr>
          <w:rFonts w:ascii="Angsana New" w:eastAsia="Tahoma" w:hAnsi="Angsana New" w:cs="Angsana New"/>
          <w:spacing w:val="6"/>
          <w:sz w:val="28"/>
        </w:rPr>
        <w:t xml:space="preserve">10 </w:t>
      </w:r>
      <w:r w:rsidR="0086422A" w:rsidRPr="005E479A">
        <w:rPr>
          <w:rFonts w:ascii="Angsana New" w:eastAsia="Tahoma" w:hAnsi="Angsana New" w:cs="Angsana New"/>
          <w:spacing w:val="6"/>
          <w:sz w:val="28"/>
          <w:cs/>
        </w:rPr>
        <w:t>ของค่าธรรมเนียมเดิม ผู้ออกใบแสดงสิทธิจะจัดให้มีการประชุมผู้ถือใบ</w:t>
      </w:r>
      <w:r w:rsidR="0086422A" w:rsidRPr="005E479A">
        <w:rPr>
          <w:rFonts w:ascii="Angsana New" w:eastAsia="Tahoma" w:hAnsi="Angsana New" w:cs="Angsana New"/>
          <w:sz w:val="28"/>
          <w:cs/>
        </w:rPr>
        <w:t>แสดงสิทธิเพื่อขอมติจากผู้ถือใบแสดงสิทธิก่อนที่จะดำเนินการ</w:t>
      </w:r>
    </w:p>
    <w:p w14:paraId="7CED091F" w14:textId="1154B599" w:rsidR="0086422A" w:rsidRPr="005E479A" w:rsidRDefault="000234A0" w:rsidP="00574E28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before="120" w:after="0" w:line="240" w:lineRule="auto"/>
        <w:ind w:leftChars="127" w:left="282" w:hanging="3"/>
        <w:contextualSpacing/>
        <w:jc w:val="thaiDistribute"/>
        <w:rPr>
          <w:rFonts w:ascii="Angsana New" w:eastAsia="Angsana New" w:hAnsi="Angsana New" w:cs="Angsana New"/>
          <w:sz w:val="28"/>
        </w:rPr>
      </w:pPr>
      <w:r>
        <w:rPr>
          <w:rFonts w:ascii="Angsana New" w:eastAsia="Tahoma" w:hAnsi="Angsana New" w:cs="Angsana New"/>
          <w:sz w:val="28"/>
        </w:rPr>
        <w:t>4</w:t>
      </w:r>
      <w:r w:rsidR="0086422A" w:rsidRPr="005E479A">
        <w:rPr>
          <w:rFonts w:ascii="Angsana New" w:eastAsia="Tahoma" w:hAnsi="Angsana New" w:cs="Angsana New"/>
          <w:sz w:val="28"/>
          <w:cs/>
        </w:rPr>
        <w:t>.</w:t>
      </w:r>
      <w:r w:rsidR="0086422A" w:rsidRPr="005E479A">
        <w:rPr>
          <w:rFonts w:ascii="Angsana New" w:eastAsia="Tahoma" w:hAnsi="Angsana New" w:cs="Angsana New"/>
          <w:sz w:val="28"/>
        </w:rPr>
        <w:t xml:space="preserve">3 </w:t>
      </w:r>
      <w:r w:rsidR="0086422A" w:rsidRPr="005E479A">
        <w:rPr>
          <w:rFonts w:ascii="Angsana New" w:eastAsia="Tahoma" w:hAnsi="Angsana New" w:cs="Angsana New"/>
          <w:sz w:val="28"/>
        </w:rPr>
        <w:tab/>
      </w:r>
      <w:r w:rsidR="0086422A" w:rsidRPr="005E479A">
        <w:rPr>
          <w:rFonts w:ascii="Angsana New" w:eastAsia="Tahoma" w:hAnsi="Angsana New" w:cs="Angsana New"/>
          <w:sz w:val="28"/>
          <w:cs/>
        </w:rPr>
        <w:t xml:space="preserve">ผู้ออกใบแสดงสิทธิจะจัดให้มีการประชุมผู้ถือใบแสดงสิทธิเพื่อขอมติจากผู้ถือใบแสดงสิทธิ หากค่าธรรมเนียมสุดท้ายที่ปรับเพิ่มขึ้นตามข้อ </w:t>
      </w:r>
      <w:r w:rsidR="0086422A" w:rsidRPr="005E479A">
        <w:rPr>
          <w:rFonts w:ascii="Angsana New" w:eastAsia="Tahoma" w:hAnsi="Angsana New" w:cs="Angsana New"/>
          <w:sz w:val="28"/>
        </w:rPr>
        <w:t>3</w:t>
      </w:r>
      <w:r w:rsidR="0086422A" w:rsidRPr="005E479A">
        <w:rPr>
          <w:rFonts w:ascii="Angsana New" w:eastAsia="Tahoma" w:hAnsi="Angsana New" w:cs="Angsana New"/>
          <w:sz w:val="28"/>
          <w:cs/>
        </w:rPr>
        <w:t>.</w:t>
      </w:r>
      <w:r w:rsidR="0086422A" w:rsidRPr="005E479A">
        <w:rPr>
          <w:rFonts w:ascii="Angsana New" w:eastAsia="Tahoma" w:hAnsi="Angsana New" w:cs="Angsana New"/>
          <w:sz w:val="28"/>
        </w:rPr>
        <w:t xml:space="preserve">1 </w:t>
      </w:r>
      <w:r w:rsidR="0086422A" w:rsidRPr="005E479A">
        <w:rPr>
          <w:rFonts w:ascii="Angsana New" w:eastAsia="Tahoma" w:hAnsi="Angsana New" w:cs="Angsana New"/>
          <w:sz w:val="28"/>
          <w:cs/>
        </w:rPr>
        <w:t xml:space="preserve">มีอัตราเกินกว่าร้อยละ </w:t>
      </w:r>
      <w:r w:rsidR="0086422A" w:rsidRPr="005E479A">
        <w:rPr>
          <w:rFonts w:ascii="Angsana New" w:eastAsia="Tahoma" w:hAnsi="Angsana New" w:cs="Angsana New"/>
          <w:sz w:val="28"/>
        </w:rPr>
        <w:t xml:space="preserve">10 </w:t>
      </w:r>
      <w:r w:rsidR="0086422A" w:rsidRPr="005E479A">
        <w:rPr>
          <w:rFonts w:ascii="Angsana New" w:eastAsia="Tahoma" w:hAnsi="Angsana New" w:cs="Angsana New"/>
          <w:sz w:val="28"/>
          <w:cs/>
        </w:rPr>
        <w:t xml:space="preserve">ของค่าธรรมเนียมเดิม </w:t>
      </w:r>
    </w:p>
    <w:p w14:paraId="2C83D8A2" w14:textId="79C75E02" w:rsidR="0086422A" w:rsidRPr="005E479A" w:rsidRDefault="000234A0" w:rsidP="00574E28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before="120" w:after="0" w:line="240" w:lineRule="auto"/>
        <w:ind w:leftChars="127" w:left="279" w:firstLineChars="0" w:firstLine="0"/>
        <w:contextualSpacing/>
        <w:jc w:val="thaiDistribute"/>
        <w:rPr>
          <w:rFonts w:ascii="Angsana New" w:eastAsia="Angsana New" w:hAnsi="Angsana New" w:cs="Angsana New"/>
          <w:sz w:val="28"/>
        </w:rPr>
      </w:pPr>
      <w:r>
        <w:rPr>
          <w:rFonts w:ascii="Angsana New" w:eastAsia="Tahoma" w:hAnsi="Angsana New" w:cs="Angsana New"/>
          <w:sz w:val="28"/>
        </w:rPr>
        <w:t>4</w:t>
      </w:r>
      <w:r w:rsidR="0086422A" w:rsidRPr="005E479A">
        <w:rPr>
          <w:rFonts w:ascii="Angsana New" w:eastAsia="Tahoma" w:hAnsi="Angsana New" w:cs="Angsana New"/>
          <w:sz w:val="28"/>
          <w:cs/>
        </w:rPr>
        <w:t>.</w:t>
      </w:r>
      <w:r w:rsidR="0086422A" w:rsidRPr="005E479A">
        <w:rPr>
          <w:rFonts w:ascii="Angsana New" w:eastAsia="Tahoma" w:hAnsi="Angsana New" w:cs="Angsana New"/>
          <w:sz w:val="28"/>
        </w:rPr>
        <w:t xml:space="preserve">4 </w:t>
      </w:r>
      <w:r w:rsidR="0086422A" w:rsidRPr="005E479A">
        <w:rPr>
          <w:rFonts w:ascii="Angsana New" w:eastAsia="Tahoma" w:hAnsi="Angsana New" w:cs="Angsana New"/>
          <w:sz w:val="28"/>
          <w:cs/>
        </w:rPr>
        <w:t>กรณีลดค่าธรรมเนียม ผู้ออกใบแสดงสิทธิจะประกาศผ่านเว็บไซต์ของผู้ออกใบแสดงสิทธิ</w:t>
      </w:r>
      <w:r w:rsidR="0086422A" w:rsidRPr="005E479A">
        <w:rPr>
          <w:rFonts w:ascii="Angsana New" w:eastAsia="Tahoma" w:hAnsi="Angsana New" w:cs="Angsana New"/>
          <w:sz w:val="28"/>
        </w:rPr>
        <w:tab/>
      </w:r>
    </w:p>
    <w:p w14:paraId="591A87C1" w14:textId="6F2BE12B" w:rsidR="0086422A" w:rsidRPr="005E479A" w:rsidRDefault="000234A0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>
        <w:rPr>
          <w:rFonts w:ascii="Angsana New" w:eastAsia="Tahoma" w:hAnsi="Angsana New" w:cs="Angsana New"/>
          <w:sz w:val="28"/>
        </w:rPr>
        <w:lastRenderedPageBreak/>
        <w:t>5</w:t>
      </w:r>
      <w:r w:rsidR="0086422A" w:rsidRPr="005E479A">
        <w:rPr>
          <w:rFonts w:ascii="Angsana New" w:eastAsia="Tahoma" w:hAnsi="Angsana New" w:cs="Angsana New"/>
          <w:sz w:val="28"/>
          <w:cs/>
        </w:rPr>
        <w:t xml:space="preserve">. </w:t>
      </w:r>
      <w:r w:rsidR="0086422A" w:rsidRPr="005E479A">
        <w:rPr>
          <w:rFonts w:ascii="Angsana New" w:eastAsia="Tahoma" w:hAnsi="Angsana New" w:cs="Angsana New"/>
          <w:sz w:val="28"/>
        </w:rPr>
        <w:tab/>
      </w:r>
      <w:r w:rsidR="0086422A" w:rsidRPr="005E479A">
        <w:rPr>
          <w:rFonts w:ascii="Angsana New" w:eastAsia="Tahoma" w:hAnsi="Angsana New" w:cs="Angsana New"/>
          <w:spacing w:val="6"/>
          <w:sz w:val="28"/>
          <w:cs/>
        </w:rPr>
        <w:t xml:space="preserve">ค่าธรรมเนียมตามข้อ </w:t>
      </w:r>
      <w:r w:rsidR="0086422A" w:rsidRPr="005E479A">
        <w:rPr>
          <w:rFonts w:ascii="Angsana New" w:eastAsia="Tahoma" w:hAnsi="Angsana New" w:cs="Angsana New"/>
          <w:spacing w:val="6"/>
          <w:sz w:val="28"/>
        </w:rPr>
        <w:t>1</w:t>
      </w:r>
      <w:r w:rsidR="0086422A" w:rsidRPr="005E479A">
        <w:rPr>
          <w:rFonts w:ascii="Angsana New" w:eastAsia="Tahoma" w:hAnsi="Angsana New" w:cs="Angsana New"/>
          <w:spacing w:val="6"/>
          <w:sz w:val="28"/>
          <w:cs/>
        </w:rPr>
        <w:t xml:space="preserve">. </w:t>
      </w:r>
      <w:r>
        <w:rPr>
          <w:rFonts w:ascii="Angsana New" w:eastAsia="Tahoma" w:hAnsi="Angsana New" w:cs="Angsana New" w:hint="cs"/>
          <w:spacing w:val="6"/>
          <w:sz w:val="28"/>
          <w:cs/>
        </w:rPr>
        <w:t>ถึง</w:t>
      </w:r>
      <w:r w:rsidR="0086422A" w:rsidRPr="005E479A">
        <w:rPr>
          <w:rFonts w:ascii="Angsana New" w:eastAsia="Tahoma" w:hAnsi="Angsana New" w:cs="Angsana New"/>
          <w:spacing w:val="6"/>
          <w:sz w:val="28"/>
          <w:cs/>
        </w:rPr>
        <w:t xml:space="preserve">ข้อ </w:t>
      </w:r>
      <w:r>
        <w:rPr>
          <w:rFonts w:ascii="Angsana New" w:eastAsia="Tahoma" w:hAnsi="Angsana New" w:cs="Angsana New"/>
          <w:spacing w:val="6"/>
          <w:sz w:val="28"/>
        </w:rPr>
        <w:t>3</w:t>
      </w:r>
      <w:r w:rsidR="0086422A" w:rsidRPr="005E479A">
        <w:rPr>
          <w:rFonts w:ascii="Angsana New" w:eastAsia="Tahoma" w:hAnsi="Angsana New" w:cs="Angsana New"/>
          <w:spacing w:val="6"/>
          <w:sz w:val="28"/>
          <w:cs/>
        </w:rPr>
        <w:t>. ยังไม่รวมถึงผลต่างอัตราแลกเปลี่ยนที่อาจเกิดขึ้นระหว่างการดำเนินการ โดยผู้ถือใบ</w:t>
      </w:r>
      <w:r w:rsidR="0086422A" w:rsidRPr="005E479A">
        <w:rPr>
          <w:rFonts w:ascii="Angsana New" w:eastAsia="Tahoma" w:hAnsi="Angsana New" w:cs="Angsana New"/>
          <w:sz w:val="28"/>
          <w:cs/>
        </w:rPr>
        <w:t>แสดงสิทธิจะต้องเป็นผู้รับผิดชอบในส่วนดังกล่าว</w:t>
      </w:r>
    </w:p>
    <w:p w14:paraId="69D6ED33" w14:textId="016A23F7" w:rsidR="0086422A" w:rsidRPr="005E479A" w:rsidRDefault="000234A0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before="120" w:after="0" w:line="240" w:lineRule="auto"/>
        <w:ind w:left="1" w:hanging="3"/>
        <w:jc w:val="thaiDistribute"/>
        <w:rPr>
          <w:rFonts w:ascii="Angsana New" w:eastAsia="Tahoma" w:hAnsi="Angsana New" w:cs="Angsana New"/>
          <w:sz w:val="28"/>
        </w:rPr>
      </w:pPr>
      <w:r>
        <w:rPr>
          <w:rFonts w:ascii="Angsana New" w:eastAsia="Tahoma" w:hAnsi="Angsana New" w:cs="Angsana New"/>
          <w:sz w:val="28"/>
        </w:rPr>
        <w:t>6</w:t>
      </w:r>
      <w:r w:rsidR="0086422A" w:rsidRPr="005E479A">
        <w:rPr>
          <w:rFonts w:ascii="Angsana New" w:eastAsia="Tahoma" w:hAnsi="Angsana New" w:cs="Angsana New"/>
          <w:sz w:val="28"/>
          <w:cs/>
        </w:rPr>
        <w:t xml:space="preserve">. </w:t>
      </w:r>
      <w:r w:rsidR="0086422A" w:rsidRPr="005E479A">
        <w:rPr>
          <w:rFonts w:ascii="Angsana New" w:eastAsia="Tahoma" w:hAnsi="Angsana New" w:cs="Angsana New"/>
          <w:sz w:val="28"/>
        </w:rPr>
        <w:tab/>
      </w:r>
      <w:r w:rsidR="0086422A" w:rsidRPr="005E479A">
        <w:rPr>
          <w:rFonts w:ascii="Angsana New" w:eastAsia="Tahoma" w:hAnsi="Angsana New" w:cs="Angsana New"/>
          <w:sz w:val="28"/>
          <w:cs/>
        </w:rPr>
        <w:t xml:space="preserve">ค่าธรรมเนียมที่ระบุในส่วนที่ </w:t>
      </w:r>
      <w:r w:rsidR="0086422A" w:rsidRPr="005E479A">
        <w:rPr>
          <w:rFonts w:ascii="Angsana New" w:eastAsia="Angsana New" w:hAnsi="Angsana New" w:cs="Angsana New"/>
          <w:sz w:val="28"/>
        </w:rPr>
        <w:t>2</w:t>
      </w:r>
      <w:r w:rsidR="0086422A" w:rsidRPr="005E479A">
        <w:rPr>
          <w:rFonts w:ascii="Angsana New" w:eastAsia="Tahoma" w:hAnsi="Angsana New" w:cs="Angsana New"/>
          <w:sz w:val="28"/>
          <w:cs/>
        </w:rPr>
        <w:t xml:space="preserve"> นี้ ยังไม่รวมภาษีมูลค่าเพิ่ม</w:t>
      </w:r>
    </w:p>
    <w:p w14:paraId="30968154" w14:textId="16E9E1E5" w:rsidR="008C198A" w:rsidRPr="005E479A" w:rsidRDefault="008C198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1780B13C" w14:textId="1D3805C2" w:rsidR="0086422A" w:rsidRPr="005E479A" w:rsidRDefault="0086422A" w:rsidP="0086422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ส่วนที่ </w:t>
      </w:r>
      <w:r w:rsidRPr="005E479A">
        <w:rPr>
          <w:rFonts w:ascii="Angsana New" w:eastAsia="Angsana New" w:hAnsi="Angsana New" w:cs="Angsana New"/>
          <w:b/>
          <w:sz w:val="28"/>
        </w:rPr>
        <w:t xml:space="preserve">3  </w:t>
      </w:r>
      <w:r w:rsidR="006F0E8C" w:rsidRPr="005E479A">
        <w:rPr>
          <w:rFonts w:ascii="Angsana New" w:hAnsi="Angsana New" w:cs="Angsana New"/>
          <w:bCs/>
          <w:sz w:val="28"/>
          <w:cs/>
        </w:rPr>
        <w:t>ค่าใช้จ่าย</w:t>
      </w:r>
      <w:r w:rsidR="006F0E8C" w:rsidRPr="005E479A">
        <w:rPr>
          <w:rFonts w:ascii="Angsana New" w:hAnsi="Angsana New" w:cs="Angsana New"/>
          <w:b/>
          <w:bCs/>
          <w:sz w:val="28"/>
          <w:cs/>
        </w:rPr>
        <w:t>ที่รวมอยู่ใน</w:t>
      </w:r>
      <w:r w:rsidR="006F0E8C" w:rsidRPr="005E479A">
        <w:rPr>
          <w:rFonts w:ascii="Angsana New" w:hAnsi="Angsana New" w:cs="Angsana New"/>
          <w:bCs/>
          <w:sz w:val="28"/>
          <w:cs/>
        </w:rPr>
        <w:t>ราคาเสนอ</w:t>
      </w:r>
      <w:r w:rsidR="006F0E8C" w:rsidRPr="005E479A">
        <w:rPr>
          <w:rFonts w:ascii="Angsana New" w:hAnsi="Angsana New" w:cs="Angsana New"/>
          <w:b/>
          <w:bCs/>
          <w:sz w:val="28"/>
          <w:cs/>
        </w:rPr>
        <w:t>ขาย</w:t>
      </w:r>
      <w:r w:rsidR="004116C8" w:rsidRPr="005E479A">
        <w:rPr>
          <w:rFonts w:ascii="Angsana New" w:eastAsia="Angsana New" w:hAnsi="Angsana New" w:cs="Angsana New"/>
          <w:b/>
          <w:bCs/>
          <w:sz w:val="28"/>
          <w:cs/>
        </w:rPr>
        <w:t>ใบแสดงสิทธิ</w:t>
      </w:r>
      <w:r w:rsidR="006F0E8C" w:rsidRPr="005E479A">
        <w:rPr>
          <w:rFonts w:ascii="Angsana New" w:eastAsia="Angsana New" w:hAnsi="Angsana New" w:cs="Angsana New"/>
          <w:bCs/>
          <w:sz w:val="28"/>
          <w:cs/>
        </w:rPr>
        <w:t>ทันทีที่ตลาดเปิดการซื้อขาย ณ ราคาเปิ</w:t>
      </w:r>
      <w:r w:rsidR="006F0E8C" w:rsidRPr="005E479A">
        <w:rPr>
          <w:rFonts w:ascii="Angsana New" w:eastAsia="Angsana New" w:hAnsi="Angsana New" w:cs="Angsana New"/>
          <w:b/>
          <w:sz w:val="28"/>
          <w:cs/>
        </w:rPr>
        <w:t xml:space="preserve">ด </w:t>
      </w:r>
      <w:r w:rsidR="006F0E8C" w:rsidRPr="005E479A">
        <w:rPr>
          <w:rFonts w:ascii="Angsana New" w:eastAsia="Angsana New" w:hAnsi="Angsana New" w:cs="Angsana New"/>
          <w:b/>
          <w:bCs/>
          <w:sz w:val="28"/>
          <w:cs/>
        </w:rPr>
        <w:t>(</w:t>
      </w:r>
      <w:r w:rsidR="006F0E8C" w:rsidRPr="005E479A">
        <w:rPr>
          <w:rFonts w:ascii="Angsana New" w:eastAsia="Angsana New" w:hAnsi="Angsana New" w:cs="Angsana New"/>
          <w:b/>
          <w:sz w:val="28"/>
        </w:rPr>
        <w:t>ATO</w:t>
      </w:r>
      <w:r w:rsidR="006F0E8C" w:rsidRPr="005E479A">
        <w:rPr>
          <w:rFonts w:ascii="Angsana New" w:eastAsia="Angsana New" w:hAnsi="Angsana New" w:cs="Angsana New"/>
          <w:b/>
          <w:bCs/>
          <w:sz w:val="28"/>
          <w:cs/>
        </w:rPr>
        <w:t>)</w:t>
      </w:r>
    </w:p>
    <w:p w14:paraId="3F1C0CF5" w14:textId="5D83A16B" w:rsidR="0086422A" w:rsidRPr="005E479A" w:rsidRDefault="006F0E8C" w:rsidP="006F0E8C">
      <w:pPr>
        <w:pStyle w:val="BalloonText"/>
        <w:tabs>
          <w:tab w:val="left" w:pos="284"/>
        </w:tabs>
        <w:spacing w:before="120" w:line="24" w:lineRule="atLeast"/>
        <w:ind w:left="1" w:hanging="3"/>
        <w:jc w:val="thaiDistribute"/>
        <w:rPr>
          <w:rFonts w:ascii="Angsana New" w:eastAsia="Times New Roman" w:hAnsi="Angsana New"/>
          <w:sz w:val="28"/>
          <w:szCs w:val="28"/>
        </w:rPr>
      </w:pPr>
      <w:r w:rsidRPr="005E479A">
        <w:rPr>
          <w:rFonts w:ascii="Angsana New" w:eastAsia="Tahoma" w:hAnsi="Angsana New"/>
          <w:sz w:val="28"/>
          <w:szCs w:val="28"/>
          <w:cs/>
        </w:rPr>
        <w:tab/>
      </w:r>
      <w:r w:rsidRPr="005E479A">
        <w:rPr>
          <w:rFonts w:ascii="Angsana New" w:eastAsia="Tahoma" w:hAnsi="Angsana New"/>
          <w:sz w:val="28"/>
          <w:szCs w:val="28"/>
          <w:cs/>
        </w:rPr>
        <w:tab/>
      </w:r>
      <w:r w:rsidRPr="005E479A">
        <w:rPr>
          <w:rFonts w:ascii="Angsana New" w:eastAsia="Times New Roman" w:hAnsi="Angsana New"/>
          <w:sz w:val="28"/>
          <w:szCs w:val="28"/>
          <w:cs/>
        </w:rPr>
        <w:t xml:space="preserve">ค่าใช้จ่ายในการดำเนินการที่เกี่ยวข้องกับการซื้อหลักทรัพย์ต่างประเทศ เช่น </w:t>
      </w:r>
      <w:r w:rsidRPr="005E479A">
        <w:rPr>
          <w:rFonts w:ascii="Angsana New" w:eastAsia="Times New Roman" w:hAnsi="Angsana New"/>
          <w:sz w:val="28"/>
          <w:szCs w:val="28"/>
        </w:rPr>
        <w:t xml:space="preserve">Brokerage Fee, Custodian Fee </w:t>
      </w:r>
      <w:r w:rsidRPr="005E479A">
        <w:rPr>
          <w:rFonts w:ascii="Angsana New" w:eastAsia="Times New Roman" w:hAnsi="Angsana New"/>
          <w:sz w:val="28"/>
          <w:szCs w:val="28"/>
          <w:cs/>
        </w:rPr>
        <w:t>และค่าธรรมเนียมต่าง ๆ ที่ตลาดหลักทรัพย์ต่างประเทศกำหนด เป็นต้น รวมถึงค่าใช้จ่ายในการดำเนินการของผู้ออกใบแสดงสิทธิ และค่าใช้จ่ายอื่น ๆ ที่ถูกเรียกเก็บตามจริงจากนายทะเบียนใบแสดงสิทธิ ทั้งนี้ ไม่เกินร้อยละ</w:t>
      </w:r>
      <w:bookmarkStart w:id="6" w:name="_Hlk102053431"/>
      <w:r w:rsidRPr="005E479A">
        <w:rPr>
          <w:rFonts w:ascii="Angsana New" w:eastAsia="Times New Roman" w:hAnsi="Angsana New"/>
          <w:sz w:val="28"/>
          <w:szCs w:val="28"/>
          <w:cs/>
        </w:rPr>
        <w:t xml:space="preserve"> </w:t>
      </w:r>
      <w:bookmarkEnd w:id="6"/>
      <w:permStart w:id="316303313" w:edGrp="everyone"/>
      <w:r w:rsidR="00CC64AA">
        <w:rPr>
          <w:rFonts w:ascii="Angsana New" w:eastAsia="Times New Roman" w:hAnsi="Angsana New"/>
          <w:sz w:val="28"/>
          <w:szCs w:val="28"/>
        </w:rPr>
        <w:fldChar w:fldCharType="begin"/>
      </w:r>
      <w:r w:rsidR="00CC64AA">
        <w:rPr>
          <w:rFonts w:ascii="Angsana New" w:eastAsia="Times New Roman" w:hAnsi="Angsana New"/>
          <w:sz w:val="28"/>
          <w:szCs w:val="28"/>
        </w:rPr>
        <w:instrText xml:space="preserve"> MERGEFIELD ATO_fee  \# 0</w:instrText>
      </w:r>
      <w:r w:rsidR="00CC64AA">
        <w:rPr>
          <w:rFonts w:ascii="Angsana New" w:eastAsia="Times New Roman" w:hAnsi="Angsana New"/>
          <w:sz w:val="28"/>
          <w:szCs w:val="28"/>
          <w:cs/>
        </w:rPr>
        <w:instrText>.</w:instrText>
      </w:r>
      <w:r w:rsidR="00CC64AA">
        <w:rPr>
          <w:rFonts w:ascii="Angsana New" w:eastAsia="Times New Roman" w:hAnsi="Angsana New"/>
          <w:sz w:val="28"/>
          <w:szCs w:val="28"/>
        </w:rPr>
        <w:instrText>##</w:instrText>
      </w:r>
      <w:r w:rsidR="00CC64AA">
        <w:rPr>
          <w:rFonts w:ascii="Angsana New" w:eastAsia="Times New Roman" w:hAnsi="Angsana New"/>
          <w:sz w:val="28"/>
          <w:szCs w:val="28"/>
        </w:rPr>
        <w:fldChar w:fldCharType="separate"/>
      </w:r>
      <w:r w:rsidR="00F577F9">
        <w:rPr>
          <w:rFonts w:ascii="Angsana New" w:eastAsia="Times New Roman" w:hAnsi="Angsana New"/>
          <w:noProof/>
          <w:sz w:val="28"/>
          <w:szCs w:val="28"/>
        </w:rPr>
        <w:t>0</w:t>
      </w:r>
      <w:r w:rsidR="00F577F9">
        <w:rPr>
          <w:rFonts w:ascii="Angsana New" w:eastAsia="Times New Roman" w:hAnsi="Angsana New"/>
          <w:noProof/>
          <w:sz w:val="28"/>
          <w:szCs w:val="28"/>
          <w:cs/>
        </w:rPr>
        <w:t>.</w:t>
      </w:r>
      <w:r w:rsidR="00F577F9">
        <w:rPr>
          <w:rFonts w:ascii="Angsana New" w:eastAsia="Times New Roman" w:hAnsi="Angsana New"/>
          <w:noProof/>
          <w:sz w:val="28"/>
          <w:szCs w:val="28"/>
        </w:rPr>
        <w:t>40</w:t>
      </w:r>
      <w:r w:rsidR="00CC64AA">
        <w:rPr>
          <w:rFonts w:ascii="Angsana New" w:eastAsia="Times New Roman" w:hAnsi="Angsana New"/>
          <w:sz w:val="28"/>
          <w:szCs w:val="28"/>
        </w:rPr>
        <w:fldChar w:fldCharType="end"/>
      </w:r>
      <w:r w:rsidR="00EA7C30" w:rsidRPr="005E479A">
        <w:rPr>
          <w:rFonts w:ascii="Angsana New" w:eastAsia="Times New Roman" w:hAnsi="Angsana New"/>
          <w:sz w:val="28"/>
          <w:szCs w:val="28"/>
          <w:cs/>
        </w:rPr>
        <w:t xml:space="preserve"> </w:t>
      </w:r>
      <w:permEnd w:id="316303313"/>
      <w:r w:rsidRPr="005E479A">
        <w:rPr>
          <w:rFonts w:ascii="Angsana New" w:eastAsia="Times New Roman" w:hAnsi="Angsana New"/>
          <w:sz w:val="28"/>
          <w:szCs w:val="28"/>
          <w:cs/>
        </w:rPr>
        <w:t>ของราคาซื้อหลักทรัพย์ต่างประเทศ ซึ่งจะแปลงเป็นเงินบาทโดยใช้อัตราแลกเปลี่ยนตามสกุลเงินที่ใช้ซื้อหลักทรัพย์ต่างประเทศ</w:t>
      </w:r>
    </w:p>
    <w:p w14:paraId="6759FE98" w14:textId="77777777" w:rsidR="00704869" w:rsidRPr="005E479A" w:rsidRDefault="00704869" w:rsidP="00D34F54">
      <w:pPr>
        <w:tabs>
          <w:tab w:val="left" w:pos="284"/>
          <w:tab w:val="left" w:pos="709"/>
          <w:tab w:val="left" w:pos="1276"/>
        </w:tabs>
        <w:spacing w:after="0" w:line="240" w:lineRule="auto"/>
        <w:ind w:leftChars="0" w:left="0" w:firstLineChars="0" w:firstLine="0"/>
        <w:jc w:val="thaiDistribute"/>
        <w:rPr>
          <w:rFonts w:ascii="Angsana New" w:eastAsia="Angsana New" w:hAnsi="Angsana New" w:cs="Angsana New"/>
          <w:sz w:val="28"/>
        </w:rPr>
      </w:pPr>
    </w:p>
    <w:p w14:paraId="0FABF268" w14:textId="3DEA7A13" w:rsidR="0086422A" w:rsidRPr="005E479A" w:rsidRDefault="0086422A" w:rsidP="0086422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ส่วนที่ </w:t>
      </w:r>
      <w:r w:rsidRPr="005E479A">
        <w:rPr>
          <w:rFonts w:ascii="Angsana New" w:eastAsia="Angsana New" w:hAnsi="Angsana New" w:cs="Angsana New"/>
          <w:b/>
          <w:sz w:val="28"/>
        </w:rPr>
        <w:t xml:space="preserve">4  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การส่งมอบสิทธิประโยชน์ให้ผู้ถือใบแสดงสิทธิ  </w:t>
      </w:r>
    </w:p>
    <w:p w14:paraId="527F4AB5" w14:textId="37221D95" w:rsidR="0086422A" w:rsidRPr="005E479A" w:rsidRDefault="00194400" w:rsidP="0086422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="0086422A" w:rsidRPr="005E479A">
        <w:rPr>
          <w:rFonts w:ascii="Angsana New" w:eastAsia="Angsana New" w:hAnsi="Angsana New" w:cs="Angsana New"/>
          <w:sz w:val="28"/>
        </w:rPr>
        <w:tab/>
      </w:r>
      <w:r w:rsidR="0086422A" w:rsidRPr="005E479A">
        <w:rPr>
          <w:rFonts w:ascii="Angsana New" w:eastAsia="Angsana New" w:hAnsi="Angsana New" w:cs="Angsana New"/>
          <w:sz w:val="28"/>
          <w:cs/>
        </w:rPr>
        <w:t>ผู้ออกใบแสดงสิทธิตกลงว่า ในกรณีที่ผู้ออกหลักทรัพย์ต่างประเทศมีการให้สิทธิประโยชน์แก่ผู้ถือหลักทรัพย์ต่างประเทศตามรายละเอียดที่กล่าวไว้ในเอกสารแนบท้าย</w:t>
      </w:r>
      <w:r w:rsidR="00F07B53" w:rsidRPr="005E479A">
        <w:rPr>
          <w:rFonts w:ascii="Angsana New" w:eastAsia="Angsana New" w:hAnsi="Angsana New" w:cs="Angsana New"/>
          <w:sz w:val="28"/>
          <w:cs/>
        </w:rPr>
        <w:t>ข้อกำหนดสิทธิ</w:t>
      </w:r>
      <w:r w:rsidR="00E6266D" w:rsidRPr="005E479A">
        <w:rPr>
          <w:rFonts w:ascii="Angsana New" w:eastAsia="Angsana New" w:hAnsi="Angsana New" w:cs="Angsana New"/>
          <w:sz w:val="28"/>
          <w:cs/>
        </w:rPr>
        <w:t>ฉบับ</w:t>
      </w:r>
      <w:r w:rsidR="0086422A" w:rsidRPr="005E479A">
        <w:rPr>
          <w:rFonts w:ascii="Angsana New" w:eastAsia="Angsana New" w:hAnsi="Angsana New" w:cs="Angsana New"/>
          <w:sz w:val="28"/>
          <w:cs/>
        </w:rPr>
        <w:t xml:space="preserve">นี้ </w:t>
      </w:r>
      <w:r w:rsidR="006952AE" w:rsidRPr="005E479A">
        <w:rPr>
          <w:rFonts w:ascii="Angsana New" w:eastAsia="Angsana New" w:hAnsi="Angsana New" w:cs="Angsana New"/>
          <w:sz w:val="28"/>
          <w:cs/>
        </w:rPr>
        <w:t>หากการส่งมอบสิทธิประโยชน์แก่ผู้ถือใบแสดงสิทธิไม่เป็นการขัดต่อกฎหมายและหลักเกณฑ์ใด</w:t>
      </w:r>
      <w:r w:rsidR="00E6266D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6952AE" w:rsidRPr="005E479A">
        <w:rPr>
          <w:rFonts w:ascii="Angsana New" w:eastAsia="Angsana New" w:hAnsi="Angsana New" w:cs="Angsana New"/>
          <w:sz w:val="28"/>
          <w:cs/>
        </w:rPr>
        <w:t>ๆ ภายใต้การกำกับดูแลของหน่วยงานที่เกี่ยวข้องของผู้ออกใบแสดงสิทธิและ</w:t>
      </w:r>
      <w:r w:rsidR="00960674" w:rsidRPr="005E479A">
        <w:rPr>
          <w:rFonts w:ascii="Angsana New" w:eastAsia="Angsana New" w:hAnsi="Angsana New" w:cs="Angsana New"/>
          <w:sz w:val="28"/>
          <w:cs/>
        </w:rPr>
        <w:t>ผู้ออก</w:t>
      </w:r>
      <w:r w:rsidR="006952AE" w:rsidRPr="005E479A">
        <w:rPr>
          <w:rFonts w:ascii="Angsana New" w:eastAsia="Angsana New" w:hAnsi="Angsana New" w:cs="Angsana New"/>
          <w:sz w:val="28"/>
          <w:cs/>
        </w:rPr>
        <w:t xml:space="preserve">หลักทรัพย์ต่างประเทศ </w:t>
      </w:r>
      <w:r w:rsidR="0086422A"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ผู้ออกใบแสดงสิทธิจะดำเนินการ</w:t>
      </w:r>
      <w:r w:rsidR="006952AE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86422A" w:rsidRPr="005E479A">
        <w:rPr>
          <w:rFonts w:ascii="Angsana New" w:eastAsia="Angsana New" w:hAnsi="Angsana New" w:cs="Angsana New"/>
          <w:sz w:val="28"/>
          <w:cs/>
        </w:rPr>
        <w:t>ดังต่อไปนี้</w:t>
      </w:r>
      <w:r w:rsidR="000234A0">
        <w:rPr>
          <w:rFonts w:ascii="Angsana New" w:eastAsia="Angsana New" w:hAnsi="Angsana New" w:cs="Angsana New"/>
          <w:sz w:val="28"/>
          <w:cs/>
        </w:rPr>
        <w:t xml:space="preserve"> </w:t>
      </w:r>
      <w:r w:rsidR="000234A0" w:rsidRPr="00E660B5">
        <w:rPr>
          <w:rFonts w:ascii="Angsana New" w:eastAsia="Angsana New" w:hAnsi="Angsana New" w:cs="Angsana New" w:hint="cs"/>
          <w:sz w:val="28"/>
          <w:cs/>
        </w:rPr>
        <w:t>ทั้งนี้</w:t>
      </w:r>
      <w:r w:rsidR="000234A0" w:rsidRPr="00E660B5">
        <w:rPr>
          <w:rFonts w:ascii="Angsana New" w:eastAsia="Angsana New" w:hAnsi="Angsana New" w:cs="Angsana New"/>
          <w:sz w:val="28"/>
          <w:cs/>
        </w:rPr>
        <w:t xml:space="preserve"> </w:t>
      </w:r>
      <w:r w:rsidR="000234A0" w:rsidRPr="00E660B5">
        <w:rPr>
          <w:rFonts w:ascii="Angsana New" w:eastAsia="Angsana New" w:hAnsi="Angsana New" w:cs="Angsana New" w:hint="cs"/>
          <w:sz w:val="28"/>
          <w:cs/>
        </w:rPr>
        <w:t>ผู้ถือใบแสดงสิทธิไม่มีสิทธิโต้แย้ง</w:t>
      </w:r>
      <w:r w:rsidR="000234A0" w:rsidRPr="00E660B5">
        <w:rPr>
          <w:rFonts w:ascii="Angsana New" w:eastAsia="Angsana New" w:hAnsi="Angsana New" w:cs="Angsana New"/>
          <w:sz w:val="28"/>
          <w:cs/>
        </w:rPr>
        <w:t xml:space="preserve"> </w:t>
      </w:r>
      <w:r w:rsidR="000234A0" w:rsidRPr="00E660B5">
        <w:rPr>
          <w:rFonts w:ascii="Angsana New" w:eastAsia="Angsana New" w:hAnsi="Angsana New" w:cs="Angsana New" w:hint="cs"/>
          <w:sz w:val="28"/>
          <w:cs/>
        </w:rPr>
        <w:t>หรือเรียกร้องค่าเสียหาย</w:t>
      </w:r>
      <w:r w:rsidR="000234A0" w:rsidRPr="00E660B5">
        <w:rPr>
          <w:rFonts w:ascii="Angsana New" w:eastAsia="Angsana New" w:hAnsi="Angsana New" w:cs="Angsana New"/>
          <w:sz w:val="28"/>
          <w:cs/>
        </w:rPr>
        <w:t xml:space="preserve"> </w:t>
      </w:r>
      <w:r w:rsidR="000234A0" w:rsidRPr="00E660B5">
        <w:rPr>
          <w:rFonts w:ascii="Angsana New" w:eastAsia="Angsana New" w:hAnsi="Angsana New" w:cs="Angsana New" w:hint="cs"/>
          <w:sz w:val="28"/>
          <w:cs/>
        </w:rPr>
        <w:t>หรือเรียกร้องให้ผู้ออกใบแสดงสิทธิรับผิดชอบในความเสียหาย</w:t>
      </w:r>
      <w:r w:rsidR="000234A0" w:rsidRPr="00E660B5">
        <w:rPr>
          <w:rFonts w:ascii="Angsana New" w:eastAsia="Angsana New" w:hAnsi="Angsana New" w:cs="Angsana New"/>
          <w:sz w:val="28"/>
          <w:cs/>
        </w:rPr>
        <w:t xml:space="preserve"> </w:t>
      </w:r>
      <w:r w:rsidR="000234A0" w:rsidRPr="00E660B5">
        <w:rPr>
          <w:rFonts w:ascii="Angsana New" w:eastAsia="Angsana New" w:hAnsi="Angsana New" w:cs="Angsana New" w:hint="cs"/>
          <w:sz w:val="28"/>
          <w:cs/>
        </w:rPr>
        <w:t>หรือความสูญเสียใด</w:t>
      </w:r>
      <w:r w:rsidR="000234A0" w:rsidRPr="00E660B5">
        <w:rPr>
          <w:rFonts w:ascii="Angsana New" w:eastAsia="Angsana New" w:hAnsi="Angsana New" w:cs="Angsana New"/>
          <w:sz w:val="28"/>
          <w:cs/>
        </w:rPr>
        <w:t xml:space="preserve"> </w:t>
      </w:r>
      <w:r w:rsidR="000234A0" w:rsidRPr="00E660B5">
        <w:rPr>
          <w:rFonts w:ascii="Angsana New" w:eastAsia="Angsana New" w:hAnsi="Angsana New" w:cs="Angsana New" w:hint="cs"/>
          <w:sz w:val="28"/>
          <w:cs/>
        </w:rPr>
        <w:t>ๆ</w:t>
      </w:r>
      <w:r w:rsidR="000234A0" w:rsidRPr="00E660B5">
        <w:rPr>
          <w:rFonts w:ascii="Angsana New" w:eastAsia="Angsana New" w:hAnsi="Angsana New" w:cs="Angsana New"/>
          <w:sz w:val="28"/>
          <w:cs/>
        </w:rPr>
        <w:t xml:space="preserve"> </w:t>
      </w:r>
      <w:r w:rsidR="000234A0" w:rsidRPr="00E660B5">
        <w:rPr>
          <w:rFonts w:ascii="Angsana New" w:eastAsia="Angsana New" w:hAnsi="Angsana New" w:cs="Angsana New" w:hint="cs"/>
          <w:sz w:val="28"/>
          <w:cs/>
        </w:rPr>
        <w:t>ไม่ว่าโดยตรงหรือโดยอ้อมที่เกิดจากการดำเนินการดังกล่าว</w:t>
      </w:r>
    </w:p>
    <w:p w14:paraId="7861F42B" w14:textId="77777777" w:rsidR="0086422A" w:rsidRPr="005E479A" w:rsidRDefault="0086422A" w:rsidP="0086422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สิทธิในการใช้สิทธิออกเสียงในการประชุมผู้ถือหลักทรัพย์ของผู้ออกหลักทรัพย์ต่างประเทศ</w:t>
      </w:r>
    </w:p>
    <w:p w14:paraId="60E0FD78" w14:textId="759731FE" w:rsidR="0086422A" w:rsidRPr="005E479A" w:rsidRDefault="00194400" w:rsidP="0086422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pacing w:val="-6"/>
          <w:sz w:val="28"/>
          <w:cs/>
        </w:rPr>
        <w:tab/>
      </w:r>
      <w:r w:rsidRPr="005E479A">
        <w:rPr>
          <w:rFonts w:ascii="Angsana New" w:eastAsia="Angsana New" w:hAnsi="Angsana New" w:cs="Angsana New"/>
          <w:spacing w:val="-6"/>
          <w:sz w:val="28"/>
          <w:cs/>
        </w:rPr>
        <w:tab/>
      </w:r>
      <w:r w:rsidR="0086422A" w:rsidRPr="005E479A">
        <w:rPr>
          <w:rFonts w:ascii="Angsana New" w:eastAsia="Angsana New" w:hAnsi="Angsana New" w:cs="Angsana New"/>
          <w:spacing w:val="-6"/>
          <w:sz w:val="28"/>
          <w:cs/>
        </w:rPr>
        <w:t>ผู้ถือใบแสดงสิทธิจะไม่มีสิทธิในการออกเสียงลงคะแนนในการประชุมผู้ถือหลักทรัพย์ของผู้ออกหลักทรัพย์ต่างประเทศแต่อย่างใด</w:t>
      </w:r>
      <w:r w:rsidR="0086422A" w:rsidRPr="005E479A">
        <w:rPr>
          <w:rFonts w:ascii="Angsana New" w:eastAsia="Angsana New" w:hAnsi="Angsana New" w:cs="Angsana New"/>
          <w:sz w:val="28"/>
          <w:cs/>
        </w:rPr>
        <w:t xml:space="preserve"> โดยผู้ออกใบแสดงสิทธิมีสิทธิแต่เพียงผู้เดียวในการจัดการเกี่ยวกับสิทธิดังกล่าว ทั้งนี้ ผู้ออกใบแสดงสิทธิอาจใช้สิทธิออกเสียง</w:t>
      </w:r>
      <w:r w:rsidR="0086422A" w:rsidRPr="005E479A">
        <w:rPr>
          <w:rFonts w:ascii="Angsana New" w:eastAsia="Angsana New" w:hAnsi="Angsana New" w:cs="Angsana New"/>
          <w:spacing w:val="4"/>
          <w:sz w:val="28"/>
          <w:cs/>
        </w:rPr>
        <w:t>ลงคะแนนในการประชุมผู้ถือหลักทรัพย์ของผู้ออกหลักทรัพย์ต่างประเทศเพื่อพิจารณาลง</w:t>
      </w:r>
      <w:r w:rsidR="005726E8" w:rsidRPr="005E479A">
        <w:rPr>
          <w:rFonts w:ascii="Angsana New" w:eastAsia="Angsana New" w:hAnsi="Angsana New" w:cs="Angsana New"/>
          <w:spacing w:val="4"/>
          <w:sz w:val="28"/>
          <w:cs/>
        </w:rPr>
        <w:t>มติ</w:t>
      </w:r>
      <w:r w:rsidR="0086422A" w:rsidRPr="005E479A">
        <w:rPr>
          <w:rFonts w:ascii="Angsana New" w:eastAsia="Angsana New" w:hAnsi="Angsana New" w:cs="Angsana New"/>
          <w:spacing w:val="4"/>
          <w:sz w:val="28"/>
          <w:cs/>
        </w:rPr>
        <w:t>ในเรื่องสำคัญ เช่น การเพิ่มทุน การลดทุน</w:t>
      </w:r>
      <w:r w:rsidR="0086422A" w:rsidRPr="005E479A">
        <w:rPr>
          <w:rFonts w:ascii="Angsana New" w:eastAsia="Angsana New" w:hAnsi="Angsana New" w:cs="Angsana New"/>
          <w:sz w:val="28"/>
          <w:cs/>
        </w:rPr>
        <w:t xml:space="preserve"> การควบรวมกิจการของผู้ออกหลักทรัพย์ต่างประเทศ การเพิกถอนหลักทรัพย์ต่างประเทศออกจากการเป็นหลักทรัพย์จดทะเบียนในตลาดหลักทรัพย์ต่างประเทศ เป็นต้น </w:t>
      </w:r>
    </w:p>
    <w:p w14:paraId="3268DB82" w14:textId="77777777" w:rsidR="0086422A" w:rsidRPr="005E479A" w:rsidRDefault="00E132B2" w:rsidP="0086422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sdt>
        <w:sdtPr>
          <w:rPr>
            <w:rFonts w:ascii="Angsana New" w:hAnsi="Angsana New" w:cs="Angsana New"/>
            <w:sz w:val="28"/>
          </w:rPr>
          <w:tag w:val="goog_rdk_15"/>
          <w:id w:val="-1161238912"/>
        </w:sdtPr>
        <w:sdtEndPr/>
        <w:sdtContent/>
      </w:sdt>
      <w:r w:rsidR="0086422A" w:rsidRPr="005E479A">
        <w:rPr>
          <w:rFonts w:ascii="Angsana New" w:eastAsia="Angsana New" w:hAnsi="Angsana New" w:cs="Angsana New"/>
          <w:sz w:val="28"/>
        </w:rPr>
        <w:t>2</w:t>
      </w:r>
      <w:r w:rsidR="0086422A" w:rsidRPr="005E479A">
        <w:rPr>
          <w:rFonts w:ascii="Angsana New" w:eastAsia="Angsana New" w:hAnsi="Angsana New" w:cs="Angsana New"/>
          <w:sz w:val="28"/>
          <w:cs/>
        </w:rPr>
        <w:t>.</w:t>
      </w:r>
      <w:r w:rsidR="0086422A" w:rsidRPr="005E479A">
        <w:rPr>
          <w:rFonts w:ascii="Angsana New" w:eastAsia="Angsana New" w:hAnsi="Angsana New" w:cs="Angsana New"/>
          <w:sz w:val="28"/>
        </w:rPr>
        <w:tab/>
      </w:r>
      <w:r w:rsidR="0086422A" w:rsidRPr="005E479A">
        <w:rPr>
          <w:rFonts w:ascii="Angsana New" w:eastAsia="Angsana New" w:hAnsi="Angsana New" w:cs="Angsana New"/>
          <w:sz w:val="28"/>
          <w:cs/>
        </w:rPr>
        <w:t xml:space="preserve">สิทธิในการรับผลประโยชน์จากหลักทรัพย์ต่างประเทศ </w:t>
      </w:r>
    </w:p>
    <w:p w14:paraId="10E46078" w14:textId="77777777" w:rsidR="00AE3523" w:rsidRPr="005E479A" w:rsidRDefault="0086422A" w:rsidP="00AE3523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="00AE3523" w:rsidRPr="005E479A">
        <w:rPr>
          <w:rFonts w:ascii="Angsana New" w:eastAsia="Angsana New" w:hAnsi="Angsana New" w:cs="Angsana New"/>
          <w:sz w:val="28"/>
        </w:rPr>
        <w:t>2</w:t>
      </w:r>
      <w:r w:rsidR="00AE3523" w:rsidRPr="005E479A">
        <w:rPr>
          <w:rFonts w:ascii="Angsana New" w:eastAsia="Angsana New" w:hAnsi="Angsana New" w:cs="Angsana New"/>
          <w:sz w:val="28"/>
          <w:cs/>
        </w:rPr>
        <w:t>.</w:t>
      </w:r>
      <w:r w:rsidR="00AE3523" w:rsidRPr="005E479A">
        <w:rPr>
          <w:rFonts w:ascii="Angsana New" w:eastAsia="Angsana New" w:hAnsi="Angsana New" w:cs="Angsana New"/>
          <w:sz w:val="28"/>
        </w:rPr>
        <w:t>1</w:t>
      </w:r>
      <w:r w:rsidR="00AE3523" w:rsidRPr="005E479A">
        <w:rPr>
          <w:rFonts w:ascii="Angsana New" w:eastAsia="Angsana New" w:hAnsi="Angsana New" w:cs="Angsana New"/>
          <w:sz w:val="28"/>
        </w:rPr>
        <w:tab/>
      </w:r>
      <w:r w:rsidR="00AE3523" w:rsidRPr="005E479A">
        <w:rPr>
          <w:rFonts w:ascii="Angsana New" w:eastAsia="Angsana New" w:hAnsi="Angsana New" w:cs="Angsana New"/>
          <w:sz w:val="28"/>
          <w:cs/>
        </w:rPr>
        <w:t>กรณีที่หลักทรัพย์ต่างประเทศมีการจ่ายปันผลเป็นเงินสด</w:t>
      </w:r>
    </w:p>
    <w:p w14:paraId="2455840F" w14:textId="360617FE" w:rsidR="00AE3523" w:rsidRPr="005E479A" w:rsidRDefault="00AE3523" w:rsidP="00AE3523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pacing w:val="-4"/>
          <w:sz w:val="28"/>
          <w:cs/>
        </w:rPr>
        <w:t>ผู้ออกใบแสดงสิทธิจะแจ้งข่าวการจ่ายเงินปันผลของหลักทรัพย์ต่างประเทศ</w:t>
      </w:r>
      <w:r w:rsidR="00715CB4" w:rsidRPr="005E479A">
        <w:rPr>
          <w:rFonts w:ascii="Angsana New" w:eastAsia="Angsana New" w:hAnsi="Angsana New" w:cs="Angsana New"/>
          <w:spacing w:val="-4"/>
          <w:sz w:val="28"/>
          <w:cs/>
        </w:rPr>
        <w:t>ผ่านระบบการเปิดเผยสารสนเทศของตลาดหลักทรัพย์ไทย ภายในระยะเวลาที่ตลาดหลักทรัพย์ไทยกำหนด</w:t>
      </w:r>
      <w:r w:rsidRPr="005E479A">
        <w:rPr>
          <w:rFonts w:ascii="Angsana New" w:eastAsia="Angsana New" w:hAnsi="Angsana New" w:cs="Angsana New"/>
          <w:spacing w:val="-4"/>
          <w:sz w:val="28"/>
          <w:cs/>
        </w:rPr>
        <w:t xml:space="preserve"> พร้อมแจ้งข่าวการจ่ายเงินปันผลของใบแสดงสิทธิ</w:t>
      </w:r>
      <w:r w:rsidRPr="005E479A">
        <w:rPr>
          <w:rFonts w:ascii="Angsana New" w:eastAsia="Angsana New" w:hAnsi="Angsana New" w:cs="Angsana New"/>
          <w:sz w:val="28"/>
          <w:cs/>
        </w:rPr>
        <w:t>ในผลประโยชน์ที่เกิดจากหลักทรัพย์อ้างอิงที่เป็นหลักทรัพย์ต่างประเทศ เพื่อให้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 xml:space="preserve">ประกาศขึ้นเครื่องหมาย </w:t>
      </w:r>
      <w:r w:rsidRPr="005E479A">
        <w:rPr>
          <w:rFonts w:ascii="Angsana New" w:eastAsia="Angsana New" w:hAnsi="Angsana New" w:cs="Angsana New"/>
          <w:sz w:val="28"/>
        </w:rPr>
        <w:t xml:space="preserve">XD </w:t>
      </w:r>
      <w:r w:rsidRPr="005E479A">
        <w:rPr>
          <w:rFonts w:ascii="Angsana New" w:eastAsia="Angsana New" w:hAnsi="Angsana New" w:cs="Angsana New"/>
          <w:sz w:val="28"/>
          <w:cs/>
        </w:rPr>
        <w:t>(</w:t>
      </w:r>
      <w:r w:rsidRPr="005E479A">
        <w:rPr>
          <w:rFonts w:ascii="Angsana New" w:eastAsia="Angsana New" w:hAnsi="Angsana New" w:cs="Angsana New"/>
          <w:sz w:val="28"/>
        </w:rPr>
        <w:t>Excluding Dividend</w:t>
      </w:r>
      <w:r w:rsidRPr="005E479A">
        <w:rPr>
          <w:rFonts w:ascii="Angsana New" w:eastAsia="Angsana New" w:hAnsi="Angsana New" w:cs="Angsana New"/>
          <w:sz w:val="28"/>
          <w:cs/>
        </w:rPr>
        <w:t>) โดยผู้ออกใบแสดงสิทธิจะรายงานต่อ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ล่วงหน้าไม่น้อยกว่า </w:t>
      </w:r>
      <w:r w:rsidRPr="005E479A">
        <w:rPr>
          <w:rFonts w:ascii="Angsana New" w:eastAsia="Angsana New" w:hAnsi="Angsana New" w:cs="Angsana New"/>
          <w:sz w:val="28"/>
        </w:rPr>
        <w:t xml:space="preserve">5 </w:t>
      </w:r>
      <w:r w:rsidRPr="005E479A">
        <w:rPr>
          <w:rFonts w:ascii="Angsana New" w:eastAsia="Angsana New" w:hAnsi="Angsana New" w:cs="Angsana New"/>
          <w:sz w:val="28"/>
          <w:cs/>
        </w:rPr>
        <w:t>(ห้า) วันทำการก่อนวันปิดสมุดทะเบียนผู้ถือใบแสดงสิทธิ หรือตามระยะเวลาที่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 xml:space="preserve">กำหนด </w:t>
      </w:r>
    </w:p>
    <w:p w14:paraId="7FB7EA38" w14:textId="6ECE2498" w:rsidR="00AE3523" w:rsidRPr="005E479A" w:rsidRDefault="00AE3523" w:rsidP="00AE3523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โดยปกติแล้วผู้ออกใบแสดงสิทธิจะจ่ายเงินปันผลของใบแสดงสิทธิในผลประโยชน์ที่เกิดจากหลักทรัพย์อ้างอิงที่เป็นหลักทรัพย์ต่างประเทศให้แก่ผู้ถือใบแสดงสิทธิเป็นเงินสด ซึ่งเท่ากับเงินปันผลที่ผู้ออกใบแสดงสิทธิได้รับ หักด้วย (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  <w:cs/>
        </w:rPr>
        <w:t xml:space="preserve">) ค่าธรรมเนียมตามที่ระบุในข้อ 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ของส่วนที่ </w:t>
      </w:r>
      <w:r w:rsidRPr="005E479A">
        <w:rPr>
          <w:rFonts w:ascii="Angsana New" w:eastAsia="Angsana New" w:hAnsi="Angsana New" w:cs="Angsana New"/>
          <w:sz w:val="28"/>
        </w:rPr>
        <w:t xml:space="preserve">2 </w:t>
      </w:r>
      <w:r w:rsidRPr="005E479A">
        <w:rPr>
          <w:rFonts w:ascii="Angsana New" w:eastAsia="Angsana New" w:hAnsi="Angsana New" w:cs="Angsana New"/>
          <w:sz w:val="28"/>
          <w:cs/>
        </w:rPr>
        <w:t>ของข้อกำหนดเพิ่มเติมฉบับนี้ และ (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>) ค่าใช้จ่ายในการจัดส่งเงินปันผลให้แก่ผู้ถือใบแสดงสิทธิ เช่น ค่าใช้จ่ายในการส่งเอกสารถึงผู้ถือใบแสดงสิทธิ ค่าใช้จ่ายในการโอนเงิน ค่าใช้จ่ายเกี่ยวกับอัตรา</w:t>
      </w:r>
      <w:r w:rsidRPr="005E479A">
        <w:rPr>
          <w:rFonts w:ascii="Angsana New" w:eastAsia="Angsana New" w:hAnsi="Angsana New" w:cs="Angsana New"/>
          <w:sz w:val="28"/>
          <w:cs/>
        </w:rPr>
        <w:lastRenderedPageBreak/>
        <w:t>แลกเปลี่ยน ค่าใช้จ่ายที่นายทะเบียนใบแสดงสิทธิเรียกเก็บ รวมถึงภาษีที่เกี่ยวข้อง (ถ้ามี) เป็นต้น โดยใช้วิธีจัดสรรตามสัดส่วนของจำนวนหน่วย (</w:t>
      </w:r>
      <w:r w:rsidRPr="005E479A">
        <w:rPr>
          <w:rFonts w:ascii="Angsana New" w:eastAsia="Angsana New" w:hAnsi="Angsana New" w:cs="Angsana New"/>
          <w:sz w:val="28"/>
        </w:rPr>
        <w:t>Pro</w:t>
      </w:r>
      <w:r w:rsidRPr="005E479A">
        <w:rPr>
          <w:rFonts w:ascii="Angsana New" w:eastAsia="Angsana New" w:hAnsi="Angsana New" w:cs="Angsana New"/>
          <w:sz w:val="28"/>
          <w:cs/>
        </w:rPr>
        <w:t>-</w:t>
      </w:r>
      <w:r w:rsidRPr="005E479A">
        <w:rPr>
          <w:rFonts w:ascii="Angsana New" w:eastAsia="Angsana New" w:hAnsi="Angsana New" w:cs="Angsana New"/>
          <w:sz w:val="28"/>
        </w:rPr>
        <w:t>rata</w:t>
      </w:r>
      <w:r w:rsidRPr="005E479A">
        <w:rPr>
          <w:rFonts w:ascii="Angsana New" w:eastAsia="Angsana New" w:hAnsi="Angsana New" w:cs="Angsana New"/>
          <w:sz w:val="28"/>
          <w:cs/>
        </w:rPr>
        <w:t xml:space="preserve">) จากเงินปันผลที่คงเหลืออยู่หลังหักค่าธรรมเนียมและค่าใช้จ่ายต่าง ๆ ที่เกี่ยวข้องข้างต้น ทั้งนี้ ตามที่เปิดเผยไว้ในแบบ </w:t>
      </w:r>
      <w:r w:rsidRPr="005E479A">
        <w:rPr>
          <w:rFonts w:ascii="Angsana New" w:eastAsia="Angsana New" w:hAnsi="Angsana New" w:cs="Angsana New"/>
          <w:sz w:val="28"/>
        </w:rPr>
        <w:t>69</w:t>
      </w:r>
      <w:r w:rsidRPr="005E479A">
        <w:rPr>
          <w:rFonts w:ascii="Angsana New" w:eastAsia="Angsana New" w:hAnsi="Angsana New" w:cs="Angsana New"/>
          <w:sz w:val="28"/>
          <w:cs/>
        </w:rPr>
        <w:t>-</w:t>
      </w:r>
      <w:r w:rsidRPr="005E479A">
        <w:rPr>
          <w:rFonts w:ascii="Angsana New" w:eastAsia="Angsana New" w:hAnsi="Angsana New" w:cs="Angsana New"/>
          <w:sz w:val="28"/>
        </w:rPr>
        <w:t>DR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ที่เกี่ยวข้อง</w:t>
      </w:r>
    </w:p>
    <w:p w14:paraId="4DA15E14" w14:textId="4942CBA6" w:rsidR="00AE3523" w:rsidRPr="005E479A" w:rsidRDefault="00AE3523" w:rsidP="00AE3523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ab/>
        <w:t>ทั้งนี้ ในกรณีที่ผู้ออกใบแสดงสิทธิได้รับเงินปันผลในครั้งใดเป็นจำนวนที่ต่ำกว่าค่าธรรมเนียมตามข้อ (</w:t>
      </w:r>
      <w:r w:rsidR="00CF3E58"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  <w:cs/>
        </w:rPr>
        <w:t>) รวมกับค่าใช้จ่ายตามข้อ (</w:t>
      </w:r>
      <w:r w:rsidR="00CF3E58"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>) ผู้ออกใบแสดงสิทธิสงวนสิทธิที่จะไม่ส่งมอบเงินปันผลสำหรับการจ่ายเงินปันผลในคราวนั้นให้แก่ผู้ถือใบแสดงสิทธิ ณ เวลานั้น โดยผู้ออกใบแสดงสิทธิจะเก็บรวบรวมเงินปันผลดังกล่าวไว้จนกว่าเงินปันผลรับที่เก็บรวบรวมมีจำนวนมากกว่าค่าธรรมเนียมและค่าใช้จ่ายในการจัดส่งเงินปันผลที่เกี่ยวข้อง ผู้ออกใบแสดงสิทธิจึงจะทำการส่งมอบเงินปันผลทั้งหมดดังกล่าวหลังหักค่าธรรมเนียมและค่าใช้จ่ายที่เกี่ยวข้องให้แก่</w:t>
      </w:r>
      <w:r w:rsidRPr="005E479A">
        <w:rPr>
          <w:rFonts w:ascii="Angsana New" w:eastAsia="Angsana New" w:hAnsi="Angsana New" w:cs="Angsana New"/>
          <w:sz w:val="28"/>
          <w:u w:val="single"/>
          <w:cs/>
        </w:rPr>
        <w:t>ผู้ถือใบแสดงสิทธิในขณะนั้น</w:t>
      </w:r>
      <w:r w:rsidRPr="005E479A">
        <w:rPr>
          <w:rFonts w:ascii="Angsana New" w:eastAsia="Angsana New" w:hAnsi="Angsana New" w:cs="Angsana New"/>
          <w:sz w:val="28"/>
          <w:cs/>
        </w:rPr>
        <w:t>ตามวิธีการจัดสรรที่ระบุไว้ข้างต้น โดยผู้ถือใบแสดงสิทธิทั้งในอดีตและปัจจุบันไม่มีสิทธิโต้แย้ง หรือเรียกร้องค่าเสียหาย หรือเรียกร้องให้ผู้ออกใบแสดงสิทธิรับผิดชอบในความเสียหาย หรือความสูญเสียใด ๆ ไม่ว่าโดยตรงหรือโดยอ้อมที่เกิดจากการดำเนินการดังกล่าว</w:t>
      </w:r>
    </w:p>
    <w:p w14:paraId="659FBB5C" w14:textId="6400B338" w:rsidR="0086422A" w:rsidRPr="005E479A" w:rsidRDefault="00AE3523" w:rsidP="00AE3523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ผู้ออกใบแสดงสิทธิจะจ่ายเงินปันผลเป็นสกุลเงินบาท ซึ่งจะคำนวณโดยใช้ข้อมูลอัตราแลกเปลี่ยนเงินตราต่างประเทศของธนาคารพาณิชย์ตามที่ผู้ออกใบแสดงสิทธิเห็นสมควร โดยผู้ออกใบแสดงสิทธิจะแจ้งอัตราแลกเปลี่ยนสกุลเงิน และข้อมูลอื่น ๆ ที่เกี่ยวข้อง ผ่านช่องทางในการเข้าถึงข้อมูลที่ผู้ถือใบแสดงสิทธิสามารถเข้าถึง</w:t>
      </w:r>
      <w:r w:rsidR="00900FBD" w:rsidRPr="005E479A">
        <w:rPr>
          <w:rFonts w:ascii="Angsana New" w:eastAsia="Angsana New" w:hAnsi="Angsana New" w:cs="Angsana New"/>
          <w:sz w:val="28"/>
          <w:cs/>
        </w:rPr>
        <w:t>ได้</w:t>
      </w:r>
      <w:r w:rsidRPr="005E479A">
        <w:rPr>
          <w:rFonts w:ascii="Angsana New" w:eastAsia="Angsana New" w:hAnsi="Angsana New" w:cs="Angsana New"/>
          <w:sz w:val="28"/>
          <w:cs/>
        </w:rPr>
        <w:t xml:space="preserve"> แต่ทั้งนี้ ผู้ถือใบแสดงสิทธิเข้าใจและยอมรับว่าอัตราแลกเปลี่ยนดังกล่าวอาจไม่ตรงกันกับอัตราแลกเปลี่ยน ณ วันที่ผู้ออกใบแสดงสิทธิแจ้งข่าวผ่านระบบการเปิดเผยสารสนเทศของ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ซึ่งจะคำนวณโดยใช้ข้อมูลอัตราแลกเปลี่ยนเงินตราต่างประเทศที่ประกาศโดยธนาคารแห่งประเทศไทย ณ วันที่แจ้งข่าว</w:t>
      </w:r>
    </w:p>
    <w:p w14:paraId="62AF026E" w14:textId="67701252" w:rsidR="005B19E3" w:rsidRPr="005E479A" w:rsidRDefault="00E132B2" w:rsidP="007162BB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sdt>
        <w:sdtPr>
          <w:rPr>
            <w:rFonts w:ascii="Angsana New" w:hAnsi="Angsana New" w:cs="Angsana New"/>
            <w:sz w:val="28"/>
          </w:rPr>
          <w:tag w:val="goog_rdk_17"/>
          <w:id w:val="-2051829377"/>
        </w:sdtPr>
        <w:sdtEndPr/>
        <w:sdtContent/>
      </w:sdt>
      <w:sdt>
        <w:sdtPr>
          <w:rPr>
            <w:rFonts w:ascii="Angsana New" w:hAnsi="Angsana New" w:cs="Angsana New"/>
            <w:sz w:val="28"/>
          </w:rPr>
          <w:tag w:val="goog_rdk_18"/>
          <w:id w:val="535550614"/>
        </w:sdtPr>
        <w:sdtEndPr/>
        <w:sdtContent/>
      </w:sdt>
      <w:r w:rsidR="0086422A" w:rsidRPr="005E479A">
        <w:rPr>
          <w:rFonts w:ascii="Angsana New" w:eastAsia="Angsana New" w:hAnsi="Angsana New" w:cs="Angsana New"/>
          <w:sz w:val="28"/>
        </w:rPr>
        <w:tab/>
        <w:t>2</w:t>
      </w:r>
      <w:r w:rsidR="0086422A" w:rsidRPr="005E479A">
        <w:rPr>
          <w:rFonts w:ascii="Angsana New" w:eastAsia="Angsana New" w:hAnsi="Angsana New" w:cs="Angsana New"/>
          <w:sz w:val="28"/>
          <w:cs/>
        </w:rPr>
        <w:t>.</w:t>
      </w:r>
      <w:r w:rsidR="0086422A" w:rsidRPr="005E479A">
        <w:rPr>
          <w:rFonts w:ascii="Angsana New" w:eastAsia="Angsana New" w:hAnsi="Angsana New" w:cs="Angsana New"/>
          <w:sz w:val="28"/>
        </w:rPr>
        <w:t>2</w:t>
      </w:r>
      <w:r w:rsidR="0086422A" w:rsidRPr="005E479A">
        <w:rPr>
          <w:rFonts w:ascii="Angsana New" w:eastAsia="Angsana New" w:hAnsi="Angsana New" w:cs="Angsana New"/>
          <w:sz w:val="28"/>
        </w:rPr>
        <w:tab/>
      </w:r>
      <w:r w:rsidR="0086422A" w:rsidRPr="005E479A">
        <w:rPr>
          <w:rFonts w:ascii="Angsana New" w:eastAsia="Angsana New" w:hAnsi="Angsana New" w:cs="Angsana New"/>
          <w:sz w:val="28"/>
          <w:cs/>
        </w:rPr>
        <w:t>กรณีที่หลักทรัพย์ต่างประเทศมีการจ่ายปันผลเป็นหุ้นที่ออกโดยผู้ออกหลักทรัพย์ต่างประเทศ หรือหุ้นที่ออกโดย</w:t>
      </w:r>
      <w:r w:rsidR="0086422A" w:rsidRPr="005E479A">
        <w:rPr>
          <w:rFonts w:ascii="Angsana New" w:eastAsia="Angsana New" w:hAnsi="Angsana New" w:cs="Angsana New"/>
          <w:sz w:val="28"/>
          <w:cs/>
        </w:rPr>
        <w:br/>
        <w:t xml:space="preserve">ผู้ออกหลักทรัพย์อื่น </w:t>
      </w:r>
      <w:r w:rsidR="0086422A" w:rsidRPr="005E479A">
        <w:rPr>
          <w:rFonts w:ascii="Angsana New" w:eastAsia="Angsana New" w:hAnsi="Angsana New" w:cs="Angsana New"/>
          <w:sz w:val="28"/>
        </w:rPr>
        <w:tab/>
      </w:r>
      <w:r w:rsidR="0086422A" w:rsidRPr="005E479A">
        <w:rPr>
          <w:rFonts w:ascii="Angsana New" w:eastAsia="Angsana New" w:hAnsi="Angsana New" w:cs="Angsana New"/>
          <w:sz w:val="28"/>
        </w:rPr>
        <w:tab/>
      </w:r>
    </w:p>
    <w:p w14:paraId="182EFB0C" w14:textId="733740B5" w:rsidR="0086422A" w:rsidRDefault="0086422A" w:rsidP="00B90EDF">
      <w:pPr>
        <w:tabs>
          <w:tab w:val="left" w:pos="284"/>
          <w:tab w:val="left" w:pos="709"/>
          <w:tab w:val="left" w:pos="1276"/>
        </w:tabs>
        <w:spacing w:before="24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="00B90EDF" w:rsidRPr="00E660B5">
        <w:rPr>
          <w:rFonts w:ascii="Angsana New" w:eastAsia="Angsana New" w:hAnsi="Angsana New" w:cs="Angsana New"/>
          <w:position w:val="0"/>
          <w:sz w:val="28"/>
          <w:cs/>
        </w:rPr>
        <w:t>ผู้ออกใบแสดงสิทธิ</w:t>
      </w:r>
      <w:r w:rsidR="00B90EDF" w:rsidRPr="00E660B5">
        <w:rPr>
          <w:rFonts w:ascii="Angsana New" w:eastAsia="Angsana New" w:hAnsi="Angsana New" w:cs="Angsana New"/>
          <w:spacing w:val="-4"/>
          <w:position w:val="0"/>
          <w:sz w:val="28"/>
          <w:cs/>
        </w:rPr>
        <w:t>จะแจ้งข่าวการจ่ายเงินปันผลของ</w:t>
      </w:r>
      <w:r w:rsidR="00B90EDF" w:rsidRPr="002A6959">
        <w:rPr>
          <w:rFonts w:ascii="Angsana New" w:hAnsi="Angsana New" w:cs="Angsana New"/>
          <w:spacing w:val="-4"/>
          <w:position w:val="0"/>
          <w:sz w:val="28"/>
          <w:cs/>
        </w:rPr>
        <w:t>หลักทรัพย์ต่างประเทศ</w:t>
      </w:r>
      <w:r w:rsidR="00B90EDF" w:rsidRPr="00E660B5">
        <w:rPr>
          <w:rFonts w:ascii="Angsana New" w:eastAsia="Angsana New" w:hAnsi="Angsana New" w:cs="Angsana New"/>
          <w:spacing w:val="-4"/>
          <w:position w:val="0"/>
          <w:sz w:val="28"/>
          <w:cs/>
        </w:rPr>
        <w:t>ผ่านระบบการเปิดเผยสารสนเทศของตลาด</w:t>
      </w:r>
      <w:r w:rsidR="00B90EDF" w:rsidRPr="002A6959">
        <w:rPr>
          <w:rFonts w:ascii="Angsana New" w:hAnsi="Angsana New" w:cs="Angsana New"/>
          <w:spacing w:val="-4"/>
          <w:position w:val="0"/>
          <w:sz w:val="28"/>
          <w:cs/>
        </w:rPr>
        <w:t>หลักทรัพย์</w:t>
      </w:r>
      <w:r w:rsidR="00B90EDF" w:rsidRPr="00E660B5">
        <w:rPr>
          <w:rFonts w:ascii="Angsana New" w:eastAsia="Angsana New" w:hAnsi="Angsana New" w:cs="Angsana New"/>
          <w:spacing w:val="-4"/>
          <w:position w:val="0"/>
          <w:sz w:val="28"/>
          <w:cs/>
        </w:rPr>
        <w:t xml:space="preserve">ไทย </w:t>
      </w:r>
      <w:r w:rsidR="00B90EDF" w:rsidRPr="00E660B5">
        <w:rPr>
          <w:rFonts w:ascii="Angsana New" w:eastAsia="Angsana New" w:hAnsi="Angsana New" w:cs="Angsana New" w:hint="cs"/>
          <w:spacing w:val="-4"/>
          <w:position w:val="0"/>
          <w:sz w:val="28"/>
          <w:cs/>
        </w:rPr>
        <w:t>ภายในระยะเวลาที่ตลาดหลักทรัพย์ไทยกำหนด</w:t>
      </w:r>
      <w:r w:rsidR="00B90EDF">
        <w:rPr>
          <w:rFonts w:ascii="Angsana New" w:eastAsia="Angsana New" w:hAnsi="Angsana New" w:cs="Angsana New" w:hint="cs"/>
          <w:spacing w:val="-4"/>
          <w:position w:val="0"/>
          <w:sz w:val="28"/>
          <w:cs/>
        </w:rPr>
        <w:t xml:space="preserve"> </w:t>
      </w:r>
      <w:r w:rsidR="00B90EDF">
        <w:rPr>
          <w:rFonts w:ascii="Angsana New" w:eastAsia="Angsana New" w:hAnsi="Angsana New" w:cs="Angsana New" w:hint="cs"/>
          <w:sz w:val="28"/>
          <w:cs/>
        </w:rPr>
        <w:t>โดย</w:t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ผู้ออกใบแสดงสิทธิจะดำเนินการตามที่เห็นสมควรอย่างใดอย่างหนึ่ง โดยจะพิจารณาถึงปัจจัยต่าง</w:t>
      </w:r>
      <w:r w:rsidR="0051561D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ที่เกี่ยวข้อง ซึ่งรวมถึงแต่ไม่จำกัดเพียง ค่าธรรมเนียมและค่าใช้จ่ายในการดำเนินการ ความพร้อมของระบบงาน และจะเลือกแนวทางที่</w:t>
      </w:r>
      <w:r w:rsidR="00B90EDF">
        <w:rPr>
          <w:rFonts w:ascii="Angsana New" w:eastAsia="Angsana New" w:hAnsi="Angsana New" w:cs="Angsana New" w:hint="cs"/>
          <w:sz w:val="28"/>
          <w:cs/>
        </w:rPr>
        <w:t>ผู้ออกใบแสดงสิทธิเห็นว่าจะ</w:t>
      </w:r>
      <w:r w:rsidRPr="005E479A">
        <w:rPr>
          <w:rFonts w:ascii="Angsana New" w:eastAsia="Angsana New" w:hAnsi="Angsana New" w:cs="Angsana New"/>
          <w:sz w:val="28"/>
          <w:cs/>
        </w:rPr>
        <w:t>เกิดประโยชน์ต่อ</w:t>
      </w:r>
      <w:r w:rsidR="001062EC" w:rsidRPr="005E479A">
        <w:rPr>
          <w:rFonts w:ascii="Angsana New" w:eastAsia="Angsana New" w:hAnsi="Angsana New" w:cs="Angsana New"/>
          <w:sz w:val="28"/>
          <w:cs/>
        </w:rPr>
        <w:t>ผู้</w:t>
      </w:r>
      <w:r w:rsidRPr="005E479A">
        <w:rPr>
          <w:rFonts w:ascii="Angsana New" w:eastAsia="Angsana New" w:hAnsi="Angsana New" w:cs="Angsana New"/>
          <w:sz w:val="28"/>
          <w:cs/>
        </w:rPr>
        <w:t xml:space="preserve">ถือใบแสดงสิทธิ ดังนี้ </w:t>
      </w:r>
    </w:p>
    <w:p w14:paraId="174FD064" w14:textId="6F226261" w:rsidR="00B90EDF" w:rsidRPr="005E479A" w:rsidRDefault="000A150E" w:rsidP="00B90EDF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>
        <w:rPr>
          <w:rFonts w:ascii="Angsana New" w:eastAsia="Angsana New" w:hAnsi="Angsana New" w:cs="Angsana New"/>
          <w:sz w:val="28"/>
        </w:rPr>
        <w:tab/>
      </w:r>
      <w:r>
        <w:rPr>
          <w:rFonts w:ascii="Angsana New" w:eastAsia="Angsana New" w:hAnsi="Angsana New" w:cs="Angsana New"/>
          <w:sz w:val="28"/>
        </w:rPr>
        <w:tab/>
      </w:r>
      <w:r w:rsidR="00B90EDF" w:rsidRPr="005E479A">
        <w:rPr>
          <w:rFonts w:ascii="Angsana New" w:eastAsia="Angsana New" w:hAnsi="Angsana New" w:cs="Angsana New"/>
          <w:sz w:val="28"/>
        </w:rPr>
        <w:t>2</w:t>
      </w:r>
      <w:r w:rsidR="00B90EDF" w:rsidRPr="005E479A">
        <w:rPr>
          <w:rFonts w:ascii="Angsana New" w:eastAsia="Angsana New" w:hAnsi="Angsana New" w:cs="Angsana New"/>
          <w:sz w:val="28"/>
          <w:cs/>
        </w:rPr>
        <w:t>.</w:t>
      </w:r>
      <w:r w:rsidR="00B90EDF" w:rsidRPr="005E479A">
        <w:rPr>
          <w:rFonts w:ascii="Angsana New" w:eastAsia="Angsana New" w:hAnsi="Angsana New" w:cs="Angsana New"/>
          <w:sz w:val="28"/>
        </w:rPr>
        <w:t>2</w:t>
      </w:r>
      <w:r w:rsidR="00B90EDF" w:rsidRPr="005E479A">
        <w:rPr>
          <w:rFonts w:ascii="Angsana New" w:eastAsia="Angsana New" w:hAnsi="Angsana New" w:cs="Angsana New"/>
          <w:sz w:val="28"/>
          <w:cs/>
        </w:rPr>
        <w:t>.</w:t>
      </w:r>
      <w:r w:rsidR="00B90EDF" w:rsidRPr="005E479A">
        <w:rPr>
          <w:rFonts w:ascii="Angsana New" w:eastAsia="Angsana New" w:hAnsi="Angsana New" w:cs="Angsana New"/>
          <w:sz w:val="28"/>
        </w:rPr>
        <w:t>1</w:t>
      </w:r>
      <w:r w:rsidR="00B90EDF" w:rsidRPr="005E479A">
        <w:rPr>
          <w:rFonts w:ascii="Angsana New" w:eastAsia="Angsana New" w:hAnsi="Angsana New" w:cs="Angsana New"/>
          <w:sz w:val="28"/>
        </w:rPr>
        <w:tab/>
      </w:r>
      <w:r w:rsidR="00B90EDF" w:rsidRPr="005E479A">
        <w:rPr>
          <w:rFonts w:ascii="Angsana New" w:eastAsia="Angsana New" w:hAnsi="Angsana New" w:cs="Angsana New"/>
          <w:sz w:val="28"/>
          <w:cs/>
        </w:rPr>
        <w:t>กรณีที่หลักทรัพย์ต่างประเทศจ่ายปันผลเป็นหุ้นที่ออกโดยผู้ออกหลักทรัพย์ต่างประเทศ</w:t>
      </w:r>
    </w:p>
    <w:p w14:paraId="5D61BCB2" w14:textId="504C4B31" w:rsidR="0086422A" w:rsidRPr="005E479A" w:rsidRDefault="0086422A" w:rsidP="00D34F54">
      <w:pPr>
        <w:numPr>
          <w:ilvl w:val="0"/>
          <w:numId w:val="1"/>
        </w:numPr>
        <w:tabs>
          <w:tab w:val="left" w:pos="709"/>
          <w:tab w:val="left" w:pos="1134"/>
        </w:tabs>
        <w:spacing w:before="120" w:after="0" w:line="240" w:lineRule="auto"/>
        <w:ind w:leftChars="0" w:left="567" w:firstLineChars="0" w:firstLine="0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ทำการขายหุ้นปันผลนั้นในตลาดหลักทรัพย์ต่างประเทศในราคาที่ผู้ออกใบแสดงสิทธิเห็นสมควร</w:t>
      </w:r>
      <w:r w:rsidR="00942A75" w:rsidRPr="005E479A">
        <w:rPr>
          <w:rFonts w:ascii="Angsana New" w:eastAsia="Angsana New" w:hAnsi="Angsana New" w:cs="Angsana New"/>
          <w:sz w:val="28"/>
          <w:cs/>
        </w:rPr>
        <w:t xml:space="preserve"> ซึ่งอาจเป็นราคาขายหลักทรัพย์ทันทีที่ตลาดเปิดการซื้อขาย ณ ราคาเปิด (</w:t>
      </w:r>
      <w:r w:rsidR="00942A75" w:rsidRPr="005E479A">
        <w:rPr>
          <w:rFonts w:ascii="Angsana New" w:eastAsia="Angsana New" w:hAnsi="Angsana New" w:cs="Angsana New"/>
          <w:sz w:val="28"/>
        </w:rPr>
        <w:t>Opening Price</w:t>
      </w:r>
      <w:r w:rsidR="00942A75" w:rsidRPr="005E479A">
        <w:rPr>
          <w:rFonts w:ascii="Angsana New" w:eastAsia="Angsana New" w:hAnsi="Angsana New" w:cs="Angsana New"/>
          <w:sz w:val="28"/>
          <w:cs/>
        </w:rPr>
        <w:t>) ของวันทำการถัดจากวันที่ได้รับหลักทรัพย์ หรือหากไม่สามารถขายได้ทั้งหมด ณ ราคาเปิด ผู้ออกใบแสดงสิทธิจะทยอยขายให้ได้ราคาสอดคล้องกับราคาเฉลี่ยทั้งวัน</w:t>
      </w:r>
      <w:r w:rsidRPr="005E479A">
        <w:rPr>
          <w:rFonts w:ascii="Angsana New" w:eastAsia="Angsana New" w:hAnsi="Angsana New" w:cs="Angsana New"/>
          <w:sz w:val="28"/>
          <w:cs/>
        </w:rPr>
        <w:t xml:space="preserve"> และจะนำเงินที่ได้รับจากการขายหุ้นปันผลดังกล่าวหลังหักค่าใช้จ่ายที่เกิดขึ้นจากการขายหุ้นปันผลนั้นในตลาดหลักทรัพย์ต่างประเทศ จ่ายเป็นเงินปันผลของใบแสดงสิทธิในผลประโยชน์ที่เกิดจากหลักทรัพย์อ้างอิงที่เป็นหลักทรัพย์ต่างประเทศให้แก่</w:t>
      </w:r>
      <w:sdt>
        <w:sdtPr>
          <w:rPr>
            <w:rFonts w:ascii="Angsana New" w:hAnsi="Angsana New" w:cs="Angsana New"/>
            <w:sz w:val="28"/>
          </w:rPr>
          <w:tag w:val="goog_rdk_20"/>
          <w:id w:val="-483238087"/>
        </w:sdtPr>
        <w:sdtEndPr/>
        <w:sdtContent/>
      </w:sdt>
      <w:sdt>
        <w:sdtPr>
          <w:rPr>
            <w:rFonts w:ascii="Angsana New" w:hAnsi="Angsana New" w:cs="Angsana New"/>
            <w:sz w:val="28"/>
          </w:rPr>
          <w:tag w:val="goog_rdk_21"/>
          <w:id w:val="1608614913"/>
        </w:sdtPr>
        <w:sdtEndPr/>
        <w:sdtContent/>
      </w:sdt>
      <w:r w:rsidRPr="005E479A">
        <w:rPr>
          <w:rFonts w:ascii="Angsana New" w:eastAsia="Angsana New" w:hAnsi="Angsana New" w:cs="Angsana New"/>
          <w:sz w:val="28"/>
          <w:cs/>
        </w:rPr>
        <w:t>ผู้ถือใบแสดงสิทธิ โดยผู้ออกใบแสดงสิทธิจะดำเนินการตามหลักเกณฑ์และวิธีการที่กำหนด</w:t>
      </w:r>
      <w:r w:rsidR="00D4455F" w:rsidRPr="005E479A">
        <w:rPr>
          <w:rFonts w:ascii="Angsana New" w:eastAsia="Angsana New" w:hAnsi="Angsana New" w:cs="Angsana New"/>
          <w:sz w:val="28"/>
          <w:cs/>
        </w:rPr>
        <w:t xml:space="preserve">ในข้อ </w:t>
      </w:r>
      <w:r w:rsidR="00D4455F" w:rsidRPr="005E479A">
        <w:rPr>
          <w:rFonts w:ascii="Angsana New" w:eastAsia="Angsana New" w:hAnsi="Angsana New" w:cs="Angsana New"/>
          <w:sz w:val="28"/>
        </w:rPr>
        <w:t>2</w:t>
      </w:r>
      <w:r w:rsidR="00D4455F" w:rsidRPr="005E479A">
        <w:rPr>
          <w:rFonts w:ascii="Angsana New" w:eastAsia="Angsana New" w:hAnsi="Angsana New" w:cs="Angsana New"/>
          <w:sz w:val="28"/>
          <w:cs/>
        </w:rPr>
        <w:t>.</w:t>
      </w:r>
      <w:r w:rsidR="00D4455F" w:rsidRPr="005E479A">
        <w:rPr>
          <w:rFonts w:ascii="Angsana New" w:eastAsia="Angsana New" w:hAnsi="Angsana New" w:cs="Angsana New"/>
          <w:sz w:val="28"/>
        </w:rPr>
        <w:t>1</w:t>
      </w:r>
      <w:r w:rsidR="00D4455F" w:rsidRPr="005E479A">
        <w:rPr>
          <w:rFonts w:ascii="Angsana New" w:eastAsia="Angsana New" w:hAnsi="Angsana New" w:cs="Angsana New"/>
          <w:sz w:val="28"/>
          <w:cs/>
        </w:rPr>
        <w:t xml:space="preserve"> ของส่วนที่ </w:t>
      </w:r>
      <w:r w:rsidR="00D4455F" w:rsidRPr="005E479A">
        <w:rPr>
          <w:rFonts w:ascii="Angsana New" w:eastAsia="Angsana New" w:hAnsi="Angsana New" w:cs="Angsana New"/>
          <w:sz w:val="28"/>
        </w:rPr>
        <w:t>4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ของข้อกำหนดเพิ่มเติมฉบับนี้ </w:t>
      </w:r>
      <w:r w:rsidR="00201AD1" w:rsidRPr="005E479A">
        <w:rPr>
          <w:rFonts w:ascii="Angsana New" w:eastAsia="Angsana New" w:hAnsi="Angsana New" w:cs="Angsana New"/>
          <w:sz w:val="28"/>
          <w:cs/>
        </w:rPr>
        <w:t xml:space="preserve">ทั้งนี้ </w:t>
      </w:r>
      <w:sdt>
        <w:sdtPr>
          <w:rPr>
            <w:rFonts w:ascii="Angsana New" w:hAnsi="Angsana New" w:cs="Angsana New"/>
            <w:sz w:val="28"/>
          </w:rPr>
          <w:tag w:val="goog_rdk_24"/>
          <w:id w:val="68705248"/>
        </w:sdtPr>
        <w:sdtEndPr/>
        <w:sdtContent/>
      </w:sdt>
      <w:sdt>
        <w:sdtPr>
          <w:rPr>
            <w:rFonts w:ascii="Angsana New" w:hAnsi="Angsana New" w:cs="Angsana New"/>
            <w:sz w:val="28"/>
          </w:rPr>
          <w:tag w:val="goog_rdk_25"/>
          <w:id w:val="-342402048"/>
        </w:sdtPr>
        <w:sdtEndPr/>
        <w:sdtContent/>
      </w:sdt>
      <w:r w:rsidR="00201AD1" w:rsidRPr="005E479A">
        <w:rPr>
          <w:rFonts w:ascii="Angsana New" w:eastAsia="Angsana New" w:hAnsi="Angsana New" w:cs="Angsana New"/>
          <w:sz w:val="28"/>
          <w:cs/>
        </w:rPr>
        <w:t>ผู้ถือใบแสดงสิทธิรับทราบว่า ผู้ออกใบแสดงสิทธิไม่รับประกันว่าการขายหลักทรัพย์ต่างประเทศจะสามารถทำได้ ณ ราคาขายและ/หรือ ณ อัตราแลกเปลี่ยนที่ดีที่สุดของตลาด</w:t>
      </w:r>
      <w:r w:rsidR="00201AD1" w:rsidRPr="005E479A">
        <w:rPr>
          <w:rFonts w:ascii="Angsana New" w:eastAsia="Angsana New" w:hAnsi="Angsana New" w:cs="Angsana New" w:hint="cs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หรือ</w:t>
      </w:r>
    </w:p>
    <w:p w14:paraId="162756AC" w14:textId="485FCC1D" w:rsidR="0086422A" w:rsidRDefault="0086422A" w:rsidP="007162BB">
      <w:pPr>
        <w:numPr>
          <w:ilvl w:val="0"/>
          <w:numId w:val="1"/>
        </w:numPr>
        <w:tabs>
          <w:tab w:val="left" w:pos="709"/>
          <w:tab w:val="left" w:pos="1134"/>
        </w:tabs>
        <w:spacing w:before="120" w:line="240" w:lineRule="auto"/>
        <w:ind w:leftChars="0" w:left="567" w:firstLineChars="0" w:firstLine="0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pacing w:val="2"/>
          <w:sz w:val="28"/>
          <w:cs/>
        </w:rPr>
        <w:t>ผู้ออกใบแสดงสิทธิจะทำการออกใบแสดงสิทธิในจำนวนที่มีหลักทรัพย์อ้างอิงที่เป็นหลักทรัพย์ต่างประเทศที่ผู้</w:t>
      </w:r>
      <w:r w:rsidRPr="005E479A">
        <w:rPr>
          <w:rFonts w:ascii="Angsana New" w:eastAsia="Angsana New" w:hAnsi="Angsana New" w:cs="Angsana New"/>
          <w:sz w:val="28"/>
          <w:cs/>
        </w:rPr>
        <w:t>ออกใบแสดงสิทธิได้รับเนื่องจากการจ่ายปันผลของผู้ออกหลักทรัพย์ต่างประเทศอย่างเพียงพอ โดยผู้ออกใบแสดงสิทธิจะทำการจัดสรรใบแสดงสิทธิดังกล่าวให้แก่ผู้ถือใบแสดงสิทธิตามสิทธิในการได้รับปันผลของผู้ถือใบแสดงสิทธิแต่ละ</w:t>
      </w:r>
      <w:r w:rsidRPr="005E479A">
        <w:rPr>
          <w:rFonts w:ascii="Angsana New" w:eastAsia="Angsana New" w:hAnsi="Angsana New" w:cs="Angsana New"/>
          <w:sz w:val="28"/>
          <w:cs/>
        </w:rPr>
        <w:lastRenderedPageBreak/>
        <w:t xml:space="preserve">ราย หลังหักค่าธรรมเนียมตามที่ระบุในข้อ </w:t>
      </w:r>
      <w:r w:rsidRPr="005E479A">
        <w:rPr>
          <w:rFonts w:ascii="Angsana New" w:eastAsia="Angsana New" w:hAnsi="Angsana New" w:cs="Angsana New"/>
          <w:sz w:val="28"/>
        </w:rPr>
        <w:t xml:space="preserve">2 </w:t>
      </w:r>
      <w:r w:rsidRPr="005E479A">
        <w:rPr>
          <w:rFonts w:ascii="Angsana New" w:eastAsia="Angsana New" w:hAnsi="Angsana New" w:cs="Angsana New"/>
          <w:sz w:val="28"/>
          <w:cs/>
        </w:rPr>
        <w:t xml:space="preserve">ของส่วนที่ </w:t>
      </w:r>
      <w:r w:rsidRPr="005E479A">
        <w:rPr>
          <w:rFonts w:ascii="Angsana New" w:eastAsia="Angsana New" w:hAnsi="Angsana New" w:cs="Angsana New"/>
          <w:sz w:val="28"/>
        </w:rPr>
        <w:t xml:space="preserve">2 </w:t>
      </w:r>
      <w:r w:rsidRPr="005E479A">
        <w:rPr>
          <w:rFonts w:ascii="Angsana New" w:eastAsia="Angsana New" w:hAnsi="Angsana New" w:cs="Angsana New"/>
          <w:sz w:val="28"/>
          <w:cs/>
        </w:rPr>
        <w:t xml:space="preserve">ของข้อกำหนดเพิ่มเติมฉบับนี้ </w:t>
      </w:r>
      <w:sdt>
        <w:sdtPr>
          <w:rPr>
            <w:rFonts w:ascii="Angsana New" w:hAnsi="Angsana New" w:cs="Angsana New"/>
            <w:sz w:val="28"/>
          </w:rPr>
          <w:tag w:val="goog_rdk_22"/>
          <w:id w:val="98922316"/>
        </w:sdtPr>
        <w:sdtEndPr/>
        <w:sdtContent/>
      </w:sdt>
      <w:r w:rsidRPr="005E479A">
        <w:rPr>
          <w:rFonts w:ascii="Angsana New" w:eastAsia="Angsana New" w:hAnsi="Angsana New" w:cs="Angsana New"/>
          <w:sz w:val="28"/>
          <w:cs/>
        </w:rPr>
        <w:t>และค่าใช้จ่ายในการโอนใบแสดงสิทธิดังกล่าวให้แก่ผู้ถือใบแสดงสิทธิ โดยใช้วิธีจัดสรรตามสัดส่วนของจำนวนหน่วย (</w:t>
      </w:r>
      <w:r w:rsidRPr="005E479A">
        <w:rPr>
          <w:rFonts w:ascii="Angsana New" w:eastAsia="Angsana New" w:hAnsi="Angsana New" w:cs="Angsana New"/>
          <w:sz w:val="28"/>
        </w:rPr>
        <w:t>Pro</w:t>
      </w:r>
      <w:r w:rsidRPr="005E479A">
        <w:rPr>
          <w:rFonts w:ascii="Angsana New" w:eastAsia="Angsana New" w:hAnsi="Angsana New" w:cs="Angsana New"/>
          <w:sz w:val="28"/>
          <w:cs/>
        </w:rPr>
        <w:t xml:space="preserve">- </w:t>
      </w:r>
      <w:r w:rsidRPr="005E479A">
        <w:rPr>
          <w:rFonts w:ascii="Angsana New" w:eastAsia="Angsana New" w:hAnsi="Angsana New" w:cs="Angsana New"/>
          <w:sz w:val="28"/>
        </w:rPr>
        <w:t>rata</w:t>
      </w:r>
      <w:r w:rsidRPr="005E479A">
        <w:rPr>
          <w:rFonts w:ascii="Angsana New" w:eastAsia="Angsana New" w:hAnsi="Angsana New" w:cs="Angsana New"/>
          <w:sz w:val="28"/>
          <w:cs/>
        </w:rPr>
        <w:t xml:space="preserve">) </w:t>
      </w:r>
      <w:sdt>
        <w:sdtPr>
          <w:rPr>
            <w:rFonts w:ascii="Angsana New" w:hAnsi="Angsana New" w:cs="Angsana New"/>
            <w:sz w:val="28"/>
          </w:rPr>
          <w:tag w:val="goog_rdk_23"/>
          <w:id w:val="513504973"/>
        </w:sdtPr>
        <w:sdtEndPr/>
        <w:sdtContent/>
      </w:sdt>
      <w:r w:rsidRPr="005E479A">
        <w:rPr>
          <w:rFonts w:ascii="Angsana New" w:eastAsia="Angsana New" w:hAnsi="Angsana New" w:cs="Angsana New"/>
          <w:sz w:val="28"/>
          <w:cs/>
        </w:rPr>
        <w:t xml:space="preserve">ตามที่เปิดเผยไว้ในแบบ </w:t>
      </w:r>
      <w:r w:rsidRPr="005E479A">
        <w:rPr>
          <w:rFonts w:ascii="Angsana New" w:eastAsia="Angsana New" w:hAnsi="Angsana New" w:cs="Angsana New"/>
          <w:sz w:val="28"/>
        </w:rPr>
        <w:t>69</w:t>
      </w:r>
      <w:r w:rsidRPr="005E479A">
        <w:rPr>
          <w:rFonts w:ascii="Angsana New" w:eastAsia="Angsana New" w:hAnsi="Angsana New" w:cs="Angsana New"/>
          <w:sz w:val="28"/>
          <w:cs/>
        </w:rPr>
        <w:t>-</w:t>
      </w:r>
      <w:r w:rsidRPr="005E479A">
        <w:rPr>
          <w:rFonts w:ascii="Angsana New" w:eastAsia="Angsana New" w:hAnsi="Angsana New" w:cs="Angsana New"/>
          <w:sz w:val="28"/>
        </w:rPr>
        <w:t>DR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ที่เกี่ยวข้อง</w:t>
      </w:r>
    </w:p>
    <w:p w14:paraId="60D27EC8" w14:textId="77777777" w:rsidR="00B90EDF" w:rsidRPr="00E660B5" w:rsidRDefault="00B90EDF" w:rsidP="00B90EDF">
      <w:pPr>
        <w:numPr>
          <w:ilvl w:val="0"/>
          <w:numId w:val="1"/>
        </w:numPr>
        <w:tabs>
          <w:tab w:val="left" w:pos="709"/>
          <w:tab w:val="left" w:pos="1134"/>
        </w:tabs>
        <w:spacing w:before="120" w:line="240" w:lineRule="auto"/>
        <w:ind w:leftChars="0" w:left="567" w:firstLineChars="0" w:firstLine="0"/>
        <w:jc w:val="thaiDistribute"/>
        <w:rPr>
          <w:rFonts w:ascii="Angsana New" w:eastAsia="Angsana New" w:hAnsi="Angsana New" w:cs="Angsana New"/>
          <w:sz w:val="28"/>
        </w:rPr>
      </w:pPr>
      <w:r w:rsidRPr="00E660B5">
        <w:rPr>
          <w:rFonts w:ascii="Angsana New" w:eastAsia="Angsana New" w:hAnsi="Angsana New" w:cs="Angsana New" w:hint="cs"/>
          <w:sz w:val="28"/>
          <w:cs/>
        </w:rPr>
        <w:t>ในกรณีที่การจ่ายปันผลเป็นหลักทรัพย์ที่ต่างประเทศไม่มีภาษีหัก ณ ที่จ่าย ผู้ออกใบแสดงสิทธิจะทำการปรับอัตราอ้างอิงของใบแสดงสิทธิให้สะท้อนถึงปริมาณหุ้นที่เพิ่มขึ้นตามอัตราส่วนที่ผู้ออกใบแสดงสิทธิกำหนด</w:t>
      </w:r>
    </w:p>
    <w:p w14:paraId="1E264D2D" w14:textId="2DC9B165" w:rsidR="00B90EDF" w:rsidRPr="00B90EDF" w:rsidRDefault="00B90EDF" w:rsidP="00B90EDF">
      <w:pPr>
        <w:numPr>
          <w:ilvl w:val="0"/>
          <w:numId w:val="1"/>
        </w:numPr>
        <w:tabs>
          <w:tab w:val="left" w:pos="709"/>
          <w:tab w:val="left" w:pos="1134"/>
        </w:tabs>
        <w:spacing w:before="120" w:line="240" w:lineRule="auto"/>
        <w:ind w:leftChars="0" w:left="567" w:firstLineChars="0" w:firstLine="0"/>
        <w:jc w:val="thaiDistribute"/>
        <w:rPr>
          <w:rFonts w:ascii="Angsana New" w:eastAsia="Angsana New" w:hAnsi="Angsana New" w:cs="Angsana New"/>
          <w:sz w:val="28"/>
        </w:rPr>
      </w:pPr>
      <w:r w:rsidRPr="00E660B5">
        <w:rPr>
          <w:rFonts w:ascii="Angsana New" w:eastAsia="Angsana New" w:hAnsi="Angsana New" w:cs="Angsana New" w:hint="cs"/>
          <w:sz w:val="28"/>
          <w:cs/>
        </w:rPr>
        <w:t xml:space="preserve">ผู้ออกใบแสดงสิทธิจะดำเนินการโดยการผสมผสานวิธีการในข้อ </w:t>
      </w:r>
      <w:r w:rsidRPr="00E660B5">
        <w:rPr>
          <w:rFonts w:ascii="Angsana New" w:eastAsia="Angsana New" w:hAnsi="Angsana New" w:cs="Angsana New"/>
          <w:sz w:val="28"/>
          <w:cs/>
        </w:rPr>
        <w:t>(</w:t>
      </w:r>
      <w:r w:rsidRPr="00E660B5">
        <w:rPr>
          <w:rFonts w:ascii="Angsana New" w:eastAsia="Angsana New" w:hAnsi="Angsana New" w:cs="Angsana New"/>
          <w:sz w:val="28"/>
        </w:rPr>
        <w:t>1</w:t>
      </w:r>
      <w:r w:rsidRPr="00E660B5">
        <w:rPr>
          <w:rFonts w:ascii="Angsana New" w:eastAsia="Angsana New" w:hAnsi="Angsana New" w:cs="Angsana New"/>
          <w:sz w:val="28"/>
          <w:cs/>
        </w:rPr>
        <w:t>)</w:t>
      </w:r>
      <w:r w:rsidRPr="00E660B5">
        <w:rPr>
          <w:rFonts w:ascii="Angsana New" w:eastAsia="Angsana New" w:hAnsi="Angsana New" w:cs="Angsana New" w:hint="cs"/>
          <w:sz w:val="28"/>
          <w:cs/>
        </w:rPr>
        <w:t xml:space="preserve"> และ/หรือ</w:t>
      </w:r>
      <w:r w:rsidRPr="00E660B5">
        <w:rPr>
          <w:rFonts w:ascii="Angsana New" w:eastAsia="Angsana New" w:hAnsi="Angsana New" w:cs="Angsana New"/>
          <w:sz w:val="28"/>
          <w:cs/>
        </w:rPr>
        <w:t xml:space="preserve"> (</w:t>
      </w:r>
      <w:r w:rsidRPr="00E660B5">
        <w:rPr>
          <w:rFonts w:ascii="Angsana New" w:eastAsia="Angsana New" w:hAnsi="Angsana New" w:cs="Angsana New"/>
          <w:sz w:val="28"/>
        </w:rPr>
        <w:t>2</w:t>
      </w:r>
      <w:r w:rsidRPr="00E660B5">
        <w:rPr>
          <w:rFonts w:ascii="Angsana New" w:eastAsia="Angsana New" w:hAnsi="Angsana New" w:cs="Angsana New"/>
          <w:sz w:val="28"/>
          <w:cs/>
        </w:rPr>
        <w:t xml:space="preserve">) </w:t>
      </w:r>
      <w:r w:rsidRPr="00E660B5">
        <w:rPr>
          <w:rFonts w:ascii="Angsana New" w:eastAsia="Angsana New" w:hAnsi="Angsana New" w:cs="Angsana New" w:hint="cs"/>
          <w:sz w:val="28"/>
          <w:cs/>
        </w:rPr>
        <w:t xml:space="preserve">และ/หรือ </w:t>
      </w:r>
      <w:r w:rsidRPr="00E660B5">
        <w:rPr>
          <w:rFonts w:ascii="Angsana New" w:eastAsia="Angsana New" w:hAnsi="Angsana New" w:cs="Angsana New"/>
          <w:sz w:val="28"/>
          <w:cs/>
        </w:rPr>
        <w:t>(</w:t>
      </w:r>
      <w:r w:rsidRPr="00E660B5">
        <w:rPr>
          <w:rFonts w:ascii="Angsana New" w:eastAsia="Angsana New" w:hAnsi="Angsana New" w:cs="Angsana New"/>
          <w:sz w:val="28"/>
        </w:rPr>
        <w:t>3</w:t>
      </w:r>
      <w:r w:rsidRPr="00E660B5">
        <w:rPr>
          <w:rFonts w:ascii="Angsana New" w:eastAsia="Angsana New" w:hAnsi="Angsana New" w:cs="Angsana New"/>
          <w:sz w:val="28"/>
          <w:cs/>
        </w:rPr>
        <w:t>)</w:t>
      </w:r>
      <w:r w:rsidRPr="00E660B5">
        <w:rPr>
          <w:rFonts w:ascii="Angsana New" w:eastAsia="Angsana New" w:hAnsi="Angsana New" w:cs="Angsana New" w:hint="cs"/>
          <w:sz w:val="28"/>
          <w:cs/>
        </w:rPr>
        <w:t xml:space="preserve"> ตามที่ผู้ออกใบแสดงสิทธิเห็นสมควร</w:t>
      </w:r>
    </w:p>
    <w:p w14:paraId="7E34CB4A" w14:textId="1B64E36B" w:rsidR="0047087C" w:rsidRPr="005E479A" w:rsidRDefault="00394FFC" w:rsidP="00201AD1">
      <w:pPr>
        <w:keepNext/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ab/>
      </w:r>
      <w:r w:rsidR="007162BB" w:rsidRPr="005E479A">
        <w:rPr>
          <w:rFonts w:ascii="Angsana New" w:eastAsia="Angsana New" w:hAnsi="Angsana New" w:cs="Angsana New"/>
          <w:sz w:val="28"/>
        </w:rPr>
        <w:tab/>
      </w:r>
      <w:r w:rsidR="0047087C" w:rsidRPr="005E479A">
        <w:rPr>
          <w:rFonts w:ascii="Angsana New" w:eastAsia="Angsana New" w:hAnsi="Angsana New" w:cs="Angsana New"/>
          <w:sz w:val="28"/>
        </w:rPr>
        <w:t>2</w:t>
      </w:r>
      <w:r w:rsidR="0047087C" w:rsidRPr="005E479A">
        <w:rPr>
          <w:rFonts w:ascii="Angsana New" w:eastAsia="Angsana New" w:hAnsi="Angsana New" w:cs="Angsana New"/>
          <w:sz w:val="28"/>
          <w:cs/>
        </w:rPr>
        <w:t>.</w:t>
      </w:r>
      <w:r w:rsidR="0047087C" w:rsidRPr="005E479A">
        <w:rPr>
          <w:rFonts w:ascii="Angsana New" w:eastAsia="Angsana New" w:hAnsi="Angsana New" w:cs="Angsana New"/>
          <w:sz w:val="28"/>
        </w:rPr>
        <w:t>2</w:t>
      </w:r>
      <w:r w:rsidR="0047087C" w:rsidRPr="005E479A">
        <w:rPr>
          <w:rFonts w:ascii="Angsana New" w:eastAsia="Angsana New" w:hAnsi="Angsana New" w:cs="Angsana New"/>
          <w:sz w:val="28"/>
          <w:cs/>
        </w:rPr>
        <w:t>.</w:t>
      </w:r>
      <w:r w:rsidR="0047087C" w:rsidRPr="005E479A">
        <w:rPr>
          <w:rFonts w:ascii="Angsana New" w:eastAsia="Angsana New" w:hAnsi="Angsana New" w:cs="Angsana New"/>
          <w:sz w:val="28"/>
        </w:rPr>
        <w:t xml:space="preserve">2 </w:t>
      </w:r>
      <w:r w:rsidR="0047087C" w:rsidRPr="005E479A">
        <w:rPr>
          <w:rFonts w:ascii="Angsana New" w:eastAsia="Angsana New" w:hAnsi="Angsana New" w:cs="Angsana New"/>
          <w:sz w:val="28"/>
          <w:cs/>
        </w:rPr>
        <w:t xml:space="preserve">  กรณีที่หลักทรัพย์ต่างประเทศจ่ายปันผลเป็นหุ้นที่ออกโดยผู้ออกหลักทรัพย์อื่น</w:t>
      </w:r>
    </w:p>
    <w:p w14:paraId="03AF864A" w14:textId="3F787C1E" w:rsidR="00E3378C" w:rsidRDefault="00B90EDF" w:rsidP="00B90EDF">
      <w:pPr>
        <w:tabs>
          <w:tab w:val="left" w:pos="284"/>
          <w:tab w:val="left" w:pos="709"/>
          <w:tab w:val="left" w:pos="1134"/>
        </w:tabs>
        <w:spacing w:after="0" w:line="240" w:lineRule="auto"/>
        <w:ind w:leftChars="257" w:left="565" w:firstLineChars="0" w:firstLine="2"/>
        <w:jc w:val="thaiDistribute"/>
        <w:rPr>
          <w:rFonts w:ascii="Angsana New" w:eastAsia="Angsana New" w:hAnsi="Angsana New" w:cs="Angsana New"/>
          <w:sz w:val="28"/>
        </w:rPr>
      </w:pPr>
      <w:bookmarkStart w:id="7" w:name="_Hlk88062274"/>
      <w:r w:rsidRPr="00E660B5">
        <w:rPr>
          <w:rFonts w:ascii="Angsana New" w:eastAsia="Angsana New" w:hAnsi="Angsana New" w:cs="Angsana New"/>
          <w:sz w:val="28"/>
          <w:cs/>
        </w:rPr>
        <w:t>(</w:t>
      </w:r>
      <w:r w:rsidRPr="00E660B5">
        <w:rPr>
          <w:rFonts w:ascii="Angsana New" w:eastAsia="Angsana New" w:hAnsi="Angsana New" w:cs="Angsana New"/>
          <w:sz w:val="28"/>
        </w:rPr>
        <w:t>1</w:t>
      </w:r>
      <w:r w:rsidRPr="00E660B5">
        <w:rPr>
          <w:rFonts w:ascii="Angsana New" w:eastAsia="Angsana New" w:hAnsi="Angsana New" w:cs="Angsana New"/>
          <w:sz w:val="28"/>
          <w:cs/>
        </w:rPr>
        <w:t>)</w:t>
      </w:r>
      <w:r>
        <w:rPr>
          <w:rFonts w:ascii="Angsana New" w:eastAsia="Angsana New" w:hAnsi="Angsana New" w:cs="Angsana New"/>
          <w:sz w:val="28"/>
          <w:cs/>
        </w:rPr>
        <w:tab/>
      </w:r>
      <w:r w:rsidR="001B627F"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ผู้ออกใบแสดงสิทธิจะทำการขายหุ้นปันผลนั้นในตลาดหลักทรัพย์ต่างประเท</w:t>
      </w:r>
      <w:bookmarkEnd w:id="7"/>
      <w:r w:rsidR="001B627F" w:rsidRPr="005E479A">
        <w:rPr>
          <w:rFonts w:ascii="Angsana New" w:eastAsia="Angsana New" w:hAnsi="Angsana New" w:cs="Angsana New"/>
          <w:sz w:val="28"/>
          <w:cs/>
        </w:rPr>
        <w:t>ศในราคาที่ผู้ออกใบแสดงสิทธิเห็นสมควร ซึ่งอาจเป็นราคาขายหลักทรัพย์ทันทีที่ตลาดเปิดการซื้อขาย ณ ราคาเปิด (</w:t>
      </w:r>
      <w:r w:rsidR="001B627F" w:rsidRPr="005E479A">
        <w:rPr>
          <w:rFonts w:ascii="Angsana New" w:eastAsia="Angsana New" w:hAnsi="Angsana New" w:cs="Angsana New"/>
          <w:sz w:val="28"/>
        </w:rPr>
        <w:t>Opening Price</w:t>
      </w:r>
      <w:r w:rsidR="001B627F" w:rsidRPr="005E479A">
        <w:rPr>
          <w:rFonts w:ascii="Angsana New" w:eastAsia="Angsana New" w:hAnsi="Angsana New" w:cs="Angsana New"/>
          <w:sz w:val="28"/>
          <w:cs/>
        </w:rPr>
        <w:t>) ของวันทำการถัดจากวันที่ได้รับหลักทรัพย์ หรือหากไม่สามารถขายได้ทั้งหมด ณ ราคาเปิด ผู้ออกใบแสดงสิทธิจะทยอยขายให้ได้ราคาสอดคล้องกับราคาเฉลี่ยทั้งวัน และจะนำเงินที่ได้รับจากการขายหุ้นปันผลดังกล่าวหลังหักค่าใช้จ่ายที่เกิดขึ้นจากการขายหุ้นปันผลนั้นในตลาดหลักทรัพย์ต่างประเทศ จ่ายเป็นเงินปันผลของใบแสดงสิทธิในผลประโยชน์ที่เกิดจากหลักทรัพย์อ้างอิงที่เป็นหลักทรัพย์ต่างประเทศให้แก่</w:t>
      </w:r>
      <w:sdt>
        <w:sdtPr>
          <w:rPr>
            <w:rFonts w:ascii="Angsana New" w:hAnsi="Angsana New" w:cs="Angsana New"/>
            <w:sz w:val="28"/>
          </w:rPr>
          <w:tag w:val="goog_rdk_24"/>
          <w:id w:val="165316"/>
        </w:sdtPr>
        <w:sdtEndPr/>
        <w:sdtContent/>
      </w:sdt>
      <w:sdt>
        <w:sdtPr>
          <w:rPr>
            <w:rFonts w:ascii="Angsana New" w:hAnsi="Angsana New" w:cs="Angsana New"/>
            <w:sz w:val="28"/>
          </w:rPr>
          <w:tag w:val="goog_rdk_25"/>
          <w:id w:val="-6982215"/>
        </w:sdtPr>
        <w:sdtEndPr/>
        <w:sdtContent/>
      </w:sdt>
      <w:r w:rsidR="001B627F" w:rsidRPr="005E479A">
        <w:rPr>
          <w:rFonts w:ascii="Angsana New" w:eastAsia="Angsana New" w:hAnsi="Angsana New" w:cs="Angsana New"/>
          <w:sz w:val="28"/>
          <w:cs/>
        </w:rPr>
        <w:t xml:space="preserve">ผู้ถือใบแสดงสิทธิ โดยผู้ออกใบแสดงสิทธิจะดำเนินการตามหลักเกณฑ์และวิธีการที่กำหนดในข้อ </w:t>
      </w:r>
      <w:r w:rsidR="001B627F" w:rsidRPr="005E479A">
        <w:rPr>
          <w:rFonts w:ascii="Angsana New" w:eastAsia="Angsana New" w:hAnsi="Angsana New" w:cs="Angsana New"/>
          <w:sz w:val="28"/>
        </w:rPr>
        <w:t>2</w:t>
      </w:r>
      <w:r w:rsidR="001B627F" w:rsidRPr="005E479A">
        <w:rPr>
          <w:rFonts w:ascii="Angsana New" w:eastAsia="Angsana New" w:hAnsi="Angsana New" w:cs="Angsana New"/>
          <w:sz w:val="28"/>
          <w:cs/>
        </w:rPr>
        <w:t>.</w:t>
      </w:r>
      <w:r w:rsidR="001B627F" w:rsidRPr="005E479A">
        <w:rPr>
          <w:rFonts w:ascii="Angsana New" w:eastAsia="Angsana New" w:hAnsi="Angsana New" w:cs="Angsana New"/>
          <w:sz w:val="28"/>
        </w:rPr>
        <w:t>1</w:t>
      </w:r>
      <w:r w:rsidR="001B627F" w:rsidRPr="005E479A">
        <w:rPr>
          <w:rFonts w:ascii="Angsana New" w:eastAsia="Angsana New" w:hAnsi="Angsana New" w:cs="Angsana New"/>
          <w:sz w:val="28"/>
          <w:cs/>
        </w:rPr>
        <w:t xml:space="preserve"> ของส่วนที่ </w:t>
      </w:r>
      <w:r w:rsidR="001B627F" w:rsidRPr="005E479A">
        <w:rPr>
          <w:rFonts w:ascii="Angsana New" w:eastAsia="Angsana New" w:hAnsi="Angsana New" w:cs="Angsana New"/>
          <w:sz w:val="28"/>
        </w:rPr>
        <w:t>4</w:t>
      </w:r>
      <w:r w:rsidR="001B627F" w:rsidRPr="005E479A">
        <w:rPr>
          <w:rFonts w:ascii="Angsana New" w:eastAsia="Angsana New" w:hAnsi="Angsana New" w:cs="Angsana New"/>
          <w:sz w:val="28"/>
          <w:cs/>
        </w:rPr>
        <w:t xml:space="preserve"> ของข้อกำหนดเพิ่มเติมฉบับนี้ ทั้งนี้ </w:t>
      </w:r>
      <w:sdt>
        <w:sdtPr>
          <w:rPr>
            <w:rFonts w:ascii="Angsana New" w:hAnsi="Angsana New" w:cs="Angsana New"/>
            <w:sz w:val="28"/>
          </w:rPr>
          <w:tag w:val="goog_rdk_24"/>
          <w:id w:val="-1182579866"/>
        </w:sdtPr>
        <w:sdtEndPr/>
        <w:sdtContent/>
      </w:sdt>
      <w:sdt>
        <w:sdtPr>
          <w:rPr>
            <w:rFonts w:ascii="Angsana New" w:hAnsi="Angsana New" w:cs="Angsana New"/>
            <w:sz w:val="28"/>
          </w:rPr>
          <w:tag w:val="goog_rdk_25"/>
          <w:id w:val="28390490"/>
        </w:sdtPr>
        <w:sdtEndPr/>
        <w:sdtContent/>
      </w:sdt>
      <w:r w:rsidR="001B627F" w:rsidRPr="005E479A">
        <w:rPr>
          <w:rFonts w:ascii="Angsana New" w:eastAsia="Angsana New" w:hAnsi="Angsana New" w:cs="Angsana New"/>
          <w:sz w:val="28"/>
          <w:cs/>
        </w:rPr>
        <w:t xml:space="preserve">ผู้ถือใบแสดงสิทธิรับทราบว่า ผู้ออกใบแสดงสิทธิไม่รับประกันว่าการขายหลักทรัพย์ต่างประเทศจะสามารถทำได้ ณ ราคาขายและ/หรือ ณ อัตราแลกเปลี่ยนที่ดีที่สุดของตลาด </w:t>
      </w:r>
      <w:r>
        <w:rPr>
          <w:rFonts w:ascii="Angsana New" w:eastAsia="Angsana New" w:hAnsi="Angsana New" w:cs="Angsana New" w:hint="cs"/>
          <w:sz w:val="28"/>
          <w:cs/>
        </w:rPr>
        <w:t>หรือ</w:t>
      </w:r>
    </w:p>
    <w:p w14:paraId="31AD1062" w14:textId="77777777" w:rsidR="00B90EDF" w:rsidRPr="00E660B5" w:rsidRDefault="00B90EDF" w:rsidP="00B90EDF">
      <w:pPr>
        <w:tabs>
          <w:tab w:val="left" w:pos="284"/>
          <w:tab w:val="left" w:pos="709"/>
          <w:tab w:val="left" w:pos="1134"/>
        </w:tabs>
        <w:spacing w:after="0" w:line="240" w:lineRule="auto"/>
        <w:ind w:leftChars="0" w:left="567" w:firstLineChars="0" w:firstLine="0"/>
        <w:jc w:val="thaiDistribute"/>
        <w:rPr>
          <w:rFonts w:ascii="Angsana New" w:eastAsia="Angsana New" w:hAnsi="Angsana New" w:cs="Angsana New"/>
          <w:sz w:val="28"/>
        </w:rPr>
      </w:pPr>
      <w:r w:rsidRPr="00E660B5">
        <w:rPr>
          <w:rFonts w:ascii="Angsana New" w:eastAsia="Angsana New" w:hAnsi="Angsana New" w:cs="Angsana New" w:hint="cs"/>
          <w:sz w:val="28"/>
          <w:cs/>
        </w:rPr>
        <w:t>(2)</w:t>
      </w:r>
      <w:r w:rsidRPr="00E660B5">
        <w:rPr>
          <w:rFonts w:ascii="Angsana New" w:eastAsia="Angsana New" w:hAnsi="Angsana New" w:cs="Angsana New" w:hint="cs"/>
          <w:sz w:val="28"/>
          <w:cs/>
        </w:rPr>
        <w:tab/>
        <w:t>หากหุ้นปันผลดังกล่าวเป็นหลักทรัพย์ที่มีใบแสดงสิทธิที่ทำการซื้อขายอยู่ในตลาดหลักทรัพย์แห่งประเทศไทยและเป็นใบแสดงสิทธิที่ออกโดยผู้ออกใบแสดงสิทธิรายเดียวกัน</w:t>
      </w:r>
      <w:r w:rsidRPr="00E660B5">
        <w:rPr>
          <w:rFonts w:ascii="Angsana New" w:eastAsia="Angsana New" w:hAnsi="Angsana New" w:cs="Angsana New"/>
          <w:sz w:val="28"/>
          <w:cs/>
        </w:rPr>
        <w:t xml:space="preserve"> ผู้ออกใบแสดงสิทธิจะ</w:t>
      </w:r>
      <w:r w:rsidRPr="00E660B5">
        <w:rPr>
          <w:rFonts w:ascii="Angsana New" w:eastAsia="Angsana New" w:hAnsi="Angsana New" w:cs="Angsana New" w:hint="cs"/>
          <w:sz w:val="28"/>
          <w:cs/>
        </w:rPr>
        <w:t>ทำการ</w:t>
      </w:r>
      <w:r w:rsidRPr="00E660B5">
        <w:rPr>
          <w:rFonts w:ascii="Angsana New" w:eastAsia="Angsana New" w:hAnsi="Angsana New" w:cs="Angsana New"/>
          <w:sz w:val="28"/>
          <w:cs/>
        </w:rPr>
        <w:t xml:space="preserve">ออกใบแสดงสิทธิเพิ่มเติมในจำนวนที่สอดคล้องกับหุ้นปันผลที่ได้รับ เพื่อให้เพียงพอต่อการจัดสรรให้แก่ผู้ถือใบแสดงสิทธิ </w:t>
      </w:r>
      <w:r w:rsidRPr="00E660B5">
        <w:rPr>
          <w:rFonts w:ascii="Angsana New" w:eastAsia="Angsana New" w:hAnsi="Angsana New" w:cs="Angsana New" w:hint="cs"/>
          <w:sz w:val="28"/>
          <w:cs/>
        </w:rPr>
        <w:t xml:space="preserve"> </w:t>
      </w:r>
      <w:r w:rsidRPr="00E660B5">
        <w:rPr>
          <w:rFonts w:ascii="Angsana New" w:eastAsia="Angsana New" w:hAnsi="Angsana New" w:cs="Angsana New"/>
          <w:sz w:val="28"/>
          <w:cs/>
        </w:rPr>
        <w:t xml:space="preserve"> </w:t>
      </w:r>
      <w:r w:rsidRPr="00E660B5">
        <w:rPr>
          <w:rFonts w:ascii="Angsana New" w:eastAsia="Angsana New" w:hAnsi="Angsana New" w:cs="Angsana New" w:hint="cs"/>
          <w:sz w:val="28"/>
          <w:cs/>
        </w:rPr>
        <w:t>และ</w:t>
      </w:r>
      <w:r w:rsidRPr="00E660B5">
        <w:rPr>
          <w:rFonts w:ascii="Angsana New" w:eastAsia="Angsana New" w:hAnsi="Angsana New" w:cs="Angsana New"/>
          <w:sz w:val="28"/>
          <w:cs/>
        </w:rPr>
        <w:t xml:space="preserve">ผู้ออกใบแสดงสิทธิจะทำการจัดสรรใบแสดงสิทธิดังกล่าวให้แก่ผู้ถือใบแสดงสิทธิตามสิทธิในการได้รับปันผลของผู้ถือใบแสดงสิทธิแต่ละราย หลังหักค่าธรรมเนียมตามที่ระบุในข้อ </w:t>
      </w:r>
      <w:r w:rsidRPr="00E660B5">
        <w:rPr>
          <w:rFonts w:ascii="Angsana New" w:eastAsia="Angsana New" w:hAnsi="Angsana New" w:cs="Angsana New"/>
          <w:sz w:val="28"/>
        </w:rPr>
        <w:t xml:space="preserve">2 </w:t>
      </w:r>
      <w:r w:rsidRPr="00E660B5">
        <w:rPr>
          <w:rFonts w:ascii="Angsana New" w:eastAsia="Angsana New" w:hAnsi="Angsana New" w:cs="Angsana New"/>
          <w:sz w:val="28"/>
          <w:cs/>
        </w:rPr>
        <w:t xml:space="preserve">ของส่วนที่ </w:t>
      </w:r>
      <w:r w:rsidRPr="00E660B5">
        <w:rPr>
          <w:rFonts w:ascii="Angsana New" w:eastAsia="Angsana New" w:hAnsi="Angsana New" w:cs="Angsana New"/>
          <w:sz w:val="28"/>
        </w:rPr>
        <w:t xml:space="preserve">2 </w:t>
      </w:r>
      <w:r w:rsidRPr="00E660B5">
        <w:rPr>
          <w:rFonts w:ascii="Angsana New" w:eastAsia="Angsana New" w:hAnsi="Angsana New" w:cs="Angsana New"/>
          <w:sz w:val="28"/>
          <w:cs/>
        </w:rPr>
        <w:t>ของข้อกำหนดเพิ่มเติมฉบับนี้ และค่าใช้จ่ายในการโอนใบแสดงสิทธิดังกล่าวให้แก่ผู้ถือใบแสดงสิทธิ โดยใช้วิธีจัดสรรตามสัดส่วนของจำนวนหน่วย (</w:t>
      </w:r>
      <w:r w:rsidRPr="00E660B5">
        <w:rPr>
          <w:rFonts w:ascii="Angsana New" w:eastAsia="Angsana New" w:hAnsi="Angsana New" w:cs="Angsana New"/>
          <w:sz w:val="28"/>
        </w:rPr>
        <w:t>Pro</w:t>
      </w:r>
      <w:r w:rsidRPr="00E660B5">
        <w:rPr>
          <w:rFonts w:ascii="Angsana New" w:eastAsia="Angsana New" w:hAnsi="Angsana New" w:cs="Angsana New"/>
          <w:sz w:val="28"/>
          <w:cs/>
        </w:rPr>
        <w:t xml:space="preserve">- </w:t>
      </w:r>
      <w:r w:rsidRPr="00E660B5">
        <w:rPr>
          <w:rFonts w:ascii="Angsana New" w:eastAsia="Angsana New" w:hAnsi="Angsana New" w:cs="Angsana New"/>
          <w:sz w:val="28"/>
        </w:rPr>
        <w:t>rata</w:t>
      </w:r>
      <w:r w:rsidRPr="00E660B5">
        <w:rPr>
          <w:rFonts w:ascii="Angsana New" w:eastAsia="Angsana New" w:hAnsi="Angsana New" w:cs="Angsana New"/>
          <w:sz w:val="28"/>
          <w:cs/>
        </w:rPr>
        <w:t xml:space="preserve">) ตามที่เปิดเผยไว้ในแบบ </w:t>
      </w:r>
      <w:r w:rsidRPr="00E660B5">
        <w:rPr>
          <w:rFonts w:ascii="Angsana New" w:eastAsia="Angsana New" w:hAnsi="Angsana New" w:cs="Angsana New"/>
          <w:sz w:val="28"/>
        </w:rPr>
        <w:t>69</w:t>
      </w:r>
      <w:r w:rsidRPr="00E660B5">
        <w:rPr>
          <w:rFonts w:ascii="Angsana New" w:eastAsia="Angsana New" w:hAnsi="Angsana New" w:cs="Angsana New"/>
          <w:sz w:val="28"/>
          <w:cs/>
        </w:rPr>
        <w:t>-</w:t>
      </w:r>
      <w:r w:rsidRPr="00E660B5">
        <w:rPr>
          <w:rFonts w:ascii="Angsana New" w:eastAsia="Angsana New" w:hAnsi="Angsana New" w:cs="Angsana New"/>
          <w:sz w:val="28"/>
        </w:rPr>
        <w:t>DR</w:t>
      </w:r>
      <w:r w:rsidRPr="00E660B5">
        <w:rPr>
          <w:rFonts w:ascii="Angsana New" w:eastAsia="Angsana New" w:hAnsi="Angsana New" w:cs="Angsana New"/>
          <w:sz w:val="28"/>
          <w:cs/>
        </w:rPr>
        <w:t xml:space="preserve"> ที่เกี่ยวข้อง</w:t>
      </w:r>
      <w:r w:rsidRPr="00E660B5">
        <w:rPr>
          <w:rFonts w:ascii="Angsana New" w:eastAsia="Angsana New" w:hAnsi="Angsana New" w:cs="Angsana New" w:hint="cs"/>
          <w:sz w:val="28"/>
          <w:cs/>
        </w:rPr>
        <w:t xml:space="preserve"> </w:t>
      </w:r>
    </w:p>
    <w:p w14:paraId="575A3B78" w14:textId="77777777" w:rsidR="00B90EDF" w:rsidRPr="00E660B5" w:rsidRDefault="00B90EDF" w:rsidP="00B90EDF">
      <w:pPr>
        <w:tabs>
          <w:tab w:val="left" w:pos="284"/>
          <w:tab w:val="left" w:pos="709"/>
          <w:tab w:val="left" w:pos="1134"/>
        </w:tabs>
        <w:spacing w:after="0" w:line="240" w:lineRule="auto"/>
        <w:ind w:leftChars="0" w:left="567" w:firstLineChars="0" w:firstLine="0"/>
        <w:jc w:val="thaiDistribute"/>
        <w:rPr>
          <w:rFonts w:ascii="Angsana New" w:eastAsia="Angsana New" w:hAnsi="Angsana New" w:cs="Angsana New"/>
          <w:sz w:val="28"/>
          <w:cs/>
        </w:rPr>
      </w:pPr>
      <w:r w:rsidRPr="00E660B5">
        <w:rPr>
          <w:rFonts w:ascii="Angsana New" w:eastAsia="Angsana New" w:hAnsi="Angsana New" w:cs="Angsana New" w:hint="cs"/>
          <w:sz w:val="28"/>
          <w:cs/>
        </w:rPr>
        <w:t>(3)</w:t>
      </w:r>
      <w:r w:rsidRPr="00E660B5">
        <w:rPr>
          <w:rFonts w:ascii="Angsana New" w:eastAsia="Angsana New" w:hAnsi="Angsana New" w:cs="Angsana New" w:hint="cs"/>
          <w:sz w:val="28"/>
          <w:cs/>
        </w:rPr>
        <w:tab/>
        <w:t xml:space="preserve">ผู้ออกใบแสดงสิทธิจะดำเนินการโดยการผสมผสานวิธีการในข้อ </w:t>
      </w:r>
      <w:r w:rsidRPr="00E660B5">
        <w:rPr>
          <w:rFonts w:ascii="Angsana New" w:eastAsia="Angsana New" w:hAnsi="Angsana New" w:cs="Angsana New"/>
          <w:sz w:val="28"/>
          <w:cs/>
        </w:rPr>
        <w:t>(</w:t>
      </w:r>
      <w:r w:rsidRPr="00E660B5">
        <w:rPr>
          <w:rFonts w:ascii="Angsana New" w:eastAsia="Angsana New" w:hAnsi="Angsana New" w:cs="Angsana New"/>
          <w:sz w:val="28"/>
        </w:rPr>
        <w:t>1</w:t>
      </w:r>
      <w:r w:rsidRPr="00E660B5">
        <w:rPr>
          <w:rFonts w:ascii="Angsana New" w:eastAsia="Angsana New" w:hAnsi="Angsana New" w:cs="Angsana New"/>
          <w:sz w:val="28"/>
          <w:cs/>
        </w:rPr>
        <w:t>)</w:t>
      </w:r>
      <w:r w:rsidRPr="00E660B5">
        <w:rPr>
          <w:rFonts w:ascii="Angsana New" w:eastAsia="Angsana New" w:hAnsi="Angsana New" w:cs="Angsana New" w:hint="cs"/>
          <w:sz w:val="28"/>
          <w:cs/>
        </w:rPr>
        <w:t xml:space="preserve"> และ/หรือ</w:t>
      </w:r>
      <w:r w:rsidRPr="00E660B5">
        <w:rPr>
          <w:rFonts w:ascii="Angsana New" w:eastAsia="Angsana New" w:hAnsi="Angsana New" w:cs="Angsana New"/>
          <w:sz w:val="28"/>
          <w:cs/>
        </w:rPr>
        <w:t xml:space="preserve"> (</w:t>
      </w:r>
      <w:r w:rsidRPr="00E660B5">
        <w:rPr>
          <w:rFonts w:ascii="Angsana New" w:eastAsia="Angsana New" w:hAnsi="Angsana New" w:cs="Angsana New"/>
          <w:sz w:val="28"/>
        </w:rPr>
        <w:t>2</w:t>
      </w:r>
      <w:r w:rsidRPr="00E660B5">
        <w:rPr>
          <w:rFonts w:ascii="Angsana New" w:eastAsia="Angsana New" w:hAnsi="Angsana New" w:cs="Angsana New"/>
          <w:sz w:val="28"/>
          <w:cs/>
        </w:rPr>
        <w:t>)</w:t>
      </w:r>
      <w:r w:rsidRPr="00E660B5">
        <w:rPr>
          <w:rFonts w:ascii="Angsana New" w:eastAsia="Angsana New" w:hAnsi="Angsana New" w:cs="Angsana New" w:hint="cs"/>
          <w:sz w:val="28"/>
          <w:cs/>
        </w:rPr>
        <w:t xml:space="preserve"> ตามที่ผู้ออกใบแสดงสิทธิเห็นสมควร</w:t>
      </w:r>
    </w:p>
    <w:p w14:paraId="0A8A52D1" w14:textId="77777777" w:rsidR="0086422A" w:rsidRPr="005E479A" w:rsidRDefault="0086422A" w:rsidP="005544F0">
      <w:pPr>
        <w:keepNext/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 xml:space="preserve">3 </w:t>
      </w:r>
      <w:r w:rsidRPr="005E479A">
        <w:rPr>
          <w:rFonts w:ascii="Angsana New" w:eastAsia="Angsana New" w:hAnsi="Angsana New" w:cs="Angsana New"/>
          <w:sz w:val="28"/>
          <w:cs/>
        </w:rPr>
        <w:t>กรณีที่ผู้ออกหลักทรัพย์ต่างประเทศออกหลักทรัพย์ใหม่ให้แก่ผู้ถือหุ้นของผู้ออกหลักทรัพย์ต่างประเทศโดยไม่คิดค่าตอบแทน</w:t>
      </w:r>
    </w:p>
    <w:p w14:paraId="260CF627" w14:textId="50DBB52E" w:rsidR="00960674" w:rsidRPr="005E479A" w:rsidRDefault="0086422A" w:rsidP="0086422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แจ้งข่าวการออกหลักทรัพย์ใหม่ให้แก่ผู้ถือหุ้นของผู้ออกหลักทรัพย์ต่างประเทศโดยไม่คิดค่าตอบแทนผ่านระบบการเปิดเผยสารสนเทศของ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1B627F" w:rsidRPr="005E479A">
        <w:rPr>
          <w:rFonts w:ascii="Angsana New" w:eastAsia="Angsana New" w:hAnsi="Angsana New" w:cs="Angsana New"/>
          <w:sz w:val="28"/>
          <w:cs/>
        </w:rPr>
        <w:t>ภายในระยะเวลาที่ตลาดหลักทรัพย์ไทยกำหนด</w:t>
      </w:r>
      <w:r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960674" w:rsidRPr="005E479A">
        <w:rPr>
          <w:rFonts w:ascii="Angsana New" w:eastAsia="Angsana New" w:hAnsi="Angsana New" w:cs="Angsana New"/>
          <w:sz w:val="28"/>
          <w:cs/>
        </w:rPr>
        <w:t>และจะดำเนินการดังนี้</w:t>
      </w:r>
    </w:p>
    <w:p w14:paraId="2C78243D" w14:textId="06A6B69B" w:rsidR="00A0689D" w:rsidRPr="005E479A" w:rsidRDefault="00960674" w:rsidP="00D34F54">
      <w:pPr>
        <w:pStyle w:val="ListParagraph"/>
        <w:numPr>
          <w:ilvl w:val="0"/>
          <w:numId w:val="3"/>
        </w:numPr>
        <w:tabs>
          <w:tab w:val="left" w:pos="1134"/>
        </w:tabs>
        <w:spacing w:before="120" w:after="0" w:line="240" w:lineRule="auto"/>
        <w:ind w:leftChars="0" w:left="567" w:firstLineChars="0" w:firstLine="0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ในกรณีที่ผู้ออกหลักทรัพย์ต่างประเทศออกหลักทรัพย์ใหม่ซึ่งเป็นหลักทรัพย์ที่จดทะเบียนซื้อขายในตลาดหลักทรัพย์ต่างประเทศ ผู้ออกใบแสดงสิทธิจะทำการขายหลักทรัพย์นั้นในตลาดหลักทรัพย์ต่างประเทศ ในราคาที่ผู้ออกใบแสดงสิทธิเห็นสมควร ซึ่งอาจเป็นราคาขายหลักทรัพย์ทันทีที่ตลาดเปิดการซื้อขาย ณ ราคาเปิด (</w:t>
      </w:r>
      <w:r w:rsidRPr="005E479A">
        <w:rPr>
          <w:rFonts w:ascii="Angsana New" w:eastAsia="Angsana New" w:hAnsi="Angsana New" w:cs="Angsana New"/>
          <w:sz w:val="28"/>
        </w:rPr>
        <w:t>Opening Price</w:t>
      </w:r>
      <w:r w:rsidRPr="005E479A">
        <w:rPr>
          <w:rFonts w:ascii="Angsana New" w:eastAsia="Angsana New" w:hAnsi="Angsana New" w:cs="Angsana New"/>
          <w:sz w:val="28"/>
          <w:cs/>
        </w:rPr>
        <w:t>) ของวันทำการถัดจากวันที่ได้รับหลักทรัพย์ หรือหากไม่สามารถขายได้ทั้งหมด ณ ราคาเปิด ผู้ออกใบแสดงสิทธิจะทยอยขาย</w:t>
      </w:r>
      <w:r w:rsidRPr="005E479A">
        <w:rPr>
          <w:rFonts w:ascii="Angsana New" w:eastAsia="Angsana New" w:hAnsi="Angsana New" w:cs="Angsana New"/>
          <w:sz w:val="28"/>
          <w:cs/>
        </w:rPr>
        <w:lastRenderedPageBreak/>
        <w:t xml:space="preserve">ให้ได้ราคาสอดคล้องกับราคาเฉลี่ยทั้งวัน </w:t>
      </w:r>
      <w:r w:rsidR="00A0689D" w:rsidRPr="005E479A">
        <w:rPr>
          <w:rFonts w:ascii="Angsana New" w:eastAsia="Angsana New" w:hAnsi="Angsana New" w:cs="Angsana New"/>
          <w:sz w:val="28"/>
          <w:cs/>
        </w:rPr>
        <w:t>ทั้งนี้ ผู้ถือใบแสดงสิทธิรับทราบว่า ผู้ออก</w:t>
      </w:r>
      <w:r w:rsidRPr="005E479A">
        <w:rPr>
          <w:rFonts w:ascii="Angsana New" w:eastAsia="Angsana New" w:hAnsi="Angsana New" w:cs="Angsana New"/>
          <w:sz w:val="28"/>
          <w:cs/>
        </w:rPr>
        <w:t>ใบแสดงสิทธิ</w:t>
      </w:r>
      <w:r w:rsidR="00A0689D" w:rsidRPr="005E479A">
        <w:rPr>
          <w:rFonts w:ascii="Angsana New" w:eastAsia="Angsana New" w:hAnsi="Angsana New" w:cs="Angsana New"/>
          <w:sz w:val="28"/>
          <w:cs/>
        </w:rPr>
        <w:t>ไม่รับประกันว่าการขายหลักทรัพย์ต่างประเทศจะสามารถทำได้ ณ ราคาขายและ/หรือ ณ อัตราแลกเปลี่ยนที่ดีที่สุดของตลาด</w:t>
      </w:r>
      <w:r w:rsidR="00BB6436" w:rsidRPr="005E479A">
        <w:rPr>
          <w:rFonts w:ascii="Angsana New" w:eastAsia="Angsana New" w:hAnsi="Angsana New" w:cs="Angsana New"/>
          <w:sz w:val="28"/>
          <w:cs/>
        </w:rPr>
        <w:t xml:space="preserve"> โดยผู้ออกใบแสดงสิทธิจะนำผลประโยชน์ที่เกิดขึ้นจ่ายให้กับผู้ถือใบแสดงสิทธิตามหลักเกณฑ์และวิธีการที่กำหนด</w:t>
      </w:r>
      <w:r w:rsidR="00D4455F" w:rsidRPr="005E479A">
        <w:rPr>
          <w:rFonts w:ascii="Angsana New" w:eastAsia="Angsana New" w:hAnsi="Angsana New" w:cs="Angsana New"/>
          <w:sz w:val="28"/>
          <w:cs/>
        </w:rPr>
        <w:t xml:space="preserve">ในข้อ </w:t>
      </w:r>
      <w:r w:rsidR="00D4455F" w:rsidRPr="005E479A">
        <w:rPr>
          <w:rFonts w:ascii="Angsana New" w:eastAsia="Angsana New" w:hAnsi="Angsana New" w:cs="Angsana New"/>
          <w:sz w:val="28"/>
        </w:rPr>
        <w:t>2</w:t>
      </w:r>
      <w:r w:rsidR="00D4455F" w:rsidRPr="005E479A">
        <w:rPr>
          <w:rFonts w:ascii="Angsana New" w:eastAsia="Angsana New" w:hAnsi="Angsana New" w:cs="Angsana New"/>
          <w:sz w:val="28"/>
          <w:cs/>
        </w:rPr>
        <w:t>.</w:t>
      </w:r>
      <w:r w:rsidR="00D4455F" w:rsidRPr="005E479A">
        <w:rPr>
          <w:rFonts w:ascii="Angsana New" w:eastAsia="Angsana New" w:hAnsi="Angsana New" w:cs="Angsana New"/>
          <w:sz w:val="28"/>
        </w:rPr>
        <w:t>1</w:t>
      </w:r>
      <w:r w:rsidR="00D4455F" w:rsidRPr="005E479A">
        <w:rPr>
          <w:rFonts w:ascii="Angsana New" w:eastAsia="Angsana New" w:hAnsi="Angsana New" w:cs="Angsana New"/>
          <w:sz w:val="28"/>
          <w:cs/>
        </w:rPr>
        <w:t xml:space="preserve"> ของส่วนที่ </w:t>
      </w:r>
      <w:r w:rsidR="00D4455F" w:rsidRPr="005E479A">
        <w:rPr>
          <w:rFonts w:ascii="Angsana New" w:eastAsia="Angsana New" w:hAnsi="Angsana New" w:cs="Angsana New"/>
          <w:sz w:val="28"/>
        </w:rPr>
        <w:t>4</w:t>
      </w:r>
      <w:r w:rsidR="00BB6436" w:rsidRPr="005E479A">
        <w:rPr>
          <w:rFonts w:ascii="Angsana New" w:eastAsia="Angsana New" w:hAnsi="Angsana New" w:cs="Angsana New"/>
          <w:sz w:val="28"/>
          <w:cs/>
        </w:rPr>
        <w:t xml:space="preserve"> ของข้อกำหนดเพิ่มเติมฉบับนี้</w:t>
      </w:r>
    </w:p>
    <w:p w14:paraId="772BF41B" w14:textId="12EB85B8" w:rsidR="007349FD" w:rsidRPr="005E479A" w:rsidRDefault="007349FD" w:rsidP="00D34F54">
      <w:pPr>
        <w:pStyle w:val="ListParagraph"/>
        <w:numPr>
          <w:ilvl w:val="0"/>
          <w:numId w:val="3"/>
        </w:numPr>
        <w:tabs>
          <w:tab w:val="left" w:pos="1134"/>
        </w:tabs>
        <w:spacing w:before="120" w:after="0" w:line="240" w:lineRule="auto"/>
        <w:ind w:leftChars="0" w:left="567" w:firstLineChars="0" w:firstLine="0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ในกรณีที่</w:t>
      </w:r>
      <w:r w:rsidR="00960674" w:rsidRPr="005E479A">
        <w:rPr>
          <w:rFonts w:ascii="Angsana New" w:eastAsia="Angsana New" w:hAnsi="Angsana New" w:cs="Angsana New"/>
          <w:sz w:val="28"/>
          <w:cs/>
        </w:rPr>
        <w:t>ผู้ออก</w:t>
      </w:r>
      <w:r w:rsidRPr="005E479A">
        <w:rPr>
          <w:rFonts w:ascii="Angsana New" w:eastAsia="Angsana New" w:hAnsi="Angsana New" w:cs="Angsana New"/>
          <w:sz w:val="28"/>
          <w:cs/>
        </w:rPr>
        <w:t>หลักทรัพย์ต่างประเทศออกหลักทรัพย์ใหม่</w:t>
      </w:r>
      <w:r w:rsidR="00960674" w:rsidRPr="005E479A">
        <w:rPr>
          <w:rFonts w:ascii="Angsana New" w:eastAsia="Angsana New" w:hAnsi="Angsana New" w:cs="Angsana New"/>
          <w:sz w:val="28"/>
          <w:cs/>
        </w:rPr>
        <w:t xml:space="preserve"> โดย</w:t>
      </w:r>
      <w:r w:rsidRPr="005E479A">
        <w:rPr>
          <w:rFonts w:ascii="Angsana New" w:eastAsia="Angsana New" w:hAnsi="Angsana New" w:cs="Angsana New"/>
          <w:sz w:val="28"/>
          <w:cs/>
        </w:rPr>
        <w:t>หลักทรัพย์</w:t>
      </w:r>
      <w:r w:rsidR="00960674" w:rsidRPr="005E479A">
        <w:rPr>
          <w:rFonts w:ascii="Angsana New" w:eastAsia="Angsana New" w:hAnsi="Angsana New" w:cs="Angsana New"/>
          <w:sz w:val="28"/>
          <w:cs/>
        </w:rPr>
        <w:t>ดังกล่าว</w:t>
      </w:r>
      <w:r w:rsidRPr="005E479A">
        <w:rPr>
          <w:rFonts w:ascii="Angsana New" w:eastAsia="Angsana New" w:hAnsi="Angsana New" w:cs="Angsana New"/>
          <w:sz w:val="28"/>
          <w:cs/>
        </w:rPr>
        <w:t>ไม่ได้จดทะเบียนซื้อขายในตลาดหลักทรัพย์ต่างประเทศ ผู้ออกใบแสดงสิทธิจ</w:t>
      </w:r>
      <w:r w:rsidR="001062EC" w:rsidRPr="005E479A">
        <w:rPr>
          <w:rFonts w:ascii="Angsana New" w:eastAsia="Angsana New" w:hAnsi="Angsana New" w:cs="Angsana New"/>
          <w:sz w:val="28"/>
          <w:cs/>
        </w:rPr>
        <w:t>ะใช้</w:t>
      </w:r>
      <w:r w:rsidRPr="005E479A">
        <w:rPr>
          <w:rFonts w:ascii="Angsana New" w:eastAsia="Angsana New" w:hAnsi="Angsana New" w:cs="Angsana New"/>
          <w:sz w:val="28"/>
          <w:cs/>
        </w:rPr>
        <w:t>ความพยายามอย่างเต็มที่ในการจำหน่ายหลักทรัพย์ดังกล่าว หรือ</w:t>
      </w:r>
      <w:r w:rsidR="00196DB9" w:rsidRPr="005E479A">
        <w:rPr>
          <w:rFonts w:ascii="Angsana New" w:eastAsia="Angsana New" w:hAnsi="Angsana New" w:cs="Angsana New"/>
          <w:sz w:val="28"/>
          <w:cs/>
        </w:rPr>
        <w:t xml:space="preserve">ดำเนินการใด ๆ </w:t>
      </w:r>
      <w:r w:rsidR="001062EC" w:rsidRPr="005E479A">
        <w:rPr>
          <w:rFonts w:ascii="Angsana New" w:eastAsia="Angsana New" w:hAnsi="Angsana New" w:cs="Angsana New"/>
          <w:sz w:val="28"/>
          <w:cs/>
        </w:rPr>
        <w:t>ตามที่ผู้ออกใบแสดงสิทธิเห็นสมควร</w:t>
      </w:r>
      <w:r w:rsidR="00185DD2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1062EC" w:rsidRPr="005E479A">
        <w:rPr>
          <w:rFonts w:ascii="Angsana New" w:eastAsia="Angsana New" w:hAnsi="Angsana New" w:cs="Angsana New"/>
          <w:sz w:val="28"/>
          <w:cs/>
        </w:rPr>
        <w:t>โดยจะพิจารณาถึงปัจจัยต่าง</w:t>
      </w:r>
      <w:r w:rsidR="00196DB9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1062EC" w:rsidRPr="005E479A">
        <w:rPr>
          <w:rFonts w:ascii="Angsana New" w:eastAsia="Angsana New" w:hAnsi="Angsana New" w:cs="Angsana New"/>
          <w:sz w:val="28"/>
          <w:cs/>
        </w:rPr>
        <w:t>ๆ ที่เกี่ยวข้อง ซึ่งรวมถึงแต่ไม่จำกัดเพียง ค่าธรรมเนียมและค่าใช้จ่ายในการดำเนินการ ความพร้อมของระบบงาน และจะเลือกแนวทางที่เกิดประโยชน์ต่อผู้ถือใบแสดงสิทธิ</w:t>
      </w:r>
      <w:r w:rsidR="00BB6436" w:rsidRPr="005E479A">
        <w:rPr>
          <w:rFonts w:ascii="Angsana New" w:eastAsia="Angsana New" w:hAnsi="Angsana New" w:cs="Angsana New"/>
          <w:sz w:val="28"/>
          <w:cs/>
        </w:rPr>
        <w:t xml:space="preserve"> โดยผู้ออกใบแสดงสิทธิจะนำผลประโยชน์ที่เกิดขึ้นจ่ายให้กับผู้ถือใบแสดงสิทธิตามหลักเกณฑ์และวิธีการที่กำหนด</w:t>
      </w:r>
      <w:r w:rsidR="00D4455F" w:rsidRPr="005E479A">
        <w:rPr>
          <w:rFonts w:ascii="Angsana New" w:eastAsia="Angsana New" w:hAnsi="Angsana New" w:cs="Angsana New"/>
          <w:sz w:val="28"/>
          <w:cs/>
        </w:rPr>
        <w:t xml:space="preserve">ในข้อ </w:t>
      </w:r>
      <w:r w:rsidR="00D4455F" w:rsidRPr="005E479A">
        <w:rPr>
          <w:rFonts w:ascii="Angsana New" w:eastAsia="Angsana New" w:hAnsi="Angsana New" w:cs="Angsana New"/>
          <w:sz w:val="28"/>
        </w:rPr>
        <w:t>2</w:t>
      </w:r>
      <w:r w:rsidR="00D4455F" w:rsidRPr="005E479A">
        <w:rPr>
          <w:rFonts w:ascii="Angsana New" w:eastAsia="Angsana New" w:hAnsi="Angsana New" w:cs="Angsana New"/>
          <w:sz w:val="28"/>
          <w:cs/>
        </w:rPr>
        <w:t>.</w:t>
      </w:r>
      <w:r w:rsidR="00D4455F" w:rsidRPr="005E479A">
        <w:rPr>
          <w:rFonts w:ascii="Angsana New" w:eastAsia="Angsana New" w:hAnsi="Angsana New" w:cs="Angsana New"/>
          <w:sz w:val="28"/>
        </w:rPr>
        <w:t>1</w:t>
      </w:r>
      <w:r w:rsidR="00D4455F" w:rsidRPr="005E479A">
        <w:rPr>
          <w:rFonts w:ascii="Angsana New" w:eastAsia="Angsana New" w:hAnsi="Angsana New" w:cs="Angsana New"/>
          <w:sz w:val="28"/>
          <w:cs/>
        </w:rPr>
        <w:t xml:space="preserve"> ของส่วนที่ </w:t>
      </w:r>
      <w:r w:rsidR="00D4455F" w:rsidRPr="005E479A">
        <w:rPr>
          <w:rFonts w:ascii="Angsana New" w:eastAsia="Angsana New" w:hAnsi="Angsana New" w:cs="Angsana New"/>
          <w:sz w:val="28"/>
        </w:rPr>
        <w:t>4</w:t>
      </w:r>
      <w:r w:rsidR="00BB6436" w:rsidRPr="005E479A">
        <w:rPr>
          <w:rFonts w:ascii="Angsana New" w:eastAsia="Angsana New" w:hAnsi="Angsana New" w:cs="Angsana New"/>
          <w:sz w:val="28"/>
          <w:cs/>
        </w:rPr>
        <w:t xml:space="preserve"> ของข้อกำหนดเพิ่มเติมฉบับนี้</w:t>
      </w:r>
    </w:p>
    <w:p w14:paraId="7797D7B7" w14:textId="34C84E22" w:rsidR="0086422A" w:rsidRPr="005E479A" w:rsidRDefault="00A0689D" w:rsidP="0086422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ab/>
        <w:t xml:space="preserve">ทั้งนี้ </w:t>
      </w:r>
      <w:r w:rsidR="0086422A" w:rsidRPr="005E479A">
        <w:rPr>
          <w:rFonts w:ascii="Angsana New" w:eastAsia="Angsana New" w:hAnsi="Angsana New" w:cs="Angsana New"/>
          <w:sz w:val="28"/>
          <w:cs/>
        </w:rPr>
        <w:t xml:space="preserve">หากผู้ถือใบแสดงสิทธิประสงค์จะได้รับหลักทรัพย์ที่ออกใหม่ดังกล่าว ผู้ถือใบแสดงสิทธิที่ถือใบแสดงสิทธิในจำนวนที่เพียงพอในการไถ่ถอนใบแสดงสิทธิเป็นหลักทรัพย์ต่างประเทศได้ สามารถขอไถ่ถอนใบแสดงสิทธิและขอรับหลักทรัพย์ต่างประเทศตามที่กำหนดในส่วนที่ </w:t>
      </w:r>
      <w:r w:rsidR="0086422A" w:rsidRPr="005E479A">
        <w:rPr>
          <w:rFonts w:ascii="Angsana New" w:eastAsia="Angsana New" w:hAnsi="Angsana New" w:cs="Angsana New"/>
          <w:sz w:val="28"/>
        </w:rPr>
        <w:t xml:space="preserve">5 </w:t>
      </w:r>
      <w:r w:rsidR="0086422A" w:rsidRPr="005E479A">
        <w:rPr>
          <w:rFonts w:ascii="Angsana New" w:eastAsia="Angsana New" w:hAnsi="Angsana New" w:cs="Angsana New"/>
          <w:sz w:val="28"/>
          <w:cs/>
        </w:rPr>
        <w:t>ของข้อกำหนดเพิ่มเติมฉบับนี้ เพื่อดำเนินการใช้สิทธิในการรับหลักทรัพย์ที่ออกใหม่ดังกล่าวต่อไป</w:t>
      </w:r>
    </w:p>
    <w:p w14:paraId="173B85BD" w14:textId="77777777" w:rsidR="0086422A" w:rsidRPr="005E479A" w:rsidRDefault="0086422A" w:rsidP="003F014E">
      <w:pPr>
        <w:keepNext/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4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กรณีที่ผู้ออกหลักทรัพย์ต่างประเทศมีการเสนอขายหุ้นเพิ่มทุนหรือหลักทรัพย์ประเภทอื่นแก่ผู้ถือหุ้นเดิมตามสัดส่วนการถือหุ้น (</w:t>
      </w:r>
      <w:r w:rsidRPr="005E479A">
        <w:rPr>
          <w:rFonts w:ascii="Angsana New" w:eastAsia="Angsana New" w:hAnsi="Angsana New" w:cs="Angsana New"/>
          <w:sz w:val="28"/>
        </w:rPr>
        <w:t>Rights Offering</w:t>
      </w:r>
      <w:r w:rsidRPr="005E479A">
        <w:rPr>
          <w:rFonts w:ascii="Angsana New" w:eastAsia="Angsana New" w:hAnsi="Angsana New" w:cs="Angsana New"/>
          <w:sz w:val="28"/>
          <w:cs/>
        </w:rPr>
        <w:t>)</w:t>
      </w:r>
    </w:p>
    <w:p w14:paraId="655EE7F0" w14:textId="77777777" w:rsidR="00B90EDF" w:rsidRPr="00E660B5" w:rsidRDefault="0086422A" w:rsidP="00B90EDF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แจ้งข่าวการเสนอขายหุ้นเพิ่มทุนหรือหลักทรัพย์ประเภทอื่นแก่ผู้ถือหุ้นเดิมตามสัดส่วนการถือหุ้น (</w:t>
      </w:r>
      <w:r w:rsidRPr="005E479A">
        <w:rPr>
          <w:rFonts w:ascii="Angsana New" w:eastAsia="Angsana New" w:hAnsi="Angsana New" w:cs="Angsana New"/>
          <w:sz w:val="28"/>
        </w:rPr>
        <w:t>Rights Offering</w:t>
      </w:r>
      <w:r w:rsidRPr="005E479A">
        <w:rPr>
          <w:rFonts w:ascii="Angsana New" w:eastAsia="Angsana New" w:hAnsi="Angsana New" w:cs="Angsana New"/>
          <w:sz w:val="28"/>
          <w:cs/>
        </w:rPr>
        <w:t>) ของผู้ออกหลักทรัพย์ต่างประเทศผ่านระบบการเปิดเผยสารสนเทศของ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1B627F" w:rsidRPr="005E479A">
        <w:rPr>
          <w:rFonts w:ascii="Angsana New" w:eastAsia="Angsana New" w:hAnsi="Angsana New" w:cs="Angsana New"/>
          <w:sz w:val="28"/>
          <w:cs/>
        </w:rPr>
        <w:t>ภายในระยะเวลาที่ตลาดหลักทรัพย์ไทยกำหนด โดย</w:t>
      </w:r>
      <w:r w:rsidR="00B90EDF" w:rsidRPr="00E660B5">
        <w:rPr>
          <w:rFonts w:ascii="Angsana New" w:eastAsia="Angsana New" w:hAnsi="Angsana New" w:cs="Angsana New" w:hint="cs"/>
          <w:spacing w:val="-4"/>
          <w:position w:val="0"/>
          <w:sz w:val="28"/>
          <w:cs/>
        </w:rPr>
        <w:t>ผู้ออกใบแสดงสิทธิ</w:t>
      </w:r>
      <w:r w:rsidR="00B90EDF" w:rsidRPr="00E660B5">
        <w:rPr>
          <w:rFonts w:ascii="Angsana New" w:eastAsia="Angsana New" w:hAnsi="Angsana New" w:cs="Angsana New"/>
          <w:position w:val="0"/>
          <w:sz w:val="28"/>
          <w:cs/>
        </w:rPr>
        <w:t>จะดำเนินการตามที่เห็นสมควรอย่างใดอย่างหนึ่ง โดย</w:t>
      </w:r>
      <w:r w:rsidR="00B90EDF" w:rsidRPr="00E660B5">
        <w:rPr>
          <w:rFonts w:ascii="Angsana New" w:eastAsia="Angsana New" w:hAnsi="Angsana New" w:cs="Angsana New" w:hint="cs"/>
          <w:position w:val="0"/>
          <w:sz w:val="28"/>
          <w:cs/>
        </w:rPr>
        <w:t>อาจ</w:t>
      </w:r>
      <w:r w:rsidR="00B90EDF" w:rsidRPr="00E660B5">
        <w:rPr>
          <w:rFonts w:ascii="Angsana New" w:eastAsia="Angsana New" w:hAnsi="Angsana New" w:cs="Angsana New"/>
          <w:position w:val="0"/>
          <w:sz w:val="28"/>
          <w:cs/>
        </w:rPr>
        <w:t>พิจารณาถึงปัจจัยต่าง ๆ ที่เกี่ยวข้อง ซึ่งรวมถึงแต่ไม่จำกัดเพียง ค่าธรรมเนียมและค่าใช้จ่ายในการดำเนินการ ความพร้อมของระบบงาน และจะเลือกแนวทางที่</w:t>
      </w:r>
      <w:r w:rsidR="00B90EDF" w:rsidRPr="00E660B5">
        <w:rPr>
          <w:rFonts w:ascii="Angsana New" w:eastAsia="Angsana New" w:hAnsi="Angsana New" w:cs="Angsana New" w:hint="cs"/>
          <w:position w:val="0"/>
          <w:sz w:val="28"/>
          <w:cs/>
        </w:rPr>
        <w:t>ผู้ออกใบแสดงสิทธิเห็นว่าจะ</w:t>
      </w:r>
      <w:r w:rsidR="00B90EDF" w:rsidRPr="00E660B5">
        <w:rPr>
          <w:rFonts w:ascii="Angsana New" w:eastAsia="Angsana New" w:hAnsi="Angsana New" w:cs="Angsana New"/>
          <w:position w:val="0"/>
          <w:sz w:val="28"/>
          <w:cs/>
        </w:rPr>
        <w:t>เกิดประโยชน์ต่อผู้ถือใบแสดงสิทธิ</w:t>
      </w:r>
      <w:r w:rsidR="00B90EDF" w:rsidRPr="00E660B5">
        <w:rPr>
          <w:rFonts w:ascii="Angsana New" w:eastAsia="Angsana New" w:hAnsi="Angsana New" w:cs="Angsana New" w:hint="cs"/>
          <w:position w:val="0"/>
          <w:sz w:val="28"/>
          <w:cs/>
        </w:rPr>
        <w:t xml:space="preserve"> </w:t>
      </w:r>
    </w:p>
    <w:p w14:paraId="525C9707" w14:textId="77777777" w:rsidR="00B90EDF" w:rsidRDefault="00B90EDF" w:rsidP="00B90EDF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E660B5">
        <w:rPr>
          <w:rFonts w:ascii="Angsana New" w:eastAsia="Angsana New" w:hAnsi="Angsana New" w:cs="Angsana New"/>
          <w:sz w:val="28"/>
          <w:cs/>
        </w:rPr>
        <w:t>โดย</w:t>
      </w:r>
      <w:r w:rsidR="001B627F" w:rsidRPr="005E479A">
        <w:rPr>
          <w:rFonts w:ascii="Angsana New" w:eastAsia="Angsana New" w:hAnsi="Angsana New" w:cs="Angsana New"/>
          <w:sz w:val="28"/>
          <w:cs/>
        </w:rPr>
        <w:t>หากผู้ถือใบแสดงสิทธิประสงค์จะ</w:t>
      </w:r>
      <w:r w:rsidRPr="00E660B5">
        <w:rPr>
          <w:rFonts w:ascii="Angsana New" w:eastAsia="Angsana New" w:hAnsi="Angsana New" w:cs="Angsana New" w:hint="cs"/>
          <w:sz w:val="28"/>
          <w:cs/>
        </w:rPr>
        <w:t>ใช้สิทธิที่เกี่ยวข้องกับการเสนอขาย</w:t>
      </w:r>
      <w:r w:rsidRPr="00E660B5">
        <w:rPr>
          <w:rFonts w:ascii="Angsana New" w:eastAsia="Angsana New" w:hAnsi="Angsana New" w:cs="Angsana New"/>
          <w:sz w:val="28"/>
          <w:cs/>
        </w:rPr>
        <w:t>หุ้นเพิ่มทุน</w:t>
      </w:r>
      <w:r w:rsidRPr="008A0A1B">
        <w:rPr>
          <w:rFonts w:ascii="Angsana New" w:eastAsia="Angsana New" w:hAnsi="Angsana New" w:cs="Angsana New" w:hint="cs"/>
          <w:sz w:val="28"/>
          <w:cs/>
        </w:rPr>
        <w:t>หรือหลักทรัพย์ประเภทอื่น</w:t>
      </w:r>
      <w:r w:rsidRPr="00E660B5">
        <w:rPr>
          <w:rFonts w:ascii="Angsana New" w:eastAsia="Angsana New" w:hAnsi="Angsana New" w:cs="Angsana New"/>
          <w:sz w:val="28"/>
          <w:cs/>
        </w:rPr>
        <w:t>ดังกล่าว</w:t>
      </w:r>
      <w:r w:rsidRPr="00E660B5">
        <w:rPr>
          <w:rFonts w:ascii="Angsana New" w:eastAsia="Angsana New" w:hAnsi="Angsana New" w:cs="Angsana New" w:hint="cs"/>
          <w:sz w:val="28"/>
          <w:cs/>
        </w:rPr>
        <w:t xml:space="preserve"> ผู้ถือใบแสดงสิทธิจะต้องดำเนินการดังต่อไปนี้</w:t>
      </w:r>
      <w:r w:rsidRPr="00E660B5">
        <w:rPr>
          <w:rFonts w:ascii="Angsana New" w:eastAsia="Angsana New" w:hAnsi="Angsana New" w:cs="Angsana New"/>
          <w:sz w:val="28"/>
          <w:cs/>
        </w:rPr>
        <w:t xml:space="preserve"> </w:t>
      </w:r>
    </w:p>
    <w:p w14:paraId="21965B7D" w14:textId="77777777" w:rsidR="00B90EDF" w:rsidRPr="00E660B5" w:rsidRDefault="00B90EDF" w:rsidP="00B90EDF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>
        <w:rPr>
          <w:rFonts w:ascii="Angsana New" w:eastAsia="Angsana New" w:hAnsi="Angsana New" w:cs="Angsana New"/>
          <w:sz w:val="28"/>
        </w:rPr>
        <w:tab/>
      </w:r>
      <w:r>
        <w:rPr>
          <w:rFonts w:ascii="Angsana New" w:eastAsia="Angsana New" w:hAnsi="Angsana New" w:cs="Angsana New"/>
          <w:sz w:val="28"/>
        </w:rPr>
        <w:tab/>
        <w:t>2</w:t>
      </w:r>
      <w:r>
        <w:rPr>
          <w:rFonts w:ascii="Angsana New" w:eastAsia="Angsana New" w:hAnsi="Angsana New" w:cs="Angsana New"/>
          <w:sz w:val="28"/>
          <w:cs/>
        </w:rPr>
        <w:t>.</w:t>
      </w:r>
      <w:r>
        <w:rPr>
          <w:rFonts w:ascii="Angsana New" w:eastAsia="Angsana New" w:hAnsi="Angsana New" w:cs="Angsana New"/>
          <w:sz w:val="28"/>
        </w:rPr>
        <w:t>4</w:t>
      </w:r>
      <w:r>
        <w:rPr>
          <w:rFonts w:ascii="Angsana New" w:eastAsia="Angsana New" w:hAnsi="Angsana New" w:cs="Angsana New"/>
          <w:sz w:val="28"/>
          <w:cs/>
        </w:rPr>
        <w:t>.</w:t>
      </w:r>
      <w:r>
        <w:rPr>
          <w:rFonts w:ascii="Angsana New" w:eastAsia="Angsana New" w:hAnsi="Angsana New" w:cs="Angsana New"/>
          <w:sz w:val="28"/>
        </w:rPr>
        <w:t xml:space="preserve">1 </w:t>
      </w:r>
      <w:r w:rsidRPr="00E660B5">
        <w:rPr>
          <w:rFonts w:ascii="Angsana New" w:eastAsia="Angsana New" w:hAnsi="Angsana New" w:cs="Angsana New"/>
          <w:sz w:val="28"/>
          <w:cs/>
        </w:rPr>
        <w:t>กรณีที่</w:t>
      </w:r>
      <w:r w:rsidRPr="00E660B5">
        <w:rPr>
          <w:rFonts w:ascii="Angsana New" w:eastAsia="Angsana New" w:hAnsi="Angsana New" w:cs="Angsana New" w:hint="cs"/>
          <w:sz w:val="28"/>
          <w:cs/>
        </w:rPr>
        <w:t>ผู้ออกใบแสดงสิทธิประกาศรับคำสั่งใช้สิทธิจากผู้ถือใบแสดงสิทธิที่ได้รับสิทธิ</w:t>
      </w:r>
    </w:p>
    <w:p w14:paraId="31618CDD" w14:textId="77777777" w:rsidR="00C816E9" w:rsidRPr="00E660B5" w:rsidRDefault="00B90EDF" w:rsidP="00C816E9">
      <w:pPr>
        <w:tabs>
          <w:tab w:val="left" w:pos="284"/>
          <w:tab w:val="left" w:pos="567"/>
          <w:tab w:val="left" w:pos="1276"/>
        </w:tabs>
        <w:spacing w:before="120" w:after="0" w:line="240" w:lineRule="auto"/>
        <w:ind w:leftChars="127" w:left="282" w:hanging="3"/>
        <w:jc w:val="thaiDistribute"/>
        <w:rPr>
          <w:rFonts w:ascii="Angsana New" w:eastAsia="Angsana New" w:hAnsi="Angsana New" w:cs="Angsana New"/>
          <w:sz w:val="28"/>
        </w:rPr>
      </w:pPr>
      <w:r w:rsidRPr="00E660B5">
        <w:rPr>
          <w:rFonts w:ascii="Angsana New" w:eastAsia="Angsana New" w:hAnsi="Angsana New" w:cs="Angsana New"/>
          <w:sz w:val="28"/>
          <w:cs/>
        </w:rPr>
        <w:tab/>
      </w:r>
      <w:r w:rsidRPr="00E660B5">
        <w:rPr>
          <w:rFonts w:ascii="Angsana New" w:eastAsia="Angsana New" w:hAnsi="Angsana New" w:cs="Angsana New"/>
          <w:sz w:val="28"/>
          <w:cs/>
        </w:rPr>
        <w:tab/>
      </w:r>
      <w:r w:rsidRPr="00E660B5">
        <w:rPr>
          <w:rFonts w:ascii="Angsana New" w:eastAsia="Angsana New" w:hAnsi="Angsana New" w:cs="Angsana New"/>
          <w:sz w:val="28"/>
          <w:cs/>
        </w:rPr>
        <w:tab/>
      </w:r>
      <w:r w:rsidRPr="00E660B5">
        <w:rPr>
          <w:rFonts w:ascii="Angsana New" w:eastAsia="Angsana New" w:hAnsi="Angsana New" w:cs="Angsana New" w:hint="cs"/>
          <w:sz w:val="28"/>
          <w:cs/>
        </w:rPr>
        <w:t xml:space="preserve">ผู้ถือใบแสดงสิทธิที่สนใจจะใช้สิทธิ ต้อง </w:t>
      </w:r>
      <w:r w:rsidRPr="00E660B5">
        <w:rPr>
          <w:rFonts w:ascii="Angsana New" w:eastAsia="Angsana New" w:hAnsi="Angsana New" w:cs="Angsana New"/>
          <w:sz w:val="28"/>
          <w:cs/>
        </w:rPr>
        <w:t>(</w:t>
      </w:r>
      <w:r w:rsidRPr="00E660B5">
        <w:rPr>
          <w:rFonts w:ascii="Angsana New" w:eastAsia="Angsana New" w:hAnsi="Angsana New" w:cs="Angsana New"/>
          <w:sz w:val="28"/>
        </w:rPr>
        <w:t>1</w:t>
      </w:r>
      <w:r w:rsidRPr="00E660B5">
        <w:rPr>
          <w:rFonts w:ascii="Angsana New" w:eastAsia="Angsana New" w:hAnsi="Angsana New" w:cs="Angsana New"/>
          <w:sz w:val="28"/>
          <w:cs/>
        </w:rPr>
        <w:t xml:space="preserve">) </w:t>
      </w:r>
      <w:r w:rsidRPr="00E660B5">
        <w:rPr>
          <w:rFonts w:ascii="Angsana New" w:eastAsia="Angsana New" w:hAnsi="Angsana New" w:cs="Angsana New" w:hint="cs"/>
          <w:sz w:val="28"/>
          <w:cs/>
        </w:rPr>
        <w:t>แจ้งความจำนงต่อผู้ออกใบแสดงสิทธิผ่านช่องทางที่ผู้ออกใบแสดงสิทธิประกาศ</w:t>
      </w:r>
      <w:r w:rsidRPr="00E660B5">
        <w:rPr>
          <w:rFonts w:ascii="Angsana New" w:eastAsia="Angsana New" w:hAnsi="Angsana New" w:cs="Angsana New"/>
          <w:sz w:val="28"/>
          <w:cs/>
        </w:rPr>
        <w:t xml:space="preserve"> </w:t>
      </w:r>
      <w:r w:rsidRPr="00E660B5">
        <w:rPr>
          <w:rFonts w:ascii="Angsana New" w:eastAsia="Angsana New" w:hAnsi="Angsana New" w:cs="Angsana New" w:hint="cs"/>
          <w:sz w:val="28"/>
          <w:cs/>
        </w:rPr>
        <w:t xml:space="preserve">และ </w:t>
      </w:r>
      <w:r w:rsidRPr="00E660B5">
        <w:rPr>
          <w:rFonts w:ascii="Angsana New" w:eastAsia="Angsana New" w:hAnsi="Angsana New" w:cs="Angsana New"/>
          <w:sz w:val="28"/>
          <w:cs/>
        </w:rPr>
        <w:t>(</w:t>
      </w:r>
      <w:r w:rsidRPr="00E660B5">
        <w:rPr>
          <w:rFonts w:ascii="Angsana New" w:eastAsia="Angsana New" w:hAnsi="Angsana New" w:cs="Angsana New"/>
          <w:sz w:val="28"/>
        </w:rPr>
        <w:t>2</w:t>
      </w:r>
      <w:r w:rsidRPr="00E660B5">
        <w:rPr>
          <w:rFonts w:ascii="Angsana New" w:eastAsia="Angsana New" w:hAnsi="Angsana New" w:cs="Angsana New"/>
          <w:sz w:val="28"/>
          <w:cs/>
        </w:rPr>
        <w:t xml:space="preserve">) </w:t>
      </w:r>
      <w:r w:rsidRPr="00E660B5">
        <w:rPr>
          <w:rFonts w:ascii="Angsana New" w:eastAsia="Angsana New" w:hAnsi="Angsana New" w:cs="Angsana New" w:hint="cs"/>
          <w:sz w:val="28"/>
          <w:cs/>
        </w:rPr>
        <w:t>ชำระค่าจอง</w:t>
      </w:r>
      <w:r w:rsidR="001B627F" w:rsidRPr="005E479A">
        <w:rPr>
          <w:rFonts w:ascii="Angsana New" w:eastAsia="Angsana New" w:hAnsi="Angsana New" w:cs="Angsana New"/>
          <w:sz w:val="28"/>
          <w:cs/>
        </w:rPr>
        <w:t>ซื้อหุ้นเพิ่มทุนหรือหลักทรัพย์ประเภทอื่น</w:t>
      </w:r>
      <w:r w:rsidR="00C816E9" w:rsidRPr="00E660B5">
        <w:rPr>
          <w:rFonts w:ascii="Angsana New" w:eastAsia="Angsana New" w:hAnsi="Angsana New" w:cs="Angsana New" w:hint="cs"/>
          <w:sz w:val="28"/>
          <w:cs/>
        </w:rPr>
        <w:t>ของ</w:t>
      </w:r>
      <w:r w:rsidR="00C816E9" w:rsidRPr="00E660B5">
        <w:rPr>
          <w:rFonts w:ascii="Angsana New" w:eastAsia="Angsana New" w:hAnsi="Angsana New" w:cs="Angsana New"/>
          <w:sz w:val="28"/>
          <w:cs/>
        </w:rPr>
        <w:t>ผู้ออกหลักทรัพย์ต่างประเทศ</w:t>
      </w:r>
      <w:r w:rsidR="00C816E9" w:rsidRPr="00E660B5">
        <w:rPr>
          <w:rFonts w:ascii="Angsana New" w:eastAsia="Angsana New" w:hAnsi="Angsana New" w:cs="Angsana New" w:hint="cs"/>
          <w:sz w:val="28"/>
          <w:cs/>
        </w:rPr>
        <w:t xml:space="preserve"> ค่าใช้จ่ายและค่าธรรมเนียมในสกุลเงินที่ผู้ออกใบแสดงสิทธิแจ้งผ่านช่องทางที่ผู้ออกใบแสดงสิทธิกำหนดให้แก่ผู้ออกใบแสดงสิทธิ เมื่อผู้ถือใบแสดงสิทธิได้ดำเนินการโดยครบถ้วนภายในวันและเวลาที่ผู้ออกใบแสดงสิทธิกำหนดแล้ว และได้รับการยืนยันจากผู้ออกใบแสดงสิทธิหรือบุคคลอื่นที่ผู้ออกใบแสดงสิทธิมอบหมายหน้าที่ให้ จึงจะถือว่าการใช้สิทธิดังกล่าวเสร็จสิ้นโดยสมบูรณ์ ทั้งนี้ ในการใช้สิทธิจองซื้อหุ้นเพิ่มทุน</w:t>
      </w:r>
      <w:r w:rsidR="00C816E9" w:rsidRPr="008A0A1B">
        <w:rPr>
          <w:rFonts w:ascii="Angsana New" w:eastAsia="Angsana New" w:hAnsi="Angsana New" w:cs="Angsana New" w:hint="cs"/>
          <w:sz w:val="28"/>
          <w:cs/>
        </w:rPr>
        <w:t>หรือหลักทรัพย์ประเภทอื่น</w:t>
      </w:r>
      <w:r w:rsidR="00C816E9" w:rsidRPr="00E660B5">
        <w:rPr>
          <w:rFonts w:ascii="Angsana New" w:eastAsia="Angsana New" w:hAnsi="Angsana New" w:cs="Angsana New" w:hint="cs"/>
          <w:sz w:val="28"/>
          <w:cs/>
        </w:rPr>
        <w:t>ดังกล่าว ผู้ถือใบแสดงสิทธิจะได้รับใบแสดงสิทธิที่ออกโดยผู้ออกใบแสดงสิทธิเพิ่มเติมตามจำนวนหุ้นเพิ่มทุน</w:t>
      </w:r>
      <w:r w:rsidR="00C816E9" w:rsidRPr="008A0A1B">
        <w:rPr>
          <w:rFonts w:ascii="Angsana New" w:eastAsia="Angsana New" w:hAnsi="Angsana New" w:cs="Angsana New" w:hint="cs"/>
          <w:sz w:val="28"/>
          <w:cs/>
        </w:rPr>
        <w:t>หรือหลักทรัพย์ประเภทอื่น</w:t>
      </w:r>
      <w:r w:rsidR="00C816E9" w:rsidRPr="00E660B5">
        <w:rPr>
          <w:rFonts w:ascii="Angsana New" w:eastAsia="Angsana New" w:hAnsi="Angsana New" w:cs="Angsana New" w:hint="cs"/>
          <w:sz w:val="28"/>
          <w:cs/>
        </w:rPr>
        <w:t>ที่ได้มีการใช้สิทธิจองซื้อ โดยไม่ได้รับหุ้นเพิ่มทุน</w:t>
      </w:r>
      <w:r w:rsidR="00C816E9" w:rsidRPr="008A0A1B">
        <w:rPr>
          <w:rFonts w:ascii="Angsana New" w:eastAsia="Angsana New" w:hAnsi="Angsana New" w:cs="Angsana New" w:hint="cs"/>
          <w:sz w:val="28"/>
          <w:cs/>
        </w:rPr>
        <w:t>หรือหลักทรัพย์ประเภทอื่น</w:t>
      </w:r>
      <w:r w:rsidR="00C816E9" w:rsidRPr="00E660B5">
        <w:rPr>
          <w:rFonts w:ascii="Angsana New" w:eastAsia="Angsana New" w:hAnsi="Angsana New" w:cs="Angsana New" w:hint="cs"/>
          <w:sz w:val="28"/>
          <w:cs/>
        </w:rPr>
        <w:t>โดยตรงแต่อย่างใด</w:t>
      </w:r>
    </w:p>
    <w:p w14:paraId="0665C25F" w14:textId="77777777" w:rsidR="00C816E9" w:rsidRPr="00E660B5" w:rsidRDefault="00C816E9" w:rsidP="00C816E9">
      <w:pPr>
        <w:tabs>
          <w:tab w:val="left" w:pos="284"/>
          <w:tab w:val="left" w:pos="567"/>
          <w:tab w:val="left" w:pos="1276"/>
        </w:tabs>
        <w:spacing w:before="120" w:after="0" w:line="240" w:lineRule="auto"/>
        <w:ind w:leftChars="127" w:left="282" w:hanging="3"/>
        <w:jc w:val="thaiDistribute"/>
        <w:rPr>
          <w:rFonts w:ascii="Angsana New" w:eastAsia="Angsana New" w:hAnsi="Angsana New" w:cs="Angsana New"/>
          <w:sz w:val="28"/>
        </w:rPr>
      </w:pPr>
      <w:r w:rsidRPr="00E660B5">
        <w:rPr>
          <w:rFonts w:ascii="Angsana New" w:eastAsia="Angsana New" w:hAnsi="Angsana New" w:cs="Angsana New"/>
          <w:sz w:val="28"/>
        </w:rPr>
        <w:tab/>
      </w:r>
      <w:r w:rsidRPr="00E660B5">
        <w:rPr>
          <w:rFonts w:ascii="Angsana New" w:eastAsia="Angsana New" w:hAnsi="Angsana New" w:cs="Angsana New"/>
          <w:sz w:val="28"/>
        </w:rPr>
        <w:tab/>
      </w:r>
      <w:r w:rsidRPr="00E660B5">
        <w:rPr>
          <w:rFonts w:ascii="Angsana New" w:eastAsia="Angsana New" w:hAnsi="Angsana New" w:cs="Angsana New"/>
          <w:sz w:val="28"/>
        </w:rPr>
        <w:tab/>
      </w:r>
      <w:r w:rsidRPr="00E660B5">
        <w:rPr>
          <w:rFonts w:ascii="Angsana New" w:eastAsia="Angsana New" w:hAnsi="Angsana New" w:cs="Angsana New" w:hint="cs"/>
          <w:sz w:val="28"/>
          <w:cs/>
        </w:rPr>
        <w:t>ในกรณีที่มีค่าจองซื้อหุ้นเพิ่มทุน</w:t>
      </w:r>
      <w:r w:rsidRPr="008A0A1B">
        <w:rPr>
          <w:rFonts w:ascii="Angsana New" w:eastAsia="Angsana New" w:hAnsi="Angsana New" w:cs="Angsana New" w:hint="cs"/>
          <w:sz w:val="28"/>
          <w:cs/>
        </w:rPr>
        <w:t>หรือหลักทรัพย์ประเภทอื่น</w:t>
      </w:r>
      <w:r w:rsidRPr="00E660B5">
        <w:rPr>
          <w:rFonts w:ascii="Angsana New" w:eastAsia="Angsana New" w:hAnsi="Angsana New" w:cs="Angsana New" w:hint="cs"/>
          <w:sz w:val="28"/>
          <w:cs/>
        </w:rPr>
        <w:t>ที่ผู้ออกใบแสดงสิทธิได้รับจากผู้ถือใบแสดงสิทธิคงเหลือ ภายหลังจากการใช้สิทธิจองซื้อ</w:t>
      </w:r>
      <w:r w:rsidRPr="00E660B5">
        <w:rPr>
          <w:rFonts w:ascii="Angsana New" w:eastAsia="Angsana New" w:hAnsi="Angsana New" w:cs="Angsana New"/>
          <w:sz w:val="28"/>
          <w:cs/>
        </w:rPr>
        <w:t>หุ้นเพิ่มทุน</w:t>
      </w:r>
      <w:r w:rsidRPr="008A0A1B">
        <w:rPr>
          <w:rFonts w:ascii="Angsana New" w:eastAsia="Angsana New" w:hAnsi="Angsana New" w:cs="Angsana New" w:hint="cs"/>
          <w:sz w:val="28"/>
          <w:cs/>
        </w:rPr>
        <w:t>หรือหลักทรัพย์ประเภทอื่น</w:t>
      </w:r>
      <w:r w:rsidRPr="00E660B5">
        <w:rPr>
          <w:rFonts w:ascii="Angsana New" w:eastAsia="Angsana New" w:hAnsi="Angsana New" w:cs="Angsana New" w:hint="cs"/>
          <w:sz w:val="28"/>
          <w:cs/>
        </w:rPr>
        <w:t>ของ</w:t>
      </w:r>
      <w:r w:rsidRPr="00E660B5">
        <w:rPr>
          <w:rFonts w:ascii="Angsana New" w:eastAsia="Angsana New" w:hAnsi="Angsana New" w:cs="Angsana New"/>
          <w:sz w:val="28"/>
          <w:cs/>
        </w:rPr>
        <w:t>ผู้ออกหลักทรัพย์ต่างประเทศ</w:t>
      </w:r>
      <w:r w:rsidRPr="00E660B5">
        <w:rPr>
          <w:rFonts w:ascii="Angsana New" w:eastAsia="Angsana New" w:hAnsi="Angsana New" w:cs="Angsana New" w:hint="cs"/>
          <w:sz w:val="28"/>
          <w:cs/>
        </w:rPr>
        <w:t xml:space="preserve"> และหลังหักค่าใช้จ่ายและค่าธรรมเนียมต่าง ๆ ที่เกิดขึ้นจริงเสร็จเรียบร้อยแล้ว หรือในกรณีที่ผู้ถือใบแสดงสิทธิได้ดำเนินการชำระเงินค่า</w:t>
      </w:r>
      <w:r w:rsidRPr="00E660B5">
        <w:rPr>
          <w:rFonts w:ascii="Angsana New" w:eastAsia="Angsana New" w:hAnsi="Angsana New" w:cs="Angsana New" w:hint="cs"/>
          <w:sz w:val="28"/>
          <w:cs/>
        </w:rPr>
        <w:lastRenderedPageBreak/>
        <w:t>จองซื้อ</w:t>
      </w:r>
      <w:r w:rsidRPr="00E660B5">
        <w:rPr>
          <w:rFonts w:ascii="Angsana New" w:eastAsia="Angsana New" w:hAnsi="Angsana New" w:cs="Angsana New"/>
          <w:sz w:val="28"/>
          <w:cs/>
        </w:rPr>
        <w:t>หุ้นเพิ่มทุน</w:t>
      </w:r>
      <w:r w:rsidRPr="008A0A1B">
        <w:rPr>
          <w:rFonts w:ascii="Angsana New" w:eastAsia="Angsana New" w:hAnsi="Angsana New" w:cs="Angsana New" w:hint="cs"/>
          <w:sz w:val="28"/>
          <w:cs/>
        </w:rPr>
        <w:t>หรือหลักทรัพย์ประเภทอื่น</w:t>
      </w:r>
      <w:r w:rsidRPr="00E660B5">
        <w:rPr>
          <w:rFonts w:ascii="Angsana New" w:eastAsia="Angsana New" w:hAnsi="Angsana New" w:cs="Angsana New" w:hint="cs"/>
          <w:sz w:val="28"/>
          <w:cs/>
        </w:rPr>
        <w:t>ของ</w:t>
      </w:r>
      <w:r w:rsidRPr="00E660B5">
        <w:rPr>
          <w:rFonts w:ascii="Angsana New" w:eastAsia="Angsana New" w:hAnsi="Angsana New" w:cs="Angsana New"/>
          <w:sz w:val="28"/>
          <w:cs/>
        </w:rPr>
        <w:t>ผู้ออกหลักทรัพย์ต่างประเทศ</w:t>
      </w:r>
      <w:r w:rsidRPr="00E660B5">
        <w:rPr>
          <w:rFonts w:ascii="Angsana New" w:eastAsia="Angsana New" w:hAnsi="Angsana New" w:cs="Angsana New" w:hint="cs"/>
          <w:sz w:val="28"/>
          <w:cs/>
        </w:rPr>
        <w:t>ให้แก่ผู้ออกใบแสดงสิทธิเรียบร้อยแล้ว แต่เกิดเหตุการณ์ใด ๆ ที่ผู้ออกใบแสดงสิทธิไม่สามารถดำเนินการใช้สิทธิดังกล่าวและส่งสิทธิประโยชน์ให้ผู้ถือใบแสดงสิทธิจนเสร็จสมบูรณ์ได้ ผู้ออกใบแสดงสิทธิจะทำการคืนเงินค่าจองซื้อที่ได้รับชำระมาให้กับผู้ถือใบแสดงสิทธิ</w:t>
      </w:r>
      <w:r>
        <w:rPr>
          <w:rFonts w:ascii="Angsana New" w:eastAsia="Angsana New" w:hAnsi="Angsana New" w:cs="Angsana New" w:hint="cs"/>
          <w:sz w:val="28"/>
          <w:cs/>
        </w:rPr>
        <w:t xml:space="preserve"> ทั้งนี้ ผู้ออกใบแสดงสิทธิอาจ</w:t>
      </w:r>
      <w:r w:rsidRPr="00E660B5">
        <w:rPr>
          <w:rFonts w:ascii="Angsana New" w:eastAsia="Angsana New" w:hAnsi="Angsana New" w:cs="Angsana New" w:hint="cs"/>
          <w:sz w:val="28"/>
          <w:cs/>
        </w:rPr>
        <w:t>หักค่าใช้จ่ายและค่าธรรมเนียมต่าง ๆ ที่เกิดขึ้น</w:t>
      </w:r>
      <w:r>
        <w:rPr>
          <w:rFonts w:ascii="Angsana New" w:eastAsia="Angsana New" w:hAnsi="Angsana New" w:cs="Angsana New" w:hint="cs"/>
          <w:sz w:val="28"/>
          <w:cs/>
        </w:rPr>
        <w:t>ตาม</w:t>
      </w:r>
      <w:r w:rsidRPr="00E660B5">
        <w:rPr>
          <w:rFonts w:ascii="Angsana New" w:eastAsia="Angsana New" w:hAnsi="Angsana New" w:cs="Angsana New" w:hint="cs"/>
          <w:sz w:val="28"/>
          <w:cs/>
        </w:rPr>
        <w:t>จริง</w:t>
      </w:r>
    </w:p>
    <w:p w14:paraId="08DE5FF3" w14:textId="77777777" w:rsidR="00C816E9" w:rsidRPr="00E660B5" w:rsidRDefault="00C816E9" w:rsidP="00C816E9">
      <w:pPr>
        <w:keepNext/>
        <w:tabs>
          <w:tab w:val="left" w:pos="284"/>
          <w:tab w:val="left" w:pos="567"/>
          <w:tab w:val="left" w:pos="1276"/>
        </w:tabs>
        <w:spacing w:before="120" w:after="0" w:line="240" w:lineRule="auto"/>
        <w:ind w:leftChars="127" w:left="282" w:hanging="3"/>
        <w:jc w:val="thaiDistribute"/>
        <w:rPr>
          <w:rFonts w:ascii="Angsana New" w:eastAsia="Angsana New" w:hAnsi="Angsana New" w:cs="Angsana New"/>
          <w:sz w:val="28"/>
        </w:rPr>
      </w:pPr>
      <w:r w:rsidRPr="00E660B5">
        <w:rPr>
          <w:rFonts w:ascii="Angsana New" w:eastAsia="Angsana New" w:hAnsi="Angsana New" w:cs="Angsana New" w:hint="cs"/>
          <w:sz w:val="28"/>
          <w:cs/>
        </w:rPr>
        <w:t>2.4.2 กรณีผู้ออกใบแสดงสิทธิดำเนินการขายสิทธิในการซื้อหุ้นเพิ่มทุน</w:t>
      </w:r>
      <w:r>
        <w:rPr>
          <w:rFonts w:ascii="Angsana New" w:eastAsia="Angsana New" w:hAnsi="Angsana New" w:cs="Angsana New" w:hint="cs"/>
          <w:sz w:val="28"/>
          <w:cs/>
        </w:rPr>
        <w:t>หรือหลักทรัพย์ประเภทอื่น</w:t>
      </w:r>
      <w:r w:rsidRPr="00E660B5">
        <w:rPr>
          <w:rFonts w:ascii="Angsana New" w:eastAsia="Angsana New" w:hAnsi="Angsana New" w:cs="Angsana New" w:hint="cs"/>
          <w:sz w:val="28"/>
          <w:cs/>
        </w:rPr>
        <w:t>และนำส่งเป็น</w:t>
      </w:r>
      <w:r>
        <w:rPr>
          <w:rFonts w:ascii="Angsana New" w:eastAsia="Angsana New" w:hAnsi="Angsana New" w:cs="Angsana New"/>
          <w:sz w:val="28"/>
          <w:cs/>
        </w:rPr>
        <w:br/>
      </w:r>
      <w:r w:rsidRPr="00E660B5">
        <w:rPr>
          <w:rFonts w:ascii="Angsana New" w:eastAsia="Angsana New" w:hAnsi="Angsana New" w:cs="Angsana New" w:hint="cs"/>
          <w:sz w:val="28"/>
          <w:cs/>
        </w:rPr>
        <w:t>เงินปันผลภายใต้ใบแสดงสิทธิ</w:t>
      </w:r>
    </w:p>
    <w:p w14:paraId="5613B1E9" w14:textId="61C7D48A" w:rsidR="00C816E9" w:rsidRPr="00E660B5" w:rsidRDefault="00C816E9" w:rsidP="00C816E9">
      <w:pPr>
        <w:tabs>
          <w:tab w:val="left" w:pos="284"/>
          <w:tab w:val="left" w:pos="567"/>
          <w:tab w:val="left" w:pos="1276"/>
        </w:tabs>
        <w:spacing w:before="120" w:after="0" w:line="240" w:lineRule="auto"/>
        <w:ind w:leftChars="127" w:left="282" w:hanging="3"/>
        <w:jc w:val="thaiDistribute"/>
        <w:rPr>
          <w:rFonts w:ascii="Angsana New" w:eastAsia="Angsana New" w:hAnsi="Angsana New" w:cs="Angsana New"/>
          <w:sz w:val="28"/>
          <w:cs/>
        </w:rPr>
      </w:pPr>
      <w:r w:rsidRPr="00E660B5">
        <w:rPr>
          <w:rFonts w:ascii="Angsana New" w:eastAsia="Angsana New" w:hAnsi="Angsana New" w:cs="Angsana New"/>
          <w:sz w:val="28"/>
          <w:cs/>
        </w:rPr>
        <w:tab/>
      </w:r>
      <w:r w:rsidRPr="00E660B5">
        <w:rPr>
          <w:rFonts w:ascii="Angsana New" w:eastAsia="Angsana New" w:hAnsi="Angsana New" w:cs="Angsana New"/>
          <w:sz w:val="28"/>
          <w:cs/>
        </w:rPr>
        <w:tab/>
      </w:r>
      <w:r w:rsidRPr="00E660B5">
        <w:rPr>
          <w:rFonts w:ascii="Angsana New" w:eastAsia="Angsana New" w:hAnsi="Angsana New" w:cs="Angsana New"/>
          <w:sz w:val="28"/>
          <w:cs/>
        </w:rPr>
        <w:tab/>
      </w:r>
      <w:r w:rsidRPr="00E660B5">
        <w:rPr>
          <w:rFonts w:ascii="Angsana New" w:eastAsia="Angsana New" w:hAnsi="Angsana New" w:cs="Angsana New" w:hint="cs"/>
          <w:sz w:val="28"/>
          <w:cs/>
        </w:rPr>
        <w:t>ทั้งนี้ ขึ้นอยู่กับข้อจำกัดใด ๆ ที่มีผลใช้บังคับกับสิทธิในการซื้อหุ้นเพิ่มทุน</w:t>
      </w:r>
      <w:r>
        <w:rPr>
          <w:rFonts w:ascii="Angsana New" w:eastAsia="Angsana New" w:hAnsi="Angsana New" w:cs="Angsana New" w:hint="cs"/>
          <w:sz w:val="28"/>
          <w:cs/>
        </w:rPr>
        <w:t>หรือหลักทรัพย์ประเภทอื่น</w:t>
      </w:r>
      <w:r w:rsidRPr="00E660B5">
        <w:rPr>
          <w:rFonts w:ascii="Angsana New" w:eastAsia="Angsana New" w:hAnsi="Angsana New" w:cs="Angsana New"/>
          <w:sz w:val="28"/>
          <w:cs/>
        </w:rPr>
        <w:t xml:space="preserve"> </w:t>
      </w:r>
      <w:r w:rsidRPr="00E660B5">
        <w:rPr>
          <w:rFonts w:ascii="Angsana New" w:eastAsia="Angsana New" w:hAnsi="Angsana New" w:cs="Angsana New" w:hint="cs"/>
          <w:sz w:val="28"/>
          <w:cs/>
        </w:rPr>
        <w:t>รวมถึงการมีอยู่ของตลาดในการขายสิทธิในการซื้อหุ้นเพิ่มทุน</w:t>
      </w:r>
      <w:r>
        <w:rPr>
          <w:rFonts w:ascii="Angsana New" w:eastAsia="Angsana New" w:hAnsi="Angsana New" w:cs="Angsana New" w:hint="cs"/>
          <w:sz w:val="28"/>
          <w:cs/>
        </w:rPr>
        <w:t>หรือหลักทรัพย์ประเภทอื่นที่เกี่ยวข้อง</w:t>
      </w:r>
      <w:r w:rsidRPr="00E660B5">
        <w:rPr>
          <w:rFonts w:ascii="Angsana New" w:eastAsia="Angsana New" w:hAnsi="Angsana New" w:cs="Angsana New"/>
          <w:sz w:val="28"/>
          <w:cs/>
        </w:rPr>
        <w:t xml:space="preserve"> </w:t>
      </w:r>
      <w:r w:rsidRPr="00E660B5">
        <w:rPr>
          <w:rFonts w:ascii="Angsana New" w:eastAsia="Angsana New" w:hAnsi="Angsana New" w:cs="Angsana New" w:hint="cs"/>
          <w:sz w:val="28"/>
          <w:cs/>
        </w:rPr>
        <w:t>ผู้ออกใบแสดงสิทธิอาจทำการขายสิทธิในการซื้อหุ้นเพิ่มทุน</w:t>
      </w:r>
      <w:r>
        <w:rPr>
          <w:rFonts w:ascii="Angsana New" w:eastAsia="Angsana New" w:hAnsi="Angsana New" w:cs="Angsana New" w:hint="cs"/>
          <w:sz w:val="28"/>
          <w:cs/>
        </w:rPr>
        <w:t>หรือหลักทรัพย์ประเภทอื่น</w:t>
      </w:r>
      <w:r w:rsidRPr="00E660B5">
        <w:rPr>
          <w:rFonts w:ascii="Angsana New" w:eastAsia="Angsana New" w:hAnsi="Angsana New" w:cs="Angsana New" w:hint="cs"/>
          <w:sz w:val="28"/>
          <w:cs/>
        </w:rPr>
        <w:t>ที่ได้รับจากการเสนอ</w:t>
      </w:r>
      <w:r w:rsidRPr="00E660B5">
        <w:rPr>
          <w:rFonts w:ascii="Angsana New" w:eastAsia="Angsana New" w:hAnsi="Angsana New" w:cs="Angsana New"/>
          <w:sz w:val="28"/>
          <w:cs/>
        </w:rPr>
        <w:t>ขายหุ้นเพิ่มทุน</w:t>
      </w:r>
      <w:r>
        <w:rPr>
          <w:rFonts w:ascii="Angsana New" w:eastAsia="Angsana New" w:hAnsi="Angsana New" w:cs="Angsana New" w:hint="cs"/>
          <w:sz w:val="28"/>
          <w:cs/>
        </w:rPr>
        <w:t>หรือหลักทรัพย์ประเภทอื่น</w:t>
      </w:r>
      <w:r w:rsidRPr="00E660B5">
        <w:rPr>
          <w:rFonts w:ascii="Angsana New" w:eastAsia="Angsana New" w:hAnsi="Angsana New" w:cs="Angsana New" w:hint="cs"/>
          <w:sz w:val="28"/>
          <w:cs/>
        </w:rPr>
        <w:t>ของ</w:t>
      </w:r>
      <w:r w:rsidRPr="00E660B5">
        <w:rPr>
          <w:rFonts w:ascii="Angsana New" w:eastAsia="Angsana New" w:hAnsi="Angsana New" w:cs="Angsana New"/>
          <w:sz w:val="28"/>
          <w:cs/>
        </w:rPr>
        <w:t>ผู้ออกหลักทรัพย์ต่างประเทศ</w:t>
      </w:r>
      <w:r w:rsidRPr="00E660B5">
        <w:rPr>
          <w:rFonts w:ascii="Angsana New" w:eastAsia="Angsana New" w:hAnsi="Angsana New" w:cs="Angsana New" w:hint="cs"/>
          <w:sz w:val="28"/>
          <w:cs/>
        </w:rPr>
        <w:t>ในตลาดหลักทรัพย์ต่างประเทศ</w:t>
      </w:r>
      <w:r w:rsidRPr="00E660B5">
        <w:rPr>
          <w:rFonts w:ascii="Angsana New" w:eastAsia="Angsana New" w:hAnsi="Angsana New" w:cs="Angsana New"/>
          <w:sz w:val="28"/>
          <w:cs/>
        </w:rPr>
        <w:t>ในราคาที่ผู้ออกใบแสดงสิทธิเห็นสมควร ซึ่งอาจเป็นราคาขาย</w:t>
      </w:r>
      <w:r w:rsidRPr="00E660B5">
        <w:rPr>
          <w:rFonts w:ascii="Angsana New" w:eastAsia="Angsana New" w:hAnsi="Angsana New" w:cs="Angsana New" w:hint="cs"/>
          <w:sz w:val="28"/>
          <w:cs/>
        </w:rPr>
        <w:t>สิทธิในการซื้อหุ้นเพิ่มทุน</w:t>
      </w:r>
      <w:r>
        <w:rPr>
          <w:rFonts w:ascii="Angsana New" w:eastAsia="Angsana New" w:hAnsi="Angsana New" w:cs="Angsana New" w:hint="cs"/>
          <w:sz w:val="28"/>
          <w:cs/>
        </w:rPr>
        <w:t>หรือหลักทรัพย์ประเภทอื่นดังกล่าว</w:t>
      </w:r>
      <w:r w:rsidRPr="00E660B5">
        <w:rPr>
          <w:rFonts w:ascii="Angsana New" w:eastAsia="Angsana New" w:hAnsi="Angsana New" w:cs="Angsana New"/>
          <w:sz w:val="28"/>
          <w:cs/>
        </w:rPr>
        <w:t>ทันทีที่ตลาดเปิดการซื้อขาย ณ ราคาเปิด (</w:t>
      </w:r>
      <w:r w:rsidRPr="00E660B5">
        <w:rPr>
          <w:rFonts w:ascii="Angsana New" w:eastAsia="Angsana New" w:hAnsi="Angsana New" w:cs="Angsana New"/>
          <w:sz w:val="28"/>
        </w:rPr>
        <w:t>Opening Price</w:t>
      </w:r>
      <w:r w:rsidRPr="00E660B5">
        <w:rPr>
          <w:rFonts w:ascii="Angsana New" w:eastAsia="Angsana New" w:hAnsi="Angsana New" w:cs="Angsana New"/>
          <w:sz w:val="28"/>
          <w:cs/>
        </w:rPr>
        <w:t>) ของวันทำการถัดจากวันที่ได้รับ</w:t>
      </w:r>
      <w:r w:rsidRPr="00E85724">
        <w:rPr>
          <w:rFonts w:ascii="Angsana New" w:eastAsia="Angsana New" w:hAnsi="Angsana New" w:cs="Angsana New" w:hint="cs"/>
          <w:sz w:val="28"/>
          <w:cs/>
        </w:rPr>
        <w:t>สิทธิในการซื้อหุ้นเพิ่มทุน</w:t>
      </w:r>
      <w:r>
        <w:rPr>
          <w:rFonts w:ascii="Angsana New" w:eastAsia="Angsana New" w:hAnsi="Angsana New" w:cs="Angsana New" w:hint="cs"/>
          <w:sz w:val="28"/>
          <w:cs/>
        </w:rPr>
        <w:t>หรือหลักทรัพย์ประเภทอื่น</w:t>
      </w:r>
      <w:r w:rsidRPr="00E660B5">
        <w:rPr>
          <w:rFonts w:ascii="Angsana New" w:eastAsia="Angsana New" w:hAnsi="Angsana New" w:cs="Angsana New"/>
          <w:sz w:val="28"/>
          <w:cs/>
        </w:rPr>
        <w:t xml:space="preserve"> หาก</w:t>
      </w:r>
      <w:r w:rsidRPr="00E660B5">
        <w:rPr>
          <w:rFonts w:ascii="Angsana New" w:eastAsia="Angsana New" w:hAnsi="Angsana New" w:cs="Angsana New" w:hint="cs"/>
          <w:sz w:val="28"/>
          <w:cs/>
        </w:rPr>
        <w:t>ผู้ออกใบแสดงสิทธิ</w:t>
      </w:r>
      <w:r w:rsidRPr="00E660B5">
        <w:rPr>
          <w:rFonts w:ascii="Angsana New" w:eastAsia="Angsana New" w:hAnsi="Angsana New" w:cs="Angsana New"/>
          <w:sz w:val="28"/>
          <w:cs/>
        </w:rPr>
        <w:t>ไม่สามารถขาย</w:t>
      </w:r>
      <w:r w:rsidRPr="00E660B5">
        <w:rPr>
          <w:rFonts w:ascii="Angsana New" w:eastAsia="Angsana New" w:hAnsi="Angsana New" w:cs="Angsana New" w:hint="cs"/>
          <w:sz w:val="28"/>
          <w:cs/>
        </w:rPr>
        <w:t>สิทธิทั้งหมด</w:t>
      </w:r>
      <w:r w:rsidRPr="00E660B5">
        <w:rPr>
          <w:rFonts w:ascii="Angsana New" w:eastAsia="Angsana New" w:hAnsi="Angsana New" w:cs="Angsana New"/>
          <w:sz w:val="28"/>
          <w:cs/>
        </w:rPr>
        <w:t>ได้ ณ ราคาเปิด (</w:t>
      </w:r>
      <w:r w:rsidRPr="00E660B5">
        <w:rPr>
          <w:rFonts w:ascii="Angsana New" w:eastAsia="Angsana New" w:hAnsi="Angsana New" w:cs="Angsana New"/>
          <w:sz w:val="28"/>
        </w:rPr>
        <w:t>Opening Price</w:t>
      </w:r>
      <w:r w:rsidRPr="00E660B5">
        <w:rPr>
          <w:rFonts w:ascii="Angsana New" w:eastAsia="Angsana New" w:hAnsi="Angsana New" w:cs="Angsana New"/>
          <w:sz w:val="28"/>
          <w:cs/>
        </w:rPr>
        <w:t>) ผู้ออกใบแสดงสิทธิจะทยอยขาย</w:t>
      </w:r>
      <w:r w:rsidRPr="00E660B5">
        <w:rPr>
          <w:rFonts w:ascii="Angsana New" w:eastAsia="Angsana New" w:hAnsi="Angsana New" w:cs="Angsana New" w:hint="cs"/>
          <w:sz w:val="28"/>
          <w:cs/>
        </w:rPr>
        <w:t>สิทธิดังกล่าว</w:t>
      </w:r>
      <w:r w:rsidRPr="00E660B5">
        <w:rPr>
          <w:rFonts w:ascii="Angsana New" w:eastAsia="Angsana New" w:hAnsi="Angsana New" w:cs="Angsana New"/>
          <w:sz w:val="28"/>
          <w:cs/>
        </w:rPr>
        <w:t>ให้ได้ราคาสอดคล้องกับราคาเฉลี่ยทั้งวัน และจะนำเงินที่ได้รับจากการขาย</w:t>
      </w:r>
      <w:r w:rsidRPr="00E660B5">
        <w:rPr>
          <w:rFonts w:ascii="Angsana New" w:eastAsia="Angsana New" w:hAnsi="Angsana New" w:cs="Angsana New" w:hint="cs"/>
          <w:sz w:val="28"/>
          <w:cs/>
        </w:rPr>
        <w:t>สิทธิ</w:t>
      </w:r>
      <w:r w:rsidRPr="00E660B5">
        <w:rPr>
          <w:rFonts w:ascii="Angsana New" w:eastAsia="Angsana New" w:hAnsi="Angsana New" w:cs="Angsana New"/>
          <w:sz w:val="28"/>
          <w:cs/>
        </w:rPr>
        <w:t>ดังกล่าว</w:t>
      </w:r>
      <w:r w:rsidRPr="00E660B5">
        <w:rPr>
          <w:rFonts w:ascii="Angsana New" w:eastAsia="Angsana New" w:hAnsi="Angsana New" w:cs="Angsana New" w:hint="cs"/>
          <w:sz w:val="28"/>
          <w:cs/>
        </w:rPr>
        <w:t xml:space="preserve"> </w:t>
      </w:r>
      <w:r w:rsidRPr="00E660B5">
        <w:rPr>
          <w:rFonts w:ascii="Angsana New" w:eastAsia="Angsana New" w:hAnsi="Angsana New" w:cs="Angsana New"/>
          <w:sz w:val="28"/>
          <w:cs/>
        </w:rPr>
        <w:t xml:space="preserve">หลังหักค่าใช้จ่าย </w:t>
      </w:r>
      <w:r w:rsidRPr="00E660B5">
        <w:rPr>
          <w:rFonts w:ascii="Angsana New" w:eastAsia="Angsana New" w:hAnsi="Angsana New" w:cs="Angsana New" w:hint="cs"/>
          <w:sz w:val="28"/>
          <w:cs/>
        </w:rPr>
        <w:t>นำส่ง</w:t>
      </w:r>
      <w:r w:rsidRPr="00E660B5">
        <w:rPr>
          <w:rFonts w:ascii="Angsana New" w:eastAsia="Angsana New" w:hAnsi="Angsana New" w:cs="Angsana New"/>
          <w:sz w:val="28"/>
          <w:cs/>
        </w:rPr>
        <w:t>เป็นเงินปันผลของใบแสดงสิทธิให้แก่</w:t>
      </w:r>
      <w:sdt>
        <w:sdtPr>
          <w:rPr>
            <w:rFonts w:ascii="Angsana New" w:hAnsi="Angsana New" w:cs="Angsana New"/>
            <w:sz w:val="28"/>
          </w:rPr>
          <w:tag w:val="goog_rdk_24"/>
          <w:id w:val="309912402"/>
        </w:sdtPr>
        <w:sdtEndPr/>
        <w:sdtContent/>
      </w:sdt>
      <w:sdt>
        <w:sdtPr>
          <w:rPr>
            <w:rFonts w:ascii="Angsana New" w:hAnsi="Angsana New" w:cs="Angsana New"/>
            <w:sz w:val="28"/>
          </w:rPr>
          <w:tag w:val="goog_rdk_25"/>
          <w:id w:val="735507496"/>
        </w:sdtPr>
        <w:sdtEndPr/>
        <w:sdtContent/>
      </w:sdt>
      <w:r w:rsidRPr="00E660B5">
        <w:rPr>
          <w:rFonts w:ascii="Angsana New" w:eastAsia="Angsana New" w:hAnsi="Angsana New" w:cs="Angsana New"/>
          <w:sz w:val="28"/>
          <w:cs/>
        </w:rPr>
        <w:t xml:space="preserve">ผู้ถือใบแสดงสิทธิ โดยผู้ออกใบแสดงสิทธิจะดำเนินการตามหลักเกณฑ์และวิธีการที่กำหนดในข้อ </w:t>
      </w:r>
      <w:r w:rsidRPr="00E660B5">
        <w:rPr>
          <w:rFonts w:ascii="Angsana New" w:eastAsia="Angsana New" w:hAnsi="Angsana New" w:cs="Angsana New"/>
          <w:sz w:val="28"/>
        </w:rPr>
        <w:t>2</w:t>
      </w:r>
      <w:r w:rsidRPr="00E660B5">
        <w:rPr>
          <w:rFonts w:ascii="Angsana New" w:eastAsia="Angsana New" w:hAnsi="Angsana New" w:cs="Angsana New"/>
          <w:sz w:val="28"/>
          <w:cs/>
        </w:rPr>
        <w:t>.</w:t>
      </w:r>
      <w:r w:rsidRPr="00E660B5">
        <w:rPr>
          <w:rFonts w:ascii="Angsana New" w:eastAsia="Angsana New" w:hAnsi="Angsana New" w:cs="Angsana New"/>
          <w:sz w:val="28"/>
        </w:rPr>
        <w:t>1</w:t>
      </w:r>
      <w:r w:rsidRPr="00E660B5">
        <w:rPr>
          <w:rFonts w:ascii="Angsana New" w:eastAsia="Angsana New" w:hAnsi="Angsana New" w:cs="Angsana New"/>
          <w:sz w:val="28"/>
          <w:cs/>
        </w:rPr>
        <w:t xml:space="preserve"> ของส่วนที่ </w:t>
      </w:r>
      <w:r w:rsidRPr="00E660B5">
        <w:rPr>
          <w:rFonts w:ascii="Angsana New" w:eastAsia="Angsana New" w:hAnsi="Angsana New" w:cs="Angsana New"/>
          <w:sz w:val="28"/>
        </w:rPr>
        <w:t>4</w:t>
      </w:r>
      <w:r w:rsidRPr="00E660B5">
        <w:rPr>
          <w:rFonts w:ascii="Angsana New" w:eastAsia="Angsana New" w:hAnsi="Angsana New" w:cs="Angsana New"/>
          <w:sz w:val="28"/>
          <w:cs/>
        </w:rPr>
        <w:t xml:space="preserve"> ของข้อกำหนดเพิ่มเติมฉบับนี้ ทั้งนี้ </w:t>
      </w:r>
      <w:sdt>
        <w:sdtPr>
          <w:rPr>
            <w:rFonts w:ascii="Angsana New" w:hAnsi="Angsana New" w:cs="Angsana New"/>
            <w:sz w:val="28"/>
          </w:rPr>
          <w:tag w:val="goog_rdk_24"/>
          <w:id w:val="457615935"/>
        </w:sdtPr>
        <w:sdtEndPr/>
        <w:sdtContent/>
      </w:sdt>
      <w:sdt>
        <w:sdtPr>
          <w:rPr>
            <w:rFonts w:ascii="Angsana New" w:hAnsi="Angsana New" w:cs="Angsana New"/>
            <w:sz w:val="28"/>
          </w:rPr>
          <w:tag w:val="goog_rdk_25"/>
          <w:id w:val="-1754890666"/>
        </w:sdtPr>
        <w:sdtEndPr/>
        <w:sdtContent/>
      </w:sdt>
      <w:r w:rsidRPr="00E660B5">
        <w:rPr>
          <w:rFonts w:ascii="Angsana New" w:eastAsia="Angsana New" w:hAnsi="Angsana New" w:cs="Angsana New"/>
          <w:sz w:val="28"/>
          <w:cs/>
        </w:rPr>
        <w:t xml:space="preserve">ผู้ถือใบแสดงสิทธิรับทราบว่า ผู้ออกใบแสดงสิทธิไม่รับประกัน </w:t>
      </w:r>
      <w:r w:rsidRPr="00E660B5">
        <w:rPr>
          <w:rFonts w:ascii="Angsana New" w:eastAsia="Angsana New" w:hAnsi="Angsana New" w:cs="Angsana New" w:hint="cs"/>
          <w:sz w:val="28"/>
          <w:cs/>
        </w:rPr>
        <w:t>ยืนยันหรือรับรอง</w:t>
      </w:r>
      <w:r w:rsidRPr="00E660B5">
        <w:rPr>
          <w:rFonts w:ascii="Angsana New" w:eastAsia="Angsana New" w:hAnsi="Angsana New" w:cs="Angsana New"/>
          <w:sz w:val="28"/>
          <w:cs/>
        </w:rPr>
        <w:t>ว่าการขาย</w:t>
      </w:r>
      <w:r w:rsidRPr="00E660B5">
        <w:rPr>
          <w:rFonts w:ascii="Angsana New" w:eastAsia="Angsana New" w:hAnsi="Angsana New" w:cs="Angsana New" w:hint="cs"/>
          <w:sz w:val="28"/>
          <w:cs/>
        </w:rPr>
        <w:t>สิทธิดังกล่าว</w:t>
      </w:r>
      <w:r w:rsidRPr="00E660B5">
        <w:rPr>
          <w:rFonts w:ascii="Angsana New" w:eastAsia="Angsana New" w:hAnsi="Angsana New" w:cs="Angsana New"/>
          <w:sz w:val="28"/>
          <w:cs/>
        </w:rPr>
        <w:t>จะสามารถทำได้ ณ ราคาขาย</w:t>
      </w:r>
      <w:r w:rsidRPr="00E660B5">
        <w:rPr>
          <w:rFonts w:ascii="Angsana New" w:eastAsia="Angsana New" w:hAnsi="Angsana New" w:cs="Angsana New" w:hint="cs"/>
          <w:sz w:val="28"/>
          <w:cs/>
        </w:rPr>
        <w:t xml:space="preserve"> </w:t>
      </w:r>
      <w:r w:rsidRPr="00E660B5">
        <w:rPr>
          <w:rFonts w:ascii="Angsana New" w:eastAsia="Angsana New" w:hAnsi="Angsana New" w:cs="Angsana New"/>
          <w:sz w:val="28"/>
          <w:cs/>
        </w:rPr>
        <w:t>และ/หรือ ณ อัตราแลกเปลี่ยนที่ดีที่สุดของตลาด</w:t>
      </w:r>
      <w:r w:rsidRPr="00E660B5">
        <w:rPr>
          <w:rFonts w:ascii="Angsana New" w:eastAsia="Angsana New" w:hAnsi="Angsana New" w:cs="Angsana New" w:hint="cs"/>
          <w:sz w:val="28"/>
          <w:cs/>
        </w:rPr>
        <w:t>หลักทรัพย์ต่างประเทศ</w:t>
      </w:r>
    </w:p>
    <w:p w14:paraId="31E4ADDE" w14:textId="77777777" w:rsidR="00C816E9" w:rsidRDefault="00C816E9" w:rsidP="00C816E9">
      <w:pPr>
        <w:keepNext/>
        <w:tabs>
          <w:tab w:val="left" w:pos="284"/>
          <w:tab w:val="left" w:pos="709"/>
          <w:tab w:val="left" w:pos="1276"/>
        </w:tabs>
        <w:spacing w:before="120" w:after="0" w:line="240" w:lineRule="auto"/>
        <w:ind w:leftChars="127" w:left="282" w:hanging="3"/>
        <w:jc w:val="thaiDistribute"/>
        <w:rPr>
          <w:rFonts w:ascii="Angsana New" w:eastAsia="Angsana New" w:hAnsi="Angsana New" w:cs="Angsana New"/>
          <w:sz w:val="28"/>
        </w:rPr>
      </w:pPr>
      <w:r w:rsidRPr="00E660B5">
        <w:rPr>
          <w:rFonts w:ascii="Angsana New" w:eastAsia="Angsana New" w:hAnsi="Angsana New" w:cs="Angsana New" w:hint="cs"/>
          <w:sz w:val="28"/>
          <w:cs/>
        </w:rPr>
        <w:t>2.4.3</w:t>
      </w:r>
      <w:r w:rsidRPr="00E660B5">
        <w:rPr>
          <w:rFonts w:ascii="Angsana New" w:eastAsia="Angsana New" w:hAnsi="Angsana New" w:cs="Angsana New" w:hint="cs"/>
          <w:sz w:val="28"/>
          <w:cs/>
        </w:rPr>
        <w:tab/>
        <w:t>ในกรณีอื่น ๆ</w:t>
      </w:r>
    </w:p>
    <w:p w14:paraId="702DAED1" w14:textId="264CC76B" w:rsidR="008C198A" w:rsidRPr="005E479A" w:rsidRDefault="00C816E9" w:rsidP="00C816E9">
      <w:pPr>
        <w:keepNext/>
        <w:tabs>
          <w:tab w:val="left" w:pos="284"/>
          <w:tab w:val="left" w:pos="567"/>
          <w:tab w:val="left" w:pos="1276"/>
        </w:tabs>
        <w:spacing w:before="120" w:after="0" w:line="240" w:lineRule="auto"/>
        <w:ind w:leftChars="127" w:left="282" w:hanging="3"/>
        <w:jc w:val="thaiDistribute"/>
        <w:rPr>
          <w:rFonts w:ascii="Angsana New" w:eastAsia="Angsana New" w:hAnsi="Angsana New" w:cs="Angsana New"/>
          <w:sz w:val="28"/>
          <w:cs/>
        </w:rPr>
      </w:pPr>
      <w:r>
        <w:rPr>
          <w:rFonts w:ascii="Angsana New" w:eastAsia="Angsana New" w:hAnsi="Angsana New" w:cs="Angsana New"/>
          <w:sz w:val="28"/>
          <w:cs/>
        </w:rPr>
        <w:tab/>
      </w:r>
      <w:r>
        <w:rPr>
          <w:rFonts w:ascii="Angsana New" w:eastAsia="Angsana New" w:hAnsi="Angsana New" w:cs="Angsana New"/>
          <w:sz w:val="28"/>
          <w:cs/>
        </w:rPr>
        <w:tab/>
      </w:r>
      <w:r>
        <w:rPr>
          <w:rFonts w:ascii="Angsana New" w:eastAsia="Angsana New" w:hAnsi="Angsana New" w:cs="Angsana New"/>
          <w:sz w:val="28"/>
          <w:cs/>
        </w:rPr>
        <w:tab/>
      </w:r>
      <w:r w:rsidR="001B627F" w:rsidRPr="005E479A">
        <w:rPr>
          <w:rFonts w:ascii="Angsana New" w:eastAsia="Angsana New" w:hAnsi="Angsana New" w:cs="Angsana New"/>
          <w:sz w:val="28"/>
          <w:cs/>
        </w:rPr>
        <w:t xml:space="preserve">ผู้ถือใบแสดงสิทธิที่ถือใบแสดงสิทธิในจำนวนที่เพียงพอในการไถ่ถอนใบแสดงสิทธิเป็นหลักทรัพย์ต่างประเทศได้ </w:t>
      </w:r>
      <w:r w:rsidRPr="00E660B5">
        <w:rPr>
          <w:rFonts w:ascii="Angsana New" w:eastAsia="Angsana New" w:hAnsi="Angsana New" w:cs="Angsana New" w:hint="cs"/>
          <w:sz w:val="28"/>
          <w:cs/>
        </w:rPr>
        <w:t>และมีคุณสมบัติตามที่ผู้ออกใบแสดงสิทธิได้ระบุไว้ใน</w:t>
      </w:r>
      <w:r w:rsidRPr="00E660B5">
        <w:rPr>
          <w:rFonts w:ascii="Angsana New" w:eastAsia="Angsana New" w:hAnsi="Angsana New" w:cs="Angsana New"/>
          <w:sz w:val="28"/>
          <w:cs/>
        </w:rPr>
        <w:t>เงื่อนไขการไถ่ถอนใบแสดงสิทธิในผลประโยชน์ที่เกิดจากหลักทรัพย์อ้างอิงที่เป็นหลักทรัพย์ต่างประเทศ</w:t>
      </w:r>
      <w:r w:rsidRPr="00E660B5">
        <w:rPr>
          <w:rFonts w:ascii="Angsana New" w:eastAsia="Angsana New" w:hAnsi="Angsana New" w:cs="Angsana New" w:hint="cs"/>
          <w:sz w:val="28"/>
          <w:cs/>
        </w:rPr>
        <w:t xml:space="preserve"> </w:t>
      </w:r>
      <w:r w:rsidR="001B627F" w:rsidRPr="005E479A">
        <w:rPr>
          <w:rFonts w:ascii="Angsana New" w:eastAsia="Angsana New" w:hAnsi="Angsana New" w:cs="Angsana New"/>
          <w:sz w:val="28"/>
          <w:cs/>
        </w:rPr>
        <w:t xml:space="preserve">สามารถขอไถ่ถอนใบแสดงสิทธิและขอรับหลักทรัพย์ต่างประเทศตามที่กำหนดในส่วนที่ </w:t>
      </w:r>
      <w:r w:rsidR="001B627F" w:rsidRPr="005E479A">
        <w:rPr>
          <w:rFonts w:ascii="Angsana New" w:eastAsia="Angsana New" w:hAnsi="Angsana New" w:cs="Angsana New"/>
          <w:sz w:val="28"/>
        </w:rPr>
        <w:t xml:space="preserve">5 </w:t>
      </w:r>
      <w:r w:rsidR="001B627F" w:rsidRPr="005E479A">
        <w:rPr>
          <w:rFonts w:ascii="Angsana New" w:eastAsia="Angsana New" w:hAnsi="Angsana New" w:cs="Angsana New"/>
          <w:sz w:val="28"/>
          <w:cs/>
        </w:rPr>
        <w:t>ของข้อกำหนดเพิ่มเติมฉบับนี้ เพื่อดำเนินการใช้สิทธิซื้อหุ้นเพิ่มทุนหรือหลักทรัพย์ประเภทอื่นดังกล่าวต่อไป</w:t>
      </w:r>
    </w:p>
    <w:p w14:paraId="7A2B66FD" w14:textId="77777777" w:rsidR="0086422A" w:rsidRPr="005E479A" w:rsidRDefault="0086422A" w:rsidP="0086422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5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กรณีที่มีการทำคำเสนอซื้อหลักทรัพย์ต่างประเทศ</w:t>
      </w:r>
    </w:p>
    <w:p w14:paraId="775387A6" w14:textId="77777777" w:rsidR="00C816E9" w:rsidRDefault="0086422A" w:rsidP="001B627F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="001B627F" w:rsidRPr="005E479A">
        <w:rPr>
          <w:rFonts w:ascii="Angsana New" w:eastAsia="Angsana New" w:hAnsi="Angsana New" w:cs="Angsana New"/>
          <w:sz w:val="28"/>
          <w:cs/>
        </w:rPr>
        <w:t xml:space="preserve">ผู้ออกใบแสดงสิทธิจะแจ้งข่าวการทำคำเสนอซื้อหลักทรัพย์ต่างประเทศในตลาดหลักทรัพย์ต่างประเทศผ่านระบบการเปิดเผยสารสนเทศของตลาดหลักทรัพย์ไทย ภายในระยะเวลาที่ตลาดหลักทรัพย์ไทยกำหนด </w:t>
      </w:r>
    </w:p>
    <w:p w14:paraId="12B5377E" w14:textId="6A8B28FD" w:rsidR="00C816E9" w:rsidRDefault="00C816E9" w:rsidP="001B627F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>
        <w:rPr>
          <w:rFonts w:ascii="Angsana New" w:eastAsia="Angsana New" w:hAnsi="Angsana New" w:cs="Angsana New"/>
          <w:sz w:val="28"/>
          <w:cs/>
        </w:rPr>
        <w:tab/>
      </w:r>
      <w:r>
        <w:rPr>
          <w:rFonts w:ascii="Angsana New" w:eastAsia="Angsana New" w:hAnsi="Angsana New" w:cs="Angsana New"/>
          <w:sz w:val="28"/>
          <w:cs/>
        </w:rPr>
        <w:tab/>
      </w:r>
      <w:r>
        <w:rPr>
          <w:rFonts w:ascii="Angsana New" w:eastAsia="Angsana New" w:hAnsi="Angsana New" w:cs="Angsana New"/>
          <w:sz w:val="28"/>
        </w:rPr>
        <w:t>2</w:t>
      </w:r>
      <w:r>
        <w:rPr>
          <w:rFonts w:ascii="Angsana New" w:eastAsia="Angsana New" w:hAnsi="Angsana New" w:cs="Angsana New"/>
          <w:sz w:val="28"/>
          <w:cs/>
        </w:rPr>
        <w:t>.</w:t>
      </w:r>
      <w:r>
        <w:rPr>
          <w:rFonts w:ascii="Angsana New" w:eastAsia="Angsana New" w:hAnsi="Angsana New" w:cs="Angsana New"/>
          <w:sz w:val="28"/>
        </w:rPr>
        <w:t>5</w:t>
      </w:r>
      <w:r>
        <w:rPr>
          <w:rFonts w:ascii="Angsana New" w:eastAsia="Angsana New" w:hAnsi="Angsana New" w:cs="Angsana New"/>
          <w:sz w:val="28"/>
          <w:cs/>
        </w:rPr>
        <w:t>.</w:t>
      </w:r>
      <w:r>
        <w:rPr>
          <w:rFonts w:ascii="Angsana New" w:eastAsia="Angsana New" w:hAnsi="Angsana New" w:cs="Angsana New"/>
          <w:sz w:val="28"/>
        </w:rPr>
        <w:t xml:space="preserve">1 </w:t>
      </w:r>
      <w:r w:rsidRPr="00E660B5">
        <w:rPr>
          <w:rFonts w:ascii="Angsana New" w:eastAsia="Angsana New" w:hAnsi="Angsana New" w:cs="Angsana New"/>
          <w:sz w:val="28"/>
          <w:cs/>
        </w:rPr>
        <w:t>กรณีที่</w:t>
      </w:r>
      <w:r w:rsidRPr="00E660B5">
        <w:rPr>
          <w:rFonts w:ascii="Angsana New" w:eastAsia="Angsana New" w:hAnsi="Angsana New" w:cs="Angsana New" w:hint="cs"/>
          <w:sz w:val="28"/>
          <w:cs/>
        </w:rPr>
        <w:t>ผู้ออกใบแสดงสิทธิประกาศรับคำสั่งใช้สิทธิจาก</w:t>
      </w:r>
      <w:r w:rsidR="001B627F" w:rsidRPr="005E479A">
        <w:rPr>
          <w:rFonts w:ascii="Angsana New" w:eastAsia="Angsana New" w:hAnsi="Angsana New" w:cs="Angsana New"/>
          <w:sz w:val="28"/>
          <w:cs/>
        </w:rPr>
        <w:t>ผู้ถือใบแสดงสิทธิ</w:t>
      </w:r>
    </w:p>
    <w:p w14:paraId="3E902571" w14:textId="4350BFA9" w:rsidR="00C816E9" w:rsidRDefault="00C816E9" w:rsidP="001B627F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>
        <w:rPr>
          <w:rFonts w:ascii="Angsana New" w:eastAsia="Angsana New" w:hAnsi="Angsana New" w:cs="Angsana New"/>
          <w:sz w:val="28"/>
          <w:cs/>
        </w:rPr>
        <w:tab/>
      </w:r>
      <w:r>
        <w:rPr>
          <w:rFonts w:ascii="Angsana New" w:eastAsia="Angsana New" w:hAnsi="Angsana New" w:cs="Angsana New"/>
          <w:sz w:val="28"/>
          <w:cs/>
        </w:rPr>
        <w:tab/>
      </w:r>
      <w:r w:rsidRPr="00E660B5">
        <w:rPr>
          <w:rFonts w:ascii="Angsana New" w:eastAsia="Angsana New" w:hAnsi="Angsana New" w:cs="Angsana New" w:hint="cs"/>
          <w:sz w:val="28"/>
          <w:cs/>
        </w:rPr>
        <w:t>ผู้ถือใบแสดงสิทธิที่สนใจ</w:t>
      </w:r>
      <w:r w:rsidR="001B627F" w:rsidRPr="005E479A">
        <w:rPr>
          <w:rFonts w:ascii="Angsana New" w:eastAsia="Angsana New" w:hAnsi="Angsana New" w:cs="Angsana New"/>
          <w:sz w:val="28"/>
          <w:cs/>
        </w:rPr>
        <w:t>จะ</w:t>
      </w:r>
      <w:r w:rsidRPr="00E660B5">
        <w:rPr>
          <w:rFonts w:ascii="Angsana New" w:eastAsia="Angsana New" w:hAnsi="Angsana New" w:cs="Angsana New" w:hint="cs"/>
          <w:sz w:val="28"/>
          <w:cs/>
        </w:rPr>
        <w:t>ใช้สิทธิต้องแจ้งความจำนงผ่านช่องทางที่ผู้ออกใบแสดงสิทธิกำหนด</w:t>
      </w:r>
      <w:r w:rsidR="001B627F" w:rsidRPr="005E479A">
        <w:rPr>
          <w:rFonts w:ascii="Angsana New" w:eastAsia="Angsana New" w:hAnsi="Angsana New" w:cs="Angsana New"/>
          <w:sz w:val="28"/>
          <w:cs/>
        </w:rPr>
        <w:t>ให้แก่</w:t>
      </w:r>
      <w:r w:rsidRPr="00E660B5">
        <w:rPr>
          <w:rFonts w:ascii="Angsana New" w:eastAsia="Angsana New" w:hAnsi="Angsana New" w:cs="Angsana New" w:hint="cs"/>
          <w:sz w:val="28"/>
          <w:cs/>
        </w:rPr>
        <w:t>ผู้ออกใบแสดงสิทธิ</w:t>
      </w:r>
      <w:r w:rsidRPr="00E660B5">
        <w:rPr>
          <w:rFonts w:ascii="Angsana New" w:eastAsia="Angsana New" w:hAnsi="Angsana New" w:cs="Angsana New"/>
          <w:sz w:val="28"/>
          <w:cs/>
        </w:rPr>
        <w:t xml:space="preserve"> </w:t>
      </w:r>
      <w:r w:rsidRPr="00E660B5">
        <w:rPr>
          <w:rFonts w:ascii="Angsana New" w:eastAsia="Angsana New" w:hAnsi="Angsana New" w:cs="Angsana New" w:hint="cs"/>
          <w:sz w:val="28"/>
          <w:cs/>
        </w:rPr>
        <w:t>ภายในวันและเวลาที่ผู้ออกใบแสดงสิทธิกำหนด</w:t>
      </w:r>
      <w:r w:rsidRPr="00E660B5">
        <w:rPr>
          <w:rFonts w:ascii="Angsana New" w:eastAsia="Angsana New" w:hAnsi="Angsana New" w:cs="Angsana New"/>
          <w:sz w:val="28"/>
          <w:cs/>
        </w:rPr>
        <w:t xml:space="preserve"> </w:t>
      </w:r>
      <w:r w:rsidRPr="00E660B5">
        <w:rPr>
          <w:rFonts w:ascii="Angsana New" w:eastAsia="Angsana New" w:hAnsi="Angsana New" w:cs="Angsana New" w:hint="cs"/>
          <w:sz w:val="28"/>
          <w:cs/>
        </w:rPr>
        <w:t>และได้รับการยืนยันจากผู้ออกใบแสดงสิทธิหรือบุคคลอื่นที่ผู้ออกใบแสดงสิทธิมอบหมายหน้าที่ให้ จึงจะถือว่าการใช้สิทธิดังกล่าวเสร็จสิ้นโดยสมบูรณ์</w:t>
      </w:r>
    </w:p>
    <w:p w14:paraId="46AA6597" w14:textId="0BD59389" w:rsidR="00C816E9" w:rsidRDefault="00C816E9" w:rsidP="001B627F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>
        <w:rPr>
          <w:rFonts w:ascii="Angsana New" w:eastAsia="Angsana New" w:hAnsi="Angsana New" w:cs="Angsana New"/>
          <w:sz w:val="28"/>
          <w:cs/>
        </w:rPr>
        <w:tab/>
      </w:r>
      <w:r>
        <w:rPr>
          <w:rFonts w:ascii="Angsana New" w:eastAsia="Angsana New" w:hAnsi="Angsana New" w:cs="Angsana New"/>
          <w:sz w:val="28"/>
          <w:cs/>
        </w:rPr>
        <w:tab/>
      </w:r>
      <w:r>
        <w:rPr>
          <w:rFonts w:ascii="Angsana New" w:eastAsia="Angsana New" w:hAnsi="Angsana New" w:cs="Angsana New"/>
          <w:sz w:val="28"/>
        </w:rPr>
        <w:t>2</w:t>
      </w:r>
      <w:r>
        <w:rPr>
          <w:rFonts w:ascii="Angsana New" w:eastAsia="Angsana New" w:hAnsi="Angsana New" w:cs="Angsana New"/>
          <w:sz w:val="28"/>
          <w:cs/>
        </w:rPr>
        <w:t>.</w:t>
      </w:r>
      <w:r>
        <w:rPr>
          <w:rFonts w:ascii="Angsana New" w:eastAsia="Angsana New" w:hAnsi="Angsana New" w:cs="Angsana New"/>
          <w:sz w:val="28"/>
        </w:rPr>
        <w:t>5</w:t>
      </w:r>
      <w:r>
        <w:rPr>
          <w:rFonts w:ascii="Angsana New" w:eastAsia="Angsana New" w:hAnsi="Angsana New" w:cs="Angsana New"/>
          <w:sz w:val="28"/>
          <w:cs/>
        </w:rPr>
        <w:t>.</w:t>
      </w:r>
      <w:r>
        <w:rPr>
          <w:rFonts w:ascii="Angsana New" w:eastAsia="Angsana New" w:hAnsi="Angsana New" w:cs="Angsana New"/>
          <w:sz w:val="28"/>
        </w:rPr>
        <w:t xml:space="preserve">2 </w:t>
      </w:r>
      <w:r>
        <w:rPr>
          <w:rFonts w:ascii="Angsana New" w:eastAsia="Angsana New" w:hAnsi="Angsana New" w:cs="Angsana New" w:hint="cs"/>
          <w:sz w:val="28"/>
          <w:cs/>
        </w:rPr>
        <w:t>ในกรณีอื่น ๆ</w:t>
      </w:r>
    </w:p>
    <w:p w14:paraId="5EC309F5" w14:textId="1B8999C8" w:rsidR="001B627F" w:rsidRPr="005E479A" w:rsidRDefault="00C816E9" w:rsidP="001B627F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>
        <w:rPr>
          <w:rFonts w:ascii="Angsana New" w:eastAsia="Angsana New" w:hAnsi="Angsana New" w:cs="Angsana New"/>
          <w:sz w:val="28"/>
          <w:cs/>
        </w:rPr>
        <w:tab/>
      </w:r>
      <w:r>
        <w:rPr>
          <w:rFonts w:ascii="Angsana New" w:eastAsia="Angsana New" w:hAnsi="Angsana New" w:cs="Angsana New"/>
          <w:sz w:val="28"/>
          <w:cs/>
        </w:rPr>
        <w:tab/>
      </w:r>
      <w:r w:rsidR="001B627F" w:rsidRPr="005E479A">
        <w:rPr>
          <w:rFonts w:ascii="Angsana New" w:eastAsia="Angsana New" w:hAnsi="Angsana New" w:cs="Angsana New"/>
          <w:sz w:val="28"/>
          <w:cs/>
        </w:rPr>
        <w:t>ผู้ถือใบแสดงสิทธิที่ถือใบแสดงสิทธิในจำนวนที่เพียงพอในการไถ่ถอนใบแสดงสิทธิเป็นหลักทรัพย์ต่างประเทศได้</w:t>
      </w:r>
      <w:r>
        <w:rPr>
          <w:rFonts w:ascii="Angsana New" w:eastAsia="Angsana New" w:hAnsi="Angsana New" w:cs="Angsana New" w:hint="cs"/>
          <w:sz w:val="28"/>
          <w:cs/>
        </w:rPr>
        <w:t xml:space="preserve"> </w:t>
      </w:r>
      <w:r w:rsidRPr="00E660B5">
        <w:rPr>
          <w:rFonts w:ascii="Angsana New" w:eastAsia="Angsana New" w:hAnsi="Angsana New" w:cs="Angsana New" w:hint="cs"/>
          <w:position w:val="0"/>
          <w:sz w:val="28"/>
          <w:cs/>
        </w:rPr>
        <w:t>และมีคุณสมบัติตามตามที่ผู้ออกใบแสดงสิทธิได้ระบุไว้ใน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>เงื่อนไขการไถ่ถอนใบแสดงสิทธิในผลประโยชน์ที่เกิดจากหลักทรัพย์อ้างอิงที่เป็นหลักทรัพย์ต่างประเทศ</w:t>
      </w:r>
      <w:r w:rsidR="001B627F" w:rsidRPr="005E479A">
        <w:rPr>
          <w:rFonts w:ascii="Angsana New" w:eastAsia="Angsana New" w:hAnsi="Angsana New" w:cs="Angsana New"/>
          <w:sz w:val="28"/>
          <w:cs/>
        </w:rPr>
        <w:t xml:space="preserve"> สามารถขอไถ่ถอนใบแสดงสิทธิและขอรับหลักทรัพย์ต่างประเทศตามที่กำหนดในส่วนที่ </w:t>
      </w:r>
      <w:r w:rsidR="001B627F" w:rsidRPr="005E479A">
        <w:rPr>
          <w:rFonts w:ascii="Angsana New" w:eastAsia="Angsana New" w:hAnsi="Angsana New" w:cs="Angsana New"/>
          <w:sz w:val="28"/>
        </w:rPr>
        <w:t xml:space="preserve">5 </w:t>
      </w:r>
      <w:r w:rsidR="001B627F" w:rsidRPr="005E479A">
        <w:rPr>
          <w:rFonts w:ascii="Angsana New" w:eastAsia="Angsana New" w:hAnsi="Angsana New" w:cs="Angsana New"/>
          <w:sz w:val="28"/>
          <w:cs/>
        </w:rPr>
        <w:lastRenderedPageBreak/>
        <w:t>ของข้อกำหนดเพิ่มเติมฉบับนี้ เพื่อดำเนินการขายหลักทรัพย์ต่างประเทศให้แก่ผู้ทำคำเสนอซื้อหลักทรัพย์ต่างประเทศดังกล่าวต่อไป</w:t>
      </w:r>
    </w:p>
    <w:p w14:paraId="17DBEE41" w14:textId="5DC80DB7" w:rsidR="0086422A" w:rsidRPr="005E479A" w:rsidRDefault="0086422A" w:rsidP="001B627F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6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กรณีที่มีการเพิกถอนหลักทรัพย์ต่างประเทศจากการเป็นหลักทรัพย์จดทะเบียนในตลาดหลักทรัพย์ต่างประเทศ</w:t>
      </w:r>
    </w:p>
    <w:p w14:paraId="6B5001C3" w14:textId="41709AE4" w:rsidR="0086422A" w:rsidRDefault="0086422A" w:rsidP="0086422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ผู้ออกใบแสดงสิทธิจะทำการขายหลักทรัพย์ต่างประเทศในตลาดหลักทรัพย์ต่างประเทศหรือขายให้แก่ผู้รับซื้อหลักทรัพย์ต่างประเทศ (แล้วแต่กรณี) และจะนำเงินที่ได้รับจากการขายหลักทรัพย์ต่างประเทศ หลังหักค่าใช้จ่ายที่เกิดขึ้นจากการขายหลักทรัพย์ต่างประเทศดังกล่าวจ่ายให้แก่ผู้ถือใบแสดงสิทธิ โดยผู้ออกใบแสดงสิทธิจะดำเนินการตามหลักเกณฑ์และวิธีการที่กำหนดในข้อ 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 xml:space="preserve">1 </w:t>
      </w:r>
      <w:r w:rsidRPr="005E479A">
        <w:rPr>
          <w:rFonts w:ascii="Angsana New" w:eastAsia="Angsana New" w:hAnsi="Angsana New" w:cs="Angsana New"/>
          <w:sz w:val="28"/>
          <w:cs/>
        </w:rPr>
        <w:t xml:space="preserve">ของส่วนที่ </w:t>
      </w:r>
      <w:r w:rsidRPr="005E479A">
        <w:rPr>
          <w:rFonts w:ascii="Angsana New" w:eastAsia="Angsana New" w:hAnsi="Angsana New" w:cs="Angsana New"/>
          <w:sz w:val="28"/>
        </w:rPr>
        <w:t xml:space="preserve">4 </w:t>
      </w:r>
      <w:r w:rsidRPr="005E479A">
        <w:rPr>
          <w:rFonts w:ascii="Angsana New" w:eastAsia="Angsana New" w:hAnsi="Angsana New" w:cs="Angsana New"/>
          <w:sz w:val="28"/>
          <w:cs/>
        </w:rPr>
        <w:t>ของข้อกำหนดเพิ่มเติมฉบับนี้</w:t>
      </w:r>
    </w:p>
    <w:p w14:paraId="2F8712B2" w14:textId="77777777" w:rsidR="00C816E9" w:rsidRPr="00E660B5" w:rsidRDefault="00C816E9" w:rsidP="00C816E9">
      <w:pPr>
        <w:tabs>
          <w:tab w:val="left" w:pos="284"/>
          <w:tab w:val="left" w:pos="709"/>
          <w:tab w:val="left" w:pos="1276"/>
        </w:tabs>
        <w:spacing w:before="12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cs/>
        </w:rPr>
      </w:pPr>
      <w:r w:rsidRPr="00E660B5">
        <w:rPr>
          <w:rFonts w:ascii="Angsana New" w:eastAsia="Angsana New" w:hAnsi="Angsana New" w:cs="Angsana New"/>
          <w:sz w:val="28"/>
        </w:rPr>
        <w:t>2</w:t>
      </w:r>
      <w:r w:rsidRPr="00E660B5">
        <w:rPr>
          <w:rFonts w:ascii="Angsana New" w:eastAsia="Angsana New" w:hAnsi="Angsana New" w:cs="Angsana New"/>
          <w:sz w:val="28"/>
          <w:cs/>
        </w:rPr>
        <w:t>.</w:t>
      </w:r>
      <w:r w:rsidRPr="00E660B5">
        <w:rPr>
          <w:rFonts w:ascii="Angsana New" w:eastAsia="Angsana New" w:hAnsi="Angsana New" w:cs="Angsana New"/>
          <w:sz w:val="28"/>
        </w:rPr>
        <w:t>7</w:t>
      </w:r>
      <w:r w:rsidRPr="00E660B5">
        <w:rPr>
          <w:rFonts w:ascii="Angsana New" w:eastAsia="Angsana New" w:hAnsi="Angsana New" w:cs="Angsana New"/>
          <w:sz w:val="28"/>
        </w:rPr>
        <w:tab/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>กรณีที่ผู้ออกหลักทรัพย์ต่างประเทศมีการ</w:t>
      </w:r>
      <w:r w:rsidRPr="00E660B5">
        <w:rPr>
          <w:rFonts w:ascii="Angsana New" w:eastAsia="Angsana New" w:hAnsi="Angsana New" w:cs="Angsana New" w:hint="cs"/>
          <w:position w:val="0"/>
          <w:sz w:val="28"/>
          <w:cs/>
        </w:rPr>
        <w:t xml:space="preserve">ประกาศแตกพาร์ 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>(</w:t>
      </w:r>
      <w:r w:rsidRPr="00E660B5">
        <w:rPr>
          <w:rFonts w:ascii="Angsana New" w:eastAsia="Angsana New" w:hAnsi="Angsana New" w:cs="Angsana New"/>
          <w:position w:val="0"/>
          <w:sz w:val="28"/>
        </w:rPr>
        <w:t>Par Split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 xml:space="preserve">) </w:t>
      </w:r>
      <w:r w:rsidRPr="00E660B5">
        <w:rPr>
          <w:rFonts w:ascii="Angsana New" w:eastAsia="Angsana New" w:hAnsi="Angsana New" w:cs="Angsana New" w:hint="cs"/>
          <w:position w:val="0"/>
          <w:sz w:val="28"/>
          <w:cs/>
        </w:rPr>
        <w:t>หรือการแตกหุ้น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 xml:space="preserve"> (</w:t>
      </w:r>
      <w:r w:rsidRPr="00E660B5">
        <w:rPr>
          <w:rFonts w:ascii="Angsana New" w:eastAsia="Angsana New" w:hAnsi="Angsana New" w:cs="Angsana New"/>
          <w:position w:val="0"/>
          <w:sz w:val="28"/>
        </w:rPr>
        <w:t>Stock Split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>)</w:t>
      </w:r>
    </w:p>
    <w:p w14:paraId="6BE50124" w14:textId="77777777" w:rsidR="00C816E9" w:rsidRPr="00E660B5" w:rsidRDefault="00C816E9" w:rsidP="00C816E9">
      <w:pPr>
        <w:tabs>
          <w:tab w:val="left" w:pos="284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position w:val="0"/>
          <w:sz w:val="28"/>
        </w:rPr>
      </w:pPr>
      <w:r w:rsidRPr="00E660B5">
        <w:rPr>
          <w:rFonts w:ascii="Angsana New" w:eastAsia="Angsana New" w:hAnsi="Angsana New" w:cs="Angsana New"/>
          <w:sz w:val="28"/>
        </w:rPr>
        <w:tab/>
      </w:r>
      <w:r w:rsidRPr="00E660B5">
        <w:rPr>
          <w:rFonts w:ascii="Angsana New" w:eastAsia="Angsana New" w:hAnsi="Angsana New" w:cs="Angsana New"/>
          <w:sz w:val="28"/>
        </w:rPr>
        <w:tab/>
      </w:r>
      <w:r w:rsidRPr="00E660B5">
        <w:rPr>
          <w:rFonts w:ascii="Angsana New" w:eastAsia="Angsana New" w:hAnsi="Angsana New" w:cs="Angsana New" w:hint="cs"/>
          <w:position w:val="0"/>
          <w:sz w:val="28"/>
          <w:cs/>
        </w:rPr>
        <w:t>ผู้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>ออกใบแสดงสิทธิจะแจ้งข่าว</w:t>
      </w:r>
      <w:r w:rsidRPr="00E660B5">
        <w:rPr>
          <w:rFonts w:ascii="Angsana New" w:eastAsia="Angsana New" w:hAnsi="Angsana New" w:cs="Angsana New" w:hint="cs"/>
          <w:position w:val="0"/>
          <w:sz w:val="28"/>
          <w:cs/>
        </w:rPr>
        <w:t>ประกาศแตกพาร์หรือการแตกหุ้น</w:t>
      </w:r>
      <w:r w:rsidRPr="00E660B5">
        <w:rPr>
          <w:rFonts w:ascii="Angsana New" w:eastAsia="Angsana New" w:hAnsi="Angsana New" w:cs="Angsana New"/>
          <w:spacing w:val="-4"/>
          <w:position w:val="0"/>
          <w:sz w:val="28"/>
          <w:cs/>
        </w:rPr>
        <w:t>ของหลักทรัพย์ต่างประเทศ</w:t>
      </w:r>
      <w:r w:rsidRPr="00E660B5">
        <w:rPr>
          <w:rFonts w:ascii="Angsana New" w:eastAsia="Angsana New" w:hAnsi="Angsana New" w:cs="Angsana New"/>
          <w:sz w:val="28"/>
          <w:cs/>
        </w:rPr>
        <w:t>ผ่านระบบการเปิดเผยสารสนเทศของตลาดหลักทรัพย์ไทย</w:t>
      </w:r>
      <w:r w:rsidRPr="00E660B5">
        <w:rPr>
          <w:rFonts w:ascii="Angsana New" w:eastAsia="Angsana New" w:hAnsi="Angsana New" w:cs="Angsana New" w:hint="cs"/>
          <w:sz w:val="28"/>
          <w:cs/>
        </w:rPr>
        <w:t xml:space="preserve"> ภายในระยะเวลาที่ตลาดหลักทรัพย์ไทยกำหนด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 xml:space="preserve"> </w:t>
      </w:r>
      <w:r w:rsidRPr="00E660B5">
        <w:rPr>
          <w:rFonts w:ascii="Angsana New" w:eastAsia="Angsana New" w:hAnsi="Angsana New" w:cs="Angsana New" w:hint="cs"/>
          <w:position w:val="0"/>
          <w:sz w:val="28"/>
          <w:cs/>
        </w:rPr>
        <w:t>โดยผู้ออกใบแสดงสิทธิ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>จะดำเนินการตามที่เห็นสมควรอย่างใดอย่างหนึ่ง โดยจะพิจารณาถึงปัจจัยต่าง ๆ ที่เกี่ยวข้อง ซึ่งรวมถึงแต่ไม่จำกัดเพียง ค่าธรรมเนียมและค่าใช้จ่ายในการดำเนินการ ความพร้อมของระบบงาน และจะเลือกแนวทางที่</w:t>
      </w:r>
      <w:r w:rsidRPr="00E660B5">
        <w:rPr>
          <w:rFonts w:ascii="Angsana New" w:eastAsia="Angsana New" w:hAnsi="Angsana New" w:cs="Angsana New" w:hint="cs"/>
          <w:position w:val="0"/>
          <w:sz w:val="28"/>
          <w:cs/>
        </w:rPr>
        <w:t>ผู้ออกใบแสดงสิทธิเห็นว่าจะ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>เกิดประโยชน์ต่อผู้ถือใบแสดงสิทธิ ดังนี้</w:t>
      </w:r>
    </w:p>
    <w:p w14:paraId="4B69B10C" w14:textId="77777777" w:rsidR="00C816E9" w:rsidRPr="00E660B5" w:rsidRDefault="00C816E9" w:rsidP="00C816E9">
      <w:pPr>
        <w:numPr>
          <w:ilvl w:val="0"/>
          <w:numId w:val="5"/>
        </w:numPr>
        <w:tabs>
          <w:tab w:val="left" w:pos="709"/>
          <w:tab w:val="left" w:pos="1134"/>
        </w:tabs>
        <w:suppressAutoHyphens w:val="0"/>
        <w:spacing w:before="120" w:after="160" w:line="240" w:lineRule="auto"/>
        <w:ind w:leftChars="0" w:left="567" w:firstLineChars="0" w:firstLine="0"/>
        <w:jc w:val="thaiDistribute"/>
        <w:textDirection w:val="lrTb"/>
        <w:textAlignment w:val="auto"/>
        <w:outlineLvl w:val="9"/>
        <w:rPr>
          <w:rFonts w:ascii="Angsana New" w:eastAsia="Angsana New" w:hAnsi="Angsana New" w:cs="Angsana New"/>
          <w:position w:val="0"/>
          <w:sz w:val="28"/>
        </w:rPr>
      </w:pPr>
      <w:r w:rsidRPr="00E660B5">
        <w:rPr>
          <w:rFonts w:ascii="Angsana New" w:eastAsia="Angsana New" w:hAnsi="Angsana New" w:cs="Angsana New"/>
          <w:spacing w:val="2"/>
          <w:position w:val="0"/>
          <w:sz w:val="28"/>
          <w:cs/>
        </w:rPr>
        <w:t>ผู้ออกใบแสดงสิทธิจะทำการออกใบแสดงสิทธิในจำนวนที่มีหลักทรัพย์อ้างอิงที่เป็นหลักทรัพย์ต่างประเทศที่ผู้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>ออกใบแสดงสิทธิได้รับเนื่องจากการ</w:t>
      </w:r>
      <w:r w:rsidRPr="00E660B5">
        <w:rPr>
          <w:rFonts w:ascii="Angsana New" w:eastAsia="Angsana New" w:hAnsi="Angsana New" w:cs="Angsana New" w:hint="cs"/>
          <w:position w:val="0"/>
          <w:sz w:val="28"/>
          <w:cs/>
        </w:rPr>
        <w:t>แตกพาร์หรือการแตกหุ้น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>อย่างเพียงพอ โดยผู้ออกใบแสดงสิทธิจะทำการจัดสรรใบแสดงสิทธิดังกล่าวให้แก่ผู้ถือใบแสดงสิทธิตามสิทธิในการได้รับ</w:t>
      </w:r>
      <w:r w:rsidRPr="00E660B5">
        <w:rPr>
          <w:rFonts w:ascii="Angsana New" w:eastAsia="Angsana New" w:hAnsi="Angsana New" w:cs="Angsana New" w:hint="cs"/>
          <w:position w:val="0"/>
          <w:sz w:val="28"/>
          <w:cs/>
        </w:rPr>
        <w:t>หุ้น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 xml:space="preserve">ของผู้ถือใบแสดงสิทธิแต่ละราย หลังหักค่าธรรมเนียมตามที่ระบุในข้อ </w:t>
      </w:r>
      <w:r w:rsidRPr="00E660B5">
        <w:rPr>
          <w:rFonts w:ascii="Angsana New" w:eastAsia="Angsana New" w:hAnsi="Angsana New" w:cs="Angsana New"/>
          <w:position w:val="0"/>
          <w:sz w:val="28"/>
        </w:rPr>
        <w:t xml:space="preserve">2 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 xml:space="preserve">ของส่วนที่ </w:t>
      </w:r>
      <w:r w:rsidRPr="00E660B5">
        <w:rPr>
          <w:rFonts w:ascii="Angsana New" w:eastAsia="Angsana New" w:hAnsi="Angsana New" w:cs="Angsana New"/>
          <w:position w:val="0"/>
          <w:sz w:val="28"/>
        </w:rPr>
        <w:t xml:space="preserve">2 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 xml:space="preserve">ของข้อกำหนดเพิ่มเติมฉบับนี้ </w:t>
      </w:r>
      <w:sdt>
        <w:sdtPr>
          <w:rPr>
            <w:rFonts w:ascii="Angsana New" w:hAnsi="Angsana New" w:cs="Angsana New"/>
            <w:position w:val="0"/>
            <w:sz w:val="28"/>
          </w:rPr>
          <w:tag w:val="goog_rdk_22"/>
          <w:id w:val="-470750808"/>
        </w:sdtPr>
        <w:sdtEndPr/>
        <w:sdtContent/>
      </w:sdt>
      <w:r w:rsidRPr="00E660B5">
        <w:rPr>
          <w:rFonts w:ascii="Angsana New" w:eastAsia="Angsana New" w:hAnsi="Angsana New" w:cs="Angsana New"/>
          <w:position w:val="0"/>
          <w:sz w:val="28"/>
          <w:cs/>
        </w:rPr>
        <w:t>และค่าใช้จ่ายในการโอนใบแสดงสิทธิดังกล่าวให้แก่ผู้ถือใบแสดงสิทธิ โดยใช้วิธีจัดสรรตามสัดส่วนของจำนวนหน่วย (</w:t>
      </w:r>
      <w:r w:rsidRPr="00E660B5">
        <w:rPr>
          <w:rFonts w:ascii="Angsana New" w:eastAsia="Angsana New" w:hAnsi="Angsana New" w:cs="Angsana New"/>
          <w:position w:val="0"/>
          <w:sz w:val="28"/>
        </w:rPr>
        <w:t>Pro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 xml:space="preserve">- </w:t>
      </w:r>
      <w:r w:rsidRPr="00E660B5">
        <w:rPr>
          <w:rFonts w:ascii="Angsana New" w:eastAsia="Angsana New" w:hAnsi="Angsana New" w:cs="Angsana New"/>
          <w:position w:val="0"/>
          <w:sz w:val="28"/>
        </w:rPr>
        <w:t>rata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 xml:space="preserve">) </w:t>
      </w:r>
      <w:sdt>
        <w:sdtPr>
          <w:rPr>
            <w:rFonts w:ascii="Angsana New" w:hAnsi="Angsana New" w:cs="Angsana New"/>
            <w:position w:val="0"/>
            <w:sz w:val="28"/>
          </w:rPr>
          <w:tag w:val="goog_rdk_23"/>
          <w:id w:val="1293172145"/>
        </w:sdtPr>
        <w:sdtEndPr/>
        <w:sdtContent/>
      </w:sdt>
      <w:r w:rsidRPr="00E660B5">
        <w:rPr>
          <w:rFonts w:ascii="Angsana New" w:eastAsia="Angsana New" w:hAnsi="Angsana New" w:cs="Angsana New"/>
          <w:position w:val="0"/>
          <w:sz w:val="28"/>
          <w:cs/>
        </w:rPr>
        <w:t xml:space="preserve">ตามที่เปิดเผยไว้ในแบบ </w:t>
      </w:r>
      <w:r w:rsidRPr="00E660B5">
        <w:rPr>
          <w:rFonts w:ascii="Angsana New" w:eastAsia="Angsana New" w:hAnsi="Angsana New" w:cs="Angsana New"/>
          <w:position w:val="0"/>
          <w:sz w:val="28"/>
        </w:rPr>
        <w:t>69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>-</w:t>
      </w:r>
      <w:r w:rsidRPr="00E660B5">
        <w:rPr>
          <w:rFonts w:ascii="Angsana New" w:eastAsia="Angsana New" w:hAnsi="Angsana New" w:cs="Angsana New"/>
          <w:position w:val="0"/>
          <w:sz w:val="28"/>
        </w:rPr>
        <w:t>DR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 xml:space="preserve"> ที่เกี่ยวข้อง</w:t>
      </w:r>
    </w:p>
    <w:p w14:paraId="30B9F3A6" w14:textId="77777777" w:rsidR="00C816E9" w:rsidRPr="00E660B5" w:rsidRDefault="00C816E9" w:rsidP="00C816E9">
      <w:pPr>
        <w:numPr>
          <w:ilvl w:val="0"/>
          <w:numId w:val="5"/>
        </w:numPr>
        <w:tabs>
          <w:tab w:val="left" w:pos="709"/>
          <w:tab w:val="left" w:pos="1134"/>
        </w:tabs>
        <w:suppressAutoHyphens w:val="0"/>
        <w:spacing w:before="120" w:after="160" w:line="240" w:lineRule="auto"/>
        <w:ind w:leftChars="0" w:left="567" w:firstLineChars="0" w:firstLine="0"/>
        <w:jc w:val="thaiDistribute"/>
        <w:textDirection w:val="lrTb"/>
        <w:textAlignment w:val="auto"/>
        <w:outlineLvl w:val="9"/>
        <w:rPr>
          <w:rFonts w:ascii="Angsana New" w:eastAsia="Angsana New" w:hAnsi="Angsana New" w:cs="Angsana New"/>
          <w:position w:val="0"/>
          <w:sz w:val="28"/>
        </w:rPr>
      </w:pPr>
      <w:r w:rsidRPr="00E660B5">
        <w:rPr>
          <w:rFonts w:ascii="Angsana New" w:eastAsia="Angsana New" w:hAnsi="Angsana New" w:cs="Angsana New" w:hint="cs"/>
          <w:position w:val="0"/>
          <w:sz w:val="28"/>
          <w:cs/>
        </w:rPr>
        <w:t>ผู้ออกใบแสดงสิทธิจะทำการปรับอัตราอ้างอิงของใบแสดงสิทธิให้สะท้อนถึงปริมาณหุ้นที่เพิ่มขึ้นตามอัตราส่วนที่ผู้ออกใบแสดงสิทธิกำหนด</w:t>
      </w:r>
    </w:p>
    <w:p w14:paraId="17F2EE6E" w14:textId="78F344CB" w:rsidR="00C816E9" w:rsidRPr="00C816E9" w:rsidRDefault="00C816E9" w:rsidP="00C816E9">
      <w:pPr>
        <w:numPr>
          <w:ilvl w:val="0"/>
          <w:numId w:val="5"/>
        </w:numPr>
        <w:tabs>
          <w:tab w:val="left" w:pos="709"/>
          <w:tab w:val="left" w:pos="1134"/>
        </w:tabs>
        <w:suppressAutoHyphens w:val="0"/>
        <w:spacing w:before="120" w:after="160" w:line="240" w:lineRule="auto"/>
        <w:ind w:leftChars="0" w:left="567" w:firstLineChars="0" w:firstLine="0"/>
        <w:jc w:val="thaiDistribute"/>
        <w:textDirection w:val="lrTb"/>
        <w:textAlignment w:val="auto"/>
        <w:outlineLvl w:val="9"/>
        <w:rPr>
          <w:rFonts w:ascii="Angsana New" w:eastAsia="Angsana New" w:hAnsi="Angsana New" w:cs="Angsana New"/>
          <w:position w:val="0"/>
          <w:sz w:val="28"/>
        </w:rPr>
      </w:pPr>
      <w:r w:rsidRPr="00E660B5">
        <w:rPr>
          <w:rFonts w:ascii="Angsana New" w:eastAsia="Angsana New" w:hAnsi="Angsana New" w:cs="Angsana New" w:hint="cs"/>
          <w:sz w:val="28"/>
          <w:cs/>
        </w:rPr>
        <w:t>ผู้ออกใบแสดงสิทธิจะดำเนินการโดย</w:t>
      </w:r>
      <w:r w:rsidRPr="00E660B5">
        <w:rPr>
          <w:rFonts w:ascii="Angsana New" w:eastAsia="Angsana New" w:hAnsi="Angsana New" w:cs="Angsana New" w:hint="cs"/>
          <w:position w:val="0"/>
          <w:sz w:val="28"/>
          <w:cs/>
        </w:rPr>
        <w:t xml:space="preserve">การผสมผสานวิธีการในข้อ 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>(</w:t>
      </w:r>
      <w:r w:rsidRPr="00E660B5">
        <w:rPr>
          <w:rFonts w:ascii="Angsana New" w:eastAsia="Angsana New" w:hAnsi="Angsana New" w:cs="Angsana New"/>
          <w:position w:val="0"/>
          <w:sz w:val="28"/>
        </w:rPr>
        <w:t>1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>)</w:t>
      </w:r>
      <w:r w:rsidRPr="00E660B5">
        <w:rPr>
          <w:rFonts w:ascii="Angsana New" w:eastAsia="Angsana New" w:hAnsi="Angsana New" w:cs="Angsana New" w:hint="cs"/>
          <w:position w:val="0"/>
          <w:sz w:val="28"/>
          <w:cs/>
        </w:rPr>
        <w:t xml:space="preserve"> และ/หรือ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 xml:space="preserve"> (</w:t>
      </w:r>
      <w:r w:rsidRPr="00E660B5">
        <w:rPr>
          <w:rFonts w:ascii="Angsana New" w:eastAsia="Angsana New" w:hAnsi="Angsana New" w:cs="Angsana New"/>
          <w:position w:val="0"/>
          <w:sz w:val="28"/>
        </w:rPr>
        <w:t>2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 xml:space="preserve">) </w:t>
      </w:r>
      <w:r w:rsidRPr="00E660B5">
        <w:rPr>
          <w:rFonts w:ascii="Angsana New" w:eastAsia="Angsana New" w:hAnsi="Angsana New" w:cs="Angsana New" w:hint="cs"/>
          <w:sz w:val="28"/>
          <w:cs/>
        </w:rPr>
        <w:t>ตามที่ผู้ออกใบแสดงสิทธิเห็นสมควร</w:t>
      </w:r>
    </w:p>
    <w:p w14:paraId="776080FC" w14:textId="7A7E6D31" w:rsidR="0086422A" w:rsidRPr="005E479A" w:rsidRDefault="0086422A" w:rsidP="0086422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>3</w:t>
      </w:r>
      <w:r w:rsidRPr="005E479A">
        <w:rPr>
          <w:rFonts w:ascii="Angsana New" w:eastAsia="Angsana New" w:hAnsi="Angsana New" w:cs="Angsana New"/>
          <w:sz w:val="28"/>
          <w:cs/>
        </w:rPr>
        <w:t xml:space="preserve">. 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สิทธิประโยชน์อื่น</w:t>
      </w:r>
      <w:r w:rsidR="0051561D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 xml:space="preserve">ๆ </w:t>
      </w:r>
    </w:p>
    <w:p w14:paraId="7D60FF0C" w14:textId="1FF5D0C7" w:rsidR="0086422A" w:rsidRPr="005E479A" w:rsidRDefault="0086422A" w:rsidP="002944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="00514966" w:rsidRPr="005E479A">
        <w:rPr>
          <w:rFonts w:ascii="Angsana New" w:eastAsia="Angsana New" w:hAnsi="Angsana New" w:cs="Angsana New"/>
          <w:sz w:val="28"/>
          <w:cs/>
        </w:rPr>
        <w:tab/>
      </w:r>
      <w:r w:rsidR="0051561D" w:rsidRPr="005E479A">
        <w:rPr>
          <w:rFonts w:ascii="Angsana New" w:eastAsia="Angsana New" w:hAnsi="Angsana New" w:cs="Angsana New"/>
          <w:sz w:val="28"/>
          <w:cs/>
        </w:rPr>
        <w:t>การดำเนินการจะเป็นไปตามดุลพินิจของผู้ออกใบแสดงสิทธิซึ่งต้องไม่ขัดกับกฎหมาย กฎเกณฑ์ ข้อบังคับ ประกาศ และคำสั่งอื่นใดของหน่วยงานของรัฐ หรือหน่วยงานกำกับดูแลใด ๆ ที่เกี่ยวข้อง รวมถึงเงื่อนไขและข้อจำกัดต่าง ๆ (หากมี) โดย</w:t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ผู้ออกใบแสดงสิทธิจะแจ้งข่าวให้ผู้ถือใบแสดงสิทธิทราบผ่านระบบการเปิดเผยสารสนเทศของ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ภายใน </w:t>
      </w:r>
      <w:r w:rsidRPr="005E479A">
        <w:rPr>
          <w:rFonts w:ascii="Angsana New" w:eastAsia="Angsana New" w:hAnsi="Angsana New" w:cs="Angsana New"/>
          <w:sz w:val="28"/>
        </w:rPr>
        <w:t xml:space="preserve">7 </w:t>
      </w:r>
      <w:r w:rsidRPr="005E479A">
        <w:rPr>
          <w:rFonts w:ascii="Angsana New" w:eastAsia="Angsana New" w:hAnsi="Angsana New" w:cs="Angsana New"/>
          <w:sz w:val="28"/>
          <w:cs/>
        </w:rPr>
        <w:t xml:space="preserve">(เจ็ด) วันทำการ นับจากวันที่ผู้ออกใบแสดงสิทธิได้รับข่าวสารจากผู้ออกหลักทรัพย์ต่างประเทศ </w:t>
      </w:r>
    </w:p>
    <w:p w14:paraId="3F4F89B1" w14:textId="77777777" w:rsidR="0029449A" w:rsidRPr="005E479A" w:rsidRDefault="0029449A" w:rsidP="002944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7D4C4BD5" w14:textId="77777777" w:rsidR="0029449A" w:rsidRPr="005E479A" w:rsidRDefault="0029449A" w:rsidP="002944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ส่วนที่ </w:t>
      </w:r>
      <w:r w:rsidRPr="005E479A">
        <w:rPr>
          <w:rFonts w:ascii="Angsana New" w:eastAsia="Angsana New" w:hAnsi="Angsana New" w:cs="Angsana New"/>
          <w:b/>
          <w:sz w:val="28"/>
        </w:rPr>
        <w:t xml:space="preserve">5  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เงื่อนไขและขั้นตอนการไถ่ถอน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7306172C" w14:textId="77777777" w:rsidR="0029449A" w:rsidRPr="005E479A" w:rsidRDefault="0029449A" w:rsidP="0029449A">
      <w:pPr>
        <w:tabs>
          <w:tab w:val="left" w:pos="284"/>
          <w:tab w:val="left" w:pos="709"/>
          <w:tab w:val="left" w:pos="1276"/>
        </w:tabs>
        <w:spacing w:before="120" w:after="12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t>เงื่อนไขการไถ่ถอน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4BB3E94C" w14:textId="000F231B" w:rsidR="0029449A" w:rsidRPr="005E479A" w:rsidRDefault="0029449A" w:rsidP="0029449A">
      <w:pPr>
        <w:pStyle w:val="ListParagraph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uppressAutoHyphens w:val="0"/>
        <w:spacing w:before="120" w:after="0" w:line="240" w:lineRule="auto"/>
        <w:ind w:leftChars="0" w:left="1" w:firstLineChars="0" w:hanging="3"/>
        <w:jc w:val="thaiDistribute"/>
        <w:textDirection w:val="lrTb"/>
        <w:textAlignment w:val="auto"/>
        <w:outlineLvl w:val="9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Tahoma" w:hAnsi="Angsana New" w:cs="Angsana New"/>
          <w:sz w:val="28"/>
          <w:cs/>
        </w:rPr>
        <w:t>ผู้ถือใบแสดงสิทธิที่ประสงค์ไถ่ถอนใบแสดงสิทธิในผลประโยชน์ที่เกิดจากหลักทรัพย์อ้างอิงที่เป็นหลักทรัพย์ต่างประเทศต้องมีบัญชีซื้อขายหลักทรัพย์ต่างประเทศ</w:t>
      </w:r>
      <w:r w:rsidR="002E257C" w:rsidRPr="005E479A">
        <w:rPr>
          <w:rFonts w:ascii="Angsana New" w:eastAsia="Tahoma" w:hAnsi="Angsana New" w:cs="Angsana New"/>
          <w:sz w:val="28"/>
          <w:cs/>
        </w:rPr>
        <w:t xml:space="preserve"> </w:t>
      </w:r>
      <w:r w:rsidR="002E257C" w:rsidRPr="005E479A">
        <w:rPr>
          <w:rFonts w:ascii="Angsana New" w:eastAsia="Tahoma" w:hAnsi="Angsana New" w:cs="Angsana New"/>
          <w:position w:val="0"/>
          <w:sz w:val="28"/>
          <w:cs/>
        </w:rPr>
        <w:t>และ เป็นผู้ที่มีสิทธิ</w:t>
      </w:r>
      <w:r w:rsidR="00041BF3" w:rsidRPr="005E479A">
        <w:rPr>
          <w:rFonts w:ascii="Angsana New" w:eastAsia="Tahoma" w:hAnsi="Angsana New" w:cs="Angsana New"/>
          <w:position w:val="0"/>
          <w:sz w:val="28"/>
          <w:cs/>
        </w:rPr>
        <w:t>และสามารถ</w:t>
      </w:r>
      <w:r w:rsidR="002E257C" w:rsidRPr="005E479A">
        <w:rPr>
          <w:rFonts w:ascii="Angsana New" w:eastAsia="Tahoma" w:hAnsi="Angsana New" w:cs="Angsana New"/>
          <w:position w:val="0"/>
          <w:sz w:val="28"/>
          <w:cs/>
        </w:rPr>
        <w:t>ซื้อขาย</w:t>
      </w:r>
      <w:r w:rsidR="00041BF3" w:rsidRPr="005E479A">
        <w:rPr>
          <w:rFonts w:ascii="Angsana New" w:eastAsia="Tahoma" w:hAnsi="Angsana New" w:cs="Angsana New"/>
          <w:position w:val="0"/>
          <w:sz w:val="28"/>
          <w:cs/>
        </w:rPr>
        <w:t>หรือถือครอง</w:t>
      </w:r>
      <w:r w:rsidR="002E257C" w:rsidRPr="005E479A">
        <w:rPr>
          <w:rFonts w:ascii="Angsana New" w:eastAsia="Tahoma" w:hAnsi="Angsana New" w:cs="Angsana New"/>
          <w:position w:val="0"/>
          <w:sz w:val="28"/>
          <w:cs/>
        </w:rPr>
        <w:t>หลักทรัพย์ต่างประเทศดังกล่าว</w:t>
      </w:r>
      <w:r w:rsidR="00041BF3" w:rsidRPr="005E479A">
        <w:rPr>
          <w:rFonts w:ascii="Angsana New" w:eastAsia="Tahoma" w:hAnsi="Angsana New" w:cs="Angsana New"/>
          <w:position w:val="0"/>
          <w:sz w:val="28"/>
          <w:cs/>
        </w:rPr>
        <w:lastRenderedPageBreak/>
        <w:t>ภายใต้กฎหมายและกฎเกณฑ์ที่เกี่ยวข้อง</w:t>
      </w:r>
      <w:r w:rsidRPr="005E479A">
        <w:rPr>
          <w:rFonts w:ascii="Angsana New" w:eastAsia="Tahoma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และต้องจัดให้ใบแสดงสิทธิ (ซึ่งชำระราคาและส่งมอบเสร็จสิ้นแล้ว) ที่ประสงค์จะไถ่ถอนอยู่ในบัญชี</w:t>
      </w:r>
      <w:r w:rsidRPr="005E479A">
        <w:rPr>
          <w:rFonts w:ascii="Angsana New" w:eastAsia="Tahoma" w:hAnsi="Angsana New" w:cs="Angsana New"/>
          <w:sz w:val="28"/>
          <w:cs/>
        </w:rPr>
        <w:t>ซื้อขายหลักทรัพย์ที่เปิดไว้</w:t>
      </w:r>
      <w:r w:rsidRPr="005E479A">
        <w:rPr>
          <w:rFonts w:ascii="Angsana New" w:eastAsia="Angsana New" w:hAnsi="Angsana New" w:cs="Angsana New"/>
          <w:sz w:val="28"/>
          <w:cs/>
        </w:rPr>
        <w:t>กับบริษัทหลักทรัพย์ที่ผู้ออกใบแสดงสิทธิกำหนด ในกรณีที่</w:t>
      </w:r>
      <w:r w:rsidRPr="005E479A">
        <w:rPr>
          <w:rFonts w:ascii="Angsana New" w:eastAsia="Angsana New" w:hAnsi="Angsana New" w:cs="Angsana New"/>
          <w:spacing w:val="6"/>
          <w:sz w:val="28"/>
          <w:cs/>
        </w:rPr>
        <w:t>ผู้ถือใบแสดงสิทธิ</w:t>
      </w:r>
      <w:r w:rsidRPr="005E479A">
        <w:rPr>
          <w:rFonts w:ascii="Angsana New" w:eastAsia="Angsana New" w:hAnsi="Angsana New" w:cs="Angsana New"/>
          <w:sz w:val="28"/>
          <w:cs/>
        </w:rPr>
        <w:t>ไม่มีบัญชี</w:t>
      </w:r>
      <w:r w:rsidRPr="005E479A">
        <w:rPr>
          <w:rFonts w:ascii="Angsana New" w:eastAsia="Tahoma" w:hAnsi="Angsana New" w:cs="Angsana New"/>
          <w:sz w:val="28"/>
          <w:cs/>
        </w:rPr>
        <w:t>ซื้อขายหลักทรัพย์</w:t>
      </w:r>
      <w:r w:rsidRPr="005E479A">
        <w:rPr>
          <w:rFonts w:ascii="Angsana New" w:eastAsia="Angsana New" w:hAnsi="Angsana New" w:cs="Angsana New"/>
          <w:sz w:val="28"/>
          <w:cs/>
        </w:rPr>
        <w:t>กับบริษัทหลักทรัพย์ที่ผู้ออกใบแสดงสิทธิกำหนด ผู้ถือใบแสดงสิทธิต้องดำเนินการเพื่อให้มีการโอนใบแสดงสิทธิที่ประสงค์จะไถ่ถอนมายังบัญชีซื้อขายหลักทรัพย์ตามที่ผู้ออกใบแสดงสิทธิกำหนด</w:t>
      </w:r>
    </w:p>
    <w:p w14:paraId="5009DB41" w14:textId="4BA2E19D" w:rsidR="0029449A" w:rsidRPr="005E479A" w:rsidRDefault="0029449A" w:rsidP="0029449A">
      <w:pPr>
        <w:pStyle w:val="ListParagraph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uppressAutoHyphens w:val="0"/>
        <w:spacing w:before="120" w:after="0" w:line="240" w:lineRule="auto"/>
        <w:ind w:leftChars="0" w:left="1" w:firstLineChars="0" w:hanging="3"/>
        <w:jc w:val="thaiDistribute"/>
        <w:textDirection w:val="lrTb"/>
        <w:textAlignment w:val="auto"/>
        <w:outlineLvl w:val="9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Tahoma" w:hAnsi="Angsana New" w:cs="Angsana New"/>
          <w:sz w:val="28"/>
          <w:cs/>
        </w:rPr>
        <w:t>ผู้ถือใบแสดงสิทธิที่ประสงค์ไถ่ถอนใบแสดงสิทธิ ต้องมีจำนวนใบแสดงสิทธิเพียงพอต่อการไถ่ถอนเพื่อรับหลักทรัพย์ต่างประเทศ</w:t>
      </w:r>
      <w:r w:rsidR="002E257C" w:rsidRPr="005E479A">
        <w:rPr>
          <w:rFonts w:ascii="Angsana New" w:eastAsia="Angsana New" w:hAnsi="Angsana New" w:cs="Angsana New"/>
          <w:sz w:val="28"/>
          <w:cs/>
        </w:rPr>
        <w:t xml:space="preserve"> ตามที่</w:t>
      </w:r>
      <w:r w:rsidR="0068176F" w:rsidRPr="005E479A">
        <w:rPr>
          <w:rFonts w:ascii="Angsana New" w:eastAsia="Angsana New" w:hAnsi="Angsana New" w:cs="Angsana New"/>
          <w:position w:val="0"/>
          <w:sz w:val="28"/>
          <w:cs/>
        </w:rPr>
        <w:t>ผู้ออกใบแสดงสิทธิ</w:t>
      </w:r>
      <w:r w:rsidR="002E257C" w:rsidRPr="005E479A">
        <w:rPr>
          <w:rFonts w:ascii="Angsana New" w:eastAsia="Angsana New" w:hAnsi="Angsana New" w:cs="Angsana New"/>
          <w:sz w:val="28"/>
          <w:cs/>
        </w:rPr>
        <w:t>กำหนด</w:t>
      </w:r>
    </w:p>
    <w:p w14:paraId="6014E507" w14:textId="2D2B3C41" w:rsidR="0086422A" w:rsidRPr="005E479A" w:rsidRDefault="0029449A" w:rsidP="0029449A">
      <w:pPr>
        <w:pStyle w:val="ListParagraph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uppressAutoHyphens w:val="0"/>
        <w:spacing w:before="120" w:after="0" w:line="240" w:lineRule="auto"/>
        <w:ind w:leftChars="0" w:left="1" w:firstLineChars="0" w:hanging="3"/>
        <w:jc w:val="thaiDistribute"/>
        <w:textDirection w:val="lrTb"/>
        <w:textAlignment w:val="auto"/>
        <w:outlineLvl w:val="9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Tahoma" w:hAnsi="Angsana New" w:cs="Angsana New"/>
          <w:sz w:val="28"/>
          <w:cs/>
        </w:rPr>
        <w:t>เงื่อนไขในการโอนหลักทรัพย์ต่างประเทศจะเป็นไปตามที่ตลาดหลักทรัพย์ต่างประเทศและบริษัทหลักทรัพย์ที่ผู้ถือใบแสดงสิทธิมีบัญชีซื้อขายหลักทรัพย์ต่างประเทศกำหนด</w:t>
      </w:r>
    </w:p>
    <w:p w14:paraId="7594D5A5" w14:textId="77777777" w:rsidR="00814609" w:rsidRPr="005E479A" w:rsidRDefault="00814609" w:rsidP="005B19E3">
      <w:pPr>
        <w:keepNext/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before="120" w:after="0" w:line="240" w:lineRule="auto"/>
        <w:ind w:left="1" w:hanging="3"/>
        <w:jc w:val="thaiDistribute"/>
        <w:rPr>
          <w:rFonts w:ascii="Angsana New" w:eastAsia="Tahoma" w:hAnsi="Angsana New" w:cs="Angsana New"/>
          <w:b/>
          <w:sz w:val="28"/>
        </w:rPr>
      </w:pPr>
      <w:r w:rsidRPr="005E479A">
        <w:rPr>
          <w:rFonts w:ascii="Angsana New" w:eastAsia="Tahoma" w:hAnsi="Angsana New" w:cs="Angsana New"/>
          <w:b/>
          <w:bCs/>
          <w:sz w:val="28"/>
          <w:cs/>
        </w:rPr>
        <w:t>ขั้นตอนการไถ่ถอนใบแสดงสิทธิในผลประโยชน์ที่เกิดจากหลักทรัพย์อ้างอิงที่เป็นหลักทรัพย์ต่างประเทศ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69D5160C" w14:textId="77777777" w:rsidR="00814609" w:rsidRPr="005E479A" w:rsidRDefault="00814609" w:rsidP="00814609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Tahoma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  <w:cs/>
        </w:rPr>
        <w:t xml:space="preserve">  ผู้ถือใบแสดงสิทธิที่ประสงค์ไถ่ถอนใบแสดงสิทธิในผลประโยชน์ที่เกิดจากหลักทรัพย์อ้างอิงที่เป็นหลักทรัพย์ต่างประเทศต้องจัดให้ใบแสดงสิทธิในผลประโยชน์ที่เกิดจากหลักทรัพย์อ้างอิงที่เป็นหลักทรัพย์ต่างประเทศที่ประสงค์จะไถ่ถอนอยู่ในบัญชีซื้อขายหลักทรัพย์ที่เปิดไว้กับบริษัทหลักทรัพย์ที่ผู้ออกใบแสดงสิทธิกำหนด ในกรณีที่</w:t>
      </w:r>
      <w:r w:rsidRPr="005E479A">
        <w:rPr>
          <w:rFonts w:ascii="Angsana New" w:eastAsia="Angsana New" w:hAnsi="Angsana New" w:cs="Angsana New"/>
          <w:spacing w:val="6"/>
          <w:sz w:val="28"/>
          <w:cs/>
        </w:rPr>
        <w:t>ผู้ถือใบ</w:t>
      </w:r>
      <w:r w:rsidRPr="005E479A">
        <w:rPr>
          <w:rFonts w:ascii="Angsana New" w:eastAsia="Angsana New" w:hAnsi="Angsana New" w:cs="Angsana New"/>
          <w:sz w:val="28"/>
          <w:cs/>
        </w:rPr>
        <w:t>แสดงสิทธิไม่มีบัญชี</w:t>
      </w:r>
      <w:r w:rsidRPr="005E479A">
        <w:rPr>
          <w:rFonts w:ascii="Angsana New" w:eastAsia="Tahoma" w:hAnsi="Angsana New" w:cs="Angsana New"/>
          <w:sz w:val="28"/>
          <w:cs/>
        </w:rPr>
        <w:t>ซื้อขายหลักทรัพย์</w:t>
      </w:r>
      <w:r w:rsidRPr="005E479A">
        <w:rPr>
          <w:rFonts w:ascii="Angsana New" w:eastAsia="Angsana New" w:hAnsi="Angsana New" w:cs="Angsana New"/>
          <w:sz w:val="28"/>
          <w:cs/>
        </w:rPr>
        <w:t xml:space="preserve">กับบริษัทหลักทรัพย์ที่ผู้ออกใบแสดงสิทธิกำหนด ผู้ถือใบแสดงสิทธิต้องดำเนินการเพื่อให้มีการโอนใบแสดงสิทธิในผลประโยชน์ที่เกิดจากหลักทรัพย์อ้างอิงที่เป็นหลักทรัพย์ต่างประเทศที่ประสงค์จะไถ่ถอนมายังบัญชีซื้อขายหลักทรัพย์ของผู้ออกใบแสดงสิทธิตามที่ผู้ออกใบแสดงสิทธิกำหนด ทั้งนี้ </w:t>
      </w:r>
      <w:r w:rsidRPr="005E479A">
        <w:rPr>
          <w:rFonts w:ascii="Angsana New" w:eastAsia="Times New Roman" w:hAnsi="Angsana New" w:cs="Angsana New"/>
          <w:sz w:val="28"/>
          <w:cs/>
        </w:rPr>
        <w:t xml:space="preserve">มูลค่าไถ่ถอนขั้นต่ำกำหนดไว้ที่ </w:t>
      </w:r>
      <w:r w:rsidRPr="005E479A">
        <w:rPr>
          <w:rFonts w:ascii="Angsana New" w:eastAsia="Times New Roman" w:hAnsi="Angsana New" w:cs="Angsana New"/>
          <w:sz w:val="28"/>
        </w:rPr>
        <w:t>200,000</w:t>
      </w:r>
      <w:r w:rsidRPr="005E479A">
        <w:rPr>
          <w:rFonts w:ascii="Angsana New" w:eastAsia="Times New Roman" w:hAnsi="Angsana New" w:cs="Angsana New"/>
          <w:sz w:val="28"/>
          <w:cs/>
        </w:rPr>
        <w:t xml:space="preserve"> บาท หรือจำนวนอื่นใดตามที่ผู้ออกใบแสดงสิทธิกำหนด </w:t>
      </w:r>
      <w:r w:rsidRPr="005E479A">
        <w:rPr>
          <w:rFonts w:ascii="Angsana New" w:eastAsia="Angsana New" w:hAnsi="Angsana New" w:cs="Angsana New"/>
          <w:sz w:val="28"/>
          <w:cs/>
        </w:rPr>
        <w:t>(โดยคำนวณจากจำนวนใบแสดงสิทธิในผลประโยชน์ที่เกิดจากหลักทรัพย์อ้างอิงที่เป็นหลักทรัพย์ต่างประเทศที่ต้องการไถ่ถอนคูณด้วยราคาปิดของวันทำการก่อนหน้า)</w:t>
      </w:r>
    </w:p>
    <w:p w14:paraId="2EBBB4FC" w14:textId="17E02551" w:rsidR="00814609" w:rsidRPr="005E479A" w:rsidRDefault="00814609" w:rsidP="00814609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 xml:space="preserve">2.  </w:t>
      </w:r>
      <w:r w:rsidRPr="005E479A">
        <w:rPr>
          <w:rFonts w:ascii="Angsana New" w:eastAsia="Tahoma" w:hAnsi="Angsana New" w:cs="Angsana New"/>
          <w:sz w:val="28"/>
          <w:cs/>
        </w:rPr>
        <w:t>ผู้ถือใบแสดงสิทธิที่ประสงค์ไถ่ถอนใบแสดงสิทธิในผลประโยชน์ที่เกิดจากหลักทรัพย์อ้างอิงที่เป็นหลักทรัพย์ต่างประเทศที่มีคุณสมบัติครบตามเงื่อนไขที่กำหนด ต้องแจ้งความประสงค์ไถ่ถอนต่อผู้ออกใบแสดงสิทธิและบริษัทหลักทรัพย์ที่ผู้ถือใบแสดงสิทธิมีบัญชีซื้อขายหลักทรัพย์ต่างประเทศ และกรอกแบบฟอร์มพร้อมทั้งลงนามตามที่ผู้ออกใบแสดงสิทธิ</w:t>
      </w:r>
      <w:sdt>
        <w:sdtPr>
          <w:rPr>
            <w:rFonts w:ascii="Angsana New" w:hAnsi="Angsana New" w:cs="Angsana New"/>
            <w:sz w:val="28"/>
          </w:rPr>
          <w:tag w:val="goog_rdk_26"/>
          <w:id w:val="1008342629"/>
        </w:sdtPr>
        <w:sdtEndPr/>
        <w:sdtContent>
          <w:r w:rsidRPr="005E479A">
            <w:rPr>
              <w:rFonts w:ascii="Angsana New" w:eastAsia="Tahoma" w:hAnsi="Angsana New" w:cs="Angsana New"/>
              <w:sz w:val="28"/>
              <w:cs/>
            </w:rPr>
            <w:t>และ/หรือบริษัทหลักทรัพย์ที่ผู้ถือใบแสดงสิทธิมีบัญชีซื้อขายหลักทรัพย์ต่างประเทศ</w:t>
          </w:r>
        </w:sdtContent>
      </w:sdt>
      <w:r w:rsidRPr="005E479A">
        <w:rPr>
          <w:rFonts w:ascii="Angsana New" w:eastAsia="Tahoma" w:hAnsi="Angsana New" w:cs="Angsana New"/>
          <w:sz w:val="28"/>
          <w:cs/>
        </w:rPr>
        <w:t xml:space="preserve">กำหนด ทั้งนี้ ผู้ถือใบแสดงสิทธิจะต้องชำระเงินค่าธรรมเนียมการไถ่ถอนก่อนเวลา </w:t>
      </w:r>
      <w:r w:rsidRPr="005E479A">
        <w:rPr>
          <w:rFonts w:ascii="Angsana New" w:eastAsia="Tahoma" w:hAnsi="Angsana New" w:cs="Angsana New"/>
          <w:sz w:val="28"/>
        </w:rPr>
        <w:t>12</w:t>
      </w:r>
      <w:r w:rsidRPr="005E479A">
        <w:rPr>
          <w:rFonts w:ascii="Angsana New" w:eastAsia="Tahoma" w:hAnsi="Angsana New" w:cs="Angsana New"/>
          <w:sz w:val="28"/>
          <w:cs/>
        </w:rPr>
        <w:t>.</w:t>
      </w:r>
      <w:r w:rsidRPr="005E479A">
        <w:rPr>
          <w:rFonts w:ascii="Angsana New" w:eastAsia="Tahoma" w:hAnsi="Angsana New" w:cs="Angsana New"/>
          <w:sz w:val="28"/>
        </w:rPr>
        <w:t xml:space="preserve">00 </w:t>
      </w:r>
      <w:r w:rsidRPr="005E479A">
        <w:rPr>
          <w:rFonts w:ascii="Angsana New" w:eastAsia="Tahoma" w:hAnsi="Angsana New" w:cs="Angsana New"/>
          <w:sz w:val="28"/>
          <w:cs/>
        </w:rPr>
        <w:t>น. (ตามเวลาในประเทศไทย) ของวันที่แจ้งความประสงค์ มิเช่นนั้น ผู้ออกใบแสดงสิทธิจะดำเนินการในวันทำการถัดไป</w:t>
      </w:r>
    </w:p>
    <w:p w14:paraId="721AED3A" w14:textId="77777777" w:rsidR="00814609" w:rsidRPr="005E479A" w:rsidRDefault="00E132B2" w:rsidP="00814609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sdt>
        <w:sdtPr>
          <w:rPr>
            <w:rFonts w:ascii="Angsana New" w:hAnsi="Angsana New" w:cs="Angsana New"/>
            <w:sz w:val="28"/>
          </w:rPr>
          <w:tag w:val="goog_rdk_28"/>
          <w:id w:val="1799572787"/>
        </w:sdtPr>
        <w:sdtEndPr/>
        <w:sdtContent>
          <w:r w:rsidR="00814609" w:rsidRPr="005E479A">
            <w:rPr>
              <w:rFonts w:ascii="Angsana New" w:eastAsia="Angsana New" w:hAnsi="Angsana New" w:cs="Angsana New"/>
              <w:sz w:val="28"/>
              <w:cs/>
            </w:rPr>
            <w:t>3.</w:t>
          </w:r>
        </w:sdtContent>
      </w:sdt>
      <w:sdt>
        <w:sdtPr>
          <w:rPr>
            <w:rFonts w:ascii="Angsana New" w:hAnsi="Angsana New" w:cs="Angsana New"/>
            <w:sz w:val="28"/>
          </w:rPr>
          <w:tag w:val="goog_rdk_29"/>
          <w:id w:val="-132099020"/>
        </w:sdtPr>
        <w:sdtEndPr/>
        <w:sdtContent>
          <w:r w:rsidR="00814609" w:rsidRPr="005E479A">
            <w:rPr>
              <w:rFonts w:ascii="Angsana New" w:hAnsi="Angsana New" w:cs="Angsana New"/>
              <w:sz w:val="28"/>
            </w:rPr>
            <w:tab/>
          </w:r>
        </w:sdtContent>
      </w:sdt>
      <w:r w:rsidR="00814609" w:rsidRPr="005E479A">
        <w:rPr>
          <w:rFonts w:ascii="Angsana New" w:eastAsia="Tahoma" w:hAnsi="Angsana New" w:cs="Angsana New"/>
          <w:sz w:val="28"/>
          <w:cs/>
        </w:rPr>
        <w:t>ผู้ออกใบแสดงสิทธิจะแจ้งระงับการขายใบแสดงสิทธิในผลประโยชน์ที่เกิดจากหลักทรัพย์อ้างอิงที่เป็นหลักทรัพย์ต่างประเทศในส่วนที่ผู้ถือใบแสดงสิทธิได้แจ้งความประสงค์ขอไถ่ถอนกับผู้ออกใบแสดงสิทธิ</w:t>
      </w:r>
    </w:p>
    <w:p w14:paraId="0E0BC76E" w14:textId="5ECD95AB" w:rsidR="00814609" w:rsidRPr="005E479A" w:rsidRDefault="00E132B2" w:rsidP="00814609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before="120" w:after="0" w:line="240" w:lineRule="auto"/>
        <w:ind w:left="1" w:hanging="3"/>
        <w:jc w:val="thaiDistribute"/>
        <w:rPr>
          <w:rFonts w:ascii="Angsana New" w:eastAsia="Tahoma" w:hAnsi="Angsana New" w:cs="Angsana New"/>
          <w:sz w:val="28"/>
        </w:rPr>
      </w:pPr>
      <w:sdt>
        <w:sdtPr>
          <w:rPr>
            <w:rFonts w:ascii="Angsana New" w:hAnsi="Angsana New" w:cs="Angsana New"/>
            <w:sz w:val="28"/>
          </w:rPr>
          <w:tag w:val="goog_rdk_31"/>
          <w:id w:val="-1342620729"/>
        </w:sdtPr>
        <w:sdtEndPr/>
        <w:sdtContent>
          <w:r w:rsidR="00814609" w:rsidRPr="005E479A">
            <w:rPr>
              <w:rFonts w:ascii="Angsana New" w:eastAsia="Angsana New" w:hAnsi="Angsana New" w:cs="Angsana New"/>
              <w:sz w:val="28"/>
              <w:cs/>
            </w:rPr>
            <w:t>4</w:t>
          </w:r>
        </w:sdtContent>
      </w:sdt>
      <w:r w:rsidR="00814609" w:rsidRPr="005E479A">
        <w:rPr>
          <w:rFonts w:ascii="Angsana New" w:hAnsi="Angsana New" w:cs="Angsana New"/>
          <w:sz w:val="28"/>
          <w:cs/>
        </w:rPr>
        <w:t>.</w:t>
      </w:r>
      <w:r w:rsidR="00814609" w:rsidRPr="005E479A">
        <w:rPr>
          <w:rFonts w:ascii="Angsana New" w:eastAsia="Tahoma" w:hAnsi="Angsana New" w:cs="Angsana New"/>
          <w:spacing w:val="-4"/>
          <w:sz w:val="28"/>
          <w:cs/>
        </w:rPr>
        <w:tab/>
        <w:t>ผู้ออกใบแสดงสิทธิจะนำหลักทรัพย์ต่างประเทศเข้าบัญชีซื้อขายหลักทรัพย์ต่างประเทศของผู้ถือใบแสดงสิทธิที่ประสงค์ไถ่ถอน</w:t>
      </w:r>
      <w:r w:rsidR="00814609" w:rsidRPr="005E479A">
        <w:rPr>
          <w:rFonts w:ascii="Angsana New" w:eastAsia="Tahoma" w:hAnsi="Angsana New" w:cs="Angsana New"/>
          <w:sz w:val="28"/>
          <w:cs/>
        </w:rPr>
        <w:t xml:space="preserve"> ภายใน </w:t>
      </w:r>
      <w:r w:rsidR="004116C8" w:rsidRPr="005E479A">
        <w:rPr>
          <w:rFonts w:ascii="Angsana New" w:eastAsia="Angsana New" w:hAnsi="Angsana New" w:cs="Angsana New"/>
          <w:sz w:val="28"/>
        </w:rPr>
        <w:t xml:space="preserve">10 </w:t>
      </w:r>
      <w:r w:rsidR="004116C8" w:rsidRPr="005E479A">
        <w:rPr>
          <w:rFonts w:ascii="Angsana New" w:eastAsia="Angsana New" w:hAnsi="Angsana New" w:cs="Angsana New"/>
          <w:sz w:val="28"/>
          <w:cs/>
        </w:rPr>
        <w:t>(สิบ)</w:t>
      </w:r>
      <w:r w:rsidR="00814609" w:rsidRPr="005E479A">
        <w:rPr>
          <w:rFonts w:ascii="Angsana New" w:eastAsia="Tahoma" w:hAnsi="Angsana New" w:cs="Angsana New"/>
          <w:sz w:val="28"/>
          <w:cs/>
        </w:rPr>
        <w:t xml:space="preserve"> วันทำการ (</w:t>
      </w:r>
      <w:r w:rsidR="00814609" w:rsidRPr="005E479A">
        <w:rPr>
          <w:rFonts w:ascii="Angsana New" w:eastAsia="Tahoma" w:hAnsi="Angsana New" w:cs="Angsana New"/>
          <w:b/>
          <w:bCs/>
          <w:sz w:val="28"/>
          <w:cs/>
        </w:rPr>
        <w:t>“วันทำการ”</w:t>
      </w:r>
      <w:r w:rsidR="00814609" w:rsidRPr="005E479A">
        <w:rPr>
          <w:rFonts w:ascii="Angsana New" w:eastAsia="Tahoma" w:hAnsi="Angsana New" w:cs="Angsana New"/>
          <w:sz w:val="28"/>
          <w:cs/>
        </w:rPr>
        <w:t xml:space="preserve"> ในข้อนี้หมายถึง วันที่ตลาดหลักทรัพย์</w:t>
      </w:r>
      <w:r w:rsidR="007E4C5C">
        <w:rPr>
          <w:rFonts w:ascii="Angsana New" w:eastAsia="Angsana New" w:hAnsi="Angsana New" w:cs="Angsana New" w:hint="cs"/>
          <w:sz w:val="28"/>
          <w:cs/>
        </w:rPr>
        <w:t>ต่างประเทศ</w:t>
      </w:r>
      <w:r w:rsidR="005E5E90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814609" w:rsidRPr="005E479A">
        <w:rPr>
          <w:rFonts w:ascii="Angsana New" w:eastAsia="Tahoma" w:hAnsi="Angsana New" w:cs="Angsana New"/>
          <w:sz w:val="28"/>
          <w:cs/>
        </w:rPr>
        <w:t>และ</w:t>
      </w:r>
      <w:r w:rsidR="000F36EC" w:rsidRPr="005E479A">
        <w:rPr>
          <w:rFonts w:ascii="Angsana New" w:eastAsia="Tahoma" w:hAnsi="Angsana New" w:cs="Angsana New"/>
          <w:sz w:val="28"/>
          <w:cs/>
        </w:rPr>
        <w:t>ตลาดหลักทรัพย์ไทย</w:t>
      </w:r>
      <w:r w:rsidR="00814609" w:rsidRPr="005E479A">
        <w:rPr>
          <w:rFonts w:ascii="Angsana New" w:eastAsia="Tahoma" w:hAnsi="Angsana New" w:cs="Angsana New"/>
          <w:sz w:val="28"/>
          <w:cs/>
        </w:rPr>
        <w:t xml:space="preserve"> เปิดทำการพร้อมกัน) </w:t>
      </w:r>
    </w:p>
    <w:p w14:paraId="74EE7617" w14:textId="77777777" w:rsidR="00814609" w:rsidRPr="005E479A" w:rsidRDefault="00814609" w:rsidP="00814609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5.  ในวันที่หลักทรัพย์ต่างประเทศเข้าบัญชีซื้อขายหลักทรัพย์ต่างประเทศของผู้ถือใบแสดงสิทธิที่ประสงค์ไถ่ถอน ผู้ออกใบแสดงสิทธิจะดำเนินการยกเลิกใบแสดงสิทธิในผลประโยชน์ที่เกิดจากหลักทรัพย์อ้างอิงที่เป็นหลักทรัพย์ต่างประเทศในส่วนที่</w:t>
      </w:r>
      <w:r w:rsidRPr="005E479A">
        <w:rPr>
          <w:rFonts w:ascii="Angsana New" w:eastAsia="Angsana New" w:hAnsi="Angsana New" w:cs="Angsana New"/>
          <w:sz w:val="28"/>
          <w:cs/>
        </w:rPr>
        <w:br/>
        <w:t>ผู้ถือใบแสดงสิทธิได้แจ้งความประสงค์ขอไถ่ถอนกับผู้ออกใบแสดงสิทธิ</w:t>
      </w:r>
    </w:p>
    <w:p w14:paraId="7B3533DB" w14:textId="1F4D9470" w:rsidR="00814609" w:rsidRPr="005E479A" w:rsidRDefault="00E132B2" w:rsidP="007162BB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sdt>
        <w:sdtPr>
          <w:rPr>
            <w:rFonts w:ascii="Angsana New" w:hAnsi="Angsana New" w:cs="Angsana New"/>
            <w:sz w:val="28"/>
          </w:rPr>
          <w:tag w:val="goog_rdk_39"/>
          <w:id w:val="1832259118"/>
        </w:sdtPr>
        <w:sdtEndPr/>
        <w:sdtContent>
          <w:r w:rsidR="00814609" w:rsidRPr="005E479A">
            <w:rPr>
              <w:rFonts w:ascii="Angsana New" w:eastAsia="Angsana New" w:hAnsi="Angsana New" w:cs="Angsana New"/>
              <w:sz w:val="28"/>
              <w:cs/>
            </w:rPr>
            <w:t>6.</w:t>
          </w:r>
          <w:r w:rsidR="007162BB" w:rsidRPr="005E479A">
            <w:rPr>
              <w:rFonts w:ascii="Angsana New" w:eastAsia="Angsana New" w:hAnsi="Angsana New" w:cs="Angsana New"/>
              <w:sz w:val="28"/>
              <w:cs/>
            </w:rPr>
            <w:t xml:space="preserve">   </w:t>
          </w:r>
        </w:sdtContent>
      </w:sdt>
      <w:r w:rsidR="00814609" w:rsidRPr="005E479A">
        <w:rPr>
          <w:rFonts w:ascii="Angsana New" w:eastAsia="Tahoma" w:hAnsi="Angsana New" w:cs="Angsana New"/>
          <w:sz w:val="28"/>
          <w:cs/>
        </w:rPr>
        <w:t xml:space="preserve">กรณีที่พบว่าผู้ถือใบแสดงสิทธิที่ประสงค์ไถ่ถอนไม่ดำเนินการตามเงื่อนไขที่ระบุในข้อ </w:t>
      </w:r>
      <w:r w:rsidR="00814609" w:rsidRPr="005E479A">
        <w:rPr>
          <w:rFonts w:ascii="Angsana New" w:eastAsia="Tahoma" w:hAnsi="Angsana New" w:cs="Angsana New"/>
          <w:sz w:val="28"/>
        </w:rPr>
        <w:t>1</w:t>
      </w:r>
      <w:r w:rsidR="00814609" w:rsidRPr="005E479A">
        <w:rPr>
          <w:rFonts w:ascii="Angsana New" w:eastAsia="Tahoma" w:hAnsi="Angsana New" w:cs="Angsana New"/>
          <w:sz w:val="28"/>
          <w:cs/>
        </w:rPr>
        <w:t xml:space="preserve"> และ 2 ผู้ออกใบแสดงสิทธิขอสงวนสิทธิ</w:t>
      </w:r>
      <w:r w:rsidR="00814609" w:rsidRPr="005E479A">
        <w:rPr>
          <w:rFonts w:ascii="Angsana New" w:eastAsia="Tahoma" w:hAnsi="Angsana New" w:cs="Angsana New"/>
          <w:spacing w:val="4"/>
          <w:sz w:val="28"/>
          <w:cs/>
        </w:rPr>
        <w:t>ในการปฏิเสธคำขอของผู้ถือใบแสดงสิทธิได้ และผู้ถือใบแสดงสิทธิจะไม่เรียกร้องค่าเสียหาย หรือค่าใช้จ่ายใด ๆ จากผู้ออกใบ</w:t>
      </w:r>
      <w:r w:rsidR="00814609" w:rsidRPr="005E479A">
        <w:rPr>
          <w:rFonts w:ascii="Angsana New" w:eastAsia="Tahoma" w:hAnsi="Angsana New" w:cs="Angsana New"/>
          <w:sz w:val="28"/>
          <w:cs/>
        </w:rPr>
        <w:t>แสดงสิทธิทั้งสิ้น</w:t>
      </w:r>
    </w:p>
    <w:p w14:paraId="43136127" w14:textId="4F52A26E" w:rsidR="00814609" w:rsidRPr="005E479A" w:rsidRDefault="00E132B2" w:rsidP="00814609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sdt>
        <w:sdtPr>
          <w:rPr>
            <w:rFonts w:ascii="Angsana New" w:hAnsi="Angsana New" w:cs="Angsana New"/>
            <w:sz w:val="28"/>
          </w:rPr>
          <w:tag w:val="goog_rdk_42"/>
          <w:id w:val="-1795754070"/>
        </w:sdtPr>
        <w:sdtEndPr/>
        <w:sdtContent>
          <w:r w:rsidR="00814609" w:rsidRPr="005E479A">
            <w:rPr>
              <w:rFonts w:ascii="Angsana New" w:eastAsia="Angsana New" w:hAnsi="Angsana New" w:cs="Angsana New"/>
              <w:sz w:val="28"/>
              <w:cs/>
            </w:rPr>
            <w:t>7</w:t>
          </w:r>
        </w:sdtContent>
      </w:sdt>
      <w:r w:rsidR="00814609" w:rsidRPr="005E479A">
        <w:rPr>
          <w:rFonts w:ascii="Angsana New" w:hAnsi="Angsana New" w:cs="Angsana New"/>
          <w:sz w:val="28"/>
          <w:cs/>
        </w:rPr>
        <w:t xml:space="preserve">.  </w:t>
      </w:r>
      <w:r w:rsidR="007162BB" w:rsidRPr="005E479A">
        <w:rPr>
          <w:rFonts w:ascii="Angsana New" w:eastAsia="Tahoma" w:hAnsi="Angsana New" w:cs="Angsana New"/>
          <w:spacing w:val="-10"/>
          <w:sz w:val="28"/>
          <w:cs/>
        </w:rPr>
        <w:t xml:space="preserve"> </w:t>
      </w:r>
      <w:r w:rsidR="00814609" w:rsidRPr="005E479A">
        <w:rPr>
          <w:rFonts w:ascii="Angsana New" w:eastAsia="Tahoma" w:hAnsi="Angsana New" w:cs="Angsana New"/>
          <w:spacing w:val="-10"/>
          <w:sz w:val="28"/>
          <w:cs/>
        </w:rPr>
        <w:t>กรณีที่ผู้ถือใบแสดงสิทธิที่ประสงค์จะไถ่ถอนมีการกระทำใด ๆ ที่ขัดขวางหรือส่งผลกระทบต่อขั้นตอนการไถ่ถอน ผู้ถือใบแสดงสิทธิ</w:t>
      </w:r>
      <w:r w:rsidR="00814609" w:rsidRPr="005E479A">
        <w:rPr>
          <w:rFonts w:ascii="Angsana New" w:eastAsia="Tahoma" w:hAnsi="Angsana New" w:cs="Angsana New"/>
          <w:sz w:val="28"/>
          <w:cs/>
        </w:rPr>
        <w:t xml:space="preserve">จะต้องรับผิดชอบในความเสียหายใด ๆ ที่เกิดขึ้นจนสิ้นเชิง และผู้ออกใบแสดงสิทธิสงวนสิทธิที่จะยกเลิกการปฏิบัติตามคำขอของผู้ถือใบแสดงสิทธิได้ และผู้ถือใบแสดงสิทธิจะไม่เรียกร้องค่าเสียหาย หรือค่าใช้จ่ายใด ๆ จากผู้ออกใบแสดงสิทธิทั้งสิ้น </w:t>
      </w:r>
    </w:p>
    <w:p w14:paraId="2E7939F7" w14:textId="1BCEF669" w:rsidR="004A1832" w:rsidRPr="005E479A" w:rsidRDefault="00E132B2" w:rsidP="007162BB">
      <w:pPr>
        <w:tabs>
          <w:tab w:val="left" w:pos="284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b/>
          <w:bCs/>
          <w:sz w:val="28"/>
        </w:rPr>
      </w:pPr>
      <w:sdt>
        <w:sdtPr>
          <w:rPr>
            <w:rFonts w:ascii="Angsana New" w:hAnsi="Angsana New" w:cs="Angsana New"/>
            <w:sz w:val="28"/>
          </w:rPr>
          <w:tag w:val="goog_rdk_45"/>
          <w:id w:val="690185518"/>
        </w:sdtPr>
        <w:sdtEndPr/>
        <w:sdtContent>
          <w:r w:rsidR="00814609" w:rsidRPr="005E479A">
            <w:rPr>
              <w:rFonts w:ascii="Angsana New" w:eastAsia="Angsana New" w:hAnsi="Angsana New" w:cs="Angsana New"/>
              <w:sz w:val="28"/>
              <w:cs/>
            </w:rPr>
            <w:t xml:space="preserve">8. </w:t>
          </w:r>
          <w:r w:rsidR="007162BB" w:rsidRPr="005E479A">
            <w:rPr>
              <w:rFonts w:ascii="Angsana New" w:eastAsia="Angsana New" w:hAnsi="Angsana New" w:cs="Angsana New"/>
              <w:sz w:val="28"/>
              <w:cs/>
            </w:rPr>
            <w:t xml:space="preserve"> </w:t>
          </w:r>
          <w:r w:rsidR="00814609" w:rsidRPr="005E479A">
            <w:rPr>
              <w:rFonts w:ascii="Angsana New" w:eastAsia="Angsana New" w:hAnsi="Angsana New" w:cs="Angsana New"/>
              <w:sz w:val="28"/>
              <w:cs/>
            </w:rPr>
            <w:t xml:space="preserve"> </w:t>
          </w:r>
        </w:sdtContent>
      </w:sdt>
      <w:r w:rsidR="00814609" w:rsidRPr="005E479A">
        <w:rPr>
          <w:rFonts w:ascii="Angsana New" w:eastAsia="Tahoma" w:hAnsi="Angsana New" w:cs="Angsana New"/>
          <w:sz w:val="28"/>
          <w:cs/>
        </w:rPr>
        <w:t>ผู้ออกใบแสดงสิทธิขอสงวนสิทธิในการเรียกเก็บภาษีใด ๆ จากผู้ถือใบแสดงสิทธิ ที่อาจเกิดขึ้นจากการไถ่ถอนใบแสดงสิทธิในผลประโยชน์ที่เกิดจากหลักทรัพย์อ้างอิงที่เป็นหลักทรัพย์ต่างประเทศ หรือการดำเนินการอื่นใดที่เกี่ยวข้อง ตามที่กรมสรรพากรกำหนด</w:t>
      </w:r>
    </w:p>
    <w:p w14:paraId="1D69AB48" w14:textId="77777777" w:rsidR="00814609" w:rsidRPr="005E479A" w:rsidRDefault="00814609" w:rsidP="00814609">
      <w:pPr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b/>
          <w:bCs/>
          <w:sz w:val="28"/>
        </w:rPr>
      </w:pPr>
    </w:p>
    <w:p w14:paraId="4EE69FE8" w14:textId="5E9252A4" w:rsidR="004A1832" w:rsidRPr="005E479A" w:rsidRDefault="004A1832" w:rsidP="005B19E3">
      <w:pPr>
        <w:keepNext/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b/>
          <w:bCs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ส่วนที่ </w:t>
      </w:r>
      <w:r w:rsidRPr="005E479A">
        <w:rPr>
          <w:rFonts w:ascii="Angsana New" w:eastAsia="Angsana New" w:hAnsi="Angsana New" w:cs="Angsana New"/>
          <w:b/>
          <w:bCs/>
          <w:sz w:val="28"/>
        </w:rPr>
        <w:t>6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  รายละเอียดของเหตุการณ์พิเศษตามข้อ </w:t>
      </w:r>
      <w:r w:rsidRPr="005E479A">
        <w:rPr>
          <w:rFonts w:ascii="Angsana New" w:eastAsia="Angsana New" w:hAnsi="Angsana New" w:cs="Angsana New"/>
          <w:b/>
          <w:bCs/>
          <w:sz w:val="28"/>
        </w:rPr>
        <w:t>8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.</w:t>
      </w:r>
      <w:r w:rsidRPr="005E479A">
        <w:rPr>
          <w:rFonts w:ascii="Angsana New" w:eastAsia="Angsana New" w:hAnsi="Angsana New" w:cs="Angsana New"/>
          <w:b/>
          <w:bCs/>
          <w:sz w:val="28"/>
        </w:rPr>
        <w:t>1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 แห่งข้อกำหนดสิทธิ</w:t>
      </w:r>
    </w:p>
    <w:p w14:paraId="00916A7E" w14:textId="4F2FDACE" w:rsidR="004A1832" w:rsidRPr="005E479A" w:rsidRDefault="004A1832" w:rsidP="004A1832">
      <w:pPr>
        <w:tabs>
          <w:tab w:val="left" w:pos="284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 xml:space="preserve">1. </w:t>
      </w:r>
      <w:r w:rsidRPr="005E479A">
        <w:rPr>
          <w:rFonts w:ascii="Angsana New" w:eastAsia="Angsana New" w:hAnsi="Angsana New" w:cs="Angsana New"/>
          <w:sz w:val="28"/>
          <w:cs/>
        </w:rPr>
        <w:tab/>
        <w:t xml:space="preserve">เกิดกรณีที่มูลค่าการซื้อขายใบแสดงสิทธิในผลประโยชน์ที่เกิดจากหลักทรัพย์อ้างอิงที่เป็นหลักทรัพย์ต่างประเทศต่อวัน เฉลี่ยย้อนหลัง </w:t>
      </w:r>
      <w:r w:rsidRPr="005E479A">
        <w:rPr>
          <w:rFonts w:ascii="Angsana New" w:eastAsia="Angsana New" w:hAnsi="Angsana New" w:cs="Angsana New"/>
          <w:sz w:val="28"/>
        </w:rPr>
        <w:t>3</w:t>
      </w:r>
      <w:r w:rsidRPr="005E479A">
        <w:rPr>
          <w:rFonts w:ascii="Angsana New" w:eastAsia="Angsana New" w:hAnsi="Angsana New" w:cs="Angsana New"/>
          <w:sz w:val="28"/>
          <w:cs/>
        </w:rPr>
        <w:t xml:space="preserve"> เดือน น้อยกว่า </w:t>
      </w:r>
      <w:r w:rsidR="009B0093" w:rsidRPr="005E479A">
        <w:rPr>
          <w:rFonts w:ascii="Angsana New" w:eastAsia="Angsana New" w:hAnsi="Angsana New" w:cs="Angsana New"/>
          <w:sz w:val="28"/>
        </w:rPr>
        <w:t>5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ล้านบาท</w:t>
      </w:r>
    </w:p>
    <w:p w14:paraId="65AF03C4" w14:textId="1511EEF2" w:rsidR="004A1832" w:rsidRPr="005E479A" w:rsidRDefault="004A1832" w:rsidP="004A1832">
      <w:pPr>
        <w:tabs>
          <w:tab w:val="left" w:pos="284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 xml:space="preserve">2. </w:t>
      </w:r>
      <w:r w:rsidRPr="005E479A">
        <w:rPr>
          <w:rFonts w:ascii="Angsana New" w:eastAsia="Angsana New" w:hAnsi="Angsana New" w:cs="Angsana New"/>
          <w:sz w:val="28"/>
          <w:cs/>
        </w:rPr>
        <w:tab/>
        <w:t>เกิดกรณีที่มูลค่าใบแสดงสิทธิในผลประโยชน์ที่เกิดจากหลักทรัพย์อ้างอิงที่เป็นหลักทรัพย์ต่างประเทศตามราคาตลาด (</w:t>
      </w:r>
      <w:r w:rsidRPr="005E479A">
        <w:rPr>
          <w:rFonts w:ascii="Angsana New" w:eastAsia="Angsana New" w:hAnsi="Angsana New" w:cs="Angsana New"/>
          <w:sz w:val="28"/>
        </w:rPr>
        <w:t>Market Capitalization</w:t>
      </w:r>
      <w:r w:rsidRPr="005E479A">
        <w:rPr>
          <w:rFonts w:ascii="Angsana New" w:eastAsia="Angsana New" w:hAnsi="Angsana New" w:cs="Angsana New"/>
          <w:sz w:val="28"/>
          <w:cs/>
        </w:rPr>
        <w:t xml:space="preserve">) เฉลี่ยย้อนหลัง </w:t>
      </w:r>
      <w:r w:rsidRPr="005E479A">
        <w:rPr>
          <w:rFonts w:ascii="Angsana New" w:eastAsia="Angsana New" w:hAnsi="Angsana New" w:cs="Angsana New"/>
          <w:sz w:val="28"/>
        </w:rPr>
        <w:t>3</w:t>
      </w:r>
      <w:r w:rsidR="009B0093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เดือน ต่ำกว่า</w:t>
      </w:r>
      <w:r w:rsidR="009B0093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9B0093" w:rsidRPr="005E479A">
        <w:rPr>
          <w:rFonts w:ascii="Angsana New" w:eastAsia="Angsana New" w:hAnsi="Angsana New" w:cs="Angsana New"/>
          <w:sz w:val="28"/>
        </w:rPr>
        <w:t xml:space="preserve">200 </w:t>
      </w:r>
      <w:r w:rsidRPr="005E479A">
        <w:rPr>
          <w:rFonts w:ascii="Angsana New" w:eastAsia="Angsana New" w:hAnsi="Angsana New" w:cs="Angsana New"/>
          <w:sz w:val="28"/>
          <w:cs/>
        </w:rPr>
        <w:t>ล้านบาท</w:t>
      </w:r>
    </w:p>
    <w:p w14:paraId="1EB92F0B" w14:textId="63304A66" w:rsidR="00704869" w:rsidRPr="005E479A" w:rsidRDefault="004A1832" w:rsidP="00863E34">
      <w:pPr>
        <w:tabs>
          <w:tab w:val="left" w:pos="284"/>
        </w:tabs>
        <w:spacing w:after="0" w:line="240" w:lineRule="auto"/>
        <w:ind w:leftChars="0" w:left="0" w:firstLineChars="0" w:firstLine="0"/>
        <w:jc w:val="thaiDistribute"/>
        <w:rPr>
          <w:rFonts w:ascii="Angsana New" w:eastAsia="Angsana New" w:hAnsi="Angsana New" w:cs="Angsana New"/>
          <w:b/>
          <w:bCs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 xml:space="preserve">3. </w:t>
      </w:r>
      <w:r w:rsidRPr="005E479A">
        <w:rPr>
          <w:rFonts w:ascii="Angsana New" w:eastAsia="Angsana New" w:hAnsi="Angsana New" w:cs="Angsana New"/>
          <w:sz w:val="28"/>
          <w:cs/>
        </w:rPr>
        <w:tab/>
      </w:r>
      <w:r w:rsidRPr="005E479A">
        <w:rPr>
          <w:rFonts w:ascii="Angsana New" w:eastAsia="Angsana New" w:hAnsi="Angsana New" w:cs="Angsana New"/>
          <w:spacing w:val="-6"/>
          <w:sz w:val="28"/>
          <w:cs/>
        </w:rPr>
        <w:t xml:space="preserve">กรณีที่จำนวนผู้ถือใบแสดงสิทธิในผลประโยชน์ที่เกิดจากหลักทรัพย์อ้างอิงที่เป็นหลักทรัพย์ต่างประเทศน้อยกว่า </w:t>
      </w:r>
      <w:r w:rsidRPr="005E479A">
        <w:rPr>
          <w:rFonts w:ascii="Angsana New" w:eastAsia="Angsana New" w:hAnsi="Angsana New" w:cs="Angsana New"/>
          <w:spacing w:val="-6"/>
          <w:sz w:val="28"/>
        </w:rPr>
        <w:t>50</w:t>
      </w:r>
      <w:r w:rsidRPr="005E479A">
        <w:rPr>
          <w:rFonts w:ascii="Angsana New" w:eastAsia="Angsana New" w:hAnsi="Angsana New" w:cs="Angsana New"/>
          <w:spacing w:val="-6"/>
          <w:sz w:val="28"/>
          <w:cs/>
        </w:rPr>
        <w:t xml:space="preserve"> </w:t>
      </w:r>
      <w:r w:rsidR="00FC3526" w:rsidRPr="005E479A">
        <w:rPr>
          <w:rFonts w:ascii="Angsana New" w:eastAsia="Angsana New" w:hAnsi="Angsana New" w:cs="Angsana New"/>
          <w:spacing w:val="-6"/>
          <w:sz w:val="28"/>
          <w:cs/>
        </w:rPr>
        <w:t xml:space="preserve">(ห้าสิบ) </w:t>
      </w:r>
      <w:r w:rsidRPr="005E479A">
        <w:rPr>
          <w:rFonts w:ascii="Angsana New" w:eastAsia="Angsana New" w:hAnsi="Angsana New" w:cs="Angsana New"/>
          <w:spacing w:val="-6"/>
          <w:sz w:val="28"/>
          <w:cs/>
        </w:rPr>
        <w:t>ราย</w:t>
      </w:r>
    </w:p>
    <w:p w14:paraId="2EA58569" w14:textId="77777777" w:rsidR="00F91BCB" w:rsidRPr="005E479A" w:rsidRDefault="00F91BCB" w:rsidP="00863E34">
      <w:pPr>
        <w:tabs>
          <w:tab w:val="left" w:pos="284"/>
        </w:tabs>
        <w:spacing w:after="0" w:line="240" w:lineRule="auto"/>
        <w:ind w:leftChars="0" w:left="0" w:firstLineChars="0" w:firstLine="0"/>
        <w:jc w:val="thaiDistribute"/>
        <w:rPr>
          <w:rFonts w:ascii="Angsana New" w:eastAsia="Angsana New" w:hAnsi="Angsana New" w:cs="Angsana New"/>
          <w:b/>
          <w:bCs/>
          <w:sz w:val="28"/>
        </w:rPr>
      </w:pPr>
    </w:p>
    <w:p w14:paraId="6F094181" w14:textId="22B135DF" w:rsidR="0086422A" w:rsidRPr="005E479A" w:rsidRDefault="0086422A" w:rsidP="00863E34">
      <w:pPr>
        <w:tabs>
          <w:tab w:val="left" w:pos="284"/>
        </w:tabs>
        <w:spacing w:after="0" w:line="240" w:lineRule="auto"/>
        <w:ind w:leftChars="0" w:left="0" w:firstLineChars="0" w:firstLine="0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ส่วนที่ </w:t>
      </w:r>
      <w:r w:rsidR="004A1832" w:rsidRPr="005E479A">
        <w:rPr>
          <w:rFonts w:ascii="Angsana New" w:eastAsia="Angsana New" w:hAnsi="Angsana New" w:cs="Angsana New"/>
          <w:b/>
          <w:sz w:val="28"/>
        </w:rPr>
        <w:t>7</w:t>
      </w:r>
      <w:r w:rsidR="004A1832"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  </w:t>
      </w:r>
      <w:sdt>
        <w:sdtPr>
          <w:rPr>
            <w:rFonts w:ascii="Angsana New" w:hAnsi="Angsana New" w:cs="Angsana New"/>
            <w:sz w:val="28"/>
          </w:rPr>
          <w:tag w:val="goog_rdk_49"/>
          <w:id w:val="-72585178"/>
        </w:sdtPr>
        <w:sdtEndPr/>
        <w:sdtContent/>
      </w:sdt>
      <w:sdt>
        <w:sdtPr>
          <w:rPr>
            <w:rFonts w:ascii="Angsana New" w:hAnsi="Angsana New" w:cs="Angsana New"/>
            <w:sz w:val="28"/>
          </w:rPr>
          <w:tag w:val="goog_rdk_50"/>
          <w:id w:val="-1358032208"/>
        </w:sdtPr>
        <w:sdtEndPr/>
        <w:sdtContent/>
      </w:sdt>
      <w:r w:rsidRPr="005E479A">
        <w:rPr>
          <w:rFonts w:ascii="Angsana New" w:eastAsia="Angsana New" w:hAnsi="Angsana New" w:cs="Angsana New"/>
          <w:b/>
          <w:bCs/>
          <w:sz w:val="28"/>
          <w:cs/>
        </w:rPr>
        <w:t>รายละเอียดวิธีการดูแลสภาพคล่อง</w:t>
      </w:r>
    </w:p>
    <w:p w14:paraId="5122EEEB" w14:textId="77777777" w:rsidR="0086422A" w:rsidRPr="005E479A" w:rsidRDefault="0086422A" w:rsidP="0086422A">
      <w:pPr>
        <w:tabs>
          <w:tab w:val="left" w:pos="284"/>
          <w:tab w:val="left" w:pos="709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กรณีผู้ออกใบแสดงสิทธิจัดให้มีผู้ดูแลสภาพคล่อง ผู้ดูแลสภาพคล่องจะปฏิบัติหน้าที่ดังต่อไปนี้</w:t>
      </w:r>
    </w:p>
    <w:p w14:paraId="44348D5B" w14:textId="26DD2713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ผู้ดูแลสภาพคล่องจะรักษาสภาพคล่องทั้งด้านซื้อและด้านขายในช่วงเวลาทำการซื้อขายของตลาดหลักทรัพย์ไทย ให้สะท้อนราคาหลักทรัพย์ต่างประเทศ โดยปัจจัยที่ส่งผลต่อการดูแลสภาพคล่องอาจประกอบด้วย </w:t>
      </w:r>
      <w:sdt>
        <w:sdtPr>
          <w:rPr>
            <w:rFonts w:ascii="Angsana New" w:hAnsi="Angsana New" w:cs="Angsana New"/>
            <w:sz w:val="28"/>
          </w:rPr>
          <w:tag w:val="goog_rdk_51"/>
          <w:id w:val="-1765447956"/>
        </w:sdtPr>
        <w:sdtEndPr/>
        <w:sdtContent/>
      </w:sdt>
      <w:r w:rsidRPr="005E479A">
        <w:rPr>
          <w:rFonts w:ascii="Angsana New" w:eastAsia="Angsana New" w:hAnsi="Angsana New" w:cs="Angsana New"/>
          <w:sz w:val="28"/>
          <w:cs/>
        </w:rPr>
        <w:t>สภาวะ</w:t>
      </w:r>
      <w:r w:rsidR="00A14135" w:rsidRPr="005E479A">
        <w:rPr>
          <w:rFonts w:ascii="Angsana New" w:eastAsia="Angsana New" w:hAnsi="Angsana New" w:cs="Angsana New"/>
          <w:sz w:val="28"/>
          <w:cs/>
        </w:rPr>
        <w:t>ตลาดหลักทรัพย์</w:t>
      </w:r>
      <w:r w:rsidR="007E4C5C">
        <w:rPr>
          <w:rFonts w:ascii="Angsana New" w:eastAsia="Angsana New" w:hAnsi="Angsana New" w:cs="Angsana New" w:hint="cs"/>
          <w:sz w:val="28"/>
          <w:cs/>
        </w:rPr>
        <w:t>ต่างประเทศ</w:t>
      </w:r>
      <w:r w:rsidR="005E5E90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5B2708" w:rsidRPr="005E479A">
        <w:rPr>
          <w:rFonts w:ascii="Angsana New" w:eastAsia="Angsana New" w:hAnsi="Angsana New" w:cs="Angsana New"/>
          <w:sz w:val="28"/>
          <w:cs/>
        </w:rPr>
        <w:t>และ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สภาวะตลาดหลักทรัพย์ไทย อัตราแลกเปลี่ยนสกุลเงิน</w:t>
      </w:r>
      <w:r w:rsidR="007E4C5C">
        <w:rPr>
          <w:rFonts w:ascii="Angsana New" w:eastAsia="Angsana New" w:hAnsi="Angsana New" w:cs="Angsana New" w:hint="cs"/>
          <w:sz w:val="28"/>
          <w:cs/>
        </w:rPr>
        <w:t>ต่างประเทศ</w:t>
      </w:r>
      <w:r w:rsidR="00857E6E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สภาวะเศรษฐกิจ</w:t>
      </w:r>
      <w:r w:rsidR="007E4C5C">
        <w:rPr>
          <w:rFonts w:ascii="Angsana New" w:eastAsia="Angsana New" w:hAnsi="Angsana New" w:cs="Angsana New" w:hint="cs"/>
          <w:sz w:val="28"/>
          <w:cs/>
        </w:rPr>
        <w:t>ต่างประเทศ</w:t>
      </w:r>
      <w:r w:rsidR="001A7586"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 xml:space="preserve">สภาวะเศรษฐกิจประเทศไทย เป็นต้น </w:t>
      </w:r>
    </w:p>
    <w:p w14:paraId="2F1FA9B0" w14:textId="5C8A8799" w:rsidR="0086422A" w:rsidRPr="005E479A" w:rsidRDefault="0086422A" w:rsidP="00806B4F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cs/>
        </w:rPr>
      </w:pP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ในสภาวะที่ปัจจัยที่ส่งผลต่อการดูแลสภาพคล่องปกตินั้น </w:t>
      </w:r>
      <w:sdt>
        <w:sdtPr>
          <w:rPr>
            <w:rFonts w:ascii="Angsana New" w:hAnsi="Angsana New" w:cs="Angsana New"/>
            <w:sz w:val="28"/>
          </w:rPr>
          <w:tag w:val="goog_rdk_52"/>
          <w:id w:val="1077637117"/>
        </w:sdtPr>
        <w:sdtEndPr/>
        <w:sdtContent/>
      </w:sdt>
      <w:r w:rsidRPr="005E479A">
        <w:rPr>
          <w:rFonts w:ascii="Angsana New" w:eastAsia="Angsana New" w:hAnsi="Angsana New" w:cs="Angsana New"/>
          <w:sz w:val="28"/>
          <w:cs/>
        </w:rPr>
        <w:t>ผู้ดูแลสภาพคล่องจะพยายามรักษาให้ราคาเสนอขายต</w:t>
      </w:r>
      <w:r w:rsidR="0023144E" w:rsidRPr="005E479A">
        <w:rPr>
          <w:rFonts w:ascii="Angsana New" w:eastAsia="Angsana New" w:hAnsi="Angsana New" w:cs="Angsana New"/>
          <w:sz w:val="28"/>
          <w:cs/>
        </w:rPr>
        <w:t>่ำ</w:t>
      </w:r>
      <w:r w:rsidRPr="005E479A">
        <w:rPr>
          <w:rFonts w:ascii="Angsana New" w:eastAsia="Angsana New" w:hAnsi="Angsana New" w:cs="Angsana New"/>
          <w:sz w:val="28"/>
          <w:cs/>
        </w:rPr>
        <w:t xml:space="preserve">สุด มีค่ามากกว่าราคาเสนอซื้อสูงสุดไม่เกิน </w:t>
      </w:r>
      <w:r w:rsidR="003B3E08" w:rsidRPr="005E479A">
        <w:rPr>
          <w:rFonts w:ascii="Angsana New" w:eastAsia="Angsana New" w:hAnsi="Angsana New" w:cs="Angsana New"/>
          <w:sz w:val="28"/>
        </w:rPr>
        <w:t>10</w:t>
      </w:r>
      <w:r w:rsidR="003B3E08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4C5F37" w:rsidRPr="005E479A">
        <w:rPr>
          <w:rFonts w:ascii="Angsana New" w:eastAsia="Angsana New" w:hAnsi="Angsana New" w:cs="Angsana New"/>
          <w:sz w:val="28"/>
          <w:cs/>
        </w:rPr>
        <w:t>ช่วงราคาหลักทรัพย์</w:t>
      </w:r>
      <w:r w:rsidR="00952E01" w:rsidRPr="005E479A">
        <w:rPr>
          <w:rFonts w:ascii="Angsana New" w:eastAsia="Angsana New" w:hAnsi="Angsana New" w:cs="Angsana New"/>
          <w:sz w:val="28"/>
          <w:cs/>
        </w:rPr>
        <w:t>หรือจำนวนอื่นใดที่</w:t>
      </w:r>
      <w:sdt>
        <w:sdtPr>
          <w:rPr>
            <w:rFonts w:ascii="Angsana New" w:hAnsi="Angsana New" w:cs="Angsana New"/>
            <w:sz w:val="28"/>
          </w:rPr>
          <w:tag w:val="goog_rdk_52"/>
          <w:id w:val="-199163840"/>
        </w:sdtPr>
        <w:sdtEndPr/>
        <w:sdtContent/>
      </w:sdt>
      <w:r w:rsidR="00952E01" w:rsidRPr="005E479A">
        <w:rPr>
          <w:rFonts w:ascii="Angsana New" w:eastAsia="Angsana New" w:hAnsi="Angsana New" w:cs="Angsana New"/>
          <w:sz w:val="28"/>
          <w:cs/>
        </w:rPr>
        <w:t>ผู้ดูแลสภาพคล่องเห็นสมควร</w:t>
      </w:r>
      <w:r w:rsidR="009F40CC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 xml:space="preserve">โดยจะดูแลสภาพคล่องไม่น้อยกว่า </w:t>
      </w:r>
      <w:r w:rsidR="003B3E08" w:rsidRPr="005E479A">
        <w:rPr>
          <w:rFonts w:ascii="Angsana New" w:eastAsia="Angsana New" w:hAnsi="Angsana New" w:cs="Angsana New"/>
          <w:sz w:val="28"/>
        </w:rPr>
        <w:t>80</w:t>
      </w:r>
      <w:r w:rsidR="004C5F37" w:rsidRPr="005E479A">
        <w:rPr>
          <w:rFonts w:ascii="Angsana New" w:eastAsia="Angsana New" w:hAnsi="Angsana New" w:cs="Angsana New"/>
          <w:sz w:val="28"/>
          <w:cs/>
        </w:rPr>
        <w:t xml:space="preserve">% </w:t>
      </w:r>
      <w:r w:rsidR="00806B4F" w:rsidRPr="005E479A">
        <w:rPr>
          <w:rFonts w:ascii="Angsana New" w:eastAsia="Angsana New" w:hAnsi="Angsana New" w:cs="Angsana New"/>
          <w:sz w:val="28"/>
          <w:cs/>
        </w:rPr>
        <w:t>ของ</w:t>
      </w:r>
      <w:r w:rsidR="00CC7144" w:rsidRPr="005E479A">
        <w:rPr>
          <w:rFonts w:ascii="Angsana New" w:eastAsia="Angsana New" w:hAnsi="Angsana New" w:cs="Angsana New"/>
          <w:sz w:val="28"/>
          <w:cs/>
        </w:rPr>
        <w:t>ช่วงเวลาที่ตลาดหลักทรัพย์ไทยและตลาดหลักทรัพย์</w:t>
      </w:r>
      <w:r w:rsidR="007E4C5C">
        <w:rPr>
          <w:rFonts w:ascii="Angsana New" w:eastAsia="Angsana New" w:hAnsi="Angsana New" w:cs="Angsana New" w:hint="cs"/>
          <w:sz w:val="28"/>
          <w:cs/>
        </w:rPr>
        <w:t>ต่างประเทศ</w:t>
      </w:r>
      <w:r w:rsidR="00CC7144" w:rsidRPr="005E479A">
        <w:rPr>
          <w:rFonts w:ascii="Angsana New" w:eastAsia="Angsana New" w:hAnsi="Angsana New" w:cs="Angsana New"/>
          <w:sz w:val="28"/>
          <w:cs/>
        </w:rPr>
        <w:t>เปิดทำการพร้อมก</w:t>
      </w:r>
      <w:r w:rsidR="00A2081E" w:rsidRPr="005E479A">
        <w:rPr>
          <w:rFonts w:ascii="Angsana New" w:eastAsia="Angsana New" w:hAnsi="Angsana New" w:cs="Angsana New"/>
          <w:sz w:val="28"/>
          <w:cs/>
        </w:rPr>
        <w:t>ัน</w:t>
      </w:r>
      <w:r w:rsidR="00806B4F" w:rsidRPr="005E479A">
        <w:rPr>
          <w:rFonts w:ascii="Angsana New" w:eastAsia="Angsana New" w:hAnsi="Angsana New" w:cs="Angsana New"/>
          <w:sz w:val="28"/>
          <w:cs/>
        </w:rPr>
        <w:t xml:space="preserve"> (ไม่นับรวมวันหยุดตามตลาดหลักทรัพย์</w:t>
      </w:r>
      <w:r w:rsidR="007E4C5C">
        <w:rPr>
          <w:rFonts w:ascii="Angsana New" w:eastAsia="Angsana New" w:hAnsi="Angsana New" w:cs="Angsana New" w:hint="cs"/>
          <w:sz w:val="28"/>
          <w:cs/>
        </w:rPr>
        <w:t>ต่างประเทศ</w:t>
      </w:r>
      <w:r w:rsidR="00806B4F" w:rsidRPr="005E479A" w:rsidDel="004C5F37">
        <w:rPr>
          <w:rFonts w:ascii="Angsana New" w:eastAsia="Angsana New" w:hAnsi="Angsana New" w:cs="Angsana New"/>
          <w:sz w:val="28"/>
          <w:szCs w:val="22"/>
          <w:cs/>
        </w:rPr>
        <w:t xml:space="preserve"> </w:t>
      </w:r>
    </w:p>
    <w:p w14:paraId="6CBD7F4E" w14:textId="594699B9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ในสภาวะที่ปัจจัยที่ส่งผลต่อการดูแลสภาพคล่องปกตินั้น </w:t>
      </w:r>
      <w:sdt>
        <w:sdtPr>
          <w:rPr>
            <w:rFonts w:ascii="Angsana New" w:hAnsi="Angsana New" w:cs="Angsana New"/>
            <w:sz w:val="28"/>
          </w:rPr>
          <w:tag w:val="goog_rdk_53"/>
          <w:id w:val="-497806696"/>
        </w:sdtPr>
        <w:sdtEndPr/>
        <w:sdtContent/>
      </w:sdt>
      <w:r w:rsidRPr="005E479A">
        <w:rPr>
          <w:rFonts w:ascii="Angsana New" w:eastAsia="Angsana New" w:hAnsi="Angsana New" w:cs="Angsana New"/>
          <w:sz w:val="28"/>
          <w:cs/>
        </w:rPr>
        <w:t xml:space="preserve">ผู้ดูแลสภาพคล่องจะกำหนดจำนวนเสนอซื้อและเสนอขายขั้นต่ำเท่ากับ </w:t>
      </w:r>
      <w:r w:rsidR="00290214" w:rsidRPr="005E479A">
        <w:rPr>
          <w:rFonts w:ascii="Angsana New" w:eastAsia="Angsana New" w:hAnsi="Angsana New" w:cs="Angsana New"/>
          <w:sz w:val="28"/>
        </w:rPr>
        <w:t xml:space="preserve">100,000 </w:t>
      </w:r>
      <w:r w:rsidR="00290214" w:rsidRPr="005E479A">
        <w:rPr>
          <w:rFonts w:ascii="Angsana New" w:eastAsia="Angsana New" w:hAnsi="Angsana New" w:cs="Angsana New"/>
          <w:sz w:val="28"/>
          <w:cs/>
        </w:rPr>
        <w:t>บาท</w:t>
      </w:r>
      <w:r w:rsidR="004C5F37" w:rsidRPr="005E479A">
        <w:rPr>
          <w:rFonts w:ascii="Angsana New" w:eastAsia="Angsana New" w:hAnsi="Angsana New" w:cs="Angsana New"/>
          <w:sz w:val="28"/>
          <w:cs/>
        </w:rPr>
        <w:t>ต่อข้าง</w:t>
      </w:r>
      <w:r w:rsidR="00952E01" w:rsidRPr="005E479A">
        <w:rPr>
          <w:rFonts w:ascii="Angsana New" w:eastAsia="Angsana New" w:hAnsi="Angsana New" w:cs="Angsana New"/>
          <w:sz w:val="28"/>
          <w:cs/>
        </w:rPr>
        <w:t>หรือจำนวนอื่นใดที่</w:t>
      </w:r>
      <w:sdt>
        <w:sdtPr>
          <w:rPr>
            <w:rFonts w:ascii="Angsana New" w:hAnsi="Angsana New" w:cs="Angsana New"/>
            <w:sz w:val="28"/>
          </w:rPr>
          <w:tag w:val="goog_rdk_52"/>
          <w:id w:val="-270550654"/>
        </w:sdtPr>
        <w:sdtEndPr/>
        <w:sdtContent/>
      </w:sdt>
      <w:r w:rsidR="00952E01" w:rsidRPr="005E479A">
        <w:rPr>
          <w:rFonts w:ascii="Angsana New" w:eastAsia="Angsana New" w:hAnsi="Angsana New" w:cs="Angsana New"/>
          <w:sz w:val="28"/>
          <w:cs/>
        </w:rPr>
        <w:t>ผู้ดูแลสภาพคล่องเห็นสมควร</w:t>
      </w:r>
      <w:r w:rsidRPr="005E479A">
        <w:rPr>
          <w:rFonts w:ascii="Angsana New" w:eastAsia="Angsana New" w:hAnsi="Angsana New" w:cs="Angsana New"/>
          <w:sz w:val="28"/>
          <w:cs/>
        </w:rPr>
        <w:t xml:space="preserve"> </w:t>
      </w:r>
    </w:p>
    <w:p w14:paraId="3CC9C048" w14:textId="77777777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ab/>
      </w:r>
      <w:sdt>
        <w:sdtPr>
          <w:rPr>
            <w:rFonts w:ascii="Angsana New" w:hAnsi="Angsana New" w:cs="Angsana New"/>
            <w:sz w:val="28"/>
          </w:rPr>
          <w:tag w:val="goog_rdk_54"/>
          <w:id w:val="-767771185"/>
        </w:sdtPr>
        <w:sdtEndPr/>
        <w:sdtContent/>
      </w:sdt>
      <w:r w:rsidRPr="005E479A">
        <w:rPr>
          <w:rFonts w:ascii="Angsana New" w:eastAsia="Angsana New" w:hAnsi="Angsana New" w:cs="Angsana New"/>
          <w:sz w:val="28"/>
          <w:cs/>
        </w:rPr>
        <w:t>เหตุการณ์ที่อาจส่งผลต่อการปฏิบัติหน้าที่ของผู้ดูแลสภาพคล่อง ซึ่งทำให้ผู้ดูแลสภาพคล่องอาจไม่สามารถดำรงช่วงราคาหรือปริมาณเสนอซื้อและเสนอขายได้ มีดังต่อไปนี้</w:t>
      </w:r>
    </w:p>
    <w:p w14:paraId="22E26831" w14:textId="06E8EDA9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</w:rPr>
        <w:tab/>
      </w:r>
      <w:r w:rsidR="00A14135" w:rsidRPr="005E479A">
        <w:rPr>
          <w:rFonts w:ascii="Angsana New" w:eastAsia="Angsana New" w:hAnsi="Angsana New" w:cs="Angsana New"/>
          <w:sz w:val="28"/>
          <w:cs/>
        </w:rPr>
        <w:t>ตลาดหลักทรัพย์</w:t>
      </w:r>
      <w:r w:rsidR="007E4C5C">
        <w:rPr>
          <w:rFonts w:ascii="Angsana New" w:eastAsia="Angsana New" w:hAnsi="Angsana New" w:cs="Angsana New" w:hint="cs"/>
          <w:sz w:val="28"/>
          <w:cs/>
        </w:rPr>
        <w:t>ต่างประเทศ</w:t>
      </w:r>
      <w:r w:rsidR="004F1141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857E6E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 xml:space="preserve">ปิดทำการ </w:t>
      </w:r>
      <w:r w:rsidR="007E4C5C" w:rsidRPr="007E4C5C">
        <w:rPr>
          <w:rFonts w:ascii="Angsana New" w:eastAsia="Angsana New" w:hAnsi="Angsana New" w:cs="Angsana New" w:hint="cs"/>
          <w:sz w:val="28"/>
          <w:cs/>
        </w:rPr>
        <w:t>หรือหยุดทำการในช่วงพักกลางวัน</w:t>
      </w:r>
      <w:r w:rsidR="007E4C5C">
        <w:rPr>
          <w:rFonts w:ascii="Angsana New" w:eastAsia="Angsana New" w:hAnsi="Angsana New" w:cs="Angsana New" w:hint="cs"/>
          <w:sz w:val="28"/>
          <w:cs/>
        </w:rPr>
        <w:t xml:space="preserve">  </w:t>
      </w:r>
    </w:p>
    <w:p w14:paraId="3BE4CDBC" w14:textId="7A47F379" w:rsidR="002E257C" w:rsidRPr="005E479A" w:rsidRDefault="0086422A" w:rsidP="00B7321D">
      <w:pPr>
        <w:spacing w:after="0" w:line="240" w:lineRule="auto"/>
        <w:ind w:left="1" w:hanging="3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="002E257C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หลักทรัพย์ต่างประเทศถูกระงับการซื้อขาย หรือถูกเพิกถอนจาก</w:t>
      </w:r>
      <w:r w:rsidR="00A14135" w:rsidRPr="005E479A">
        <w:rPr>
          <w:rFonts w:ascii="Angsana New" w:eastAsia="Angsana New" w:hAnsi="Angsana New" w:cs="Angsana New"/>
          <w:sz w:val="28"/>
          <w:cs/>
        </w:rPr>
        <w:t>ตลาดหลักทรัพย์</w:t>
      </w:r>
      <w:r w:rsidR="007E4C5C">
        <w:rPr>
          <w:rFonts w:ascii="Angsana New" w:eastAsia="Angsana New" w:hAnsi="Angsana New" w:cs="Angsana New" w:hint="cs"/>
          <w:sz w:val="28"/>
          <w:cs/>
        </w:rPr>
        <w:t>ต่างประเทศ</w:t>
      </w:r>
      <w:r w:rsidR="002E257C" w:rsidRPr="005E479A">
        <w:rPr>
          <w:rFonts w:ascii="Angsana New" w:eastAsia="Angsana New" w:hAnsi="Angsana New" w:cs="Angsana New"/>
          <w:sz w:val="28"/>
          <w:cs/>
        </w:rPr>
        <w:t>หรือ ถูกจำกัดหรือ</w:t>
      </w:r>
      <w:r w:rsidR="00041BF3" w:rsidRPr="005E479A">
        <w:rPr>
          <w:rFonts w:ascii="Angsana New" w:eastAsia="Angsana New" w:hAnsi="Angsana New" w:cs="Angsana New"/>
          <w:sz w:val="28"/>
          <w:cs/>
        </w:rPr>
        <w:t>ถูก</w:t>
      </w:r>
      <w:r w:rsidR="002E257C" w:rsidRPr="005E479A">
        <w:rPr>
          <w:rFonts w:ascii="Angsana New" w:eastAsia="Angsana New" w:hAnsi="Angsana New" w:cs="Angsana New"/>
          <w:sz w:val="28"/>
          <w:cs/>
        </w:rPr>
        <w:t>เพิกถอนจากการเป็นหลักทรัพย์ที่</w:t>
      </w:r>
      <w:r w:rsidR="0068176F" w:rsidRPr="005E479A">
        <w:rPr>
          <w:rFonts w:ascii="Angsana New" w:eastAsia="Angsana New" w:hAnsi="Angsana New" w:cs="Angsana New"/>
          <w:sz w:val="28"/>
          <w:cs/>
        </w:rPr>
        <w:t>ผู้ออกใบ</w:t>
      </w:r>
      <w:r w:rsidR="002E257C" w:rsidRPr="005E479A">
        <w:rPr>
          <w:rFonts w:ascii="Angsana New" w:eastAsia="Angsana New" w:hAnsi="Angsana New" w:cs="Angsana New"/>
          <w:sz w:val="28"/>
          <w:cs/>
        </w:rPr>
        <w:t>แสดงสิทธิสามารถลงทุนได้</w:t>
      </w:r>
    </w:p>
    <w:p w14:paraId="62C3F811" w14:textId="6EE668D7" w:rsidR="0086422A" w:rsidRPr="005E479A" w:rsidRDefault="002E257C" w:rsidP="00B849D4">
      <w:pPr>
        <w:spacing w:after="0" w:line="240" w:lineRule="auto"/>
        <w:ind w:left="1" w:hanging="3"/>
        <w:rPr>
          <w:rFonts w:ascii="Angsana New" w:eastAsia="Angsana New" w:hAnsi="Angsana New" w:cs="Angsana New"/>
          <w:sz w:val="28"/>
          <w:cs/>
        </w:rPr>
      </w:pPr>
      <w:r w:rsidRPr="005E479A">
        <w:rPr>
          <w:rFonts w:ascii="Angsana New" w:eastAsia="Angsana New" w:hAnsi="Angsana New" w:cs="Angsana New"/>
          <w:sz w:val="28"/>
          <w:cs/>
        </w:rPr>
        <w:t xml:space="preserve">4.3 </w:t>
      </w:r>
      <w:r w:rsidR="0068176F" w:rsidRPr="005E479A">
        <w:rPr>
          <w:rFonts w:ascii="Angsana New" w:eastAsia="Angsana New" w:hAnsi="Angsana New" w:cs="Angsana New"/>
          <w:sz w:val="28"/>
          <w:cs/>
        </w:rPr>
        <w:t>ผู้ออกใบ</w:t>
      </w:r>
      <w:r w:rsidRPr="005E479A">
        <w:rPr>
          <w:rFonts w:ascii="Angsana New" w:eastAsia="Angsana New" w:hAnsi="Angsana New" w:cs="Angsana New"/>
          <w:sz w:val="28"/>
          <w:cs/>
        </w:rPr>
        <w:t>แสดงสิทธิถูกจำกัดหรือเพิกถอนสิทธิ</w:t>
      </w:r>
      <w:r w:rsidR="00041BF3" w:rsidRPr="005E479A">
        <w:rPr>
          <w:rFonts w:ascii="Angsana New" w:eastAsia="Angsana New" w:hAnsi="Angsana New" w:cs="Angsana New"/>
          <w:sz w:val="28"/>
          <w:cs/>
        </w:rPr>
        <w:t>ใน</w:t>
      </w:r>
      <w:r w:rsidRPr="005E479A">
        <w:rPr>
          <w:rFonts w:ascii="Angsana New" w:eastAsia="Angsana New" w:hAnsi="Angsana New" w:cs="Angsana New"/>
          <w:sz w:val="28"/>
          <w:cs/>
        </w:rPr>
        <w:t>การลงทุนในหลักทรัพย์ต่างประเทศ</w:t>
      </w:r>
    </w:p>
    <w:p w14:paraId="13107CF8" w14:textId="61ED10C9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="002E257C" w:rsidRPr="005E479A">
        <w:rPr>
          <w:rFonts w:ascii="Angsana New" w:eastAsia="Angsana New" w:hAnsi="Angsana New" w:cs="Angsana New"/>
          <w:sz w:val="28"/>
        </w:rPr>
        <w:t>4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ตลาดหลักทรัพย์ไทยสั่งพักการซื้อขายใบแสดงสิทธิในผลประโยชน์ที่เกิดจากหลักทรัพย์อ้างอิงที่เป็นหลักทรัพย์ต่างประเทศ ไม่ว่าด้วยเหตุใด ๆ</w:t>
      </w:r>
    </w:p>
    <w:p w14:paraId="7A96F2EF" w14:textId="5EA9EAB9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lastRenderedPageBreak/>
        <w:tab/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="002E257C" w:rsidRPr="005E479A">
        <w:rPr>
          <w:rFonts w:ascii="Angsana New" w:eastAsia="Angsana New" w:hAnsi="Angsana New" w:cs="Angsana New"/>
          <w:sz w:val="28"/>
        </w:rPr>
        <w:t>5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มีเหตุการณ์ขัดข้องในการชำระราคาและส่งมอบ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17757F9D" w14:textId="0ED83AD1" w:rsidR="00B849D4" w:rsidRPr="005E479A" w:rsidRDefault="00B849D4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 xml:space="preserve">6 </w:t>
      </w:r>
      <w:r w:rsidRPr="005E479A">
        <w:rPr>
          <w:rFonts w:ascii="Angsana New" w:eastAsia="Angsana New" w:hAnsi="Angsana New" w:cs="Angsana New"/>
          <w:sz w:val="28"/>
          <w:cs/>
        </w:rPr>
        <w:t>ระบบที่เกี่ยวข้องในการดูแลสภาพคล่องมีเหตุขัดข้อง</w:t>
      </w:r>
    </w:p>
    <w:p w14:paraId="0BF2A78C" w14:textId="57543ED0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cs/>
        </w:rPr>
      </w:pPr>
      <w:r w:rsidRPr="005E479A">
        <w:rPr>
          <w:rFonts w:ascii="Angsana New" w:eastAsia="Angsana New" w:hAnsi="Angsana New" w:cs="Angsana New"/>
          <w:sz w:val="28"/>
        </w:rPr>
        <w:tab/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="00B849D4" w:rsidRPr="005E479A">
        <w:rPr>
          <w:rFonts w:ascii="Angsana New" w:eastAsia="Angsana New" w:hAnsi="Angsana New" w:cs="Angsana New"/>
          <w:sz w:val="28"/>
        </w:rPr>
        <w:t>7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ดูแลสภาพคล่องไม่มีใบแสดงสิทธิในผลประโยชน์ที่เกิดจากหลักทรัพย์อ้างอิงที่เป็นหลักทรัพย์ต่างประเทศเพียงพอที่จะปฏิบัติตามหน้าที่</w:t>
      </w:r>
    </w:p>
    <w:p w14:paraId="77126EE9" w14:textId="3A80C27A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="00B849D4" w:rsidRPr="005E479A">
        <w:rPr>
          <w:rFonts w:ascii="Angsana New" w:eastAsia="Angsana New" w:hAnsi="Angsana New" w:cs="Angsana New"/>
          <w:sz w:val="28"/>
        </w:rPr>
        <w:t>8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เมื่อการซื้อขายในตลาดหลักทรัพย์ไทย หรือ</w:t>
      </w:r>
      <w:r w:rsidR="00A14135" w:rsidRPr="005E479A">
        <w:rPr>
          <w:rFonts w:ascii="Angsana New" w:eastAsia="Angsana New" w:hAnsi="Angsana New" w:cs="Angsana New"/>
          <w:sz w:val="28"/>
          <w:cs/>
        </w:rPr>
        <w:t>ตลาดหลักทรัพย์</w:t>
      </w:r>
      <w:r w:rsidR="007E4C5C">
        <w:rPr>
          <w:rFonts w:ascii="Angsana New" w:eastAsia="Angsana New" w:hAnsi="Angsana New" w:cs="Angsana New" w:hint="cs"/>
          <w:sz w:val="28"/>
          <w:cs/>
        </w:rPr>
        <w:t>ต่างประเทศ</w:t>
      </w:r>
      <w:r w:rsidR="004F1141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857E6E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มีความผันผวนรุนแรงผิดปกติ</w:t>
      </w:r>
    </w:p>
    <w:p w14:paraId="1935E4AC" w14:textId="0A8FEE6E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="00B849D4" w:rsidRPr="005E479A">
        <w:rPr>
          <w:rFonts w:ascii="Angsana New" w:eastAsia="Angsana New" w:hAnsi="Angsana New" w:cs="Angsana New"/>
          <w:sz w:val="28"/>
        </w:rPr>
        <w:t>9</w:t>
      </w:r>
      <w:r w:rsidRPr="005E479A">
        <w:rPr>
          <w:rFonts w:ascii="Angsana New" w:eastAsia="Angsana New" w:hAnsi="Angsana New" w:cs="Angsana New"/>
          <w:sz w:val="28"/>
          <w:cs/>
        </w:rPr>
        <w:t xml:space="preserve"> เมื่อราคาของใบแสดงสิทธิในผลประโยชน์ที่เกิดจากหลักทรัพย์อ้างอิงที่เป็นหลักทรัพย์ต่างประเทศ หรือราคาของหลักทรัพย์ต่างประเทศ มีความผันผวนรุนแรงผิดปกติ</w:t>
      </w:r>
    </w:p>
    <w:p w14:paraId="4392500F" w14:textId="21BA367D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="00B849D4" w:rsidRPr="005E479A">
        <w:rPr>
          <w:rFonts w:ascii="Angsana New" w:eastAsia="Angsana New" w:hAnsi="Angsana New" w:cs="Angsana New"/>
          <w:sz w:val="28"/>
        </w:rPr>
        <w:t xml:space="preserve">10 </w:t>
      </w:r>
      <w:r w:rsidRPr="005E479A">
        <w:rPr>
          <w:rFonts w:ascii="Angsana New" w:eastAsia="Angsana New" w:hAnsi="Angsana New" w:cs="Angsana New"/>
          <w:sz w:val="28"/>
          <w:cs/>
        </w:rPr>
        <w:t>เมื่ออัตราแลกเปลี่ยนสกุลเงิน</w:t>
      </w:r>
      <w:r w:rsidR="007E4C5C">
        <w:rPr>
          <w:rFonts w:ascii="Angsana New" w:eastAsia="Angsana New" w:hAnsi="Angsana New" w:cs="Angsana New" w:hint="cs"/>
          <w:sz w:val="28"/>
          <w:cs/>
        </w:rPr>
        <w:t>ต่างประเทศ</w:t>
      </w:r>
      <w:r w:rsidR="00857E6E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มีความผันผวนรุนแรงผิดปกติ</w:t>
      </w:r>
    </w:p>
    <w:p w14:paraId="5F16246B" w14:textId="4D6AA979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="00B849D4" w:rsidRPr="005E479A">
        <w:rPr>
          <w:rFonts w:ascii="Angsana New" w:eastAsia="Angsana New" w:hAnsi="Angsana New" w:cs="Angsana New"/>
          <w:sz w:val="28"/>
        </w:rPr>
        <w:t>11</w:t>
      </w:r>
      <w:r w:rsidR="00B849D4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 xml:space="preserve">เมื่อเกิดเหตุการณ์พิเศษ ตามที่ระบุไว้ในข้อที่ </w:t>
      </w:r>
      <w:r w:rsidRPr="005E479A">
        <w:rPr>
          <w:rFonts w:ascii="Angsana New" w:eastAsia="Angsana New" w:hAnsi="Angsana New" w:cs="Angsana New"/>
          <w:sz w:val="28"/>
        </w:rPr>
        <w:t>8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 xml:space="preserve">1 </w:t>
      </w:r>
      <w:r w:rsidRPr="005E479A">
        <w:rPr>
          <w:rFonts w:ascii="Angsana New" w:eastAsia="Angsana New" w:hAnsi="Angsana New" w:cs="Angsana New"/>
          <w:sz w:val="28"/>
          <w:cs/>
        </w:rPr>
        <w:t>ของข้อกำหนดสิทธิ</w:t>
      </w:r>
    </w:p>
    <w:p w14:paraId="6F7FF5F5" w14:textId="0449DE61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="00B849D4"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 xml:space="preserve"> เมื่อเกิดกรณีอื่น</w:t>
      </w:r>
      <w:r w:rsidR="0051561D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ตามที่ผู้ดูแลสภาพคล่องได้แจ้งต่อตลาดหลักทรัพย์ไทย</w:t>
      </w:r>
    </w:p>
    <w:p w14:paraId="5D3C84E2" w14:textId="640DC21A" w:rsidR="00C809A0" w:rsidRPr="005E479A" w:rsidRDefault="00C809A0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392982D0" w14:textId="26C1CF26" w:rsidR="00C809A0" w:rsidRPr="005E479A" w:rsidRDefault="00C809A0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1B0BB716" w14:textId="77777777" w:rsidR="0086422A" w:rsidRPr="005E479A" w:rsidRDefault="0086422A" w:rsidP="0086422A">
      <w:pPr>
        <w:tabs>
          <w:tab w:val="left" w:pos="4253"/>
        </w:tabs>
        <w:spacing w:before="24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2B7B7CDE" w14:textId="77777777" w:rsidR="0086422A" w:rsidRPr="005E479A" w:rsidRDefault="0086422A" w:rsidP="0086422A">
      <w:pPr>
        <w:tabs>
          <w:tab w:val="left" w:pos="4253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ธนาคารกรุงไทย จำกัด (มหาชน)</w:t>
      </w:r>
    </w:p>
    <w:p w14:paraId="3B721B21" w14:textId="77777777" w:rsidR="0086422A" w:rsidRPr="005E479A" w:rsidRDefault="0086422A" w:rsidP="0086422A">
      <w:pPr>
        <w:tabs>
          <w:tab w:val="left" w:pos="4253"/>
        </w:tabs>
        <w:spacing w:before="120" w:after="12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23878999" w14:textId="77777777" w:rsidR="0086422A" w:rsidRPr="005E479A" w:rsidRDefault="0086422A" w:rsidP="0086422A">
      <w:pPr>
        <w:tabs>
          <w:tab w:val="left" w:pos="4253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โดย .........................................</w:t>
      </w:r>
    </w:p>
    <w:p w14:paraId="16E762D0" w14:textId="07A85ED8" w:rsidR="00236CC8" w:rsidRPr="005E479A" w:rsidRDefault="002721CF" w:rsidP="00236CC8">
      <w:pPr>
        <w:spacing w:after="0" w:line="240" w:lineRule="auto"/>
        <w:ind w:left="1" w:right="-518" w:hanging="3"/>
        <w:rPr>
          <w:rFonts w:ascii="Angsana New" w:eastAsia="Angsana New" w:hAnsi="Angsana New" w:cs="Angsana New"/>
          <w:sz w:val="28"/>
          <w:cs/>
        </w:rPr>
      </w:pPr>
      <w:r w:rsidRPr="005E479A">
        <w:rPr>
          <w:rFonts w:ascii="Angsana New" w:eastAsia="Angsana New" w:hAnsi="Angsana New" w:cs="Angsana New"/>
          <w:sz w:val="28"/>
          <w:cs/>
        </w:rPr>
        <w:t>นายผยง ศรีวณิช</w:t>
      </w:r>
    </w:p>
    <w:p w14:paraId="45C68CD2" w14:textId="208DEF7B" w:rsidR="00236CC8" w:rsidRPr="006C76FD" w:rsidRDefault="002721CF" w:rsidP="00236CC8">
      <w:pPr>
        <w:spacing w:after="0" w:line="240" w:lineRule="auto"/>
        <w:ind w:left="1" w:right="-518" w:hanging="3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กรรมการผู้มีอำนาจลงนาม</w:t>
      </w:r>
    </w:p>
    <w:p w14:paraId="50E412D2" w14:textId="72211582" w:rsidR="0086422A" w:rsidRPr="006C76FD" w:rsidRDefault="0086422A" w:rsidP="00B4117C">
      <w:pPr>
        <w:spacing w:after="0" w:line="240" w:lineRule="auto"/>
        <w:ind w:leftChars="0" w:left="0" w:right="-518" w:firstLineChars="0" w:firstLine="0"/>
        <w:rPr>
          <w:rFonts w:ascii="Angsana New" w:eastAsia="Angsana New" w:hAnsi="Angsana New" w:cs="Angsana New"/>
          <w:sz w:val="28"/>
          <w:cs/>
        </w:rPr>
      </w:pPr>
    </w:p>
    <w:sectPr w:rsidR="0086422A" w:rsidRPr="006C76FD" w:rsidSect="00CB17DF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298" w:right="1276" w:bottom="851" w:left="1276" w:header="635" w:footer="0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E337622" w14:textId="77777777" w:rsidR="00E132B2" w:rsidRDefault="00E132B2">
      <w:pPr>
        <w:spacing w:after="0" w:line="240" w:lineRule="auto"/>
        <w:ind w:left="0" w:hanging="2"/>
      </w:pPr>
      <w:r>
        <w:separator/>
      </w:r>
    </w:p>
  </w:endnote>
  <w:endnote w:type="continuationSeparator" w:id="0">
    <w:p w14:paraId="443C70D3" w14:textId="77777777" w:rsidR="00E132B2" w:rsidRDefault="00E132B2">
      <w:pPr>
        <w:spacing w:after="0" w:line="240" w:lineRule="auto"/>
        <w:ind w:left="0" w:hanging="2"/>
      </w:pPr>
      <w:r>
        <w:continuationSeparator/>
      </w:r>
    </w:p>
  </w:endnote>
  <w:endnote w:type="continuationNotice" w:id="1">
    <w:p w14:paraId="56077DC6" w14:textId="77777777" w:rsidR="00E132B2" w:rsidRDefault="00E132B2">
      <w:pPr>
        <w:spacing w:after="0" w:line="240" w:lineRule="auto"/>
        <w:ind w:left="0" w:hanging="2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0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ordiaUPC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ms Rmn">
    <w:panose1 w:val="02020603040505020304"/>
    <w:charset w:val="00"/>
    <w:family w:val="roman"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C072F59" w14:textId="144DB19D" w:rsidR="00E85D40" w:rsidRDefault="00E85D40">
    <w:pPr>
      <w:pStyle w:val="Footer"/>
      <w:ind w:left="0" w:hanging="2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0000155" w14:textId="236007EA" w:rsidR="00E85D40" w:rsidRDefault="00E85D40">
    <w:pPr>
      <w:pBdr>
        <w:top w:val="nil"/>
        <w:left w:val="nil"/>
        <w:bottom w:val="nil"/>
        <w:right w:val="nil"/>
        <w:between w:val="nil"/>
      </w:pBdr>
      <w:spacing w:after="0" w:line="240" w:lineRule="auto"/>
      <w:ind w:left="1" w:hanging="3"/>
      <w:jc w:val="center"/>
      <w:rPr>
        <w:rFonts w:ascii="Angsana New" w:eastAsia="Angsana New" w:hAnsi="Angsana New" w:cs="Angsana New"/>
        <w:color w:val="000000"/>
        <w:sz w:val="28"/>
      </w:rPr>
    </w:pPr>
    <w:r>
      <w:rPr>
        <w:rFonts w:ascii="Angsana New" w:eastAsia="Angsana New" w:hAnsi="Angsana New" w:cs="Angsana New"/>
        <w:color w:val="000000"/>
        <w:sz w:val="28"/>
        <w:cs/>
      </w:rPr>
      <w:t xml:space="preserve">หน้า </w:t>
    </w:r>
    <w:r>
      <w:rPr>
        <w:rFonts w:ascii="Angsana New" w:eastAsia="Angsana New" w:hAnsi="Angsana New" w:cs="Angsana New"/>
        <w:b/>
        <w:color w:val="000000"/>
        <w:sz w:val="28"/>
      </w:rPr>
      <w:fldChar w:fldCharType="begin"/>
    </w:r>
    <w:r>
      <w:rPr>
        <w:rFonts w:ascii="Angsana New" w:eastAsia="Angsana New" w:hAnsi="Angsana New" w:cs="Angsana New"/>
        <w:b/>
        <w:color w:val="000000"/>
        <w:sz w:val="28"/>
      </w:rPr>
      <w:instrText>PAGE</w:instrText>
    </w:r>
    <w:r>
      <w:rPr>
        <w:rFonts w:ascii="Angsana New" w:eastAsia="Angsana New" w:hAnsi="Angsana New" w:cs="Angsana New"/>
        <w:b/>
        <w:color w:val="000000"/>
        <w:sz w:val="28"/>
      </w:rPr>
      <w:fldChar w:fldCharType="separate"/>
    </w:r>
    <w:r w:rsidR="00310F93">
      <w:rPr>
        <w:rFonts w:ascii="Angsana New" w:eastAsia="Angsana New" w:hAnsi="Angsana New" w:cs="Angsana New"/>
        <w:b/>
        <w:noProof/>
        <w:color w:val="000000"/>
        <w:sz w:val="28"/>
      </w:rPr>
      <w:t>1</w:t>
    </w:r>
    <w:r>
      <w:rPr>
        <w:rFonts w:ascii="Angsana New" w:eastAsia="Angsana New" w:hAnsi="Angsana New" w:cs="Angsana New"/>
        <w:b/>
        <w:color w:val="000000"/>
        <w:sz w:val="28"/>
      </w:rPr>
      <w:fldChar w:fldCharType="end"/>
    </w:r>
    <w:r>
      <w:rPr>
        <w:rFonts w:ascii="Angsana New" w:eastAsia="Angsana New" w:hAnsi="Angsana New" w:cs="Angsana New"/>
        <w:color w:val="000000"/>
        <w:sz w:val="28"/>
        <w:cs/>
      </w:rPr>
      <w:t xml:space="preserve"> จาก </w:t>
    </w:r>
    <w:r>
      <w:rPr>
        <w:rFonts w:ascii="Angsana New" w:eastAsia="Angsana New" w:hAnsi="Angsana New" w:cs="Angsana New"/>
        <w:b/>
        <w:color w:val="000000"/>
        <w:sz w:val="28"/>
      </w:rPr>
      <w:fldChar w:fldCharType="begin"/>
    </w:r>
    <w:r>
      <w:rPr>
        <w:rFonts w:ascii="Angsana New" w:eastAsia="Angsana New" w:hAnsi="Angsana New" w:cs="Angsana New"/>
        <w:b/>
        <w:color w:val="000000"/>
        <w:sz w:val="28"/>
      </w:rPr>
      <w:instrText>NUMPAGES</w:instrText>
    </w:r>
    <w:r>
      <w:rPr>
        <w:rFonts w:ascii="Angsana New" w:eastAsia="Angsana New" w:hAnsi="Angsana New" w:cs="Angsana New"/>
        <w:b/>
        <w:color w:val="000000"/>
        <w:sz w:val="28"/>
      </w:rPr>
      <w:fldChar w:fldCharType="separate"/>
    </w:r>
    <w:r w:rsidR="00310F93">
      <w:rPr>
        <w:rFonts w:ascii="Angsana New" w:eastAsia="Angsana New" w:hAnsi="Angsana New" w:cs="Angsana New"/>
        <w:b/>
        <w:noProof/>
        <w:color w:val="000000"/>
        <w:sz w:val="28"/>
      </w:rPr>
      <w:t>27</w:t>
    </w:r>
    <w:r>
      <w:rPr>
        <w:rFonts w:ascii="Angsana New" w:eastAsia="Angsana New" w:hAnsi="Angsana New" w:cs="Angsana New"/>
        <w:b/>
        <w:color w:val="000000"/>
        <w:sz w:val="28"/>
      </w:rPr>
      <w:fldChar w:fldCharType="end"/>
    </w:r>
  </w:p>
  <w:p w14:paraId="00000156" w14:textId="77777777" w:rsidR="00E85D40" w:rsidRDefault="00E85D40">
    <w:pPr>
      <w:pBdr>
        <w:top w:val="nil"/>
        <w:left w:val="nil"/>
        <w:bottom w:val="nil"/>
        <w:right w:val="nil"/>
        <w:between w:val="nil"/>
      </w:pBdr>
      <w:spacing w:after="0" w:line="240" w:lineRule="auto"/>
      <w:ind w:left="0" w:hanging="2"/>
      <w:jc w:val="center"/>
      <w:rPr>
        <w:rFonts w:ascii="Angsana New" w:eastAsia="Angsana New" w:hAnsi="Angsana New" w:cs="Angsana New"/>
        <w:color w:val="000000"/>
        <w:szCs w:val="2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81A5735" w14:textId="03A394B4" w:rsidR="00E85D40" w:rsidRDefault="00E85D40">
    <w:pPr>
      <w:pStyle w:val="Footer"/>
      <w:ind w:left="0" w:hanging="2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B8E942B" w14:textId="77777777" w:rsidR="00E132B2" w:rsidRDefault="00E132B2">
      <w:pPr>
        <w:spacing w:after="0" w:line="240" w:lineRule="auto"/>
        <w:ind w:left="0" w:hanging="2"/>
      </w:pPr>
      <w:r>
        <w:separator/>
      </w:r>
    </w:p>
  </w:footnote>
  <w:footnote w:type="continuationSeparator" w:id="0">
    <w:p w14:paraId="0A829837" w14:textId="77777777" w:rsidR="00E132B2" w:rsidRDefault="00E132B2">
      <w:pPr>
        <w:spacing w:after="0" w:line="240" w:lineRule="auto"/>
        <w:ind w:left="0" w:hanging="2"/>
      </w:pPr>
      <w:r>
        <w:continuationSeparator/>
      </w:r>
    </w:p>
  </w:footnote>
  <w:footnote w:type="continuationNotice" w:id="1">
    <w:p w14:paraId="206F3D1C" w14:textId="77777777" w:rsidR="00E132B2" w:rsidRDefault="00E132B2">
      <w:pPr>
        <w:spacing w:after="0" w:line="240" w:lineRule="auto"/>
        <w:ind w:left="0" w:hanging="2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F1C6315" w14:textId="77777777" w:rsidR="00E85D40" w:rsidRDefault="00E85D40">
    <w:pPr>
      <w:pStyle w:val="Header"/>
      <w:ind w:left="0" w:hanging="2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0000154" w14:textId="77777777" w:rsidR="00E85D40" w:rsidRDefault="00E85D40">
    <w:pPr>
      <w:spacing w:after="0"/>
      <w:ind w:left="0" w:hanging="2"/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6D1635F" w14:textId="77777777" w:rsidR="00E85D40" w:rsidRDefault="00E85D40">
    <w:pPr>
      <w:pStyle w:val="Header"/>
      <w:ind w:left="0" w:hanging="2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1739CA"/>
    <w:multiLevelType w:val="multilevel"/>
    <w:tmpl w:val="19EE22CE"/>
    <w:lvl w:ilvl="0">
      <w:start w:val="1"/>
      <w:numFmt w:val="decimal"/>
      <w:lvlText w:val="(%1)"/>
      <w:lvlJc w:val="left"/>
      <w:pPr>
        <w:ind w:left="720" w:hanging="360"/>
      </w:pPr>
      <w:rPr>
        <w:u w:val="none"/>
        <w:lang w:bidi="th-TH"/>
      </w:rPr>
    </w:lvl>
    <w:lvl w:ilvl="1">
      <w:start w:val="1"/>
      <w:numFmt w:val="lowerLetter"/>
      <w:lvlText w:val="(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(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" w15:restartNumberingAfterBreak="0">
    <w:nsid w:val="1FC73CE8"/>
    <w:multiLevelType w:val="multilevel"/>
    <w:tmpl w:val="B1DA8568"/>
    <w:lvl w:ilvl="0">
      <w:start w:val="2"/>
      <w:numFmt w:val="decimal"/>
      <w:lvlText w:val="%1)"/>
      <w:lvlJc w:val="left"/>
      <w:pPr>
        <w:ind w:left="1069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789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509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3229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949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669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389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6109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829" w:hanging="180"/>
      </w:pPr>
      <w:rPr>
        <w:vertAlign w:val="baseline"/>
      </w:rPr>
    </w:lvl>
  </w:abstractNum>
  <w:abstractNum w:abstractNumId="2" w15:restartNumberingAfterBreak="0">
    <w:nsid w:val="28324AF0"/>
    <w:multiLevelType w:val="hybridMultilevel"/>
    <w:tmpl w:val="0AF232B8"/>
    <w:lvl w:ilvl="0" w:tplc="9A322022">
      <w:start w:val="1"/>
      <w:numFmt w:val="decimal"/>
      <w:lvlText w:val="(%1)"/>
      <w:lvlJc w:val="left"/>
      <w:pPr>
        <w:ind w:left="638" w:hanging="360"/>
      </w:pPr>
      <w:rPr>
        <w:rFonts w:cstheme="majorBidi" w:hint="default"/>
      </w:rPr>
    </w:lvl>
    <w:lvl w:ilvl="1" w:tplc="04090019" w:tentative="1">
      <w:start w:val="1"/>
      <w:numFmt w:val="lowerLetter"/>
      <w:lvlText w:val="%2."/>
      <w:lvlJc w:val="left"/>
      <w:pPr>
        <w:ind w:left="1358" w:hanging="360"/>
      </w:pPr>
    </w:lvl>
    <w:lvl w:ilvl="2" w:tplc="0409001B" w:tentative="1">
      <w:start w:val="1"/>
      <w:numFmt w:val="lowerRoman"/>
      <w:lvlText w:val="%3."/>
      <w:lvlJc w:val="right"/>
      <w:pPr>
        <w:ind w:left="2078" w:hanging="180"/>
      </w:pPr>
    </w:lvl>
    <w:lvl w:ilvl="3" w:tplc="0409000F" w:tentative="1">
      <w:start w:val="1"/>
      <w:numFmt w:val="decimal"/>
      <w:lvlText w:val="%4."/>
      <w:lvlJc w:val="left"/>
      <w:pPr>
        <w:ind w:left="2798" w:hanging="360"/>
      </w:pPr>
    </w:lvl>
    <w:lvl w:ilvl="4" w:tplc="04090019" w:tentative="1">
      <w:start w:val="1"/>
      <w:numFmt w:val="lowerLetter"/>
      <w:lvlText w:val="%5."/>
      <w:lvlJc w:val="left"/>
      <w:pPr>
        <w:ind w:left="3518" w:hanging="360"/>
      </w:pPr>
    </w:lvl>
    <w:lvl w:ilvl="5" w:tplc="0409001B" w:tentative="1">
      <w:start w:val="1"/>
      <w:numFmt w:val="lowerRoman"/>
      <w:lvlText w:val="%6."/>
      <w:lvlJc w:val="right"/>
      <w:pPr>
        <w:ind w:left="4238" w:hanging="180"/>
      </w:pPr>
    </w:lvl>
    <w:lvl w:ilvl="6" w:tplc="0409000F" w:tentative="1">
      <w:start w:val="1"/>
      <w:numFmt w:val="decimal"/>
      <w:lvlText w:val="%7."/>
      <w:lvlJc w:val="left"/>
      <w:pPr>
        <w:ind w:left="4958" w:hanging="360"/>
      </w:pPr>
    </w:lvl>
    <w:lvl w:ilvl="7" w:tplc="04090019" w:tentative="1">
      <w:start w:val="1"/>
      <w:numFmt w:val="lowerLetter"/>
      <w:lvlText w:val="%8."/>
      <w:lvlJc w:val="left"/>
      <w:pPr>
        <w:ind w:left="5678" w:hanging="360"/>
      </w:pPr>
    </w:lvl>
    <w:lvl w:ilvl="8" w:tplc="0409001B" w:tentative="1">
      <w:start w:val="1"/>
      <w:numFmt w:val="lowerRoman"/>
      <w:lvlText w:val="%9."/>
      <w:lvlJc w:val="right"/>
      <w:pPr>
        <w:ind w:left="6398" w:hanging="180"/>
      </w:pPr>
    </w:lvl>
  </w:abstractNum>
  <w:abstractNum w:abstractNumId="3" w15:restartNumberingAfterBreak="0">
    <w:nsid w:val="3B821BF3"/>
    <w:multiLevelType w:val="hybridMultilevel"/>
    <w:tmpl w:val="D714D59E"/>
    <w:lvl w:ilvl="0" w:tplc="EDA80F50">
      <w:start w:val="1"/>
      <w:numFmt w:val="decimal"/>
      <w:lvlText w:val="%1."/>
      <w:lvlJc w:val="left"/>
      <w:pPr>
        <w:ind w:left="358" w:hanging="360"/>
      </w:pPr>
      <w:rPr>
        <w:rFonts w:asciiTheme="majorBidi" w:eastAsia="Tahoma" w:hAnsiTheme="majorBidi" w:cstheme="majorBidi" w:hint="default"/>
      </w:rPr>
    </w:lvl>
    <w:lvl w:ilvl="1" w:tplc="04090019" w:tentative="1">
      <w:start w:val="1"/>
      <w:numFmt w:val="lowerLetter"/>
      <w:lvlText w:val="%2."/>
      <w:lvlJc w:val="left"/>
      <w:pPr>
        <w:ind w:left="1078" w:hanging="360"/>
      </w:pPr>
    </w:lvl>
    <w:lvl w:ilvl="2" w:tplc="0409001B" w:tentative="1">
      <w:start w:val="1"/>
      <w:numFmt w:val="lowerRoman"/>
      <w:lvlText w:val="%3."/>
      <w:lvlJc w:val="right"/>
      <w:pPr>
        <w:ind w:left="1798" w:hanging="180"/>
      </w:pPr>
    </w:lvl>
    <w:lvl w:ilvl="3" w:tplc="0409000F" w:tentative="1">
      <w:start w:val="1"/>
      <w:numFmt w:val="decimal"/>
      <w:lvlText w:val="%4."/>
      <w:lvlJc w:val="left"/>
      <w:pPr>
        <w:ind w:left="2518" w:hanging="360"/>
      </w:pPr>
    </w:lvl>
    <w:lvl w:ilvl="4" w:tplc="04090019" w:tentative="1">
      <w:start w:val="1"/>
      <w:numFmt w:val="lowerLetter"/>
      <w:lvlText w:val="%5."/>
      <w:lvlJc w:val="left"/>
      <w:pPr>
        <w:ind w:left="3238" w:hanging="360"/>
      </w:pPr>
    </w:lvl>
    <w:lvl w:ilvl="5" w:tplc="0409001B" w:tentative="1">
      <w:start w:val="1"/>
      <w:numFmt w:val="lowerRoman"/>
      <w:lvlText w:val="%6."/>
      <w:lvlJc w:val="right"/>
      <w:pPr>
        <w:ind w:left="3958" w:hanging="180"/>
      </w:pPr>
    </w:lvl>
    <w:lvl w:ilvl="6" w:tplc="0409000F" w:tentative="1">
      <w:start w:val="1"/>
      <w:numFmt w:val="decimal"/>
      <w:lvlText w:val="%7."/>
      <w:lvlJc w:val="left"/>
      <w:pPr>
        <w:ind w:left="4678" w:hanging="360"/>
      </w:pPr>
    </w:lvl>
    <w:lvl w:ilvl="7" w:tplc="04090019" w:tentative="1">
      <w:start w:val="1"/>
      <w:numFmt w:val="lowerLetter"/>
      <w:lvlText w:val="%8."/>
      <w:lvlJc w:val="left"/>
      <w:pPr>
        <w:ind w:left="5398" w:hanging="360"/>
      </w:pPr>
    </w:lvl>
    <w:lvl w:ilvl="8" w:tplc="0409001B" w:tentative="1">
      <w:start w:val="1"/>
      <w:numFmt w:val="lowerRoman"/>
      <w:lvlText w:val="%9."/>
      <w:lvlJc w:val="right"/>
      <w:pPr>
        <w:ind w:left="6118" w:hanging="180"/>
      </w:pPr>
    </w:lvl>
  </w:abstractNum>
  <w:abstractNum w:abstractNumId="4" w15:restartNumberingAfterBreak="0">
    <w:nsid w:val="7AF448DE"/>
    <w:multiLevelType w:val="multilevel"/>
    <w:tmpl w:val="19EE22CE"/>
    <w:lvl w:ilvl="0">
      <w:start w:val="1"/>
      <w:numFmt w:val="decimal"/>
      <w:lvlText w:val="(%1)"/>
      <w:lvlJc w:val="left"/>
      <w:pPr>
        <w:ind w:left="720" w:hanging="360"/>
      </w:pPr>
      <w:rPr>
        <w:u w:val="none"/>
        <w:lang w:bidi="th-TH"/>
      </w:rPr>
    </w:lvl>
    <w:lvl w:ilvl="1">
      <w:start w:val="1"/>
      <w:numFmt w:val="lowerLetter"/>
      <w:lvlText w:val="(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(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doNotTrackFormatting/>
  <w:documentProtection w:edit="readOnly" w:enforcement="1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lassification" w:val="Internal Use Only"/>
    <w:docVar w:name="ClassificationGuid" w:val="f285edd1-3d27-aaad-f040-29ba27c5e7f3"/>
    <w:docVar w:name="CustomerName" w:val="Krung-Thai-Bank"/>
    <w:docVar w:name="FileId" w:val="7d3d9b53-7043-4a6d-b414-2748b91930e4"/>
    <w:docVar w:name="GVData" w:val="eyJPUyI6IldpbmRvd3MiLCJkb2NJRCI6IjdkM2Q5YjUzLTcwNDMtNGE2ZC1iNDE0LTI3NDhiOTE5MzBlNCIsImRvY1N0YXRlIjoie30iLCJwYXJlbnRMaW5lSWRzIjoiW1wiNGM4ZjIwOGYtM2U3Ny00Y2ZmLTlkZTctMzhmNjA0MWE1NzkxXCIsXCJjODAxNWYxZS1j"/>
    <w:docVar w:name="GVData0" w:val="YTc4LTQ4MGEtOTA2MC1jMmQ3OTJmNzUwYmFcIixcIjFiYmZiN2I3LTNiZjYtNDZhNi1iMDEwLWIwOTQ2Mjc5MTI2YlwiLFwiOWEwMzcxNDQtNDFmMi00MDllLThlNTEtNGRmYmEzNjNmODZkXCIsXCJhYmQ5ZTAzMS1iODZjLTQwOGMtOTdkOC0wYjkwYjRjM2M2MzZc"/>
    <w:docVar w:name="GVData1" w:val="IixcImUzYjc5Y2U5LWRhMGEtNDIwNy1hYmE5LWIyYzIwZGM2NDQ0ZlwiLFwiMTAyYjk0NWItODJjNi00N2M1LThhMTQtYTUwYWU3ZTIwODE2XCIsXCIyZGIyMTIwOS1kMTY1LTRiZmUtOTAxNi1jYmU1NWJjYTEwMDdcIixcIjE3ZGE0MGVlLWViOTctNDVjYi05MGUz"/>
    <w:docVar w:name="GVData2" w:val="LTFmYTQwMmU0NDhjN1wiLFwiN2VjNmI4OTEtZDY3Yy00YzY3LThkNzUtMmQ3ODExZmFjYjhhXCJdIiwid3JpdHRlbktleXMiOiJbXCJndmRvY2lkXCIsXCJDbGFzc2lmaWNhdGlvblwiLFwiQ3VzdG9tZXJOYW1lXCIsXCJGaWxlSWRcIixcIlVzZXJJZFwiLFwiVGFn"/>
    <w:docVar w:name="GVData3" w:val="RGF0ZVRpbWVcIixcIktUQlwiLFwiQ2xhc3NpZmljYXRpb25HdWlkXCJdIiwibm9PZkd2RGF0YUVudHJpZXMiOiI3IiwibGluZUlkIjoiZDRjNGIyNjEtZjI3MS00NzM4LThlYTItODQ0ZDUyMTNmMzc0IiwidGFnc2V0X2UxNjQwOWE3XzE3MDBfNDE1M185MDkwXzM5"/>
    <w:docVar w:name="GVData4" w:val="NTViYzJmMGFlOF9jbGFzc2lmaWNhdGlvbiI6IkludGVybmFsIFVzZSBPbmx5In0="/>
    <w:docVar w:name="GVData5" w:val="(end)"/>
    <w:docVar w:name="gvdocid" w:val="7d3d9b53-7043-4a6d-b414-2748b91930e4"/>
    <w:docVar w:name="KTB" w:val="Krungthai Bank"/>
    <w:docVar w:name="TagDateTime" w:val="2569-05-14T09:33:59Z"/>
    <w:docVar w:name="UserId" w:val="690758"/>
  </w:docVars>
  <w:rsids>
    <w:rsidRoot w:val="00AF080D"/>
    <w:rsid w:val="00000AEB"/>
    <w:rsid w:val="000015F8"/>
    <w:rsid w:val="00002CD0"/>
    <w:rsid w:val="0000303A"/>
    <w:rsid w:val="00005D0E"/>
    <w:rsid w:val="00010CAE"/>
    <w:rsid w:val="000134AA"/>
    <w:rsid w:val="0001511A"/>
    <w:rsid w:val="000170C1"/>
    <w:rsid w:val="000208D5"/>
    <w:rsid w:val="00021B61"/>
    <w:rsid w:val="000234A0"/>
    <w:rsid w:val="00025D1D"/>
    <w:rsid w:val="0002668B"/>
    <w:rsid w:val="000304E6"/>
    <w:rsid w:val="00031494"/>
    <w:rsid w:val="0003294F"/>
    <w:rsid w:val="0003657A"/>
    <w:rsid w:val="000373DD"/>
    <w:rsid w:val="00037C07"/>
    <w:rsid w:val="000400A6"/>
    <w:rsid w:val="00040D40"/>
    <w:rsid w:val="00041BF3"/>
    <w:rsid w:val="00043E7E"/>
    <w:rsid w:val="00044975"/>
    <w:rsid w:val="000472BB"/>
    <w:rsid w:val="000518CB"/>
    <w:rsid w:val="00055BD0"/>
    <w:rsid w:val="00061131"/>
    <w:rsid w:val="00065661"/>
    <w:rsid w:val="00071BDE"/>
    <w:rsid w:val="000743EC"/>
    <w:rsid w:val="00075937"/>
    <w:rsid w:val="00077AF3"/>
    <w:rsid w:val="00077C89"/>
    <w:rsid w:val="000856EC"/>
    <w:rsid w:val="0009011B"/>
    <w:rsid w:val="00090962"/>
    <w:rsid w:val="0009291A"/>
    <w:rsid w:val="00094356"/>
    <w:rsid w:val="00095622"/>
    <w:rsid w:val="0009577B"/>
    <w:rsid w:val="000973D8"/>
    <w:rsid w:val="000A150E"/>
    <w:rsid w:val="000A32A3"/>
    <w:rsid w:val="000A36A5"/>
    <w:rsid w:val="000A3BAF"/>
    <w:rsid w:val="000A3EC4"/>
    <w:rsid w:val="000A5513"/>
    <w:rsid w:val="000A7D77"/>
    <w:rsid w:val="000B047D"/>
    <w:rsid w:val="000B39DD"/>
    <w:rsid w:val="000B3EEE"/>
    <w:rsid w:val="000B6D05"/>
    <w:rsid w:val="000C281D"/>
    <w:rsid w:val="000D1535"/>
    <w:rsid w:val="000E1F6F"/>
    <w:rsid w:val="000E30D7"/>
    <w:rsid w:val="000E452D"/>
    <w:rsid w:val="000E4ACE"/>
    <w:rsid w:val="000F0DB8"/>
    <w:rsid w:val="000F36EC"/>
    <w:rsid w:val="00101C42"/>
    <w:rsid w:val="00104473"/>
    <w:rsid w:val="001062EC"/>
    <w:rsid w:val="001072E0"/>
    <w:rsid w:val="00111948"/>
    <w:rsid w:val="001129EA"/>
    <w:rsid w:val="00113BBD"/>
    <w:rsid w:val="00113FDD"/>
    <w:rsid w:val="00114721"/>
    <w:rsid w:val="00116C39"/>
    <w:rsid w:val="001230F4"/>
    <w:rsid w:val="00124F87"/>
    <w:rsid w:val="001275DF"/>
    <w:rsid w:val="00131246"/>
    <w:rsid w:val="0013678B"/>
    <w:rsid w:val="00136C87"/>
    <w:rsid w:val="00140EA4"/>
    <w:rsid w:val="00144810"/>
    <w:rsid w:val="00145254"/>
    <w:rsid w:val="00161821"/>
    <w:rsid w:val="00162B9D"/>
    <w:rsid w:val="00164D58"/>
    <w:rsid w:val="001704E0"/>
    <w:rsid w:val="001806C5"/>
    <w:rsid w:val="00182B50"/>
    <w:rsid w:val="00182D43"/>
    <w:rsid w:val="001837D3"/>
    <w:rsid w:val="00185DD2"/>
    <w:rsid w:val="001874AD"/>
    <w:rsid w:val="0019014D"/>
    <w:rsid w:val="0019078C"/>
    <w:rsid w:val="00193A1F"/>
    <w:rsid w:val="00194400"/>
    <w:rsid w:val="00195B95"/>
    <w:rsid w:val="00196DB9"/>
    <w:rsid w:val="001A1E09"/>
    <w:rsid w:val="001A3171"/>
    <w:rsid w:val="001A5F39"/>
    <w:rsid w:val="001A6DB8"/>
    <w:rsid w:val="001A7253"/>
    <w:rsid w:val="001A7586"/>
    <w:rsid w:val="001B0B40"/>
    <w:rsid w:val="001B2043"/>
    <w:rsid w:val="001B4571"/>
    <w:rsid w:val="001B46D7"/>
    <w:rsid w:val="001B4C71"/>
    <w:rsid w:val="001B4F86"/>
    <w:rsid w:val="001B61D0"/>
    <w:rsid w:val="001B627F"/>
    <w:rsid w:val="001C0A59"/>
    <w:rsid w:val="001C0F7A"/>
    <w:rsid w:val="001C52CD"/>
    <w:rsid w:val="001C614C"/>
    <w:rsid w:val="001D12C1"/>
    <w:rsid w:val="001D3CF4"/>
    <w:rsid w:val="001D468C"/>
    <w:rsid w:val="001E087A"/>
    <w:rsid w:val="001E1C22"/>
    <w:rsid w:val="001E4118"/>
    <w:rsid w:val="001F1774"/>
    <w:rsid w:val="001F18D8"/>
    <w:rsid w:val="001F65F7"/>
    <w:rsid w:val="001F6E9D"/>
    <w:rsid w:val="001F7279"/>
    <w:rsid w:val="00201AD1"/>
    <w:rsid w:val="0021065A"/>
    <w:rsid w:val="002108F3"/>
    <w:rsid w:val="0021183C"/>
    <w:rsid w:val="00212467"/>
    <w:rsid w:val="00213E22"/>
    <w:rsid w:val="00215D10"/>
    <w:rsid w:val="00217368"/>
    <w:rsid w:val="0021774B"/>
    <w:rsid w:val="00220788"/>
    <w:rsid w:val="00221248"/>
    <w:rsid w:val="00221572"/>
    <w:rsid w:val="0023144E"/>
    <w:rsid w:val="00235C4A"/>
    <w:rsid w:val="002365B4"/>
    <w:rsid w:val="00236CC8"/>
    <w:rsid w:val="00241226"/>
    <w:rsid w:val="002449E6"/>
    <w:rsid w:val="002476F2"/>
    <w:rsid w:val="00250B7A"/>
    <w:rsid w:val="0025343A"/>
    <w:rsid w:val="0025488D"/>
    <w:rsid w:val="00254CC2"/>
    <w:rsid w:val="00255B39"/>
    <w:rsid w:val="002651EC"/>
    <w:rsid w:val="00271076"/>
    <w:rsid w:val="002721CF"/>
    <w:rsid w:val="00272783"/>
    <w:rsid w:val="00273570"/>
    <w:rsid w:val="00273AE9"/>
    <w:rsid w:val="00275E49"/>
    <w:rsid w:val="002805BC"/>
    <w:rsid w:val="002828E9"/>
    <w:rsid w:val="00290214"/>
    <w:rsid w:val="0029449A"/>
    <w:rsid w:val="002A0CE5"/>
    <w:rsid w:val="002A3239"/>
    <w:rsid w:val="002A3415"/>
    <w:rsid w:val="002A6511"/>
    <w:rsid w:val="002A6959"/>
    <w:rsid w:val="002B1CCC"/>
    <w:rsid w:val="002B2836"/>
    <w:rsid w:val="002B49AC"/>
    <w:rsid w:val="002B4AA7"/>
    <w:rsid w:val="002B5311"/>
    <w:rsid w:val="002B558B"/>
    <w:rsid w:val="002C128B"/>
    <w:rsid w:val="002C1592"/>
    <w:rsid w:val="002C2B74"/>
    <w:rsid w:val="002C2F55"/>
    <w:rsid w:val="002C3C36"/>
    <w:rsid w:val="002C54B9"/>
    <w:rsid w:val="002D0439"/>
    <w:rsid w:val="002D1C56"/>
    <w:rsid w:val="002D1E1C"/>
    <w:rsid w:val="002D7FB1"/>
    <w:rsid w:val="002E1495"/>
    <w:rsid w:val="002E23EA"/>
    <w:rsid w:val="002E257C"/>
    <w:rsid w:val="002E357E"/>
    <w:rsid w:val="002E44F0"/>
    <w:rsid w:val="002F1924"/>
    <w:rsid w:val="002F280B"/>
    <w:rsid w:val="002F67E1"/>
    <w:rsid w:val="002F67FB"/>
    <w:rsid w:val="00303EDC"/>
    <w:rsid w:val="003050EC"/>
    <w:rsid w:val="00310F93"/>
    <w:rsid w:val="0031141F"/>
    <w:rsid w:val="00313E37"/>
    <w:rsid w:val="003145C0"/>
    <w:rsid w:val="00314EB4"/>
    <w:rsid w:val="0032205B"/>
    <w:rsid w:val="003273C5"/>
    <w:rsid w:val="00334AE3"/>
    <w:rsid w:val="0033613D"/>
    <w:rsid w:val="00340DC2"/>
    <w:rsid w:val="00341896"/>
    <w:rsid w:val="00343418"/>
    <w:rsid w:val="0034484F"/>
    <w:rsid w:val="00345641"/>
    <w:rsid w:val="00345F9A"/>
    <w:rsid w:val="00346251"/>
    <w:rsid w:val="0035112D"/>
    <w:rsid w:val="00351A7C"/>
    <w:rsid w:val="0035322A"/>
    <w:rsid w:val="0035332E"/>
    <w:rsid w:val="00353974"/>
    <w:rsid w:val="00353A15"/>
    <w:rsid w:val="00362CC6"/>
    <w:rsid w:val="00363D86"/>
    <w:rsid w:val="00364173"/>
    <w:rsid w:val="0036758C"/>
    <w:rsid w:val="00370AF0"/>
    <w:rsid w:val="003753C6"/>
    <w:rsid w:val="00383612"/>
    <w:rsid w:val="00383F94"/>
    <w:rsid w:val="003849CC"/>
    <w:rsid w:val="0038782F"/>
    <w:rsid w:val="00394FFC"/>
    <w:rsid w:val="00395280"/>
    <w:rsid w:val="003A13D9"/>
    <w:rsid w:val="003A31FE"/>
    <w:rsid w:val="003A4A66"/>
    <w:rsid w:val="003A71FF"/>
    <w:rsid w:val="003B01D4"/>
    <w:rsid w:val="003B0431"/>
    <w:rsid w:val="003B0664"/>
    <w:rsid w:val="003B10E2"/>
    <w:rsid w:val="003B2410"/>
    <w:rsid w:val="003B3E08"/>
    <w:rsid w:val="003B46A2"/>
    <w:rsid w:val="003B4B9E"/>
    <w:rsid w:val="003C34F1"/>
    <w:rsid w:val="003C5F2D"/>
    <w:rsid w:val="003D031B"/>
    <w:rsid w:val="003D5156"/>
    <w:rsid w:val="003D6E7C"/>
    <w:rsid w:val="003E0806"/>
    <w:rsid w:val="003E0A70"/>
    <w:rsid w:val="003E5C87"/>
    <w:rsid w:val="003F014E"/>
    <w:rsid w:val="003F0492"/>
    <w:rsid w:val="003F5C23"/>
    <w:rsid w:val="00405892"/>
    <w:rsid w:val="00405FB1"/>
    <w:rsid w:val="004105B2"/>
    <w:rsid w:val="004116C8"/>
    <w:rsid w:val="00411EB4"/>
    <w:rsid w:val="004132FB"/>
    <w:rsid w:val="00414715"/>
    <w:rsid w:val="004149E3"/>
    <w:rsid w:val="004155DA"/>
    <w:rsid w:val="004229C0"/>
    <w:rsid w:val="00422B8E"/>
    <w:rsid w:val="0042344F"/>
    <w:rsid w:val="00426DF3"/>
    <w:rsid w:val="0043171E"/>
    <w:rsid w:val="00432888"/>
    <w:rsid w:val="004337F7"/>
    <w:rsid w:val="00435694"/>
    <w:rsid w:val="0043656D"/>
    <w:rsid w:val="00441855"/>
    <w:rsid w:val="00442133"/>
    <w:rsid w:val="0044304C"/>
    <w:rsid w:val="00447E70"/>
    <w:rsid w:val="00450EF4"/>
    <w:rsid w:val="00452283"/>
    <w:rsid w:val="00455E0E"/>
    <w:rsid w:val="00456BEB"/>
    <w:rsid w:val="00457166"/>
    <w:rsid w:val="00460DB2"/>
    <w:rsid w:val="00461423"/>
    <w:rsid w:val="0046164F"/>
    <w:rsid w:val="00462B71"/>
    <w:rsid w:val="00463C90"/>
    <w:rsid w:val="004663F8"/>
    <w:rsid w:val="00467E84"/>
    <w:rsid w:val="00470038"/>
    <w:rsid w:val="0047087C"/>
    <w:rsid w:val="004713C4"/>
    <w:rsid w:val="00474345"/>
    <w:rsid w:val="00477E9C"/>
    <w:rsid w:val="00483C2C"/>
    <w:rsid w:val="004917E3"/>
    <w:rsid w:val="00492C19"/>
    <w:rsid w:val="0049465F"/>
    <w:rsid w:val="00494A19"/>
    <w:rsid w:val="004A1225"/>
    <w:rsid w:val="004A1298"/>
    <w:rsid w:val="004A1832"/>
    <w:rsid w:val="004A3F57"/>
    <w:rsid w:val="004A3F78"/>
    <w:rsid w:val="004A4703"/>
    <w:rsid w:val="004A5309"/>
    <w:rsid w:val="004A5350"/>
    <w:rsid w:val="004A78A2"/>
    <w:rsid w:val="004B138D"/>
    <w:rsid w:val="004B5DDE"/>
    <w:rsid w:val="004C2BDA"/>
    <w:rsid w:val="004C2C50"/>
    <w:rsid w:val="004C4602"/>
    <w:rsid w:val="004C5F37"/>
    <w:rsid w:val="004C72E1"/>
    <w:rsid w:val="004D0457"/>
    <w:rsid w:val="004D7F46"/>
    <w:rsid w:val="004E291C"/>
    <w:rsid w:val="004E2DD9"/>
    <w:rsid w:val="004E33B5"/>
    <w:rsid w:val="004E4CE8"/>
    <w:rsid w:val="004E51DF"/>
    <w:rsid w:val="004F0468"/>
    <w:rsid w:val="004F1141"/>
    <w:rsid w:val="00501EA4"/>
    <w:rsid w:val="005068DB"/>
    <w:rsid w:val="00507A72"/>
    <w:rsid w:val="00512FC4"/>
    <w:rsid w:val="00514966"/>
    <w:rsid w:val="00514B02"/>
    <w:rsid w:val="0051561D"/>
    <w:rsid w:val="0052172C"/>
    <w:rsid w:val="0052334B"/>
    <w:rsid w:val="00523E01"/>
    <w:rsid w:val="005256A9"/>
    <w:rsid w:val="00527006"/>
    <w:rsid w:val="00531067"/>
    <w:rsid w:val="00531734"/>
    <w:rsid w:val="00540F7F"/>
    <w:rsid w:val="005452B5"/>
    <w:rsid w:val="0055005E"/>
    <w:rsid w:val="005512D2"/>
    <w:rsid w:val="00552CDB"/>
    <w:rsid w:val="005544F0"/>
    <w:rsid w:val="005544F4"/>
    <w:rsid w:val="005649DA"/>
    <w:rsid w:val="00565CA6"/>
    <w:rsid w:val="00571026"/>
    <w:rsid w:val="005726E8"/>
    <w:rsid w:val="00572F31"/>
    <w:rsid w:val="00573E73"/>
    <w:rsid w:val="00574E28"/>
    <w:rsid w:val="00575CA8"/>
    <w:rsid w:val="0057611F"/>
    <w:rsid w:val="00576EC0"/>
    <w:rsid w:val="00577CBD"/>
    <w:rsid w:val="0058278D"/>
    <w:rsid w:val="00582DD1"/>
    <w:rsid w:val="00583BD6"/>
    <w:rsid w:val="00584F73"/>
    <w:rsid w:val="00585A9C"/>
    <w:rsid w:val="00585BA1"/>
    <w:rsid w:val="00590926"/>
    <w:rsid w:val="005A0088"/>
    <w:rsid w:val="005A2C8E"/>
    <w:rsid w:val="005A3597"/>
    <w:rsid w:val="005A4653"/>
    <w:rsid w:val="005A7F87"/>
    <w:rsid w:val="005B1344"/>
    <w:rsid w:val="005B15AD"/>
    <w:rsid w:val="005B19E3"/>
    <w:rsid w:val="005B2708"/>
    <w:rsid w:val="005B517B"/>
    <w:rsid w:val="005B5D52"/>
    <w:rsid w:val="005B6BD3"/>
    <w:rsid w:val="005C125E"/>
    <w:rsid w:val="005C5AF5"/>
    <w:rsid w:val="005D1001"/>
    <w:rsid w:val="005D3847"/>
    <w:rsid w:val="005D39F9"/>
    <w:rsid w:val="005D3E1E"/>
    <w:rsid w:val="005D5B32"/>
    <w:rsid w:val="005D5FD9"/>
    <w:rsid w:val="005D6957"/>
    <w:rsid w:val="005D7540"/>
    <w:rsid w:val="005E0D89"/>
    <w:rsid w:val="005E2F8C"/>
    <w:rsid w:val="005E479A"/>
    <w:rsid w:val="005E5E90"/>
    <w:rsid w:val="005E7E6D"/>
    <w:rsid w:val="005F0124"/>
    <w:rsid w:val="005F2468"/>
    <w:rsid w:val="005F56BF"/>
    <w:rsid w:val="005F5F39"/>
    <w:rsid w:val="005F6278"/>
    <w:rsid w:val="005F6315"/>
    <w:rsid w:val="005F6727"/>
    <w:rsid w:val="00602E67"/>
    <w:rsid w:val="00606218"/>
    <w:rsid w:val="00606481"/>
    <w:rsid w:val="006066AB"/>
    <w:rsid w:val="0060740A"/>
    <w:rsid w:val="00612F3B"/>
    <w:rsid w:val="00614518"/>
    <w:rsid w:val="00615FCA"/>
    <w:rsid w:val="00616B11"/>
    <w:rsid w:val="00621E23"/>
    <w:rsid w:val="006259BF"/>
    <w:rsid w:val="00626651"/>
    <w:rsid w:val="00626B2B"/>
    <w:rsid w:val="0063064B"/>
    <w:rsid w:val="00630E0A"/>
    <w:rsid w:val="00632839"/>
    <w:rsid w:val="00632C5C"/>
    <w:rsid w:val="00634573"/>
    <w:rsid w:val="00635707"/>
    <w:rsid w:val="0063570A"/>
    <w:rsid w:val="00636C13"/>
    <w:rsid w:val="0064632B"/>
    <w:rsid w:val="00646FB9"/>
    <w:rsid w:val="0064701E"/>
    <w:rsid w:val="00647D69"/>
    <w:rsid w:val="00647F8D"/>
    <w:rsid w:val="00653FB0"/>
    <w:rsid w:val="00655167"/>
    <w:rsid w:val="006570F6"/>
    <w:rsid w:val="00662E35"/>
    <w:rsid w:val="00663BCE"/>
    <w:rsid w:val="00671FB8"/>
    <w:rsid w:val="00673330"/>
    <w:rsid w:val="00674A85"/>
    <w:rsid w:val="006754E7"/>
    <w:rsid w:val="00676618"/>
    <w:rsid w:val="00676F36"/>
    <w:rsid w:val="00680F37"/>
    <w:rsid w:val="0068176F"/>
    <w:rsid w:val="00684B18"/>
    <w:rsid w:val="0069012C"/>
    <w:rsid w:val="00693E30"/>
    <w:rsid w:val="006952AE"/>
    <w:rsid w:val="006A08BB"/>
    <w:rsid w:val="006A7E5F"/>
    <w:rsid w:val="006A7F08"/>
    <w:rsid w:val="006B00C8"/>
    <w:rsid w:val="006B521D"/>
    <w:rsid w:val="006B757D"/>
    <w:rsid w:val="006B76C9"/>
    <w:rsid w:val="006C76FD"/>
    <w:rsid w:val="006C7D6E"/>
    <w:rsid w:val="006D1751"/>
    <w:rsid w:val="006D1C69"/>
    <w:rsid w:val="006D2800"/>
    <w:rsid w:val="006D5218"/>
    <w:rsid w:val="006D666C"/>
    <w:rsid w:val="006D6727"/>
    <w:rsid w:val="006D6E74"/>
    <w:rsid w:val="006D73F4"/>
    <w:rsid w:val="006D7F7A"/>
    <w:rsid w:val="006E049D"/>
    <w:rsid w:val="006E3657"/>
    <w:rsid w:val="006F0E8C"/>
    <w:rsid w:val="006F1729"/>
    <w:rsid w:val="006F2C0B"/>
    <w:rsid w:val="006F40B2"/>
    <w:rsid w:val="007040B5"/>
    <w:rsid w:val="00704869"/>
    <w:rsid w:val="00707D5F"/>
    <w:rsid w:val="0071124D"/>
    <w:rsid w:val="007114CF"/>
    <w:rsid w:val="00713A0F"/>
    <w:rsid w:val="00713CDA"/>
    <w:rsid w:val="00715CB4"/>
    <w:rsid w:val="00716159"/>
    <w:rsid w:val="007162BB"/>
    <w:rsid w:val="00720AAC"/>
    <w:rsid w:val="00722916"/>
    <w:rsid w:val="00725261"/>
    <w:rsid w:val="00725850"/>
    <w:rsid w:val="007275DB"/>
    <w:rsid w:val="007349FD"/>
    <w:rsid w:val="00737EF0"/>
    <w:rsid w:val="0074042D"/>
    <w:rsid w:val="00745711"/>
    <w:rsid w:val="0074787D"/>
    <w:rsid w:val="00752073"/>
    <w:rsid w:val="007520F2"/>
    <w:rsid w:val="00754B39"/>
    <w:rsid w:val="007550D3"/>
    <w:rsid w:val="007614DE"/>
    <w:rsid w:val="00762626"/>
    <w:rsid w:val="00765468"/>
    <w:rsid w:val="0076756A"/>
    <w:rsid w:val="007738C7"/>
    <w:rsid w:val="00773EDE"/>
    <w:rsid w:val="00776EA3"/>
    <w:rsid w:val="00777217"/>
    <w:rsid w:val="00777AE9"/>
    <w:rsid w:val="00781F13"/>
    <w:rsid w:val="00783A3E"/>
    <w:rsid w:val="0078435F"/>
    <w:rsid w:val="007847E3"/>
    <w:rsid w:val="007865B7"/>
    <w:rsid w:val="00790196"/>
    <w:rsid w:val="007A03A1"/>
    <w:rsid w:val="007A67DC"/>
    <w:rsid w:val="007B05BE"/>
    <w:rsid w:val="007B19B2"/>
    <w:rsid w:val="007B2542"/>
    <w:rsid w:val="007B2BFE"/>
    <w:rsid w:val="007B30F5"/>
    <w:rsid w:val="007B513D"/>
    <w:rsid w:val="007D5451"/>
    <w:rsid w:val="007D6C41"/>
    <w:rsid w:val="007E0ECA"/>
    <w:rsid w:val="007E11DC"/>
    <w:rsid w:val="007E3BB1"/>
    <w:rsid w:val="007E4C5C"/>
    <w:rsid w:val="007E6A48"/>
    <w:rsid w:val="007F0A86"/>
    <w:rsid w:val="007F5D02"/>
    <w:rsid w:val="007F66F0"/>
    <w:rsid w:val="00801E8F"/>
    <w:rsid w:val="00806489"/>
    <w:rsid w:val="00806B4F"/>
    <w:rsid w:val="008077CF"/>
    <w:rsid w:val="008110A8"/>
    <w:rsid w:val="0081379E"/>
    <w:rsid w:val="008139F2"/>
    <w:rsid w:val="00813F6C"/>
    <w:rsid w:val="00814609"/>
    <w:rsid w:val="00816CB0"/>
    <w:rsid w:val="008213F3"/>
    <w:rsid w:val="00825914"/>
    <w:rsid w:val="00825DE2"/>
    <w:rsid w:val="00830374"/>
    <w:rsid w:val="00836967"/>
    <w:rsid w:val="00837A8D"/>
    <w:rsid w:val="00840E09"/>
    <w:rsid w:val="00842409"/>
    <w:rsid w:val="00843932"/>
    <w:rsid w:val="00845249"/>
    <w:rsid w:val="00851919"/>
    <w:rsid w:val="00853771"/>
    <w:rsid w:val="00857ABD"/>
    <w:rsid w:val="00857E6E"/>
    <w:rsid w:val="00861A67"/>
    <w:rsid w:val="00861DC1"/>
    <w:rsid w:val="00863A07"/>
    <w:rsid w:val="00863BF2"/>
    <w:rsid w:val="00863E34"/>
    <w:rsid w:val="0086422A"/>
    <w:rsid w:val="00876B9F"/>
    <w:rsid w:val="008828B2"/>
    <w:rsid w:val="0088676F"/>
    <w:rsid w:val="00887C18"/>
    <w:rsid w:val="00891E6A"/>
    <w:rsid w:val="008A1992"/>
    <w:rsid w:val="008A2668"/>
    <w:rsid w:val="008A4657"/>
    <w:rsid w:val="008A4ED5"/>
    <w:rsid w:val="008A5764"/>
    <w:rsid w:val="008B0BCE"/>
    <w:rsid w:val="008B184D"/>
    <w:rsid w:val="008B3FF5"/>
    <w:rsid w:val="008B4AC8"/>
    <w:rsid w:val="008C198A"/>
    <w:rsid w:val="008D3E72"/>
    <w:rsid w:val="008D48E1"/>
    <w:rsid w:val="008D513F"/>
    <w:rsid w:val="008E3973"/>
    <w:rsid w:val="008E4EAF"/>
    <w:rsid w:val="008E5BFB"/>
    <w:rsid w:val="008F33BB"/>
    <w:rsid w:val="008F4A65"/>
    <w:rsid w:val="008F5ED8"/>
    <w:rsid w:val="008F676B"/>
    <w:rsid w:val="00900FBD"/>
    <w:rsid w:val="00902505"/>
    <w:rsid w:val="009034BA"/>
    <w:rsid w:val="0090425D"/>
    <w:rsid w:val="00906462"/>
    <w:rsid w:val="00906F76"/>
    <w:rsid w:val="0090790C"/>
    <w:rsid w:val="00907B13"/>
    <w:rsid w:val="00912BDE"/>
    <w:rsid w:val="00913222"/>
    <w:rsid w:val="00914DF4"/>
    <w:rsid w:val="00917804"/>
    <w:rsid w:val="00917DDD"/>
    <w:rsid w:val="00920668"/>
    <w:rsid w:val="00921F1A"/>
    <w:rsid w:val="00927386"/>
    <w:rsid w:val="009301B2"/>
    <w:rsid w:val="009317E2"/>
    <w:rsid w:val="00933B36"/>
    <w:rsid w:val="00937496"/>
    <w:rsid w:val="00941368"/>
    <w:rsid w:val="009413A5"/>
    <w:rsid w:val="00942A75"/>
    <w:rsid w:val="009438EE"/>
    <w:rsid w:val="009439DE"/>
    <w:rsid w:val="00946F03"/>
    <w:rsid w:val="009517FD"/>
    <w:rsid w:val="00952CD4"/>
    <w:rsid w:val="00952E01"/>
    <w:rsid w:val="009536EB"/>
    <w:rsid w:val="0095653C"/>
    <w:rsid w:val="00960674"/>
    <w:rsid w:val="00961DF0"/>
    <w:rsid w:val="00961F82"/>
    <w:rsid w:val="00964197"/>
    <w:rsid w:val="009672E7"/>
    <w:rsid w:val="00973000"/>
    <w:rsid w:val="00973F13"/>
    <w:rsid w:val="009752BD"/>
    <w:rsid w:val="00975EEF"/>
    <w:rsid w:val="00984266"/>
    <w:rsid w:val="00986DBB"/>
    <w:rsid w:val="00987798"/>
    <w:rsid w:val="00991748"/>
    <w:rsid w:val="00991918"/>
    <w:rsid w:val="009A0997"/>
    <w:rsid w:val="009A31BE"/>
    <w:rsid w:val="009A3EB3"/>
    <w:rsid w:val="009A7A1C"/>
    <w:rsid w:val="009B0093"/>
    <w:rsid w:val="009B4CB0"/>
    <w:rsid w:val="009B52AB"/>
    <w:rsid w:val="009B7CA5"/>
    <w:rsid w:val="009C12A5"/>
    <w:rsid w:val="009C2D77"/>
    <w:rsid w:val="009C2F33"/>
    <w:rsid w:val="009C6FD3"/>
    <w:rsid w:val="009C7204"/>
    <w:rsid w:val="009C7F36"/>
    <w:rsid w:val="009D03F4"/>
    <w:rsid w:val="009D51EA"/>
    <w:rsid w:val="009E17CA"/>
    <w:rsid w:val="009E1A6B"/>
    <w:rsid w:val="009E3CA9"/>
    <w:rsid w:val="009E51A1"/>
    <w:rsid w:val="009E61D1"/>
    <w:rsid w:val="009E7292"/>
    <w:rsid w:val="009E7958"/>
    <w:rsid w:val="009F1662"/>
    <w:rsid w:val="009F40CC"/>
    <w:rsid w:val="009F4D6D"/>
    <w:rsid w:val="00A008C2"/>
    <w:rsid w:val="00A01791"/>
    <w:rsid w:val="00A01B72"/>
    <w:rsid w:val="00A03324"/>
    <w:rsid w:val="00A03335"/>
    <w:rsid w:val="00A03AB0"/>
    <w:rsid w:val="00A051AA"/>
    <w:rsid w:val="00A06398"/>
    <w:rsid w:val="00A0689D"/>
    <w:rsid w:val="00A10B84"/>
    <w:rsid w:val="00A120EA"/>
    <w:rsid w:val="00A14135"/>
    <w:rsid w:val="00A16096"/>
    <w:rsid w:val="00A2081E"/>
    <w:rsid w:val="00A23634"/>
    <w:rsid w:val="00A24060"/>
    <w:rsid w:val="00A2558A"/>
    <w:rsid w:val="00A3077B"/>
    <w:rsid w:val="00A35CC9"/>
    <w:rsid w:val="00A3681E"/>
    <w:rsid w:val="00A41CFE"/>
    <w:rsid w:val="00A43639"/>
    <w:rsid w:val="00A43AB9"/>
    <w:rsid w:val="00A44517"/>
    <w:rsid w:val="00A456A7"/>
    <w:rsid w:val="00A479B8"/>
    <w:rsid w:val="00A47DBE"/>
    <w:rsid w:val="00A52C9A"/>
    <w:rsid w:val="00A54F59"/>
    <w:rsid w:val="00A56468"/>
    <w:rsid w:val="00A56BF2"/>
    <w:rsid w:val="00A67C2A"/>
    <w:rsid w:val="00A71588"/>
    <w:rsid w:val="00A75789"/>
    <w:rsid w:val="00A775E2"/>
    <w:rsid w:val="00A81172"/>
    <w:rsid w:val="00A817AE"/>
    <w:rsid w:val="00A84020"/>
    <w:rsid w:val="00A84E08"/>
    <w:rsid w:val="00A872E1"/>
    <w:rsid w:val="00A9084D"/>
    <w:rsid w:val="00A90D0B"/>
    <w:rsid w:val="00A92402"/>
    <w:rsid w:val="00A94864"/>
    <w:rsid w:val="00A95DAC"/>
    <w:rsid w:val="00A96E2B"/>
    <w:rsid w:val="00AA154A"/>
    <w:rsid w:val="00AA2D7A"/>
    <w:rsid w:val="00AA30F0"/>
    <w:rsid w:val="00AB1D1C"/>
    <w:rsid w:val="00AB4ABE"/>
    <w:rsid w:val="00AB59EE"/>
    <w:rsid w:val="00AB722F"/>
    <w:rsid w:val="00AC3B54"/>
    <w:rsid w:val="00AC7258"/>
    <w:rsid w:val="00AD0C9A"/>
    <w:rsid w:val="00AD179A"/>
    <w:rsid w:val="00AD39E7"/>
    <w:rsid w:val="00AD5AFA"/>
    <w:rsid w:val="00AE3523"/>
    <w:rsid w:val="00AE3B74"/>
    <w:rsid w:val="00AE652F"/>
    <w:rsid w:val="00AE6976"/>
    <w:rsid w:val="00AF080D"/>
    <w:rsid w:val="00AF31DC"/>
    <w:rsid w:val="00AF4D07"/>
    <w:rsid w:val="00AF4F85"/>
    <w:rsid w:val="00AF5344"/>
    <w:rsid w:val="00B0001D"/>
    <w:rsid w:val="00B01471"/>
    <w:rsid w:val="00B03DD0"/>
    <w:rsid w:val="00B049EB"/>
    <w:rsid w:val="00B04B2F"/>
    <w:rsid w:val="00B061C8"/>
    <w:rsid w:val="00B13A17"/>
    <w:rsid w:val="00B13B88"/>
    <w:rsid w:val="00B14DEF"/>
    <w:rsid w:val="00B177FB"/>
    <w:rsid w:val="00B20467"/>
    <w:rsid w:val="00B20B39"/>
    <w:rsid w:val="00B2522D"/>
    <w:rsid w:val="00B30308"/>
    <w:rsid w:val="00B318DC"/>
    <w:rsid w:val="00B31F74"/>
    <w:rsid w:val="00B32DA7"/>
    <w:rsid w:val="00B35AC6"/>
    <w:rsid w:val="00B40950"/>
    <w:rsid w:val="00B40D70"/>
    <w:rsid w:val="00B4117C"/>
    <w:rsid w:val="00B4143D"/>
    <w:rsid w:val="00B429F9"/>
    <w:rsid w:val="00B42CB3"/>
    <w:rsid w:val="00B454AD"/>
    <w:rsid w:val="00B4614A"/>
    <w:rsid w:val="00B46AA6"/>
    <w:rsid w:val="00B476FE"/>
    <w:rsid w:val="00B52A11"/>
    <w:rsid w:val="00B53087"/>
    <w:rsid w:val="00B55C73"/>
    <w:rsid w:val="00B57078"/>
    <w:rsid w:val="00B5735E"/>
    <w:rsid w:val="00B57369"/>
    <w:rsid w:val="00B57508"/>
    <w:rsid w:val="00B60856"/>
    <w:rsid w:val="00B62D45"/>
    <w:rsid w:val="00B638D8"/>
    <w:rsid w:val="00B640B4"/>
    <w:rsid w:val="00B66421"/>
    <w:rsid w:val="00B66791"/>
    <w:rsid w:val="00B71245"/>
    <w:rsid w:val="00B72092"/>
    <w:rsid w:val="00B72C02"/>
    <w:rsid w:val="00B7321D"/>
    <w:rsid w:val="00B73C36"/>
    <w:rsid w:val="00B75295"/>
    <w:rsid w:val="00B779EF"/>
    <w:rsid w:val="00B83354"/>
    <w:rsid w:val="00B849D4"/>
    <w:rsid w:val="00B90EDF"/>
    <w:rsid w:val="00B94D67"/>
    <w:rsid w:val="00B9671E"/>
    <w:rsid w:val="00B975E1"/>
    <w:rsid w:val="00BA0D7E"/>
    <w:rsid w:val="00BA229A"/>
    <w:rsid w:val="00BA25DA"/>
    <w:rsid w:val="00BB34FD"/>
    <w:rsid w:val="00BB5A76"/>
    <w:rsid w:val="00BB6436"/>
    <w:rsid w:val="00BC2A0A"/>
    <w:rsid w:val="00BC2BFB"/>
    <w:rsid w:val="00BC38DA"/>
    <w:rsid w:val="00BC52AF"/>
    <w:rsid w:val="00BD2202"/>
    <w:rsid w:val="00BD59C0"/>
    <w:rsid w:val="00BD685D"/>
    <w:rsid w:val="00BD7A4E"/>
    <w:rsid w:val="00BD7B7B"/>
    <w:rsid w:val="00BD7DE4"/>
    <w:rsid w:val="00BE2A6F"/>
    <w:rsid w:val="00BF21F0"/>
    <w:rsid w:val="00BF567A"/>
    <w:rsid w:val="00C053B6"/>
    <w:rsid w:val="00C06E59"/>
    <w:rsid w:val="00C14381"/>
    <w:rsid w:val="00C268E3"/>
    <w:rsid w:val="00C26CD8"/>
    <w:rsid w:val="00C27F1B"/>
    <w:rsid w:val="00C363C3"/>
    <w:rsid w:val="00C416F4"/>
    <w:rsid w:val="00C42F4B"/>
    <w:rsid w:val="00C45B6B"/>
    <w:rsid w:val="00C471D7"/>
    <w:rsid w:val="00C503EE"/>
    <w:rsid w:val="00C566AD"/>
    <w:rsid w:val="00C61B10"/>
    <w:rsid w:val="00C646BB"/>
    <w:rsid w:val="00C65DEF"/>
    <w:rsid w:val="00C65E74"/>
    <w:rsid w:val="00C65EF0"/>
    <w:rsid w:val="00C67C62"/>
    <w:rsid w:val="00C77833"/>
    <w:rsid w:val="00C7784A"/>
    <w:rsid w:val="00C809A0"/>
    <w:rsid w:val="00C816E9"/>
    <w:rsid w:val="00C82B87"/>
    <w:rsid w:val="00C92C66"/>
    <w:rsid w:val="00C95833"/>
    <w:rsid w:val="00CA565D"/>
    <w:rsid w:val="00CB17DF"/>
    <w:rsid w:val="00CB3E58"/>
    <w:rsid w:val="00CB47C8"/>
    <w:rsid w:val="00CB5BD0"/>
    <w:rsid w:val="00CC3D3C"/>
    <w:rsid w:val="00CC4F69"/>
    <w:rsid w:val="00CC64AA"/>
    <w:rsid w:val="00CC7144"/>
    <w:rsid w:val="00CD0E83"/>
    <w:rsid w:val="00CD19DA"/>
    <w:rsid w:val="00CD26F2"/>
    <w:rsid w:val="00CD5172"/>
    <w:rsid w:val="00CD636F"/>
    <w:rsid w:val="00CD666F"/>
    <w:rsid w:val="00CE17E7"/>
    <w:rsid w:val="00CE2AD6"/>
    <w:rsid w:val="00CE4484"/>
    <w:rsid w:val="00CF160F"/>
    <w:rsid w:val="00CF1863"/>
    <w:rsid w:val="00CF209D"/>
    <w:rsid w:val="00CF2332"/>
    <w:rsid w:val="00CF3898"/>
    <w:rsid w:val="00CF3E58"/>
    <w:rsid w:val="00CF576B"/>
    <w:rsid w:val="00D039F8"/>
    <w:rsid w:val="00D04DFF"/>
    <w:rsid w:val="00D0547C"/>
    <w:rsid w:val="00D05AEF"/>
    <w:rsid w:val="00D05B3C"/>
    <w:rsid w:val="00D0798C"/>
    <w:rsid w:val="00D07FE7"/>
    <w:rsid w:val="00D11A3E"/>
    <w:rsid w:val="00D15A86"/>
    <w:rsid w:val="00D1644E"/>
    <w:rsid w:val="00D17B8D"/>
    <w:rsid w:val="00D204E7"/>
    <w:rsid w:val="00D21653"/>
    <w:rsid w:val="00D236EC"/>
    <w:rsid w:val="00D249D1"/>
    <w:rsid w:val="00D24A93"/>
    <w:rsid w:val="00D256B9"/>
    <w:rsid w:val="00D25A1C"/>
    <w:rsid w:val="00D34F54"/>
    <w:rsid w:val="00D35C02"/>
    <w:rsid w:val="00D3602D"/>
    <w:rsid w:val="00D4455F"/>
    <w:rsid w:val="00D4573A"/>
    <w:rsid w:val="00D47013"/>
    <w:rsid w:val="00D520D9"/>
    <w:rsid w:val="00D546F7"/>
    <w:rsid w:val="00D62708"/>
    <w:rsid w:val="00D64A1F"/>
    <w:rsid w:val="00D6520C"/>
    <w:rsid w:val="00D6527E"/>
    <w:rsid w:val="00D662C6"/>
    <w:rsid w:val="00D66BCF"/>
    <w:rsid w:val="00D74A21"/>
    <w:rsid w:val="00D76553"/>
    <w:rsid w:val="00D814BC"/>
    <w:rsid w:val="00D81782"/>
    <w:rsid w:val="00D82B3E"/>
    <w:rsid w:val="00D8320F"/>
    <w:rsid w:val="00D87442"/>
    <w:rsid w:val="00DA785F"/>
    <w:rsid w:val="00DA7D1B"/>
    <w:rsid w:val="00DB33E6"/>
    <w:rsid w:val="00DB468B"/>
    <w:rsid w:val="00DC3B0B"/>
    <w:rsid w:val="00DC70A7"/>
    <w:rsid w:val="00DD097D"/>
    <w:rsid w:val="00DD346F"/>
    <w:rsid w:val="00DD41BD"/>
    <w:rsid w:val="00DD5CB1"/>
    <w:rsid w:val="00DE0579"/>
    <w:rsid w:val="00DE12C3"/>
    <w:rsid w:val="00DE1907"/>
    <w:rsid w:val="00DE1C26"/>
    <w:rsid w:val="00DE55A7"/>
    <w:rsid w:val="00DE5897"/>
    <w:rsid w:val="00DE5C56"/>
    <w:rsid w:val="00DE729A"/>
    <w:rsid w:val="00DF127B"/>
    <w:rsid w:val="00DF2442"/>
    <w:rsid w:val="00DF3F2F"/>
    <w:rsid w:val="00E014B1"/>
    <w:rsid w:val="00E0332A"/>
    <w:rsid w:val="00E12D14"/>
    <w:rsid w:val="00E132B2"/>
    <w:rsid w:val="00E13318"/>
    <w:rsid w:val="00E1528D"/>
    <w:rsid w:val="00E21B7D"/>
    <w:rsid w:val="00E24A4C"/>
    <w:rsid w:val="00E27128"/>
    <w:rsid w:val="00E2719B"/>
    <w:rsid w:val="00E273C1"/>
    <w:rsid w:val="00E3378C"/>
    <w:rsid w:val="00E35AD0"/>
    <w:rsid w:val="00E370AB"/>
    <w:rsid w:val="00E406FA"/>
    <w:rsid w:val="00E43050"/>
    <w:rsid w:val="00E4654E"/>
    <w:rsid w:val="00E468F7"/>
    <w:rsid w:val="00E52030"/>
    <w:rsid w:val="00E536B3"/>
    <w:rsid w:val="00E54B30"/>
    <w:rsid w:val="00E568E6"/>
    <w:rsid w:val="00E612DD"/>
    <w:rsid w:val="00E6266D"/>
    <w:rsid w:val="00E62CBD"/>
    <w:rsid w:val="00E6439C"/>
    <w:rsid w:val="00E64E37"/>
    <w:rsid w:val="00E66256"/>
    <w:rsid w:val="00E66CA2"/>
    <w:rsid w:val="00E67C4D"/>
    <w:rsid w:val="00E7041C"/>
    <w:rsid w:val="00E74AF4"/>
    <w:rsid w:val="00E76990"/>
    <w:rsid w:val="00E831E5"/>
    <w:rsid w:val="00E85D40"/>
    <w:rsid w:val="00E91DA6"/>
    <w:rsid w:val="00E92364"/>
    <w:rsid w:val="00E92580"/>
    <w:rsid w:val="00EA68D0"/>
    <w:rsid w:val="00EA7BB5"/>
    <w:rsid w:val="00EA7C30"/>
    <w:rsid w:val="00EB4A7C"/>
    <w:rsid w:val="00EB68D4"/>
    <w:rsid w:val="00EC37AB"/>
    <w:rsid w:val="00EC4549"/>
    <w:rsid w:val="00ED12CD"/>
    <w:rsid w:val="00ED4253"/>
    <w:rsid w:val="00ED654D"/>
    <w:rsid w:val="00EE16D2"/>
    <w:rsid w:val="00EE17F0"/>
    <w:rsid w:val="00EE30FA"/>
    <w:rsid w:val="00EE6CCC"/>
    <w:rsid w:val="00EF1093"/>
    <w:rsid w:val="00EF32BC"/>
    <w:rsid w:val="00EF6A4C"/>
    <w:rsid w:val="00EF7FA2"/>
    <w:rsid w:val="00F05415"/>
    <w:rsid w:val="00F0683B"/>
    <w:rsid w:val="00F0699B"/>
    <w:rsid w:val="00F07B53"/>
    <w:rsid w:val="00F1013F"/>
    <w:rsid w:val="00F11C1D"/>
    <w:rsid w:val="00F14325"/>
    <w:rsid w:val="00F14C10"/>
    <w:rsid w:val="00F1516B"/>
    <w:rsid w:val="00F20792"/>
    <w:rsid w:val="00F22FBA"/>
    <w:rsid w:val="00F24809"/>
    <w:rsid w:val="00F379FD"/>
    <w:rsid w:val="00F42050"/>
    <w:rsid w:val="00F43888"/>
    <w:rsid w:val="00F43F8A"/>
    <w:rsid w:val="00F44191"/>
    <w:rsid w:val="00F45469"/>
    <w:rsid w:val="00F46675"/>
    <w:rsid w:val="00F50885"/>
    <w:rsid w:val="00F5245C"/>
    <w:rsid w:val="00F534B2"/>
    <w:rsid w:val="00F577F9"/>
    <w:rsid w:val="00F6038E"/>
    <w:rsid w:val="00F622C9"/>
    <w:rsid w:val="00F63ADF"/>
    <w:rsid w:val="00F71E66"/>
    <w:rsid w:val="00F73782"/>
    <w:rsid w:val="00F7433E"/>
    <w:rsid w:val="00F74CF4"/>
    <w:rsid w:val="00F76D96"/>
    <w:rsid w:val="00F805F0"/>
    <w:rsid w:val="00F80A67"/>
    <w:rsid w:val="00F8616B"/>
    <w:rsid w:val="00F87448"/>
    <w:rsid w:val="00F91BCB"/>
    <w:rsid w:val="00F934A4"/>
    <w:rsid w:val="00F94F2A"/>
    <w:rsid w:val="00FA0416"/>
    <w:rsid w:val="00FA1B51"/>
    <w:rsid w:val="00FA1BF6"/>
    <w:rsid w:val="00FA2092"/>
    <w:rsid w:val="00FA5AD5"/>
    <w:rsid w:val="00FA6184"/>
    <w:rsid w:val="00FA6267"/>
    <w:rsid w:val="00FA794E"/>
    <w:rsid w:val="00FB401E"/>
    <w:rsid w:val="00FB6FAA"/>
    <w:rsid w:val="00FC3526"/>
    <w:rsid w:val="00FC6AD3"/>
    <w:rsid w:val="00FC6E0A"/>
    <w:rsid w:val="00FD2971"/>
    <w:rsid w:val="00FD2F80"/>
    <w:rsid w:val="00FD405B"/>
    <w:rsid w:val="00FE4136"/>
    <w:rsid w:val="00FE6CC2"/>
    <w:rsid w:val="00FF2B08"/>
    <w:rsid w:val="00FF2CC8"/>
    <w:rsid w:val="00FF3D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DF9237"/>
  <w15:docId w15:val="{14B18875-D702-4D2F-B5D6-868F99E87F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iPriority="0" w:unhideWhenUsed="1" w:qFormat="1"/>
    <w:lsdException w:name="header" w:semiHidden="1" w:uiPriority="0" w:unhideWhenUsed="1" w:qFormat="1"/>
    <w:lsdException w:name="footer" w:semiHidden="1" w:uiPriority="0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0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0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0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pPr>
      <w:suppressAutoHyphens/>
      <w:ind w:leftChars="-1" w:left="-1" w:hangingChars="1" w:hanging="1"/>
      <w:textDirection w:val="btLr"/>
      <w:textAlignment w:val="top"/>
      <w:outlineLvl w:val="0"/>
    </w:pPr>
    <w:rPr>
      <w:position w:val="-1"/>
      <w:szCs w:val="28"/>
    </w:rPr>
  </w:style>
  <w:style w:type="paragraph" w:styleId="Heading1">
    <w:name w:val="heading 1"/>
    <w:basedOn w:val="Normal"/>
    <w:next w:val="Normal"/>
    <w:pPr>
      <w:keepNext/>
      <w:spacing w:after="0" w:line="240" w:lineRule="auto"/>
    </w:pPr>
    <w:rPr>
      <w:rFonts w:ascii="Times New Roman" w:eastAsia="Times New Roman" w:hAnsi="Times New Roman" w:cs="Angsana New"/>
      <w:sz w:val="32"/>
      <w:szCs w:val="32"/>
      <w:u w:val="single"/>
      <w:lang w:val="th-TH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rFonts w:ascii="Calibri Light" w:eastAsia="Times New Roman" w:hAnsi="Calibri Light" w:cs="Angsana New"/>
      <w:b/>
      <w:bCs/>
      <w:i/>
      <w:iCs/>
      <w:sz w:val="28"/>
      <w:szCs w:val="35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</w:rPr>
  </w:style>
  <w:style w:type="paragraph" w:styleId="Heading4">
    <w:name w:val="heading 4"/>
    <w:basedOn w:val="Normal"/>
    <w:next w:val="Normal"/>
    <w:qFormat/>
    <w:pPr>
      <w:keepNext/>
      <w:spacing w:before="240" w:after="60"/>
      <w:outlineLvl w:val="3"/>
    </w:pPr>
    <w:rPr>
      <w:rFonts w:eastAsia="Times New Roman" w:cs="Cordia New"/>
      <w:b/>
      <w:bCs/>
      <w:sz w:val="28"/>
      <w:szCs w:val="35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szCs w:val="22"/>
    </w:rPr>
  </w:style>
  <w:style w:type="paragraph" w:styleId="Heading6">
    <w:name w:val="heading 6"/>
    <w:basedOn w:val="Normal"/>
    <w:next w:val="Normal"/>
    <w:qFormat/>
    <w:pPr>
      <w:spacing w:before="240" w:after="60"/>
      <w:outlineLvl w:val="5"/>
    </w:pPr>
    <w:rPr>
      <w:rFonts w:eastAsia="Times New Roman" w:cs="Cordia New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pPr>
      <w:spacing w:after="0" w:line="240" w:lineRule="auto"/>
      <w:jc w:val="center"/>
    </w:pPr>
    <w:rPr>
      <w:rFonts w:ascii="Cordia New" w:eastAsia="Cordia New" w:hAnsi="Cordia New" w:cs="Angsana New"/>
      <w:sz w:val="30"/>
      <w:szCs w:val="30"/>
      <w:u w:val="single"/>
    </w:rPr>
  </w:style>
  <w:style w:type="character" w:customStyle="1" w:styleId="Heading1Char">
    <w:name w:val="Heading 1 Char"/>
    <w:rPr>
      <w:rFonts w:ascii="Times New Roman" w:eastAsia="Times New Roman" w:hAnsi="Times New Roman" w:cs="CordiaUPC"/>
      <w:w w:val="100"/>
      <w:position w:val="-1"/>
      <w:sz w:val="32"/>
      <w:szCs w:val="32"/>
      <w:u w:val="single"/>
      <w:effect w:val="none"/>
      <w:vertAlign w:val="baseline"/>
      <w:cs w:val="0"/>
      <w:em w:val="none"/>
      <w:lang w:val="th-TH"/>
    </w:rPr>
  </w:style>
  <w:style w:type="paragraph" w:styleId="BalloonText">
    <w:name w:val="Balloon Text"/>
    <w:basedOn w:val="Normal"/>
    <w:uiPriority w:val="99"/>
    <w:qFormat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BalloonTextChar">
    <w:name w:val="Balloon Text Char"/>
    <w:uiPriority w:val="99"/>
    <w:rPr>
      <w:rFonts w:ascii="Tahoma" w:hAnsi="Tahoma" w:cs="Angsana New"/>
      <w:w w:val="100"/>
      <w:position w:val="-1"/>
      <w:sz w:val="16"/>
      <w:szCs w:val="20"/>
      <w:effect w:val="none"/>
      <w:vertAlign w:val="baseline"/>
      <w:cs w:val="0"/>
      <w:em w:val="none"/>
    </w:rPr>
  </w:style>
  <w:style w:type="paragraph" w:styleId="Header">
    <w:name w:val="header"/>
    <w:basedOn w:val="Normal"/>
    <w:qFormat/>
    <w:pPr>
      <w:spacing w:after="0" w:line="240" w:lineRule="auto"/>
    </w:pPr>
  </w:style>
  <w:style w:type="character" w:customStyle="1" w:styleId="HeaderChar">
    <w:name w:val="Header Char"/>
    <w:basedOn w:val="DefaultParagraphFont"/>
    <w:rPr>
      <w:w w:val="100"/>
      <w:position w:val="-1"/>
      <w:effect w:val="none"/>
      <w:vertAlign w:val="baseline"/>
      <w:cs w:val="0"/>
      <w:em w:val="none"/>
    </w:rPr>
  </w:style>
  <w:style w:type="paragraph" w:styleId="Footer">
    <w:name w:val="footer"/>
    <w:basedOn w:val="Normal"/>
    <w:qFormat/>
    <w:pPr>
      <w:spacing w:after="0" w:line="240" w:lineRule="auto"/>
    </w:pPr>
  </w:style>
  <w:style w:type="character" w:customStyle="1" w:styleId="FooterChar">
    <w:name w:val="Footer Char"/>
    <w:basedOn w:val="DefaultParagraphFont"/>
    <w:rPr>
      <w:w w:val="100"/>
      <w:position w:val="-1"/>
      <w:effect w:val="none"/>
      <w:vertAlign w:val="baseline"/>
      <w:cs w:val="0"/>
      <w:em w:val="none"/>
    </w:rPr>
  </w:style>
  <w:style w:type="table" w:styleId="TableGrid">
    <w:name w:val="Table Grid"/>
    <w:basedOn w:val="TableNormal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table" w:styleId="LightGrid-Accent3">
    <w:name w:val="Light Grid Accent 3"/>
    <w:basedOn w:val="TableNormal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</w:style>
  <w:style w:type="paragraph" w:styleId="PlainText">
    <w:name w:val="Plain Text"/>
    <w:basedOn w:val="Normal"/>
    <w:pPr>
      <w:spacing w:after="0" w:line="240" w:lineRule="auto"/>
    </w:pPr>
    <w:rPr>
      <w:rFonts w:ascii="Tms Rmn" w:eastAsia="Times New Roman" w:hAnsi="Tms Rmn" w:cs="Angsana New"/>
      <w:sz w:val="28"/>
      <w:lang w:val="th-TH"/>
    </w:rPr>
  </w:style>
  <w:style w:type="character" w:customStyle="1" w:styleId="PlainTextChar">
    <w:name w:val="Plain Text Char"/>
    <w:rPr>
      <w:rFonts w:ascii="Tms Rmn" w:eastAsia="Times New Roman" w:hAnsi="Tms Rmn" w:cs="Angsana New"/>
      <w:w w:val="100"/>
      <w:position w:val="-1"/>
      <w:sz w:val="28"/>
      <w:szCs w:val="28"/>
      <w:effect w:val="none"/>
      <w:vertAlign w:val="baseline"/>
      <w:cs w:val="0"/>
      <w:em w:val="none"/>
      <w:lang w:val="th-TH"/>
    </w:rPr>
  </w:style>
  <w:style w:type="character" w:customStyle="1" w:styleId="TitleChar">
    <w:name w:val="Title Char"/>
    <w:rPr>
      <w:rFonts w:ascii="Cordia New" w:eastAsia="Cordia New" w:hAnsi="Cordia New"/>
      <w:w w:val="100"/>
      <w:position w:val="-1"/>
      <w:sz w:val="30"/>
      <w:szCs w:val="30"/>
      <w:u w:val="single"/>
      <w:effect w:val="none"/>
      <w:vertAlign w:val="baseline"/>
      <w:cs w:val="0"/>
      <w:em w:val="none"/>
    </w:rPr>
  </w:style>
  <w:style w:type="character" w:styleId="Hyperlink">
    <w:name w:val="Hyperlink"/>
    <w:qFormat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paragraph" w:styleId="BodyText">
    <w:name w:val="Body Text"/>
    <w:basedOn w:val="Normal"/>
    <w:pPr>
      <w:tabs>
        <w:tab w:val="left" w:pos="1710"/>
      </w:tabs>
      <w:spacing w:after="0" w:line="240" w:lineRule="auto"/>
    </w:pPr>
    <w:rPr>
      <w:rFonts w:ascii="Cordia New" w:eastAsia="Times New Roman" w:hAnsi="Tms Rmn" w:cs="Angsana New"/>
      <w:sz w:val="30"/>
      <w:szCs w:val="30"/>
      <w:lang w:val="th-TH"/>
    </w:rPr>
  </w:style>
  <w:style w:type="character" w:customStyle="1" w:styleId="BodyTextChar">
    <w:name w:val="Body Text Char"/>
    <w:rPr>
      <w:rFonts w:ascii="Cordia New" w:eastAsia="Times New Roman" w:hAnsi="Tms Rmn"/>
      <w:w w:val="100"/>
      <w:position w:val="-1"/>
      <w:sz w:val="30"/>
      <w:szCs w:val="30"/>
      <w:effect w:val="none"/>
      <w:vertAlign w:val="baseline"/>
      <w:cs w:val="0"/>
      <w:em w:val="none"/>
      <w:lang w:val="th-TH"/>
    </w:rPr>
  </w:style>
  <w:style w:type="paragraph" w:styleId="BodyTextIndent">
    <w:name w:val="Body Text Indent"/>
    <w:basedOn w:val="Normal"/>
    <w:uiPriority w:val="99"/>
    <w:qFormat/>
    <w:pPr>
      <w:spacing w:after="120"/>
      <w:ind w:left="283"/>
    </w:pPr>
  </w:style>
  <w:style w:type="character" w:customStyle="1" w:styleId="BodyTextIndentChar">
    <w:name w:val="Body Text Indent Char"/>
    <w:uiPriority w:val="99"/>
    <w:rPr>
      <w:w w:val="100"/>
      <w:position w:val="-1"/>
      <w:sz w:val="22"/>
      <w:szCs w:val="28"/>
      <w:effect w:val="none"/>
      <w:vertAlign w:val="baseline"/>
      <w:cs w:val="0"/>
      <w:em w:val="none"/>
    </w:rPr>
  </w:style>
  <w:style w:type="character" w:styleId="FootnoteReference">
    <w:name w:val="footnote reference"/>
    <w:rPr>
      <w:w w:val="100"/>
      <w:position w:val="-1"/>
      <w:effect w:val="none"/>
      <w:vertAlign w:val="superscript"/>
      <w:cs w:val="0"/>
      <w:em w:val="none"/>
    </w:rPr>
  </w:style>
  <w:style w:type="paragraph" w:styleId="FootnoteText">
    <w:name w:val="footnote text"/>
    <w:basedOn w:val="Normal"/>
    <w:qFormat/>
    <w:rPr>
      <w:sz w:val="20"/>
      <w:szCs w:val="25"/>
    </w:rPr>
  </w:style>
  <w:style w:type="character" w:customStyle="1" w:styleId="FootnoteTextChar">
    <w:name w:val="Footnote Text Char"/>
    <w:rPr>
      <w:w w:val="100"/>
      <w:position w:val="-1"/>
      <w:szCs w:val="25"/>
      <w:effect w:val="none"/>
      <w:vertAlign w:val="baseline"/>
      <w:cs w:val="0"/>
      <w:em w:val="none"/>
    </w:rPr>
  </w:style>
  <w:style w:type="paragraph" w:styleId="NoSpacing">
    <w:name w:val="No Spacing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szCs w:val="28"/>
    </w:rPr>
  </w:style>
  <w:style w:type="character" w:styleId="CommentReference">
    <w:name w:val="annotation reference"/>
    <w:qFormat/>
    <w:rPr>
      <w:w w:val="100"/>
      <w:position w:val="-1"/>
      <w:sz w:val="16"/>
      <w:szCs w:val="18"/>
      <w:effect w:val="none"/>
      <w:vertAlign w:val="baseline"/>
      <w:cs w:val="0"/>
      <w:em w:val="none"/>
    </w:rPr>
  </w:style>
  <w:style w:type="paragraph" w:styleId="CommentText">
    <w:name w:val="annotation text"/>
    <w:basedOn w:val="Normal"/>
    <w:qFormat/>
    <w:rPr>
      <w:sz w:val="20"/>
      <w:szCs w:val="25"/>
    </w:rPr>
  </w:style>
  <w:style w:type="character" w:customStyle="1" w:styleId="CommentTextChar">
    <w:name w:val="Comment Text Char"/>
    <w:rPr>
      <w:w w:val="100"/>
      <w:position w:val="-1"/>
      <w:szCs w:val="25"/>
      <w:effect w:val="none"/>
      <w:vertAlign w:val="baseline"/>
      <w:cs w:val="0"/>
      <w:em w:val="none"/>
    </w:rPr>
  </w:style>
  <w:style w:type="paragraph" w:styleId="CommentSubject">
    <w:name w:val="annotation subject"/>
    <w:basedOn w:val="CommentText"/>
    <w:next w:val="CommentText"/>
    <w:qFormat/>
    <w:rPr>
      <w:b/>
      <w:bCs/>
    </w:rPr>
  </w:style>
  <w:style w:type="character" w:customStyle="1" w:styleId="CommentSubjectChar">
    <w:name w:val="Comment Subject Char"/>
    <w:rPr>
      <w:b/>
      <w:bCs/>
      <w:w w:val="100"/>
      <w:position w:val="-1"/>
      <w:szCs w:val="25"/>
      <w:effect w:val="none"/>
      <w:vertAlign w:val="baseline"/>
      <w:cs w:val="0"/>
      <w:em w:val="none"/>
    </w:rPr>
  </w:style>
  <w:style w:type="table" w:customStyle="1" w:styleId="GridTable1Light-Accent31">
    <w:name w:val="Grid Table 1 Light - Accent 31"/>
    <w:basedOn w:val="TableNormal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StyleRowBandSize w:val="1"/>
      <w:tblStyleColBandSize w:val="1"/>
      <w:tblBorders>
        <w:top w:val="single" w:sz="4" w:space="0" w:color="DBDBDB"/>
        <w:left w:val="single" w:sz="4" w:space="0" w:color="DBDBDB"/>
        <w:bottom w:val="single" w:sz="4" w:space="0" w:color="DBDBDB"/>
        <w:right w:val="single" w:sz="4" w:space="0" w:color="DBDBDB"/>
        <w:insideH w:val="single" w:sz="4" w:space="0" w:color="DBDBDB"/>
        <w:insideV w:val="single" w:sz="4" w:space="0" w:color="DBDBDB"/>
      </w:tblBorders>
    </w:tblPr>
  </w:style>
  <w:style w:type="paragraph" w:customStyle="1" w:styleId="Default">
    <w:name w:val="Default"/>
    <w:pPr>
      <w:suppressAutoHyphens/>
      <w:autoSpaceDE w:val="0"/>
      <w:autoSpaceDN w:val="0"/>
      <w:adjustRightInd w:val="0"/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ascii="Angsana New" w:hAnsi="Angsana New" w:cs="Angsana New"/>
      <w:color w:val="000000"/>
      <w:position w:val="-1"/>
      <w:sz w:val="24"/>
      <w:szCs w:val="24"/>
    </w:rPr>
  </w:style>
  <w:style w:type="paragraph" w:styleId="Revision">
    <w:name w:val="Revision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szCs w:val="28"/>
    </w:rPr>
  </w:style>
  <w:style w:type="paragraph" w:styleId="NormalWeb">
    <w:name w:val="Normal (Web)"/>
    <w:basedOn w:val="Normal"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eading2Char">
    <w:name w:val="Heading 2 Char"/>
    <w:rPr>
      <w:rFonts w:ascii="Calibri Light" w:eastAsia="Times New Roman" w:hAnsi="Calibri Light" w:cs="Angsana New"/>
      <w:b/>
      <w:bCs/>
      <w:i/>
      <w:iCs/>
      <w:w w:val="100"/>
      <w:position w:val="-1"/>
      <w:sz w:val="28"/>
      <w:szCs w:val="35"/>
      <w:effect w:val="none"/>
      <w:vertAlign w:val="baseline"/>
      <w:cs w:val="0"/>
      <w:em w:val="none"/>
    </w:rPr>
  </w:style>
  <w:style w:type="character" w:customStyle="1" w:styleId="Heading4Char">
    <w:name w:val="Heading 4 Char"/>
    <w:rPr>
      <w:rFonts w:ascii="Calibri" w:eastAsia="Times New Roman" w:hAnsi="Calibri" w:cs="Cordia New"/>
      <w:b/>
      <w:bCs/>
      <w:w w:val="100"/>
      <w:position w:val="-1"/>
      <w:sz w:val="28"/>
      <w:szCs w:val="35"/>
      <w:effect w:val="none"/>
      <w:vertAlign w:val="baseline"/>
      <w:cs w:val="0"/>
      <w:em w:val="none"/>
    </w:rPr>
  </w:style>
  <w:style w:type="character" w:customStyle="1" w:styleId="Heading6Char">
    <w:name w:val="Heading 6 Char"/>
    <w:rPr>
      <w:rFonts w:ascii="Calibri" w:eastAsia="Times New Roman" w:hAnsi="Calibri" w:cs="Cordia New"/>
      <w:b/>
      <w:bCs/>
      <w:w w:val="100"/>
      <w:position w:val="-1"/>
      <w:sz w:val="22"/>
      <w:szCs w:val="28"/>
      <w:effect w:val="none"/>
      <w:vertAlign w:val="baseline"/>
      <w:cs w:val="0"/>
      <w:em w:val="none"/>
    </w:rPr>
  </w:style>
  <w:style w:type="paragraph" w:styleId="HTMLPreformatted">
    <w:name w:val="HTML Preformatted"/>
    <w:basedOn w:val="Normal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Arial Unicode MS" w:eastAsia="Courier New" w:hAnsi="Courier New" w:cs="Arial Unicode MS"/>
      <w:sz w:val="20"/>
      <w:szCs w:val="20"/>
    </w:rPr>
  </w:style>
  <w:style w:type="character" w:customStyle="1" w:styleId="HTMLPreformattedChar">
    <w:name w:val="HTML Preformatted Char"/>
    <w:rPr>
      <w:rFonts w:ascii="Arial Unicode MS" w:eastAsia="Courier New" w:hAnsi="Courier New" w:cs="Arial Unicode MS"/>
      <w:w w:val="100"/>
      <w:position w:val="-1"/>
      <w:effect w:val="none"/>
      <w:vertAlign w:val="baseline"/>
      <w:cs w:val="0"/>
      <w:em w:val="none"/>
    </w:rPr>
  </w:style>
  <w:style w:type="paragraph" w:customStyle="1" w:styleId="Body">
    <w:name w:val="Body"/>
    <w:basedOn w:val="Normal"/>
    <w:pPr>
      <w:spacing w:before="40" w:after="140" w:line="216" w:lineRule="auto"/>
      <w:jc w:val="both"/>
    </w:pPr>
    <w:rPr>
      <w:rFonts w:ascii="Arial" w:eastAsia="Times New Roman" w:hAnsi="Arial"/>
      <w:kern w:val="20"/>
      <w:sz w:val="20"/>
      <w:lang w:val="en-GB" w:eastAsia="en-GB" w:bidi="ar-SA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57974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709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689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776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m-dr@krungthai.com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C04EB11-AB7A-42BD-941E-782EF1F5EC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128</TotalTime>
  <Pages>1</Pages>
  <Words>14274</Words>
  <Characters>64233</Characters>
  <Application>Microsoft Office Word</Application>
  <DocSecurity>8</DocSecurity>
  <Lines>783</Lines>
  <Paragraphs>335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78172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Pimnapa Wongvisavakorn</dc:creator>
  <cp:lastModifiedBy>Nuttaphat Huayudomsin</cp:lastModifiedBy>
  <cp:revision>26</cp:revision>
  <cp:lastPrinted>1899-12-31T23:00:00Z</cp:lastPrinted>
  <dcterms:created xsi:type="dcterms:W3CDTF">2025-12-30T06:48:00Z</dcterms:created>
  <dcterms:modified xsi:type="dcterms:W3CDTF">2026-05-14T09:34:00Z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vdocid">
    <vt:lpwstr>7d3d9b53-7043-4a6d-b414-2748b91930e4</vt:lpwstr>
  </property>
  <property fmtid="{D5CDD505-2E9C-101B-9397-08002B2CF9AE}" pid="3" name="CustomerName">
    <vt:lpwstr>Krung-Thai-Bank</vt:lpwstr>
  </property>
  <property fmtid="{D5CDD505-2E9C-101B-9397-08002B2CF9AE}" pid="4" name="FileId">
    <vt:lpwstr>7d3d9b53-7043-4a6d-b414-2748b91930e4</vt:lpwstr>
  </property>
  <property fmtid="{D5CDD505-2E9C-101B-9397-08002B2CF9AE}" pid="5" name="UserId">
    <vt:lpwstr>690758</vt:lpwstr>
  </property>
  <property fmtid="{D5CDD505-2E9C-101B-9397-08002B2CF9AE}" pid="6" name="TagDateTime">
    <vt:lpwstr>2569-05-14T09:33:59Z</vt:lpwstr>
  </property>
  <property fmtid="{D5CDD505-2E9C-101B-9397-08002B2CF9AE}" pid="7" name="KTB">
    <vt:lpwstr>Krungthai Bank</vt:lpwstr>
  </property>
  <property fmtid="{D5CDD505-2E9C-101B-9397-08002B2CF9AE}" pid="8" name="GVData">
    <vt:lpwstr>eyJPUyI6IldpbmRvd3MiLCJkb2NJRCI6IjdkM2Q5YjUzLTcwNDMtNGE2ZC1iNDE0LTI3NDhiOTE5MzBlNCIsImRvY1N0YXRlIjoie30iLCJwYXJlbnRMaW5lSWRzIjoiW1wiNGM4ZjIwOGYtM2U3Ny00Y2ZmLTlkZTctMzhmNjA0MWE1NzkxXCIsXCJjODAxNWYxZS1j</vt:lpwstr>
  </property>
  <property fmtid="{D5CDD505-2E9C-101B-9397-08002B2CF9AE}" pid="9" name="GVData0">
    <vt:lpwstr>YTc4LTQ4MGEtOTA2MC1jMmQ3OTJmNzUwYmFcIixcIjFiYmZiN2I3LTNiZjYtNDZhNi1iMDEwLWIwOTQ2Mjc5MTI2YlwiLFwiOWEwMzcxNDQtNDFmMi00MDllLThlNTEtNGRmYmEzNjNmODZkXCIsXCJhYmQ5ZTAzMS1iODZjLTQwOGMtOTdkOC0wYjkwYjRjM2M2MzZc</vt:lpwstr>
  </property>
  <property fmtid="{D5CDD505-2E9C-101B-9397-08002B2CF9AE}" pid="10" name="GVData1">
    <vt:lpwstr>IixcImUzYjc5Y2U5LWRhMGEtNDIwNy1hYmE5LWIyYzIwZGM2NDQ0ZlwiLFwiMTAyYjk0NWItODJjNi00N2M1LThhMTQtYTUwYWU3ZTIwODE2XCIsXCIyZGIyMTIwOS1kMTY1LTRiZmUtOTAxNi1jYmU1NWJjYTEwMDdcIixcIjE3ZGE0MGVlLWViOTctNDVjYi05MGUz</vt:lpwstr>
  </property>
  <property fmtid="{D5CDD505-2E9C-101B-9397-08002B2CF9AE}" pid="11" name="Classification">
    <vt:lpwstr>Internal Use Only</vt:lpwstr>
  </property>
  <property fmtid="{D5CDD505-2E9C-101B-9397-08002B2CF9AE}" pid="12" name="ClassificationGuid">
    <vt:lpwstr>f285edd1-3d27-aaad-f040-29ba27c5e7f3</vt:lpwstr>
  </property>
  <property fmtid="{D5CDD505-2E9C-101B-9397-08002B2CF9AE}" pid="13" name="GVData2">
    <vt:lpwstr>LTFmYTQwMmU0NDhjN1wiLFwiN2VjNmI4OTEtZDY3Yy00YzY3LThkNzUtMmQ3ODExZmFjYjhhXCJdIiwid3JpdHRlbktleXMiOiJbXCJndmRvY2lkXCIsXCJDbGFzc2lmaWNhdGlvblwiLFwiQ3VzdG9tZXJOYW1lXCIsXCJGaWxlSWRcIixcIlVzZXJJZFwiLFwiVGFn</vt:lpwstr>
  </property>
  <property fmtid="{D5CDD505-2E9C-101B-9397-08002B2CF9AE}" pid="14" name="GVData3">
    <vt:lpwstr>RGF0ZVRpbWVcIixcIktUQlwiLFwiQ2xhc3NpZmljYXRpb25HdWlkXCJdIiwibm9PZkd2RGF0YUVudHJpZXMiOiI3IiwibGluZUlkIjoiZDRjNGIyNjEtZjI3MS00NzM4LThlYTItODQ0ZDUyMTNmMzc0IiwidGFnc2V0X2UxNjQwOWE3XzE3MDBfNDE1M185MDkwXzM5</vt:lpwstr>
  </property>
  <property fmtid="{D5CDD505-2E9C-101B-9397-08002B2CF9AE}" pid="15" name="GVData4">
    <vt:lpwstr>NTViYzJmMGFlOF9jbGFzc2lmaWNhdGlvbiI6IkludGVybmFsIFVzZSBPbmx5In0=</vt:lpwstr>
  </property>
  <property fmtid="{D5CDD505-2E9C-101B-9397-08002B2CF9AE}" pid="16" name="GVData5">
    <vt:lpwstr>(end)</vt:lpwstr>
  </property>
</Properties>
</file>