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CD3" w:rsidRDefault="00260CD3" w:rsidP="00105AC2">
      <w:pPr>
        <w:spacing w:after="0" w:line="240" w:lineRule="auto"/>
      </w:pPr>
      <w:r>
        <w:separator/>
      </w:r>
    </w:p>
  </w:endnote>
  <w:endnote w:type="continuationSeparator" w:id="0">
    <w:p w:rsidR="00260CD3" w:rsidRDefault="00260CD3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082754835" w:edGrp="everyone"/>
    <w:r>
      <w:rPr>
        <w:rFonts w:ascii="Angsana New" w:hAnsi="Angsana New" w:cs="Angsana New"/>
        <w:sz w:val="24"/>
        <w:szCs w:val="24"/>
      </w:rPr>
      <w:t>17</w:t>
    </w:r>
  </w:p>
  <w:permEnd w:id="2082754835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CD3" w:rsidRDefault="00260CD3" w:rsidP="00105AC2">
      <w:pPr>
        <w:spacing w:after="0" w:line="240" w:lineRule="auto"/>
      </w:pPr>
      <w:r>
        <w:separator/>
      </w:r>
    </w:p>
  </w:footnote>
  <w:footnote w:type="continuationSeparator" w:id="0">
    <w:p w:rsidR="00260CD3" w:rsidRDefault="00260CD3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mI5YWU0YzktOGYxOC00NTE5LTllNmUtZDA4OWVlMDVmMTE0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NDRkZjhlMGEtMzc0Yy00YWM5LWI3MzgtYTQyODE4NzQwNzl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1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F9519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2569-05-08T06:16:19Z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eyJPUyI6IldpbmRvd3MiLCJkb2NJRCI6ImEyYjY0YTJmLTliZWMtNGI1NC1hN2JmLTJlMDM4OGYxZDRjZCIsImRvY1N0YXRlIjoie30iLCJwYXJlbnRMaW5lSWRzIjoiW1wiNmI5YWU0YzktOGYxOC00NTE5LTllNmUtZDA4OWVlMDVmMTE0XCIsXCJjYTJjODZmOS00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RGF0ZVRpbWVcIixcIktUQlwiLFwiQ2xhc3NpZmljYXRpb25HdWlkXCJdIiwibm9PZkd2RGF0YUVudHJpZXMiOiI3IiwibGluZUlkIjoiNDRkZjhlMGEtMzc0Yy00YWM5LWI3MzgtYTQyODE4NzQwNzljIiwidGFnc2V0X2UxNjQwOWE3XzE3MDBfNDE1M185MDkwXzM5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