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691DC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691DC4">
        <w:rPr>
          <w:rFonts w:ascii="Angsana New" w:eastAsia="Times New Roman" w:hAnsi="Angsana New" w:cs="Angsana New"/>
          <w:b/>
          <w:bCs/>
          <w:sz w:val="36"/>
          <w:szCs w:val="36"/>
          <w:cs/>
          <w:lang w:val="th-TH" w:eastAsia="x-none"/>
        </w:rPr>
        <w:t>ส่วนที่ 1</w:t>
      </w:r>
    </w:p>
    <w:p w14:paraId="445DCA48" w14:textId="77777777" w:rsidR="00A67EB7" w:rsidRPr="00691DC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691DC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691DC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691DC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691DC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691DC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0"/>
                            <w:r w:rsidRPr="00691DC4">
                              <w:rPr>
                                <w:rFonts w:asciiTheme="majorBidi" w:hAnsiTheme="majorBidi" w:cs="Angsana New" w:hint="cs"/>
                                <w:bCs/>
                                <w:sz w:val="28"/>
                                <w:cs/>
                              </w:rPr>
                              <w:t xml:space="preserve"> </w:t>
                            </w:r>
                          </w:p>
                          <w:p w14:paraId="23B55620" w14:textId="7CF03374"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w:t>
                            </w:r>
                            <w:r w:rsidR="009E7801" w:rsidRPr="009E7801">
                              <w:rPr>
                                <w:rFonts w:asciiTheme="majorBidi" w:hAnsiTheme="majorBidi" w:cs="Angsana New"/>
                                <w:b/>
                                <w:sz w:val="28"/>
                              </w:rPr>
                              <w:t>NIKE,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3" w:name="_Hlk67669333"/>
                            <w:bookmarkStart w:id="4" w:name="_Hlk67669334"/>
                            <w:bookmarkStart w:id="5" w:name="_Hlk67669336"/>
                            <w:bookmarkStart w:id="6"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8"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8"/>
                      <w:r w:rsidRPr="00691DC4">
                        <w:rPr>
                          <w:rFonts w:asciiTheme="majorBidi" w:hAnsiTheme="majorBidi" w:cs="Angsana New" w:hint="cs"/>
                          <w:bCs/>
                          <w:sz w:val="28"/>
                          <w:cs/>
                        </w:rPr>
                        <w:t xml:space="preserve"> </w:t>
                      </w:r>
                    </w:p>
                    <w:p w14:paraId="23B55620" w14:textId="7CF03374"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w:t>
                      </w:r>
                      <w:r w:rsidR="009E7801" w:rsidRPr="009E7801">
                        <w:rPr>
                          <w:rFonts w:asciiTheme="majorBidi" w:hAnsiTheme="majorBidi" w:cs="Angsana New"/>
                          <w:b/>
                          <w:sz w:val="28"/>
                        </w:rPr>
                        <w:t>NIKE,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9" w:name="_Hlk67317288"/>
                      <w:bookmarkStart w:id="10"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11" w:name="_Hlk67669333"/>
                      <w:bookmarkStart w:id="12" w:name="_Hlk67669334"/>
                      <w:bookmarkStart w:id="13" w:name="_Hlk67669336"/>
                      <w:bookmarkStart w:id="14"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9"/>
                      <w:bookmarkEnd w:id="10"/>
                      <w:bookmarkEnd w:id="11"/>
                      <w:bookmarkEnd w:id="12"/>
                      <w:bookmarkEnd w:id="13"/>
                      <w:bookmarkEnd w:id="14"/>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v:textbox>
              </v:shape>
            </w:pict>
          </mc:Fallback>
        </mc:AlternateContent>
      </w:r>
    </w:p>
    <w:p w14:paraId="552F87D5" w14:textId="050868D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691DC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691DC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691DC4" w:rsidRDefault="00A67EB7" w:rsidP="00A67EB7">
      <w:pPr>
        <w:spacing w:after="0" w:line="240" w:lineRule="auto"/>
        <w:contextualSpacing/>
        <w:rPr>
          <w:rFonts w:ascii="Angsana New" w:hAnsi="Angsana New" w:cs="Angsana New"/>
          <w:b/>
          <w:bCs/>
          <w:sz w:val="28"/>
        </w:rPr>
      </w:pPr>
      <w:bookmarkStart w:id="7" w:name="_Hlk67657179"/>
      <w:r w:rsidRPr="00691DC4">
        <w:rPr>
          <w:rFonts w:ascii="Angsana New" w:hAnsi="Angsana New" w:cs="Angsana New"/>
          <w:b/>
          <w:bCs/>
          <w:sz w:val="28"/>
          <w:cs/>
        </w:rPr>
        <w:t>รูปแบบการเสนอขายและข้อมูลของตราสาร</w:t>
      </w:r>
    </w:p>
    <w:p w14:paraId="7B11E9F7" w14:textId="77777777" w:rsidR="00A67EB7" w:rsidRPr="00691DC4" w:rsidRDefault="00A67EB7" w:rsidP="00A67EB7">
      <w:pPr>
        <w:spacing w:after="0" w:line="240" w:lineRule="auto"/>
        <w:contextualSpacing/>
        <w:rPr>
          <w:rFonts w:ascii="Angsana New" w:hAnsi="Angsana New" w:cs="Angsana New"/>
          <w:b/>
          <w:bCs/>
          <w:sz w:val="28"/>
        </w:rPr>
      </w:pPr>
      <w:r w:rsidRPr="00691DC4">
        <w:rPr>
          <w:rFonts w:ascii="Angsana New" w:hAnsi="Angsana New" w:cs="Angsana New"/>
          <w:b/>
          <w:bCs/>
          <w:sz w:val="28"/>
        </w:rPr>
        <w:sym w:font="Wingdings" w:char="F06F"/>
      </w:r>
      <w:r w:rsidRPr="00691DC4">
        <w:rPr>
          <w:rFonts w:ascii="Angsana New" w:hAnsi="Angsana New" w:cs="Angsana New"/>
          <w:b/>
          <w:bCs/>
          <w:sz w:val="28"/>
          <w:cs/>
        </w:rPr>
        <w:t xml:space="preserve"> กรณีตราสารแสดงสิทธิของผู้ฝากทรัพย์สินที่เป็นหลักทรัพย์ต่างประเท</w:t>
      </w:r>
      <w:r w:rsidRPr="00691DC4">
        <w:rPr>
          <w:rFonts w:ascii="Angsana New" w:hAnsi="Angsana New" w:cs="Angsana New"/>
          <w:b/>
          <w:bCs/>
          <w:spacing w:val="-8"/>
          <w:sz w:val="28"/>
          <w:cs/>
        </w:rPr>
        <w:t>ศ (จำกัดอัตราอ้างอิงของตราสารที่ 1 ต่อ 1 เท่านั้น)</w:t>
      </w:r>
      <w:r w:rsidRPr="00691DC4">
        <w:rPr>
          <w:rFonts w:ascii="Angsana New" w:hAnsi="Angsana New" w:cs="Angsana New"/>
          <w:b/>
          <w:bCs/>
          <w:sz w:val="28"/>
          <w:cs/>
        </w:rPr>
        <w:t xml:space="preserve"> </w:t>
      </w:r>
    </w:p>
    <w:p w14:paraId="794991C7" w14:textId="77777777" w:rsidR="00A67EB7" w:rsidRPr="00691DC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691DC4">
        <w:rPr>
          <w:rFonts w:ascii="Angsana New" w:hAnsi="Angsana New" w:cs="Angsana New"/>
          <w:b/>
          <w:bCs/>
          <w:sz w:val="28"/>
          <w:u w:val="single"/>
          <w:cs/>
        </w:rPr>
        <w:t>รูปแบบการเสนอขาย</w:t>
      </w:r>
    </w:p>
    <w:p w14:paraId="166A729C" w14:textId="77777777" w:rsidR="00A67EB7" w:rsidRPr="00691DC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โดยการเปิดให้ผู้ลงทุน</w:t>
      </w:r>
      <w:r w:rsidRPr="00691DC4">
        <w:rPr>
          <w:rFonts w:ascii="Angsana New" w:hAnsi="Angsana New" w:cs="Angsana New"/>
          <w:b/>
          <w:bCs/>
          <w:sz w:val="28"/>
          <w:u w:val="single"/>
          <w:cs/>
        </w:rPr>
        <w:t>จองซื้อ</w:t>
      </w:r>
      <w:r w:rsidRPr="00691DC4">
        <w:rPr>
          <w:rFonts w:ascii="Angsana New" w:hAnsi="Angsana New" w:cs="Angsana New"/>
          <w:sz w:val="28"/>
          <w:cs/>
        </w:rPr>
        <w:t>ตามจำนวนและภายในระยะเวลาที่กำหนด (</w:t>
      </w:r>
      <w:r w:rsidRPr="00691DC4">
        <w:rPr>
          <w:rFonts w:ascii="Angsana New" w:hAnsi="Angsana New" w:cs="Angsana New"/>
          <w:sz w:val="28"/>
        </w:rPr>
        <w:t>public offering</w:t>
      </w:r>
      <w:r w:rsidRPr="00691DC4">
        <w:rPr>
          <w:rFonts w:ascii="Angsana New" w:hAnsi="Angsana New" w:cs="Angsana New"/>
          <w:sz w:val="28"/>
          <w:cs/>
        </w:rPr>
        <w:t xml:space="preserve">) </w:t>
      </w:r>
    </w:p>
    <w:p w14:paraId="0CBB9322" w14:textId="77777777" w:rsidR="00A67EB7" w:rsidRPr="00691DC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w:t>
      </w:r>
      <w:r w:rsidRPr="00691DC4">
        <w:rPr>
          <w:rFonts w:ascii="Angsana New" w:hAnsi="Angsana New" w:cs="Angsana New"/>
          <w:spacing w:val="-6"/>
          <w:sz w:val="28"/>
          <w:cs/>
        </w:rPr>
        <w:t>โดยการ</w:t>
      </w:r>
      <w:r w:rsidRPr="00691DC4">
        <w:rPr>
          <w:rFonts w:ascii="Angsana New" w:hAnsi="Angsana New" w:cs="Angsana New"/>
          <w:b/>
          <w:bCs/>
          <w:spacing w:val="-6"/>
          <w:sz w:val="28"/>
          <w:u w:val="single"/>
          <w:cs/>
        </w:rPr>
        <w:t>ทยอยขาย</w:t>
      </w:r>
      <w:r w:rsidRPr="00691DC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691DC4">
        <w:rPr>
          <w:rFonts w:ascii="Angsana New" w:hAnsi="Angsana New" w:cs="Angsana New"/>
          <w:spacing w:val="-6"/>
          <w:sz w:val="28"/>
        </w:rPr>
        <w:t>direct listing</w:t>
      </w:r>
      <w:r w:rsidRPr="00691DC4">
        <w:rPr>
          <w:rFonts w:ascii="Angsana New" w:hAnsi="Angsana New" w:cs="Angsana New"/>
          <w:spacing w:val="-6"/>
          <w:sz w:val="28"/>
          <w:cs/>
        </w:rPr>
        <w:t xml:space="preserve">) </w:t>
      </w:r>
      <w:r w:rsidRPr="00691DC4">
        <w:rPr>
          <w:rFonts w:ascii="Angsana New" w:hAnsi="Angsana New" w:cs="Angsana New"/>
          <w:spacing w:val="-6"/>
          <w:sz w:val="28"/>
          <w:cs/>
          <w:lang w:eastAsia="zh-CN"/>
        </w:rPr>
        <w:t xml:space="preserve"> </w:t>
      </w:r>
    </w:p>
    <w:p w14:paraId="13082545" w14:textId="77777777" w:rsidR="00A67EB7" w:rsidRPr="00691DC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691DC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r w:rsidR="00A53643" w:rsidRPr="00691DC4">
        <w:rPr>
          <w:rFonts w:ascii="Angsana New" w:hAnsi="Angsana New" w:cs="Angsana New"/>
          <w:sz w:val="28"/>
          <w:cs/>
        </w:rPr>
        <w:t>.....</w:t>
      </w:r>
    </w:p>
    <w:p w14:paraId="6D2E1B1D" w14:textId="3B1211BD"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p>
    <w:bookmarkEnd w:id="7"/>
    <w:p w14:paraId="1CD3250B"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691DC4">
        <w:rPr>
          <w:rFonts w:ascii="Angsana New" w:hAnsi="Angsana New" w:cs="Angsana New"/>
          <w:b/>
          <w:bCs/>
          <w:sz w:val="28"/>
          <w:u w:val="single"/>
          <w:cs/>
        </w:rPr>
        <w:t>ข้อมูลของตราสาร</w:t>
      </w:r>
    </w:p>
    <w:p w14:paraId="6B40D40F"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rPr>
      </w:pPr>
      <w:r w:rsidRPr="00691DC4">
        <w:rPr>
          <w:rFonts w:ascii="Angsana New" w:hAnsi="Angsana New" w:cs="Angsana New"/>
          <w:sz w:val="28"/>
          <w:u w:val="single"/>
          <w:cs/>
        </w:rPr>
        <w:t>จำนวนหน่วยที่ได้รับอนุญาตให้เสนอขาย :</w:t>
      </w:r>
      <w:r w:rsidRPr="00691DC4">
        <w:rPr>
          <w:rFonts w:ascii="Angsana New" w:hAnsi="Angsana New" w:cs="Angsana New"/>
          <w:sz w:val="28"/>
          <w:cs/>
        </w:rPr>
        <w:t xml:space="preserve"> ……………………………… หน่วย</w:t>
      </w:r>
    </w:p>
    <w:p w14:paraId="31144514"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691DC4">
        <w:rPr>
          <w:rFonts w:ascii="Angsana New" w:hAnsi="Angsana New" w:cs="Angsana New"/>
          <w:sz w:val="28"/>
          <w:u w:val="single"/>
          <w:cs/>
        </w:rPr>
        <w:t xml:space="preserve">ราคาที่คาดว่าจะเสนอขาย </w:t>
      </w:r>
      <w:r w:rsidRPr="00691DC4">
        <w:rPr>
          <w:rFonts w:ascii="Angsana New" w:hAnsi="Angsana New" w:cs="Angsana New"/>
          <w:sz w:val="28"/>
          <w:cs/>
        </w:rPr>
        <w:t>: ………………………บาท/หน่วย (โปรดระบุวิธีการคำนวณราคา)</w:t>
      </w:r>
    </w:p>
    <w:p w14:paraId="71AACD08" w14:textId="324CE24F" w:rsidR="00A67EB7" w:rsidRPr="00691DC4" w:rsidRDefault="00A67EB7" w:rsidP="00A67EB7">
      <w:pPr>
        <w:spacing w:after="0" w:line="240" w:lineRule="auto"/>
        <w:contextualSpacing/>
        <w:rPr>
          <w:rFonts w:ascii="Angsana New" w:hAnsi="Angsana New" w:cs="Angsana New"/>
          <w:sz w:val="28"/>
          <w:lang w:eastAsia="zh-CN"/>
        </w:rPr>
      </w:pPr>
      <w:bookmarkStart w:id="8" w:name="_Hlk67831876"/>
      <w:r w:rsidRPr="00691DC4">
        <w:rPr>
          <w:rFonts w:ascii="Angsana New" w:hAnsi="Angsana New" w:cs="Angsana New"/>
          <w:sz w:val="28"/>
          <w:cs/>
        </w:rPr>
        <w:t>...................................................................................................................................................................................................................................................................................................................................</w:t>
      </w:r>
      <w:bookmarkEnd w:id="8"/>
      <w:r w:rsidRPr="00691DC4">
        <w:rPr>
          <w:rFonts w:ascii="Angsana New" w:hAnsi="Angsana New" w:cs="Angsana New"/>
          <w:sz w:val="28"/>
          <w:cs/>
        </w:rPr>
        <w:t>.............................................................................</w:t>
      </w:r>
      <w:r w:rsidR="003B59BF" w:rsidRPr="00691DC4">
        <w:rPr>
          <w:rFonts w:ascii="Angsana New" w:hAnsi="Angsana New" w:cs="Angsana New"/>
          <w:sz w:val="28"/>
          <w:cs/>
        </w:rPr>
        <w:t>......</w:t>
      </w:r>
    </w:p>
    <w:p w14:paraId="408891A9" w14:textId="77777777" w:rsidR="00A67EB7" w:rsidRPr="00691DC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691DC4">
        <w:rPr>
          <w:rFonts w:ascii="Angsana New" w:hAnsi="Angsana New" w:cs="Angsana New"/>
          <w:sz w:val="28"/>
          <w:u w:val="single"/>
          <w:cs/>
        </w:rPr>
        <w:t xml:space="preserve">มูลค่าที่คาดว่าจะเสนอขาย : </w:t>
      </w:r>
      <w:r w:rsidRPr="00691DC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rPr>
      </w:pPr>
      <w:r w:rsidRPr="00691DC4">
        <w:rPr>
          <w:rFonts w:ascii="Angsana New" w:hAnsi="Angsana New" w:cs="Angsana New"/>
          <w:b/>
          <w:bCs/>
          <w:sz w:val="28"/>
          <w:u w:val="single"/>
          <w:cs/>
        </w:rPr>
        <w:t>ความเสี่ยงของตราสาร</w:t>
      </w:r>
    </w:p>
    <w:p w14:paraId="4E061732"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1</w:t>
      </w:r>
      <w:r w:rsidRPr="00691DC4">
        <w:rPr>
          <w:rFonts w:ascii="Angsana New" w:hAnsi="Angsana New" w:cs="Angsana New"/>
          <w:sz w:val="28"/>
          <w:cs/>
        </w:rPr>
        <w:t>)................................................................................................................................................................................</w:t>
      </w:r>
    </w:p>
    <w:p w14:paraId="5AB4B45A"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lastRenderedPageBreak/>
        <w:t>2</w:t>
      </w:r>
      <w:r w:rsidRPr="00691DC4">
        <w:rPr>
          <w:rFonts w:ascii="Angsana New" w:hAnsi="Angsana New" w:cs="Angsana New"/>
          <w:sz w:val="28"/>
          <w:cs/>
        </w:rPr>
        <w:t>)................................................................................................................................................................................</w:t>
      </w:r>
    </w:p>
    <w:p w14:paraId="6177BCB5"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3</w:t>
      </w:r>
      <w:r w:rsidRPr="00691DC4">
        <w:rPr>
          <w:rFonts w:ascii="Angsana New" w:hAnsi="Angsana New" w:cs="Angsana New"/>
          <w:sz w:val="28"/>
          <w:cs/>
        </w:rPr>
        <w:t>) ...............................................................................................................................................................................</w:t>
      </w:r>
    </w:p>
    <w:p w14:paraId="498F47B1" w14:textId="77777777" w:rsidR="00A67EB7" w:rsidRPr="00691DC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691DC4" w:rsidRDefault="00A67EB7" w:rsidP="00A67EB7">
      <w:pPr>
        <w:spacing w:after="0" w:line="240" w:lineRule="auto"/>
        <w:contextualSpacing/>
        <w:jc w:val="thaiDistribute"/>
        <w:rPr>
          <w:rFonts w:asciiTheme="majorBidi" w:hAnsiTheme="majorBidi" w:cstheme="majorBidi"/>
          <w:bCs/>
          <w:spacing w:val="-6"/>
          <w:sz w:val="28"/>
          <w:u w:val="single"/>
        </w:rPr>
      </w:pPr>
      <w:r w:rsidRPr="00691DC4">
        <w:rPr>
          <w:rFonts w:asciiTheme="majorBidi" w:hAnsiTheme="majorBidi" w:cstheme="majorBidi"/>
          <w:b/>
          <w:bCs/>
          <w:sz w:val="28"/>
        </w:rPr>
        <w:sym w:font="Wingdings 2" w:char="F052"/>
      </w:r>
      <w:r w:rsidRPr="00691DC4">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691DC4">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691DC4">
        <w:rPr>
          <w:rFonts w:asciiTheme="majorBidi" w:hAnsiTheme="majorBidi" w:cstheme="majorBidi"/>
          <w:b/>
          <w:bCs/>
          <w:spacing w:val="-6"/>
          <w:sz w:val="28"/>
          <w:u w:val="single"/>
          <w:cs/>
          <w:lang w:eastAsia="zh-CN"/>
        </w:rPr>
        <w:t>า</w:t>
      </w:r>
      <w:r w:rsidRPr="00691DC4">
        <w:rPr>
          <w:rFonts w:asciiTheme="majorBidi" w:hAnsiTheme="majorBidi" w:cstheme="majorBidi"/>
          <w:b/>
          <w:bCs/>
          <w:spacing w:val="-6"/>
          <w:sz w:val="28"/>
          <w:u w:val="single"/>
          <w:cs/>
        </w:rPr>
        <w:t xml:space="preserve">ส่วน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ต่อ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ได้) </w:t>
      </w:r>
    </w:p>
    <w:p w14:paraId="51CEFE28" w14:textId="77777777" w:rsidR="00A67EB7" w:rsidRPr="00691DC4"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691DC4">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691DC4" w14:paraId="7E9A541A" w14:textId="77777777" w:rsidTr="00911A96">
        <w:tc>
          <w:tcPr>
            <w:tcW w:w="2122" w:type="dxa"/>
            <w:shd w:val="clear" w:color="auto" w:fill="auto"/>
          </w:tcPr>
          <w:p w14:paraId="0CF91D40" w14:textId="77777777" w:rsidR="00A67EB7" w:rsidRPr="00691DC4" w:rsidRDefault="00A67EB7" w:rsidP="00911A96">
            <w:pPr>
              <w:spacing w:after="0" w:line="240" w:lineRule="auto"/>
              <w:rPr>
                <w:rFonts w:asciiTheme="majorBidi" w:hAnsiTheme="majorBidi"/>
                <w:sz w:val="28"/>
              </w:rPr>
            </w:pPr>
            <w:r w:rsidRPr="00691DC4">
              <w:rPr>
                <w:rFonts w:asciiTheme="majorBidi" w:hAnsiTheme="majorBidi" w:cstheme="majorBidi"/>
                <w:sz w:val="28"/>
                <w:cs/>
              </w:rPr>
              <w:t xml:space="preserve">“ผู้ออกตราสาร” </w:t>
            </w:r>
            <w:r w:rsidRPr="00691DC4">
              <w:rPr>
                <w:rFonts w:asciiTheme="majorBidi" w:hAnsiTheme="majorBidi" w:cstheme="majorBidi"/>
                <w:sz w:val="28"/>
                <w:cs/>
              </w:rPr>
              <w:tab/>
            </w:r>
          </w:p>
        </w:tc>
        <w:tc>
          <w:tcPr>
            <w:tcW w:w="7228" w:type="dxa"/>
            <w:shd w:val="clear" w:color="auto" w:fill="auto"/>
          </w:tcPr>
          <w:p w14:paraId="4BE3D61F" w14:textId="77777777" w:rsidR="00A67EB7" w:rsidRPr="00691DC4" w:rsidRDefault="00A67EB7" w:rsidP="00EB1A5E">
            <w:pPr>
              <w:spacing w:after="0" w:line="240" w:lineRule="auto"/>
              <w:jc w:val="thaiDistribute"/>
              <w:rPr>
                <w:rFonts w:asciiTheme="majorBidi" w:hAnsiTheme="majorBidi"/>
                <w:sz w:val="28"/>
              </w:rPr>
            </w:pPr>
            <w:r w:rsidRPr="00691DC4">
              <w:rPr>
                <w:rFonts w:asciiTheme="majorBidi" w:hAnsiTheme="majorBidi" w:cstheme="majorBidi"/>
                <w:sz w:val="28"/>
                <w:cs/>
              </w:rPr>
              <w:t>หมายถึง ธนาคารกรุงไทย จำกัด (มหาชน)</w:t>
            </w:r>
          </w:p>
        </w:tc>
      </w:tr>
      <w:tr w:rsidR="00A67EB7" w:rsidRPr="00691DC4" w14:paraId="57E1CB3A" w14:textId="77777777" w:rsidTr="00911A96">
        <w:tc>
          <w:tcPr>
            <w:tcW w:w="2122" w:type="dxa"/>
            <w:shd w:val="clear" w:color="auto" w:fill="auto"/>
          </w:tcPr>
          <w:p w14:paraId="0199586B"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“ตราสาร”</w:t>
            </w:r>
          </w:p>
        </w:tc>
        <w:tc>
          <w:tcPr>
            <w:tcW w:w="7228" w:type="dxa"/>
            <w:shd w:val="clear" w:color="auto" w:fill="auto"/>
          </w:tcPr>
          <w:p w14:paraId="72E1B4CB" w14:textId="6309A62F" w:rsidR="00A67EB7" w:rsidRPr="00691DC4" w:rsidRDefault="00A67EB7" w:rsidP="004B3EB8">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691DC4">
              <w:rPr>
                <w:rFonts w:asciiTheme="majorBidi" w:hAnsiTheme="majorBidi" w:cstheme="majorBidi"/>
                <w:sz w:val="28"/>
                <w:cs/>
              </w:rPr>
              <w:t>หุ้นสามัญ</w:t>
            </w:r>
            <w:r w:rsidR="00885C20" w:rsidRPr="00691DC4">
              <w:rPr>
                <w:rFonts w:asciiTheme="majorBidi" w:hAnsiTheme="majorBidi" w:cstheme="majorBidi"/>
                <w:sz w:val="28"/>
                <w:cs/>
              </w:rPr>
              <w:t>ของ</w:t>
            </w:r>
            <w:r w:rsidR="00762232" w:rsidRPr="00691DC4">
              <w:rPr>
                <w:rFonts w:asciiTheme="majorBidi" w:hAnsiTheme="majorBidi" w:cstheme="majorBidi"/>
                <w:sz w:val="28"/>
                <w:cs/>
              </w:rPr>
              <w:t xml:space="preserve"> </w:t>
            </w:r>
            <w:r w:rsidR="0016781B" w:rsidRPr="00691DC4">
              <w:rPr>
                <w:rFonts w:asciiTheme="majorBidi" w:hAnsiTheme="majorBidi" w:cstheme="majorBidi"/>
                <w:sz w:val="28"/>
                <w:cs/>
              </w:rPr>
              <w:t xml:space="preserve">บริษัท </w:t>
            </w:r>
            <w:r w:rsidR="00810D7C" w:rsidRPr="00810D7C">
              <w:rPr>
                <w:rFonts w:asciiTheme="majorBidi" w:hAnsiTheme="majorBidi" w:cstheme="majorBidi"/>
                <w:sz w:val="28"/>
              </w:rPr>
              <w:t>NIKE, INC.</w:t>
            </w:r>
            <w:r w:rsidR="00236DFF" w:rsidRPr="00691DC4">
              <w:rPr>
                <w:rFonts w:asciiTheme="majorBidi" w:hAnsiTheme="majorBidi" w:cstheme="majorBidi"/>
                <w:sz w:val="28"/>
              </w:rPr>
              <w:t xml:space="preserve"> </w:t>
            </w:r>
          </w:p>
        </w:tc>
      </w:tr>
      <w:tr w:rsidR="00A67EB7" w:rsidRPr="00691DC4" w14:paraId="47E919BC" w14:textId="77777777" w:rsidTr="00911A96">
        <w:tc>
          <w:tcPr>
            <w:tcW w:w="2122" w:type="dxa"/>
            <w:shd w:val="clear" w:color="auto" w:fill="auto"/>
          </w:tcPr>
          <w:p w14:paraId="0C3E62A4"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043937CA" w:rsidR="00E41D13" w:rsidRPr="00691DC4" w:rsidRDefault="00A67EB7" w:rsidP="002933D6">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 xml:space="preserve">หมายถึง </w:t>
            </w:r>
            <w:r w:rsidR="00885C20" w:rsidRPr="00691DC4">
              <w:rPr>
                <w:rFonts w:asciiTheme="majorBidi" w:hAnsiTheme="majorBidi" w:cstheme="majorBidi"/>
                <w:sz w:val="28"/>
                <w:cs/>
              </w:rPr>
              <w:t>หุ้นสามัญของ</w:t>
            </w:r>
            <w:r w:rsidR="00242CE5" w:rsidRPr="00691DC4">
              <w:rPr>
                <w:rFonts w:asciiTheme="majorBidi" w:hAnsiTheme="majorBidi" w:cstheme="majorBidi"/>
                <w:sz w:val="28"/>
              </w:rPr>
              <w:t xml:space="preserve"> </w:t>
            </w:r>
            <w:r w:rsidR="0016781B" w:rsidRPr="00691DC4">
              <w:rPr>
                <w:rFonts w:asciiTheme="majorBidi" w:hAnsiTheme="majorBidi" w:cs="Angsana New"/>
                <w:sz w:val="28"/>
                <w:cs/>
              </w:rPr>
              <w:t xml:space="preserve">บริษัท </w:t>
            </w:r>
            <w:r w:rsidR="00810D7C" w:rsidRPr="00810D7C">
              <w:rPr>
                <w:rFonts w:asciiTheme="majorBidi" w:hAnsiTheme="majorBidi" w:cstheme="majorBidi"/>
                <w:sz w:val="28"/>
              </w:rPr>
              <w:t>NIKE, INC.</w:t>
            </w:r>
            <w:r w:rsidR="00885C20" w:rsidRPr="00691DC4">
              <w:rPr>
                <w:rFonts w:asciiTheme="majorBidi" w:hAnsiTheme="majorBidi" w:cstheme="majorBidi"/>
                <w:sz w:val="28"/>
                <w:cs/>
              </w:rPr>
              <w:t xml:space="preserve"> </w:t>
            </w:r>
            <w:r w:rsidRPr="00691DC4">
              <w:rPr>
                <w:rFonts w:asciiTheme="majorBidi" w:hAnsiTheme="majorBidi" w:cstheme="majorBidi"/>
                <w:sz w:val="28"/>
                <w:cs/>
              </w:rPr>
              <w:t>ซึ่งเป็นหลักทรัพย์ที่จดทะเบียนซื้อขายใน</w:t>
            </w:r>
            <w:r w:rsidR="00E60082" w:rsidRPr="00691DC4">
              <w:rPr>
                <w:rFonts w:asciiTheme="majorBidi" w:eastAsia="Calibri" w:hAnsiTheme="majorBidi" w:cstheme="majorBidi"/>
                <w:sz w:val="28"/>
                <w:cs/>
              </w:rPr>
              <w:t>ตลาดหลักทรัพย์</w:t>
            </w:r>
            <w:r w:rsidR="002933D6">
              <w:rPr>
                <w:rFonts w:asciiTheme="majorBidi" w:eastAsia="Calibri" w:hAnsiTheme="majorBidi" w:cs="Angsana New" w:hint="cs"/>
                <w:sz w:val="28"/>
                <w:cs/>
              </w:rPr>
              <w:t>นิวยอร์ก</w:t>
            </w:r>
            <w:r w:rsidR="00E60082" w:rsidRPr="00691DC4">
              <w:rPr>
                <w:rFonts w:asciiTheme="majorBidi" w:eastAsia="Calibri" w:hAnsiTheme="majorBidi" w:cstheme="majorBidi"/>
                <w:sz w:val="28"/>
                <w:cs/>
              </w:rPr>
              <w:t xml:space="preserve"> </w:t>
            </w:r>
            <w:r w:rsidR="006B2092" w:rsidRPr="00691DC4">
              <w:rPr>
                <w:rFonts w:asciiTheme="majorBidi" w:hAnsiTheme="majorBidi" w:cstheme="majorBidi"/>
                <w:sz w:val="28"/>
                <w:cs/>
              </w:rPr>
              <w:t>(</w:t>
            </w:r>
            <w:r w:rsidR="002933D6">
              <w:rPr>
                <w:rFonts w:asciiTheme="majorBidi" w:eastAsia="Calibri" w:hAnsiTheme="majorBidi" w:cstheme="majorBidi"/>
                <w:sz w:val="28"/>
              </w:rPr>
              <w:t>NYSE</w:t>
            </w:r>
            <w:r w:rsidR="006B2092" w:rsidRPr="00691DC4">
              <w:rPr>
                <w:rFonts w:asciiTheme="majorBidi" w:eastAsia="Calibri" w:hAnsiTheme="majorBidi" w:cstheme="majorBidi"/>
                <w:sz w:val="28"/>
                <w:cs/>
              </w:rPr>
              <w:t xml:space="preserve">) </w:t>
            </w:r>
          </w:p>
        </w:tc>
      </w:tr>
      <w:tr w:rsidR="00A67EB7" w:rsidRPr="00691DC4" w14:paraId="2A7DBCD7" w14:textId="77777777" w:rsidTr="008F6FBB">
        <w:tc>
          <w:tcPr>
            <w:tcW w:w="2122" w:type="dxa"/>
            <w:shd w:val="clear" w:color="auto" w:fill="auto"/>
          </w:tcPr>
          <w:p w14:paraId="548D1810" w14:textId="65171880" w:rsidR="00A67EB7" w:rsidRPr="00691DC4" w:rsidRDefault="00A67EB7" w:rsidP="00911A96">
            <w:pPr>
              <w:spacing w:after="0" w:line="240" w:lineRule="auto"/>
              <w:rPr>
                <w:rFonts w:asciiTheme="majorBidi" w:hAnsiTheme="majorBidi" w:cstheme="majorBidi"/>
                <w:sz w:val="28"/>
              </w:rPr>
            </w:pPr>
            <w:r w:rsidRPr="00691DC4">
              <w:rPr>
                <w:rFonts w:asciiTheme="majorBidi" w:hAnsiTheme="majorBidi" w:cstheme="majorBidi"/>
                <w:sz w:val="28"/>
                <w:cs/>
              </w:rPr>
              <w:t>“บริษัทผู้ออกหลักทรัพย์อ้างอิง”</w:t>
            </w:r>
            <w:r w:rsidR="006D1D4C" w:rsidRPr="00691DC4">
              <w:rPr>
                <w:rFonts w:asciiTheme="majorBidi" w:eastAsia="Calibri" w:hAnsiTheme="majorBidi" w:cstheme="majorBidi" w:hint="cs"/>
                <w:sz w:val="28"/>
                <w:cs/>
              </w:rPr>
              <w:t xml:space="preserve"> หรือ </w:t>
            </w:r>
            <w:r w:rsidR="004460E1" w:rsidRPr="00691DC4">
              <w:rPr>
                <w:rFonts w:asciiTheme="majorBidi" w:eastAsia="Calibri" w:hAnsiTheme="majorBidi" w:cstheme="majorBidi"/>
                <w:sz w:val="28"/>
              </w:rPr>
              <w:br/>
            </w:r>
            <w:r w:rsidR="006D1D4C" w:rsidRPr="00691DC4">
              <w:rPr>
                <w:rFonts w:asciiTheme="majorBidi" w:eastAsia="Calibri" w:hAnsiTheme="majorBidi" w:cstheme="majorBidi"/>
                <w:sz w:val="28"/>
              </w:rPr>
              <w:t>“</w:t>
            </w:r>
            <w:r w:rsidR="006D1D4C" w:rsidRPr="00691DC4">
              <w:rPr>
                <w:rFonts w:asciiTheme="majorBidi" w:eastAsia="Calibri" w:hAnsiTheme="majorBidi" w:cstheme="majorBidi" w:hint="cs"/>
                <w:sz w:val="28"/>
                <w:cs/>
              </w:rPr>
              <w:t>บริษัทผู้ออกหลักทรัพย์ต่างประเทศ</w:t>
            </w:r>
            <w:r w:rsidR="006D1D4C" w:rsidRPr="00691DC4">
              <w:rPr>
                <w:rFonts w:asciiTheme="majorBidi" w:eastAsia="Calibri" w:hAnsiTheme="majorBidi" w:cstheme="majorBidi"/>
                <w:sz w:val="28"/>
              </w:rPr>
              <w:t>”</w:t>
            </w:r>
          </w:p>
        </w:tc>
        <w:tc>
          <w:tcPr>
            <w:tcW w:w="7228" w:type="dxa"/>
            <w:shd w:val="clear" w:color="auto" w:fill="auto"/>
          </w:tcPr>
          <w:p w14:paraId="43E104B0" w14:textId="60506759" w:rsidR="00A67EB7" w:rsidRPr="00691DC4" w:rsidRDefault="00A67EB7" w:rsidP="00810D7C">
            <w:pPr>
              <w:spacing w:after="0" w:line="240" w:lineRule="auto"/>
              <w:jc w:val="thaiDistribute"/>
              <w:rPr>
                <w:rFonts w:asciiTheme="majorBidi" w:hAnsiTheme="majorBidi"/>
                <w:sz w:val="28"/>
              </w:rPr>
            </w:pPr>
            <w:r w:rsidRPr="00691DC4">
              <w:rPr>
                <w:rFonts w:asciiTheme="majorBidi" w:hAnsiTheme="majorBidi" w:cstheme="majorBidi"/>
                <w:sz w:val="28"/>
                <w:cs/>
              </w:rPr>
              <w:t xml:space="preserve">หมายถึง </w:t>
            </w:r>
            <w:r w:rsidR="0016781B" w:rsidRPr="00691DC4">
              <w:rPr>
                <w:rFonts w:asciiTheme="majorBidi" w:hAnsiTheme="majorBidi" w:cs="Angsana New"/>
                <w:sz w:val="28"/>
                <w:cs/>
              </w:rPr>
              <w:t xml:space="preserve">บริษัท </w:t>
            </w:r>
            <w:r w:rsidR="00810D7C" w:rsidRPr="00810D7C">
              <w:rPr>
                <w:rFonts w:asciiTheme="majorBidi" w:hAnsiTheme="majorBidi" w:cstheme="majorBidi"/>
                <w:sz w:val="28"/>
              </w:rPr>
              <w:t>NIKE, INC.</w:t>
            </w:r>
            <w:r w:rsidR="00310154" w:rsidRPr="00691DC4">
              <w:rPr>
                <w:rFonts w:asciiTheme="majorBidi" w:eastAsia="Calibri" w:hAnsiTheme="majorBidi" w:cstheme="majorBidi"/>
                <w:sz w:val="28"/>
                <w:szCs w:val="22"/>
              </w:rPr>
              <w:t xml:space="preserve"> </w:t>
            </w:r>
            <w:r w:rsidR="00310154" w:rsidRPr="00691DC4">
              <w:rPr>
                <w:rFonts w:asciiTheme="majorBidi" w:eastAsia="Calibri" w:hAnsiTheme="majorBidi" w:cstheme="majorBidi"/>
                <w:b/>
                <w:bCs/>
                <w:sz w:val="28"/>
                <w:cs/>
              </w:rPr>
              <w:t>(</w:t>
            </w:r>
            <w:r w:rsidR="001435FD">
              <w:rPr>
                <w:rFonts w:asciiTheme="majorBidi" w:eastAsia="Calibri" w:hAnsiTheme="majorBidi" w:cstheme="majorBidi"/>
                <w:b/>
                <w:bCs/>
                <w:sz w:val="28"/>
              </w:rPr>
              <w:t>“NIKE”</w:t>
            </w:r>
            <w:r w:rsidR="001435FD" w:rsidRPr="001435FD">
              <w:rPr>
                <w:rFonts w:asciiTheme="majorBidi" w:eastAsia="Calibri" w:hAnsiTheme="majorBidi" w:cstheme="majorBidi"/>
                <w:sz w:val="28"/>
              </w:rPr>
              <w:t xml:space="preserve"> </w:t>
            </w:r>
            <w:r w:rsidR="001435FD" w:rsidRPr="001435FD">
              <w:rPr>
                <w:rFonts w:asciiTheme="majorBidi" w:eastAsia="Calibri" w:hAnsiTheme="majorBidi" w:cstheme="majorBidi" w:hint="cs"/>
                <w:sz w:val="28"/>
                <w:cs/>
              </w:rPr>
              <w:t xml:space="preserve">หรือ </w:t>
            </w:r>
            <w:r w:rsidR="00310154" w:rsidRPr="00691DC4">
              <w:rPr>
                <w:rFonts w:asciiTheme="majorBidi" w:eastAsia="Calibri" w:hAnsiTheme="majorBidi" w:cstheme="majorBidi"/>
                <w:b/>
                <w:bCs/>
                <w:sz w:val="28"/>
                <w:cs/>
              </w:rPr>
              <w:t>“</w:t>
            </w:r>
            <w:r w:rsidR="00810D7C">
              <w:rPr>
                <w:rFonts w:asciiTheme="majorBidi" w:eastAsia="Calibri" w:hAnsiTheme="majorBidi" w:cstheme="majorBidi"/>
                <w:b/>
                <w:bCs/>
                <w:sz w:val="28"/>
              </w:rPr>
              <w:t>NKE</w:t>
            </w:r>
            <w:r w:rsidR="00310154" w:rsidRPr="00691DC4">
              <w:rPr>
                <w:rFonts w:asciiTheme="majorBidi" w:eastAsia="Calibri" w:hAnsiTheme="majorBidi" w:cstheme="majorBidi"/>
                <w:b/>
                <w:bCs/>
                <w:sz w:val="28"/>
                <w:cs/>
              </w:rPr>
              <w:t>”)</w:t>
            </w:r>
          </w:p>
        </w:tc>
      </w:tr>
      <w:tr w:rsidR="00A67EB7" w:rsidRPr="00691DC4" w14:paraId="5A835854" w14:textId="77777777" w:rsidTr="008F6FBB">
        <w:tc>
          <w:tcPr>
            <w:tcW w:w="2122" w:type="dxa"/>
            <w:shd w:val="clear" w:color="auto" w:fill="auto"/>
          </w:tcPr>
          <w:p w14:paraId="34C242F9"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“สำนักงาน ก.ล.ต.”</w:t>
            </w:r>
          </w:p>
        </w:tc>
        <w:tc>
          <w:tcPr>
            <w:tcW w:w="7228" w:type="dxa"/>
            <w:shd w:val="clear" w:color="auto" w:fill="auto"/>
          </w:tcPr>
          <w:p w14:paraId="0055113F" w14:textId="73BBB677" w:rsidR="00A67EB7" w:rsidRPr="00691DC4" w:rsidRDefault="00A67EB7" w:rsidP="00EB1A5E">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691DC4" w14:paraId="6C111830" w14:textId="77777777" w:rsidTr="008F6FBB">
        <w:tc>
          <w:tcPr>
            <w:tcW w:w="2122" w:type="dxa"/>
            <w:shd w:val="clear" w:color="auto" w:fill="auto"/>
          </w:tcPr>
          <w:p w14:paraId="00476046" w14:textId="06E95D50" w:rsidR="00865AB9" w:rsidRPr="00691DC4" w:rsidRDefault="00865AB9" w:rsidP="00911A96">
            <w:pPr>
              <w:spacing w:after="0" w:line="240" w:lineRule="auto"/>
              <w:rPr>
                <w:rFonts w:asciiTheme="majorBidi" w:hAnsiTheme="majorBidi" w:cstheme="majorBidi"/>
                <w:sz w:val="28"/>
              </w:rPr>
            </w:pPr>
            <w:r w:rsidRPr="00691DC4">
              <w:rPr>
                <w:rFonts w:asciiTheme="majorBidi" w:hAnsiTheme="majorBidi" w:cstheme="majorBidi"/>
                <w:sz w:val="28"/>
              </w:rPr>
              <w:t>“</w:t>
            </w:r>
            <w:r w:rsidRPr="00691DC4">
              <w:rPr>
                <w:rFonts w:asciiTheme="majorBidi" w:hAnsiTheme="majorBidi" w:cstheme="majorBidi" w:hint="cs"/>
                <w:sz w:val="28"/>
                <w:cs/>
              </w:rPr>
              <w:t>ข้อกำหนดสิทธิ</w:t>
            </w:r>
            <w:r w:rsidRPr="00691DC4">
              <w:rPr>
                <w:rFonts w:asciiTheme="majorBidi" w:hAnsiTheme="majorBidi" w:cstheme="majorBidi"/>
                <w:sz w:val="28"/>
              </w:rPr>
              <w:t>”</w:t>
            </w:r>
          </w:p>
        </w:tc>
        <w:tc>
          <w:tcPr>
            <w:tcW w:w="7228" w:type="dxa"/>
            <w:shd w:val="clear" w:color="auto" w:fill="auto"/>
          </w:tcPr>
          <w:p w14:paraId="4D450657" w14:textId="5A9EC8CE" w:rsidR="00865AB9" w:rsidRPr="00691DC4" w:rsidRDefault="00865AB9" w:rsidP="00810D7C">
            <w:pPr>
              <w:spacing w:after="0" w:line="240" w:lineRule="auto"/>
              <w:jc w:val="thaiDistribute"/>
              <w:rPr>
                <w:rFonts w:asciiTheme="majorBidi" w:hAnsiTheme="majorBidi" w:cstheme="majorBidi"/>
                <w:sz w:val="28"/>
                <w:cs/>
              </w:rPr>
            </w:pPr>
            <w:r w:rsidRPr="00691DC4">
              <w:rPr>
                <w:rFonts w:asciiTheme="majorBidi" w:hAnsiTheme="majorBidi" w:cstheme="majorBidi" w:hint="cs"/>
                <w:sz w:val="28"/>
                <w:cs/>
              </w:rPr>
              <w:t xml:space="preserve">หมายถึง </w:t>
            </w:r>
            <w:r w:rsidRPr="00691DC4">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691DC4">
              <w:rPr>
                <w:rFonts w:asciiTheme="majorBidi" w:hAnsiTheme="majorBidi" w:cs="Angsana New"/>
                <w:sz w:val="28"/>
                <w:cs/>
              </w:rPr>
              <w:t xml:space="preserve"> </w:t>
            </w:r>
            <w:r w:rsidRPr="00691DC4">
              <w:rPr>
                <w:rFonts w:asciiTheme="majorBidi" w:hAnsiTheme="majorBidi" w:cs="Angsana New" w:hint="cs"/>
                <w:sz w:val="28"/>
                <w:cs/>
              </w:rPr>
              <w:t>จำกัด</w:t>
            </w:r>
            <w:r w:rsidRPr="00691DC4">
              <w:rPr>
                <w:rFonts w:asciiTheme="majorBidi" w:hAnsiTheme="majorBidi" w:cs="Angsana New"/>
                <w:sz w:val="28"/>
                <w:cs/>
              </w:rPr>
              <w:t xml:space="preserve"> (</w:t>
            </w:r>
            <w:r w:rsidRPr="00691DC4">
              <w:rPr>
                <w:rFonts w:asciiTheme="majorBidi" w:hAnsiTheme="majorBidi" w:cs="Angsana New" w:hint="cs"/>
                <w:sz w:val="28"/>
                <w:cs/>
              </w:rPr>
              <w:t>มหาชน</w:t>
            </w:r>
            <w:r w:rsidRPr="00691DC4">
              <w:rPr>
                <w:rFonts w:asciiTheme="majorBidi" w:hAnsiTheme="majorBidi" w:cs="Angsana New"/>
                <w:sz w:val="28"/>
                <w:cs/>
              </w:rPr>
              <w:t>)</w:t>
            </w:r>
            <w:r w:rsidR="00A958AA" w:rsidRPr="00691DC4">
              <w:rPr>
                <w:rFonts w:asciiTheme="majorBidi" w:hAnsiTheme="majorBidi" w:cs="Angsana New" w:hint="cs"/>
                <w:sz w:val="28"/>
                <w:cs/>
              </w:rPr>
              <w:t xml:space="preserve"> และ</w:t>
            </w:r>
            <w:r w:rsidR="005526DF" w:rsidRPr="00691DC4">
              <w:rPr>
                <w:rFonts w:asciiTheme="majorBidi" w:hAnsiTheme="majorBidi" w:cs="Angsana New" w:hint="cs"/>
                <w:sz w:val="28"/>
                <w:cs/>
              </w:rPr>
              <w:t>ข้อกำหนดเพิ่มเติม</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หุ้นสามัญของ</w:t>
            </w:r>
            <w:r w:rsidR="0016781B" w:rsidRPr="00691DC4">
              <w:rPr>
                <w:rFonts w:asciiTheme="majorBidi" w:hAnsiTheme="majorBidi" w:cs="Angsana New" w:hint="cs"/>
                <w:sz w:val="28"/>
                <w:cs/>
              </w:rPr>
              <w:t xml:space="preserve">บริษัท </w:t>
            </w:r>
            <w:r w:rsidR="00810D7C" w:rsidRPr="00810D7C">
              <w:rPr>
                <w:rFonts w:asciiTheme="majorBidi" w:hAnsiTheme="majorBidi" w:cstheme="majorBidi"/>
                <w:sz w:val="28"/>
              </w:rPr>
              <w:t>NIKE, INC.</w:t>
            </w:r>
            <w:r w:rsidR="005526DF" w:rsidRPr="00691DC4">
              <w:rPr>
                <w:rFonts w:asciiTheme="majorBidi" w:hAnsiTheme="majorBidi" w:cs="Angsana New"/>
                <w:sz w:val="28"/>
              </w:rPr>
              <w:t xml:space="preserve"> </w:t>
            </w:r>
            <w:r w:rsidR="005526DF" w:rsidRPr="00691DC4">
              <w:rPr>
                <w:rFonts w:asciiTheme="majorBidi" w:hAnsiTheme="majorBidi" w:cs="Angsana New" w:hint="cs"/>
                <w:sz w:val="28"/>
                <w:cs/>
              </w:rPr>
              <w:t>ซึ่งเป็นหลักทรัพย์ที่จดทะเบียนในตลาดหลักทรัพย์</w:t>
            </w:r>
            <w:r w:rsidR="002933D6">
              <w:rPr>
                <w:rFonts w:asciiTheme="majorBidi" w:eastAsia="Angsana New" w:hAnsiTheme="majorBidi" w:cs="Angsana New" w:hint="cs"/>
                <w:color w:val="000000"/>
                <w:sz w:val="28"/>
                <w:cs/>
              </w:rPr>
              <w:t>นิวยอร์ก</w:t>
            </w:r>
            <w:r w:rsidR="008613CE" w:rsidRPr="00691DC4">
              <w:rPr>
                <w:rFonts w:asciiTheme="majorBidi" w:eastAsia="Angsana New" w:hAnsiTheme="majorBidi" w:cs="Angsana New"/>
                <w:color w:val="000000"/>
                <w:sz w:val="28"/>
              </w:rPr>
              <w:t xml:space="preserve"> (</w:t>
            </w:r>
            <w:r w:rsidR="002933D6">
              <w:rPr>
                <w:rFonts w:asciiTheme="majorBidi" w:eastAsia="Angsana New" w:hAnsiTheme="majorBidi" w:cs="Angsana New"/>
                <w:color w:val="000000"/>
                <w:sz w:val="28"/>
              </w:rPr>
              <w:t>NYSE</w:t>
            </w:r>
            <w:r w:rsidR="008613CE" w:rsidRPr="00691DC4">
              <w:rPr>
                <w:rFonts w:asciiTheme="majorBidi" w:eastAsia="Angsana New" w:hAnsiTheme="majorBidi" w:cs="Angsana New"/>
                <w:color w:val="000000"/>
                <w:sz w:val="28"/>
              </w:rPr>
              <w:t>)</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ที่ออกโดย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ธนาคารกรุงไทย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จำกัด</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มหาชน</w:t>
            </w:r>
            <w:r w:rsidR="005526DF" w:rsidRPr="00691DC4">
              <w:rPr>
                <w:rFonts w:asciiTheme="majorBidi" w:hAnsiTheme="majorBidi" w:cs="Angsana New"/>
                <w:sz w:val="28"/>
                <w:cs/>
              </w:rPr>
              <w:t>) (</w:t>
            </w:r>
            <w:r w:rsidR="005526DF" w:rsidRPr="00691DC4">
              <w:rPr>
                <w:rFonts w:asciiTheme="majorBidi" w:hAnsiTheme="majorBidi" w:cs="Angsana New" w:hint="cs"/>
                <w:sz w:val="28"/>
                <w:cs/>
              </w:rPr>
              <w:t>เลข</w:t>
            </w:r>
            <w:r w:rsidR="005526DF" w:rsidRPr="00322EBF">
              <w:rPr>
                <w:rFonts w:asciiTheme="majorBidi" w:hAnsiTheme="majorBidi" w:cs="Angsana New" w:hint="cs"/>
                <w:sz w:val="28"/>
                <w:cs/>
              </w:rPr>
              <w:t>อ้างอิง</w:t>
            </w:r>
            <w:r w:rsidR="005526DF" w:rsidRPr="00322EBF">
              <w:rPr>
                <w:rFonts w:asciiTheme="majorBidi" w:hAnsiTheme="majorBidi" w:cs="Angsana New"/>
                <w:sz w:val="28"/>
                <w:cs/>
              </w:rPr>
              <w:t xml:space="preserve"> </w:t>
            </w:r>
            <w:r w:rsidR="00810D7C" w:rsidRPr="00322EBF">
              <w:rPr>
                <w:rFonts w:asciiTheme="majorBidi" w:hAnsiTheme="majorBidi" w:cs="Angsana New"/>
                <w:sz w:val="28"/>
              </w:rPr>
              <w:t>N</w:t>
            </w:r>
            <w:r w:rsidR="003F509B" w:rsidRPr="00322EBF">
              <w:rPr>
                <w:rFonts w:asciiTheme="majorBidi" w:hAnsiTheme="majorBidi" w:cs="Angsana New"/>
                <w:sz w:val="28"/>
              </w:rPr>
              <w:t>I</w:t>
            </w:r>
            <w:r w:rsidR="00810D7C" w:rsidRPr="00322EBF">
              <w:rPr>
                <w:rFonts w:asciiTheme="majorBidi" w:hAnsiTheme="majorBidi" w:cs="Angsana New"/>
                <w:sz w:val="28"/>
              </w:rPr>
              <w:t>KE</w:t>
            </w:r>
            <w:r w:rsidR="00A814CB" w:rsidRPr="00322EBF">
              <w:rPr>
                <w:rFonts w:asciiTheme="majorBidi" w:hAnsiTheme="majorBidi" w:cs="Angsana New"/>
                <w:sz w:val="28"/>
                <w:cs/>
              </w:rPr>
              <w:t>80</w:t>
            </w:r>
            <w:r w:rsidR="00A814CB" w:rsidRPr="00322EBF">
              <w:rPr>
                <w:rFonts w:asciiTheme="majorBidi" w:hAnsiTheme="majorBidi" w:cs="Angsana New"/>
                <w:sz w:val="28"/>
              </w:rPr>
              <w:t>X</w:t>
            </w:r>
            <w:r w:rsidR="005526DF" w:rsidRPr="00322EBF">
              <w:rPr>
                <w:rFonts w:asciiTheme="majorBidi" w:hAnsiTheme="majorBidi" w:cs="Angsana New"/>
                <w:sz w:val="28"/>
                <w:cs/>
              </w:rPr>
              <w:t>)</w:t>
            </w:r>
            <w:bookmarkStart w:id="9" w:name="_GoBack"/>
            <w:bookmarkEnd w:id="9"/>
          </w:p>
        </w:tc>
      </w:tr>
    </w:tbl>
    <w:p w14:paraId="7BE0826E" w14:textId="77777777" w:rsidR="00A67EB7" w:rsidRPr="00691DC4"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691DC4">
        <w:rPr>
          <w:rFonts w:asciiTheme="majorBidi" w:hAnsiTheme="majorBidi" w:cstheme="majorBidi"/>
          <w:b/>
          <w:bCs/>
          <w:spacing w:val="-6"/>
          <w:sz w:val="28"/>
          <w:u w:val="single"/>
          <w:cs/>
        </w:rPr>
        <w:t xml:space="preserve">อัตราอ้างอิงของตราสาร </w:t>
      </w:r>
    </w:p>
    <w:p w14:paraId="6EF89E1C" w14:textId="77777777" w:rsidR="00A67EB7" w:rsidRPr="00691DC4" w:rsidRDefault="00A67EB7" w:rsidP="00A67EB7">
      <w:pPr>
        <w:spacing w:after="0" w:line="240" w:lineRule="auto"/>
        <w:ind w:firstLine="709"/>
        <w:contextualSpacing/>
        <w:jc w:val="thaiDistribute"/>
        <w:rPr>
          <w:rFonts w:asciiTheme="majorBidi" w:hAnsiTheme="majorBidi" w:cstheme="majorBidi"/>
          <w:b/>
          <w:spacing w:val="-6"/>
          <w:sz w:val="28"/>
        </w:rPr>
      </w:pPr>
      <w:r w:rsidRPr="00691DC4">
        <w:rPr>
          <w:rFonts w:asciiTheme="majorBidi" w:hAnsiTheme="majorBidi" w:cstheme="majorBidi"/>
          <w:b/>
          <w:sz w:val="28"/>
        </w:rPr>
        <w:sym w:font="Wingdings" w:char="F06F"/>
      </w:r>
      <w:r w:rsidRPr="00691DC4">
        <w:rPr>
          <w:rFonts w:asciiTheme="majorBidi" w:hAnsiTheme="majorBidi" w:cstheme="majorBidi"/>
          <w:b/>
          <w:bCs/>
          <w:sz w:val="28"/>
          <w:cs/>
        </w:rPr>
        <w:t xml:space="preserve">  </w:t>
      </w:r>
      <w:r w:rsidRPr="00691DC4">
        <w:rPr>
          <w:rFonts w:asciiTheme="majorBidi" w:hAnsiTheme="majorBidi" w:cstheme="majorBidi"/>
          <w:b/>
          <w:spacing w:val="-6"/>
          <w:sz w:val="28"/>
          <w:cs/>
        </w:rPr>
        <w:t xml:space="preserve">อัตรา </w:t>
      </w:r>
      <w:r w:rsidRPr="00691DC4">
        <w:rPr>
          <w:rFonts w:asciiTheme="majorBidi" w:hAnsiTheme="majorBidi" w:cstheme="majorBidi"/>
          <w:b/>
          <w:spacing w:val="-6"/>
          <w:sz w:val="28"/>
        </w:rPr>
        <w:t xml:space="preserve">1 </w:t>
      </w:r>
      <w:r w:rsidRPr="00691DC4">
        <w:rPr>
          <w:rFonts w:asciiTheme="majorBidi" w:hAnsiTheme="majorBidi" w:cstheme="majorBidi"/>
          <w:b/>
          <w:spacing w:val="-6"/>
          <w:sz w:val="28"/>
          <w:cs/>
        </w:rPr>
        <w:t xml:space="preserve">ต่อ </w:t>
      </w:r>
      <w:r w:rsidRPr="00691DC4">
        <w:rPr>
          <w:rFonts w:asciiTheme="majorBidi" w:hAnsiTheme="majorBidi" w:cstheme="majorBidi"/>
          <w:b/>
          <w:spacing w:val="-6"/>
          <w:sz w:val="28"/>
        </w:rPr>
        <w:t>1</w:t>
      </w:r>
      <w:r w:rsidRPr="00691DC4">
        <w:rPr>
          <w:rFonts w:asciiTheme="majorBidi" w:hAnsiTheme="majorBidi" w:cstheme="majorBidi"/>
          <w:b/>
          <w:spacing w:val="-6"/>
          <w:sz w:val="28"/>
          <w:cs/>
        </w:rPr>
        <w:t xml:space="preserve">                   </w:t>
      </w:r>
    </w:p>
    <w:p w14:paraId="0AA98EC4" w14:textId="188A69D2" w:rsidR="00A67EB7" w:rsidRPr="00691DC4" w:rsidRDefault="00A67EB7" w:rsidP="009A578E">
      <w:pPr>
        <w:spacing w:after="0" w:line="240" w:lineRule="auto"/>
        <w:ind w:firstLine="709"/>
        <w:contextualSpacing/>
        <w:jc w:val="thaiDistribute"/>
        <w:rPr>
          <w:rFonts w:asciiTheme="majorBidi" w:hAnsiTheme="majorBidi" w:cstheme="majorBidi"/>
          <w:b/>
          <w:bCs/>
          <w:sz w:val="28"/>
        </w:rPr>
      </w:pPr>
      <w:r w:rsidRPr="00691DC4">
        <w:rPr>
          <w:rFonts w:asciiTheme="majorBidi" w:hAnsiTheme="majorBidi" w:cstheme="majorBidi"/>
          <w:b/>
          <w:sz w:val="28"/>
        </w:rPr>
        <w:sym w:font="Wingdings 2" w:char="F052"/>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 อื่น ๆ</w:t>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อัตราส่วน </w:t>
      </w:r>
      <w:r w:rsidRPr="00691DC4">
        <w:rPr>
          <w:rFonts w:asciiTheme="majorBidi" w:hAnsiTheme="majorBidi"/>
          <w:b/>
          <w:sz w:val="28"/>
        </w:rPr>
        <w:t>1</w:t>
      </w:r>
      <w:r w:rsidR="003B59BF" w:rsidRPr="00691DC4">
        <w:rPr>
          <w:rFonts w:asciiTheme="majorBidi" w:hAnsiTheme="majorBidi" w:cstheme="majorBidi"/>
          <w:b/>
          <w:bCs/>
          <w:sz w:val="28"/>
          <w:cs/>
        </w:rPr>
        <w:t xml:space="preserve"> หลักทรัพย์อ้างอิง</w:t>
      </w:r>
      <w:r w:rsidRPr="00691DC4">
        <w:rPr>
          <w:rFonts w:asciiTheme="majorBidi" w:hAnsiTheme="majorBidi" w:cstheme="majorBidi"/>
          <w:b/>
          <w:bCs/>
          <w:sz w:val="28"/>
          <w:cs/>
        </w:rPr>
        <w:t xml:space="preserve">: </w:t>
      </w:r>
      <w:r w:rsidR="00810D7C">
        <w:rPr>
          <w:rFonts w:asciiTheme="majorBidi" w:hAnsiTheme="majorBidi" w:cstheme="majorBidi"/>
          <w:b/>
          <w:sz w:val="28"/>
        </w:rPr>
        <w:t>2</w:t>
      </w:r>
      <w:r w:rsidR="00F771F0">
        <w:rPr>
          <w:rFonts w:asciiTheme="majorBidi" w:hAnsiTheme="majorBidi" w:cstheme="majorBidi"/>
          <w:b/>
          <w:sz w:val="28"/>
        </w:rPr>
        <w:t>,000</w:t>
      </w:r>
      <w:r w:rsidRPr="00691DC4">
        <w:rPr>
          <w:rFonts w:asciiTheme="majorBidi" w:hAnsiTheme="majorBidi"/>
          <w:b/>
          <w:sz w:val="28"/>
        </w:rPr>
        <w:t xml:space="preserve"> DR</w:t>
      </w:r>
      <w:r w:rsidR="00504204" w:rsidRPr="00691DC4">
        <w:rPr>
          <w:rFonts w:asciiTheme="majorBidi" w:hAnsiTheme="majorBidi" w:cstheme="majorBidi"/>
          <w:b/>
          <w:sz w:val="28"/>
          <w:cs/>
        </w:rPr>
        <w:t xml:space="preserve"> </w:t>
      </w:r>
      <w:r w:rsidR="00504204" w:rsidRPr="00691DC4">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691DC4"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691DC4">
        <w:rPr>
          <w:rFonts w:asciiTheme="majorBidi" w:hAnsiTheme="majorBidi" w:cstheme="majorBidi"/>
          <w:b/>
          <w:bCs/>
          <w:sz w:val="28"/>
          <w:u w:val="single"/>
          <w:cs/>
        </w:rPr>
        <w:t>รูปแบบการเสนอขาย</w:t>
      </w:r>
    </w:p>
    <w:p w14:paraId="3A1CE9D6" w14:textId="366E69D0" w:rsidR="00A67EB7" w:rsidRPr="00691DC4"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691DC4">
        <w:rPr>
          <w:rFonts w:asciiTheme="majorBidi" w:hAnsiTheme="majorBidi" w:cstheme="majorBidi"/>
          <w:b/>
          <w:sz w:val="28"/>
        </w:rPr>
        <w:sym w:font="Wingdings" w:char="F06F"/>
      </w:r>
      <w:r w:rsidR="00A67EB7" w:rsidRPr="00691DC4">
        <w:rPr>
          <w:rFonts w:asciiTheme="majorBidi" w:hAnsiTheme="majorBidi" w:cstheme="majorBidi"/>
          <w:b/>
          <w:bCs/>
          <w:sz w:val="28"/>
          <w:cs/>
        </w:rPr>
        <w:t xml:space="preserve">  </w:t>
      </w:r>
      <w:r w:rsidR="00A67EB7" w:rsidRPr="00691DC4">
        <w:rPr>
          <w:rFonts w:asciiTheme="majorBidi" w:hAnsiTheme="majorBidi" w:cstheme="majorBidi"/>
          <w:b/>
          <w:sz w:val="28"/>
          <w:cs/>
        </w:rPr>
        <w:t>โดยการเปิดให้ผู้ลงทุน</w:t>
      </w:r>
      <w:r w:rsidR="00A67EB7" w:rsidRPr="00691DC4">
        <w:rPr>
          <w:rFonts w:asciiTheme="majorBidi" w:hAnsiTheme="majorBidi" w:cstheme="majorBidi"/>
          <w:b/>
          <w:bCs/>
          <w:sz w:val="28"/>
          <w:u w:val="single"/>
          <w:cs/>
        </w:rPr>
        <w:t>จองซื้อ</w:t>
      </w:r>
      <w:r w:rsidR="00A67EB7" w:rsidRPr="00691DC4">
        <w:rPr>
          <w:rFonts w:asciiTheme="majorBidi" w:hAnsiTheme="majorBidi" w:cstheme="majorBidi"/>
          <w:b/>
          <w:sz w:val="28"/>
          <w:cs/>
        </w:rPr>
        <w:t xml:space="preserve">ตามจำนวนและภายในระยะเวลาที่กำหนด </w:t>
      </w:r>
      <w:r w:rsidR="00A67EB7" w:rsidRPr="00691DC4">
        <w:rPr>
          <w:rFonts w:asciiTheme="majorBidi" w:hAnsiTheme="majorBidi" w:cstheme="majorBidi"/>
          <w:b/>
          <w:bCs/>
          <w:sz w:val="28"/>
          <w:cs/>
        </w:rPr>
        <w:t>(</w:t>
      </w:r>
      <w:r w:rsidR="00A67EB7" w:rsidRPr="00691DC4">
        <w:rPr>
          <w:rFonts w:asciiTheme="majorBidi" w:hAnsiTheme="majorBidi" w:cstheme="majorBidi"/>
          <w:b/>
          <w:sz w:val="28"/>
        </w:rPr>
        <w:t>public offering</w:t>
      </w:r>
      <w:r w:rsidR="00A67EB7" w:rsidRPr="00691DC4">
        <w:rPr>
          <w:rFonts w:asciiTheme="majorBidi" w:hAnsiTheme="majorBidi" w:cstheme="majorBidi"/>
          <w:b/>
          <w:bCs/>
          <w:sz w:val="28"/>
          <w:cs/>
        </w:rPr>
        <w:t xml:space="preserve">) </w:t>
      </w:r>
    </w:p>
    <w:p w14:paraId="02438BDD" w14:textId="0DD4225E" w:rsidR="00A67EB7" w:rsidRPr="00691DC4"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691DC4">
        <w:rPr>
          <w:rFonts w:asciiTheme="majorBidi" w:hAnsiTheme="majorBidi" w:cstheme="majorBidi"/>
          <w:b/>
          <w:sz w:val="28"/>
        </w:rPr>
        <w:sym w:font="Wingdings 2" w:char="F052"/>
      </w:r>
      <w:r w:rsidR="00A67EB7" w:rsidRPr="00691DC4">
        <w:rPr>
          <w:rFonts w:asciiTheme="majorBidi" w:hAnsiTheme="majorBidi" w:cstheme="majorBidi"/>
          <w:b/>
          <w:sz w:val="28"/>
          <w:cs/>
        </w:rPr>
        <w:t xml:space="preserve">  </w:t>
      </w:r>
      <w:r w:rsidR="00A67EB7" w:rsidRPr="00691DC4">
        <w:rPr>
          <w:rFonts w:asciiTheme="majorBidi" w:hAnsiTheme="majorBidi" w:cstheme="majorBidi"/>
          <w:b/>
          <w:spacing w:val="-8"/>
          <w:sz w:val="28"/>
          <w:cs/>
        </w:rPr>
        <w:t>โดยการ</w:t>
      </w:r>
      <w:r w:rsidR="00A67EB7" w:rsidRPr="00691DC4">
        <w:rPr>
          <w:rFonts w:asciiTheme="majorBidi" w:hAnsiTheme="majorBidi" w:cstheme="majorBidi"/>
          <w:b/>
          <w:bCs/>
          <w:spacing w:val="-8"/>
          <w:sz w:val="28"/>
          <w:u w:val="single"/>
          <w:cs/>
        </w:rPr>
        <w:t>ทยอยขาย</w:t>
      </w:r>
      <w:r w:rsidR="00A67EB7" w:rsidRPr="00691DC4">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rPr>
        <w:t>direct listing</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cs/>
          <w:lang w:eastAsia="zh-CN"/>
        </w:rPr>
        <w:t xml:space="preserve"> </w:t>
      </w:r>
      <w:r w:rsidR="00A67EB7" w:rsidRPr="00691DC4">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691DC4"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691DC4">
        <w:rPr>
          <w:rFonts w:ascii="Angsana New" w:eastAsia="Times New Roman" w:hAnsi="Angsana New" w:cs="Angsana New"/>
          <w:bCs/>
          <w:sz w:val="20"/>
          <w:cs/>
        </w:rPr>
        <w:lastRenderedPageBreak/>
        <w:t>ข้อมูลของตราสาร</w:t>
      </w:r>
    </w:p>
    <w:p w14:paraId="237603C1" w14:textId="43731B96" w:rsidR="003C3672" w:rsidRPr="00691DC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691DC4">
        <w:rPr>
          <w:rFonts w:ascii="Angsana New" w:hAnsi="Angsana New" w:cs="Angsana New"/>
          <w:bCs/>
          <w:sz w:val="28"/>
          <w:cs/>
        </w:rPr>
        <w:t>จำนวนหน่วยที่ได้รับอนุญาตให้เสนอขาย:</w:t>
      </w:r>
      <w:r w:rsidR="00912199" w:rsidRPr="00691DC4">
        <w:rPr>
          <w:rFonts w:ascii="Angsana New" w:hAnsi="Angsana New" w:cs="Angsana New"/>
          <w:bCs/>
          <w:sz w:val="28"/>
        </w:rPr>
        <w:tab/>
      </w:r>
      <w:r w:rsidR="00196AF0" w:rsidRPr="00691DC4">
        <w:rPr>
          <w:rFonts w:ascii="Angsana New" w:eastAsia="Times New Roman" w:hAnsi="Angsana New" w:cs="Angsana New"/>
          <w:sz w:val="28"/>
          <w:cs/>
        </w:rPr>
        <w:t>[</w:t>
      </w:r>
      <w:r w:rsidR="00320D3E" w:rsidRPr="00691DC4">
        <w:rPr>
          <w:rFonts w:ascii="Angsana New" w:eastAsia="Times New Roman" w:hAnsi="Angsana New" w:cs="Angsana New"/>
          <w:sz w:val="28"/>
        </w:rPr>
        <w:sym w:font="Wingdings 2" w:char="F097"/>
      </w:r>
      <w:r w:rsidR="00320D3E" w:rsidRPr="00691DC4">
        <w:rPr>
          <w:rFonts w:ascii="Angsana New" w:eastAsia="Times New Roman" w:hAnsi="Angsana New" w:cs="Angsana New"/>
          <w:sz w:val="28"/>
        </w:rPr>
        <w:t xml:space="preserve">] </w:t>
      </w:r>
      <w:r w:rsidR="005631F7" w:rsidRPr="00691DC4">
        <w:rPr>
          <w:rFonts w:ascii="Angsana New" w:hAnsi="Angsana New" w:cs="Angsana New"/>
          <w:b/>
          <w:sz w:val="28"/>
          <w:cs/>
        </w:rPr>
        <w:t>หน่วย</w:t>
      </w:r>
    </w:p>
    <w:p w14:paraId="5B63F834" w14:textId="536AD19D" w:rsidR="00B13791" w:rsidRPr="00691DC4" w:rsidRDefault="00A67EB7" w:rsidP="00912199">
      <w:pPr>
        <w:tabs>
          <w:tab w:val="left" w:pos="3686"/>
        </w:tabs>
        <w:spacing w:after="0" w:line="240" w:lineRule="auto"/>
        <w:ind w:right="-359"/>
        <w:contextualSpacing/>
        <w:jc w:val="thaiDistribute"/>
        <w:rPr>
          <w:rFonts w:ascii="Angsana New" w:hAnsi="Angsana New" w:cs="Angsana New"/>
          <w:bCs/>
          <w:sz w:val="28"/>
        </w:rPr>
      </w:pPr>
      <w:r w:rsidRPr="00691DC4">
        <w:rPr>
          <w:rFonts w:ascii="Angsana New" w:eastAsia="Angsana New" w:hAnsi="Angsana New" w:cs="Angsana New"/>
          <w:b/>
          <w:bCs/>
          <w:sz w:val="28"/>
          <w:cs/>
        </w:rPr>
        <w:t>ราคาที่คาดว่าจะเสนอขาย:</w:t>
      </w:r>
      <w:r w:rsidR="00912199" w:rsidRPr="00691DC4">
        <w:rPr>
          <w:rFonts w:ascii="Angsana New" w:eastAsia="Angsana New" w:hAnsi="Angsana New" w:cs="Angsana New"/>
          <w:sz w:val="28"/>
        </w:rPr>
        <w:tab/>
      </w:r>
      <w:r w:rsidR="009A578E" w:rsidRPr="00691DC4">
        <w:rPr>
          <w:rFonts w:ascii="Angsana New" w:eastAsia="Angsana New" w:hAnsi="Angsana New" w:cs="Angsana New"/>
          <w:b/>
          <w:sz w:val="28"/>
          <w:cs/>
        </w:rPr>
        <w:t>เป็นไปตามกลไกตลาดในเวลาที่เสนอขาย</w:t>
      </w:r>
    </w:p>
    <w:p w14:paraId="41B9ECEB" w14:textId="09F3C9CC" w:rsidR="009A578E" w:rsidRPr="00145D8C"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691DC4">
        <w:rPr>
          <w:rFonts w:ascii="Angsana New" w:hAnsi="Angsana New" w:cs="Angsana New"/>
          <w:bCs/>
          <w:sz w:val="28"/>
          <w:cs/>
        </w:rPr>
        <w:t>มูลค่าที่คาดว่าจะเสนอขาย</w:t>
      </w:r>
      <w:r w:rsidR="009A578E" w:rsidRPr="00691DC4">
        <w:rPr>
          <w:rFonts w:ascii="Angsana New" w:hAnsi="Angsana New" w:cs="Angsana New"/>
          <w:b/>
          <w:bCs/>
          <w:sz w:val="28"/>
          <w:cs/>
        </w:rPr>
        <w:t>:</w:t>
      </w:r>
      <w:r w:rsidR="00912199" w:rsidRPr="00691DC4">
        <w:rPr>
          <w:rFonts w:ascii="Angsana New" w:eastAsia="Times New Roman" w:hAnsi="Angsana New" w:cs="Angsana New"/>
          <w:sz w:val="28"/>
          <w:cs/>
        </w:rPr>
        <w:tab/>
      </w:r>
      <w:r w:rsidR="00C14EC9">
        <w:rPr>
          <w:rFonts w:ascii="Angsana New" w:eastAsia="Times New Roman" w:hAnsi="Angsana New" w:cs="Angsana New" w:hint="cs"/>
          <w:sz w:val="28"/>
          <w:cs/>
        </w:rPr>
        <w:t>ไม่</w:t>
      </w:r>
      <w:r w:rsidR="00C14EC9" w:rsidRPr="00145D8C">
        <w:rPr>
          <w:rFonts w:asciiTheme="majorBidi" w:eastAsia="Times New Roman" w:hAnsiTheme="majorBidi" w:cstheme="majorBidi"/>
          <w:sz w:val="28"/>
          <w:cs/>
        </w:rPr>
        <w:t xml:space="preserve">เกิน </w:t>
      </w:r>
      <w:r w:rsidR="005C5338">
        <w:rPr>
          <w:rFonts w:asciiTheme="majorBidi" w:hAnsiTheme="majorBidi" w:cstheme="majorBidi"/>
          <w:sz w:val="28"/>
        </w:rPr>
        <w:t>10,</w:t>
      </w:r>
      <w:r w:rsidR="005C5338" w:rsidRPr="00C64CE1">
        <w:rPr>
          <w:rFonts w:ascii="Angsana New" w:hAnsi="Angsana New" w:cs="Angsana New"/>
          <w:sz w:val="28"/>
        </w:rPr>
        <w:t>000</w:t>
      </w:r>
      <w:r w:rsidR="002D72C4" w:rsidRPr="00145D8C">
        <w:rPr>
          <w:rFonts w:asciiTheme="majorBidi" w:hAnsiTheme="majorBidi" w:cstheme="majorBidi"/>
          <w:sz w:val="28"/>
        </w:rPr>
        <w:t xml:space="preserve"> </w:t>
      </w:r>
      <w:r w:rsidR="002D72C4" w:rsidRPr="00145D8C">
        <w:rPr>
          <w:rFonts w:asciiTheme="majorBidi" w:hAnsiTheme="majorBidi" w:cstheme="majorBidi"/>
          <w:sz w:val="28"/>
          <w:cs/>
        </w:rPr>
        <w:t>ล้าน</w:t>
      </w:r>
      <w:r w:rsidR="00912199" w:rsidRPr="00145D8C">
        <w:rPr>
          <w:rFonts w:asciiTheme="majorBidi" w:eastAsia="Times New Roman" w:hAnsiTheme="majorBidi" w:cstheme="majorBidi"/>
          <w:sz w:val="28"/>
          <w:cs/>
        </w:rPr>
        <w:t xml:space="preserve">บาท </w:t>
      </w:r>
    </w:p>
    <w:p w14:paraId="38F12E2B" w14:textId="77777777" w:rsidR="009A578E" w:rsidRPr="00691DC4" w:rsidRDefault="009A578E" w:rsidP="009A578E">
      <w:pPr>
        <w:tabs>
          <w:tab w:val="left" w:pos="993"/>
          <w:tab w:val="left" w:pos="3686"/>
        </w:tabs>
        <w:spacing w:after="0"/>
        <w:ind w:right="-359"/>
        <w:contextualSpacing/>
        <w:jc w:val="thaiDistribute"/>
        <w:rPr>
          <w:rFonts w:ascii="Angsana New" w:hAnsi="Angsana New" w:cs="Angsana New"/>
          <w:b/>
          <w:sz w:val="28"/>
        </w:rPr>
      </w:pPr>
      <w:r w:rsidRPr="00691DC4">
        <w:rPr>
          <w:rFonts w:ascii="Angsana New" w:hAnsi="Angsana New" w:cs="Angsana New"/>
          <w:b/>
          <w:bCs/>
          <w:sz w:val="28"/>
          <w:cs/>
        </w:rPr>
        <w:t>วิธีการคำนวณราคา</w:t>
      </w:r>
    </w:p>
    <w:p w14:paraId="5016F521" w14:textId="5996F1FA" w:rsidR="009A578E" w:rsidRPr="00691DC4" w:rsidRDefault="009A578E" w:rsidP="0083559C">
      <w:pPr>
        <w:tabs>
          <w:tab w:val="left" w:pos="993"/>
          <w:tab w:val="left" w:pos="3686"/>
        </w:tabs>
        <w:spacing w:after="0"/>
        <w:ind w:right="52"/>
        <w:contextualSpacing/>
        <w:jc w:val="thaiDistribute"/>
        <w:rPr>
          <w:rFonts w:ascii="Angsana New" w:hAnsi="Angsana New"/>
          <w:sz w:val="28"/>
        </w:rPr>
      </w:pPr>
      <w:r w:rsidRPr="00691DC4">
        <w:rPr>
          <w:rFonts w:ascii="Angsana New" w:hAnsi="Angsana New" w:cs="Angsana New"/>
          <w:b/>
          <w:sz w:val="28"/>
          <w:cs/>
        </w:rPr>
        <w:tab/>
      </w:r>
      <w:r w:rsidR="00D31CDF" w:rsidRPr="00691DC4">
        <w:rPr>
          <w:rFonts w:ascii="Angsana New" w:hAnsi="Angsana New" w:cs="Angsana New"/>
          <w:sz w:val="28"/>
          <w:cs/>
        </w:rPr>
        <w:t>ราคาเสนอขายตราสารทันทีที่ตลาดหลักทรัพย์แห่งประเทศไทยเปิดการซื้อขาย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ในวันแรก จะคำนวณจากราคาตลาดของหลักทรัพย์อ้างอิงต่างประเทศ แปลงด้วยอัตราอ้างอิงของตราสาร (</w:t>
      </w:r>
      <w:r w:rsidR="00D31CDF" w:rsidRPr="00691DC4">
        <w:rPr>
          <w:rFonts w:ascii="Angsana New" w:hAnsi="Angsana New"/>
          <w:sz w:val="28"/>
        </w:rPr>
        <w:t>Ratio</w:t>
      </w:r>
      <w:r w:rsidR="00D31CDF" w:rsidRPr="00691DC4">
        <w:rPr>
          <w:rFonts w:ascii="Angsana New" w:hAnsi="Angsana New" w:cs="Angsana New"/>
          <w:sz w:val="28"/>
          <w:cs/>
        </w:rPr>
        <w:t>) และอัตราแลกเปลี่ยนสกุลเงินนั้น ๆ (</w:t>
      </w:r>
      <w:r w:rsidR="00D31CDF" w:rsidRPr="00691DC4">
        <w:rPr>
          <w:rFonts w:ascii="Angsana New" w:hAnsi="Angsana New"/>
          <w:sz w:val="28"/>
        </w:rPr>
        <w:t>Foreign Exchange Rate</w:t>
      </w:r>
      <w:r w:rsidR="00D31CDF" w:rsidRPr="00691DC4">
        <w:rPr>
          <w:rFonts w:ascii="Angsana New" w:hAnsi="Angsana New" w:cs="Angsana New"/>
          <w:sz w:val="28"/>
          <w:cs/>
        </w:rPr>
        <w:t>) รวมค่าใช้จ่ายที่รวมอยู่ในราคาเสนอขายตราสารทันทีที่ตลาดเปิดทำการซื้อขาย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xml:space="preserve">) ตามที่ระบุไว้ในข้อ </w:t>
      </w:r>
      <w:r w:rsidR="000B2055" w:rsidRPr="00691DC4">
        <w:rPr>
          <w:rFonts w:ascii="Angsana New" w:hAnsi="Angsana New" w:cs="Angsana New"/>
          <w:sz w:val="28"/>
        </w:rPr>
        <w:t>6.2</w:t>
      </w:r>
      <w:r w:rsidR="00D31CDF" w:rsidRPr="00691DC4">
        <w:rPr>
          <w:rFonts w:ascii="Angsana New" w:hAnsi="Angsana New" w:cs="Angsana New"/>
          <w:sz w:val="28"/>
          <w:cs/>
        </w:rPr>
        <w:t xml:space="preserve"> ของเอกสารฉบับนี้</w:t>
      </w:r>
    </w:p>
    <w:p w14:paraId="74973212" w14:textId="77777777" w:rsidR="00A67EB7" w:rsidRPr="00691DC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ความเสี่ยงของตราสาร</w:t>
      </w:r>
    </w:p>
    <w:p w14:paraId="5DF72432" w14:textId="3E378D51" w:rsidR="00E14C80" w:rsidRPr="00691DC4" w:rsidRDefault="00A67EB7" w:rsidP="00EB1A5E">
      <w:pPr>
        <w:spacing w:after="120"/>
        <w:ind w:firstLine="720"/>
        <w:jc w:val="thaiDistribute"/>
        <w:rPr>
          <w:rFonts w:ascii="Angsana New" w:hAnsi="Angsana New" w:cs="Angsana New"/>
          <w:b/>
          <w:sz w:val="28"/>
          <w:cs/>
        </w:rPr>
      </w:pPr>
      <w:r w:rsidRPr="00691DC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691DC4">
        <w:rPr>
          <w:rFonts w:ascii="Angsana New" w:hAnsi="Angsana New" w:cs="Angsana New"/>
          <w:b/>
          <w:bCs/>
          <w:sz w:val="28"/>
          <w:cs/>
        </w:rPr>
        <w:t xml:space="preserve"> </w:t>
      </w:r>
      <w:r w:rsidRPr="00691DC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691DC4">
        <w:rPr>
          <w:rFonts w:ascii="Angsana New" w:hAnsi="Angsana New" w:cs="Angsana New"/>
          <w:b/>
          <w:sz w:val="28"/>
          <w:cs/>
        </w:rPr>
        <w:t xml:space="preserve"> </w:t>
      </w:r>
      <w:r w:rsidRPr="00691DC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ความเสี่ยงจากความผันผวนของราคาตราสาร</w:t>
      </w:r>
    </w:p>
    <w:p w14:paraId="5D173797" w14:textId="1D451213" w:rsidR="00E14C80" w:rsidRPr="00691DC4" w:rsidRDefault="00A67EB7" w:rsidP="00EB1A5E">
      <w:pPr>
        <w:spacing w:after="120"/>
        <w:ind w:firstLine="720"/>
        <w:jc w:val="thaiDistribute"/>
        <w:rPr>
          <w:rFonts w:ascii="Angsana New" w:hAnsi="Angsana New" w:cs="Angsana New"/>
          <w:b/>
          <w:sz w:val="28"/>
        </w:rPr>
      </w:pPr>
      <w:r w:rsidRPr="00691DC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691DC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691DC4">
        <w:rPr>
          <w:rFonts w:ascii="Angsana New" w:hAnsi="Angsana New" w:cs="Angsana New"/>
          <w:b/>
          <w:sz w:val="28"/>
          <w:cs/>
        </w:rPr>
        <w:t xml:space="preserve"> เป็นต้น </w:t>
      </w:r>
    </w:p>
    <w:p w14:paraId="7DD32968" w14:textId="514AEE53" w:rsidR="00900FD7" w:rsidRPr="00691DC4" w:rsidRDefault="00900FD7" w:rsidP="00EB1A5E">
      <w:pPr>
        <w:spacing w:after="120"/>
        <w:ind w:firstLine="720"/>
        <w:jc w:val="thaiDistribute"/>
        <w:rPr>
          <w:rFonts w:asciiTheme="majorBidi" w:hAnsiTheme="majorBidi" w:cstheme="majorBidi"/>
          <w:b/>
          <w:sz w:val="28"/>
        </w:rPr>
      </w:pPr>
      <w:r w:rsidRPr="00691DC4">
        <w:rPr>
          <w:rFonts w:asciiTheme="majorBidi" w:hAnsiTheme="majorBidi" w:cstheme="majorBidi"/>
          <w:sz w:val="28"/>
          <w:cs/>
        </w:rPr>
        <w:t xml:space="preserve">นอกจากนี้ เนื่องจากตราสารนี้มีหน่วยย่อยที่สุดแตกต่างจากหลักทรัพย์ประเภทอื่นที่มีการซื้อขายในตลาดหลักทรัพย์แห่งประเทศไทย (ซึ่งปัจจุบันตราสารนี้มีหน่วยที่ย่อยที่สุดเท่ากับ </w:t>
      </w:r>
      <w:r w:rsidRPr="00691DC4">
        <w:rPr>
          <w:rFonts w:asciiTheme="majorBidi" w:hAnsiTheme="majorBidi" w:cstheme="majorBidi"/>
          <w:sz w:val="28"/>
        </w:rPr>
        <w:t>0.0001</w:t>
      </w:r>
      <w:r w:rsidRPr="00691DC4">
        <w:rPr>
          <w:rFonts w:asciiTheme="majorBidi" w:hAnsiTheme="majorBidi" w:cstheme="majorBidi"/>
          <w:sz w:val="28"/>
          <w:cs/>
        </w:rPr>
        <w:t xml:space="preserve"> หน่วย และมีราคาที่ย่อยที่สุดเท่ากับ </w:t>
      </w:r>
      <w:r w:rsidRPr="00691DC4">
        <w:rPr>
          <w:rFonts w:asciiTheme="majorBidi" w:hAnsiTheme="majorBidi" w:cstheme="majorBidi"/>
          <w:sz w:val="28"/>
        </w:rPr>
        <w:t>0.01</w:t>
      </w:r>
      <w:r w:rsidRPr="00691DC4">
        <w:rPr>
          <w:rFonts w:asciiTheme="majorBidi" w:hAnsiTheme="majorBidi" w:cstheme="majorBidi"/>
          <w:sz w:val="28"/>
          <w:cs/>
        </w:rPr>
        <w:t xml:space="preserve"> บาท) และมีการควบคุมราคาโดยใช้หลักการที่แตกต่างจากหลักทรัพย์ประเภทอื่น (ซึ่งปัจจุบันตราสารนี้ใช้หลักการ </w:t>
      </w:r>
      <w:r w:rsidRPr="00691DC4">
        <w:rPr>
          <w:rFonts w:asciiTheme="majorBidi" w:hAnsiTheme="majorBidi" w:cstheme="majorBidi"/>
          <w:sz w:val="28"/>
        </w:rPr>
        <w:t>Dynamic Price Band</w:t>
      </w:r>
      <w:r w:rsidRPr="00691DC4">
        <w:rPr>
          <w:rFonts w:asciiTheme="majorBidi" w:hAnsiTheme="majorBidi" w:cstheme="majorBidi"/>
          <w:sz w:val="28"/>
          <w:cs/>
        </w:rPr>
        <w:t xml:space="preserve"> (ซึ่งคือการควบคุมการขึ้นลงของราคาตราสารโดยกำหนดกรอบราคา </w:t>
      </w:r>
      <w:r w:rsidRPr="00691DC4">
        <w:rPr>
          <w:rFonts w:asciiTheme="majorBidi" w:hAnsiTheme="majorBidi" w:cstheme="majorBidi"/>
          <w:sz w:val="28"/>
        </w:rPr>
        <w:t>±10</w:t>
      </w:r>
      <w:r w:rsidRPr="00691DC4">
        <w:rPr>
          <w:rFonts w:asciiTheme="majorBidi" w:hAnsiTheme="majorBidi" w:cstheme="majorBidi"/>
          <w:sz w:val="28"/>
          <w:cs/>
        </w:rPr>
        <w:t xml:space="preserve">% ของราคาเฉลี่ยในช่วง </w:t>
      </w:r>
      <w:r w:rsidRPr="00691DC4">
        <w:rPr>
          <w:rFonts w:asciiTheme="majorBidi" w:hAnsiTheme="majorBidi" w:cstheme="majorBidi"/>
          <w:sz w:val="28"/>
        </w:rPr>
        <w:t xml:space="preserve">5 </w:t>
      </w:r>
      <w:r w:rsidRPr="00691DC4">
        <w:rPr>
          <w:rFonts w:asciiTheme="majorBidi" w:hAnsiTheme="majorBidi" w:cstheme="majorBidi"/>
          <w:sz w:val="28"/>
          <w:cs/>
        </w:rPr>
        <w:t>นาทีสุดท้ายของช่วงเวลาก่อนหน้า)) อีกทั้งในปัจจุบันตลาดหลักทรัพย์แห่งประเทศไทยกำหนดให้ตราสารนี้ยังคงสามารถทำการซื้อขายได้ตามปกติแม้ว่าตลาด</w:t>
      </w:r>
      <w:r w:rsidRPr="00691DC4">
        <w:rPr>
          <w:rFonts w:asciiTheme="majorBidi" w:hAnsiTheme="majorBidi" w:cstheme="majorBidi"/>
          <w:sz w:val="28"/>
          <w:cs/>
        </w:rPr>
        <w:lastRenderedPageBreak/>
        <w:t>หลักทรัพย์แห่งประเทศไทยจะประกาศให้มีการหยุดการซื้อขายทั้งหมด (</w:t>
      </w:r>
      <w:r w:rsidRPr="00691DC4">
        <w:rPr>
          <w:rFonts w:asciiTheme="majorBidi" w:hAnsiTheme="majorBidi" w:cstheme="majorBidi"/>
          <w:sz w:val="28"/>
        </w:rPr>
        <w:t>Circuit Breaker</w:t>
      </w:r>
      <w:r w:rsidRPr="00691DC4">
        <w:rPr>
          <w:rFonts w:asciiTheme="majorBidi" w:hAnsiTheme="majorBidi" w:cstheme="majorBidi"/>
          <w:sz w:val="28"/>
          <w:cs/>
        </w:rPr>
        <w:t>) 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30C9F70C" w14:textId="40F70BEC"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691DC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691DC4" w:rsidRDefault="00A67EB7" w:rsidP="00EB1A5E">
      <w:pPr>
        <w:spacing w:after="120"/>
        <w:ind w:firstLine="709"/>
        <w:jc w:val="thaiDistribute"/>
        <w:rPr>
          <w:rFonts w:ascii="Angsana New" w:hAnsi="Angsana New" w:cs="Angsana New"/>
          <w:b/>
          <w:sz w:val="28"/>
        </w:rPr>
      </w:pPr>
      <w:r w:rsidRPr="00691DC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691DC4">
        <w:rPr>
          <w:rFonts w:ascii="Angsana New" w:hAnsi="Angsana New" w:cs="Angsana New"/>
          <w:b/>
          <w:sz w:val="28"/>
          <w:cs/>
        </w:rPr>
        <w:t xml:space="preserve"> </w:t>
      </w:r>
      <w:r w:rsidRPr="00691DC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691DC4">
        <w:rPr>
          <w:rFonts w:ascii="Angsana New" w:hAnsi="Angsana New" w:cs="Angsana New"/>
          <w:b/>
          <w:sz w:val="28"/>
          <w:cs/>
        </w:rPr>
        <w:t xml:space="preserve"> </w:t>
      </w:r>
      <w:r w:rsidRPr="00691DC4">
        <w:rPr>
          <w:rFonts w:ascii="Angsana New" w:hAnsi="Angsana New" w:cs="Angsana New"/>
          <w:b/>
          <w:sz w:val="28"/>
          <w:cs/>
        </w:rPr>
        <w:t>ๆ</w:t>
      </w:r>
      <w:r w:rsidRPr="00691DC4">
        <w:rPr>
          <w:rFonts w:ascii="Angsana New" w:hAnsi="Angsana New" w:cs="Angsana New"/>
          <w:b/>
          <w:bCs/>
          <w:sz w:val="28"/>
          <w:cs/>
        </w:rPr>
        <w:t xml:space="preserve"> </w:t>
      </w:r>
      <w:r w:rsidRPr="00691DC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691DC4" w:rsidRDefault="00A67EB7" w:rsidP="00EB1A5E">
      <w:pPr>
        <w:spacing w:after="120"/>
        <w:ind w:firstLine="709"/>
        <w:rPr>
          <w:rFonts w:ascii="Angsana New" w:hAnsi="Angsana New" w:cs="Angsana New"/>
          <w:b/>
          <w:sz w:val="28"/>
        </w:rPr>
      </w:pPr>
      <w:r w:rsidRPr="00691DC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691DC4">
        <w:rPr>
          <w:rFonts w:ascii="Angsana New" w:hAnsi="Angsana New" w:cs="Angsana New"/>
          <w:b/>
          <w:bCs/>
          <w:sz w:val="28"/>
          <w:cs/>
        </w:rPr>
        <w:t>:</w:t>
      </w:r>
    </w:p>
    <w:p w14:paraId="26A9474D" w14:textId="77777777" w:rsidR="00A67EB7" w:rsidRPr="00691DC4" w:rsidRDefault="00A67EB7" w:rsidP="00EB1A5E">
      <w:pPr>
        <w:numPr>
          <w:ilvl w:val="0"/>
          <w:numId w:val="9"/>
        </w:numPr>
        <w:spacing w:after="120"/>
        <w:ind w:left="1134" w:hanging="425"/>
        <w:contextualSpacing/>
        <w:rPr>
          <w:rFonts w:ascii="Angsana New" w:hAnsi="Angsana New" w:cs="Angsana New"/>
          <w:b/>
          <w:sz w:val="28"/>
        </w:rPr>
      </w:pPr>
      <w:r w:rsidRPr="00691DC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691DC4" w:rsidRDefault="00A67EB7" w:rsidP="00EB1A5E">
      <w:pPr>
        <w:numPr>
          <w:ilvl w:val="0"/>
          <w:numId w:val="9"/>
        </w:numPr>
        <w:spacing w:before="120" w:after="120"/>
        <w:ind w:left="1134" w:hanging="425"/>
        <w:contextualSpacing/>
        <w:rPr>
          <w:rFonts w:ascii="Angsana New" w:hAnsi="Angsana New" w:cs="Angsana New"/>
          <w:b/>
          <w:sz w:val="28"/>
        </w:rPr>
      </w:pPr>
      <w:r w:rsidRPr="00691DC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691DC4" w:rsidRDefault="00A67EB7" w:rsidP="00EB1A5E">
      <w:pPr>
        <w:spacing w:before="120" w:after="120"/>
        <w:ind w:firstLine="709"/>
        <w:jc w:val="thaiDistribute"/>
        <w:rPr>
          <w:rFonts w:ascii="Angsana New" w:hAnsi="Angsana New" w:cs="Angsana New"/>
          <w:b/>
          <w:sz w:val="28"/>
        </w:rPr>
      </w:pPr>
      <w:r w:rsidRPr="00691DC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691DC4">
        <w:rPr>
          <w:rFonts w:ascii="Angsana New" w:hAnsi="Angsana New" w:cs="Angsana New"/>
          <w:b/>
          <w:bCs/>
          <w:sz w:val="28"/>
          <w:cs/>
        </w:rPr>
        <w:t xml:space="preserve"> </w:t>
      </w:r>
      <w:r w:rsidRPr="00691DC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691DC4">
        <w:rPr>
          <w:rFonts w:ascii="Angsana New" w:hAnsi="Angsana New" w:cs="Angsana New"/>
          <w:b/>
          <w:sz w:val="28"/>
          <w:cs/>
        </w:rPr>
        <w:t>ต่าง ๆ</w:t>
      </w:r>
      <w:r w:rsidRPr="00691DC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 xml:space="preserve">ความเสี่ยงเรื่องสภาพคล่อง </w:t>
      </w:r>
    </w:p>
    <w:p w14:paraId="7FCF6B0F" w14:textId="152DB513" w:rsidR="00E14C80" w:rsidRPr="00691DC4" w:rsidRDefault="005631F7" w:rsidP="00010A56">
      <w:pPr>
        <w:spacing w:after="120"/>
        <w:ind w:firstLine="709"/>
        <w:contextualSpacing/>
        <w:jc w:val="thaiDistribute"/>
        <w:rPr>
          <w:rFonts w:ascii="Angsana New" w:hAnsi="Angsana New" w:cs="Angsana New"/>
          <w:b/>
          <w:sz w:val="28"/>
        </w:rPr>
      </w:pPr>
      <w:r w:rsidRPr="00691DC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691DC4">
        <w:rPr>
          <w:rFonts w:ascii="Angsana New" w:hAnsi="Angsana New" w:cs="Angsana New"/>
          <w:bCs/>
          <w:sz w:val="28"/>
          <w:cs/>
        </w:rPr>
        <w:t>(</w:t>
      </w:r>
      <w:r w:rsidRPr="00691DC4">
        <w:rPr>
          <w:rFonts w:ascii="Angsana New" w:hAnsi="Angsana New" w:cs="Angsana New"/>
          <w:bCs/>
          <w:sz w:val="28"/>
        </w:rPr>
        <w:t>Demand</w:t>
      </w:r>
      <w:r w:rsidRPr="00691DC4">
        <w:rPr>
          <w:rFonts w:ascii="Angsana New" w:hAnsi="Angsana New" w:cs="Angsana New"/>
          <w:bCs/>
          <w:sz w:val="28"/>
          <w:cs/>
        </w:rPr>
        <w:t>/</w:t>
      </w:r>
      <w:r w:rsidRPr="00691DC4">
        <w:rPr>
          <w:rFonts w:ascii="Angsana New" w:hAnsi="Angsana New" w:cs="Angsana New"/>
          <w:bCs/>
          <w:sz w:val="28"/>
        </w:rPr>
        <w:t>Supply</w:t>
      </w:r>
      <w:r w:rsidRPr="00691DC4">
        <w:rPr>
          <w:rFonts w:ascii="Angsana New" w:hAnsi="Angsana New" w:cs="Angsana New"/>
          <w:bCs/>
          <w:sz w:val="28"/>
          <w:cs/>
        </w:rPr>
        <w:t>)</w:t>
      </w:r>
      <w:r w:rsidRPr="00691DC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691DC4">
        <w:rPr>
          <w:rFonts w:ascii="Angsana New" w:hAnsi="Angsana New" w:cs="Angsana New"/>
          <w:b/>
          <w:bCs/>
          <w:sz w:val="28"/>
          <w:cs/>
        </w:rPr>
        <w:t xml:space="preserve"> </w:t>
      </w:r>
      <w:r w:rsidRPr="00691DC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2FFA762D" w14:textId="01F976F2" w:rsidR="00B6265F" w:rsidRPr="00691DC4" w:rsidRDefault="00B6265F" w:rsidP="00010A56">
      <w:pPr>
        <w:spacing w:after="120"/>
        <w:ind w:firstLine="709"/>
        <w:contextualSpacing/>
        <w:jc w:val="thaiDistribute"/>
        <w:rPr>
          <w:rFonts w:ascii="Angsana New" w:hAnsi="Angsana New" w:cs="Angsana New"/>
          <w:b/>
          <w:sz w:val="28"/>
        </w:rPr>
      </w:pPr>
    </w:p>
    <w:p w14:paraId="5A54C966" w14:textId="77777777" w:rsidR="00B6265F" w:rsidRPr="00691DC4" w:rsidRDefault="00B6265F" w:rsidP="00010A56">
      <w:pPr>
        <w:spacing w:after="120"/>
        <w:ind w:firstLine="709"/>
        <w:contextualSpacing/>
        <w:jc w:val="thaiDistribute"/>
        <w:rPr>
          <w:rFonts w:ascii="Angsana New" w:hAnsi="Angsana New" w:cs="Angsana New"/>
          <w:b/>
          <w:sz w:val="28"/>
          <w:cs/>
        </w:rPr>
      </w:pPr>
    </w:p>
    <w:p w14:paraId="6FB241BC" w14:textId="59F51DC9"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lastRenderedPageBreak/>
        <w:t>ความเสี่ยงของภาวะตลาดต่างประเทศ</w:t>
      </w:r>
    </w:p>
    <w:p w14:paraId="4F4D58AD" w14:textId="26C7F7B0" w:rsidR="00E14C80" w:rsidRPr="00691DC4" w:rsidRDefault="00A67EB7" w:rsidP="00010A56">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691DC4">
        <w:rPr>
          <w:rFonts w:ascii="Angsana New" w:hAnsi="Angsana New" w:cs="Angsana New"/>
          <w:b/>
          <w:sz w:val="28"/>
          <w:cs/>
        </w:rPr>
        <w:t>ดุลพินิจ</w:t>
      </w:r>
      <w:r w:rsidRPr="00691DC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691DC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691DC4" w:rsidRDefault="00A67EB7" w:rsidP="00EB1A5E">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691DC4">
        <w:rPr>
          <w:rFonts w:ascii="Angsana New" w:hAnsi="Angsana New" w:cs="Angsana New"/>
          <w:b/>
          <w:sz w:val="28"/>
          <w:cs/>
        </w:rPr>
        <w:t>ที่</w:t>
      </w:r>
      <w:r w:rsidRPr="00691DC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691DC4" w:rsidRDefault="00A67EB7" w:rsidP="00010A56">
      <w:pPr>
        <w:spacing w:before="240" w:after="120"/>
        <w:ind w:firstLine="720"/>
        <w:contextualSpacing/>
        <w:jc w:val="thaiDistribute"/>
        <w:rPr>
          <w:rFonts w:ascii="Angsana New" w:hAnsi="Angsana New" w:cs="Angsana New"/>
          <w:b/>
          <w:sz w:val="28"/>
          <w:cs/>
        </w:rPr>
      </w:pPr>
      <w:r w:rsidRPr="00691DC4">
        <w:rPr>
          <w:rFonts w:ascii="Angsana New" w:hAnsi="Angsana New" w:cs="Angsana New"/>
          <w:b/>
          <w:sz w:val="28"/>
          <w:cs/>
        </w:rPr>
        <w:t xml:space="preserve">นอกจากนี้ การดำเนินการตาม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ต่าง</w:t>
      </w:r>
      <w:r w:rsidR="00D26AFF" w:rsidRPr="00691DC4">
        <w:rPr>
          <w:rFonts w:ascii="Angsana New" w:hAnsi="Angsana New" w:cs="Angsana New"/>
          <w:b/>
          <w:sz w:val="28"/>
          <w:cs/>
        </w:rPr>
        <w:t xml:space="preserve"> </w:t>
      </w:r>
      <w:r w:rsidRPr="00691DC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691DC4">
        <w:rPr>
          <w:rFonts w:ascii="Angsana New" w:hAnsi="Angsana New" w:cs="Angsana New"/>
          <w:b/>
          <w:sz w:val="28"/>
          <w:cs/>
        </w:rPr>
        <w:t>ได้</w:t>
      </w:r>
      <w:r w:rsidRPr="00691DC4">
        <w:rPr>
          <w:rFonts w:ascii="Angsana New" w:hAnsi="Angsana New" w:cs="Angsana New"/>
          <w:b/>
          <w:sz w:val="28"/>
          <w:cs/>
        </w:rPr>
        <w:t xml:space="preserve"> ทั้งนี้ ผู้ออกตราสารจะมีการติดตามเหตุการณ์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ความเสี่ยงจากการดำเนินงานของผู้ออกตราสาร</w:t>
      </w:r>
    </w:p>
    <w:p w14:paraId="76AAF387" w14:textId="73C195B2" w:rsidR="00E14C80" w:rsidRPr="00691DC4" w:rsidRDefault="003522AE" w:rsidP="00010A56">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 ตลอดจนดำรงหลักทรัพย์ต่างประเทศให้มีจำนวนเพียงพอที่จะรองรับจำนวนใบแสดงสิทธิในผลประโยชน์ที่เกิดจากหลักทรัพย์อ้างอิงที่เป็นหลักทรัพย์ต่างประเทศทั้งหมดที่จำหน่ายได้แล้วและยังไม่ได้ไถ่ถอน</w:t>
      </w:r>
      <w:r w:rsidR="00C963E4" w:rsidRPr="00691DC4">
        <w:rPr>
          <w:rFonts w:ascii="Angsana New" w:hAnsi="Angsana New" w:cs="Angsana New" w:hint="cs"/>
          <w:b/>
          <w:sz w:val="28"/>
          <w:cs/>
        </w:rPr>
        <w:t xml:space="preserve"> </w:t>
      </w:r>
      <w:r w:rsidRPr="00691DC4">
        <w:rPr>
          <w:rFonts w:ascii="Angsana New" w:hAnsi="Angsana New" w:cs="Angsana New" w:hint="cs"/>
          <w:b/>
          <w:sz w:val="28"/>
          <w:cs/>
        </w:rPr>
        <w:t>ทั้งนี้ หาก</w:t>
      </w:r>
      <w:r w:rsidR="00A67EB7" w:rsidRPr="00691DC4">
        <w:rPr>
          <w:rFonts w:ascii="Angsana New" w:hAnsi="Angsana New" w:cs="Angsana New"/>
          <w:b/>
          <w:sz w:val="28"/>
          <w:cs/>
        </w:rPr>
        <w:t>ผู้ออกตราสารไม่สามารถดำเนินงานได้ตามเป้าหมายที่กำหนดไว้</w:t>
      </w:r>
      <w:r w:rsidR="0001633B" w:rsidRPr="00691DC4">
        <w:rPr>
          <w:rFonts w:ascii="Angsana New" w:hAnsi="Angsana New" w:cs="Angsana New" w:hint="cs"/>
          <w:b/>
          <w:sz w:val="28"/>
          <w:cs/>
        </w:rPr>
        <w:t xml:space="preserve"> </w:t>
      </w:r>
      <w:r w:rsidR="00A67EB7" w:rsidRPr="00691DC4">
        <w:rPr>
          <w:rFonts w:ascii="Angsana New" w:hAnsi="Angsana New" w:cs="Angsana New"/>
          <w:b/>
          <w:sz w:val="28"/>
          <w:cs/>
        </w:rPr>
        <w:t>ซึ่งอาจเกิดจากปัจจัยภายใน เช่น</w:t>
      </w:r>
      <w:r w:rsidR="006F5F0C" w:rsidRPr="00691DC4">
        <w:rPr>
          <w:rFonts w:ascii="Angsana New" w:hAnsi="Angsana New" w:cs="Angsana New"/>
          <w:b/>
          <w:sz w:val="28"/>
        </w:rPr>
        <w:t xml:space="preserve"> </w:t>
      </w:r>
      <w:r w:rsidR="00A67EB7" w:rsidRPr="00691DC4">
        <w:rPr>
          <w:rFonts w:ascii="Angsana New" w:hAnsi="Angsana New" w:cs="Angsana New"/>
          <w:b/>
          <w:sz w:val="28"/>
          <w:cs/>
        </w:rPr>
        <w:t>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A7460A" w:rsidRPr="00691DC4">
        <w:rPr>
          <w:rFonts w:ascii="Angsana New" w:hAnsi="Angsana New" w:cs="Angsana New" w:hint="cs"/>
          <w:b/>
          <w:sz w:val="28"/>
          <w:cs/>
        </w:rPr>
        <w:t>และสภาพแวดล้อม</w:t>
      </w:r>
      <w:r w:rsidR="00A67EB7" w:rsidRPr="00691DC4">
        <w:rPr>
          <w:rFonts w:ascii="Angsana New" w:hAnsi="Angsana New" w:cs="Angsana New"/>
          <w:b/>
          <w:sz w:val="28"/>
          <w:cs/>
        </w:rPr>
        <w:t>ที่อยู่นอกเหนือการควบคุมของผู้ออกตราสาร</w:t>
      </w:r>
      <w:r w:rsidR="00A7460A" w:rsidRPr="00691DC4">
        <w:rPr>
          <w:rFonts w:ascii="Angsana New" w:hAnsi="Angsana New" w:cs="Angsana New" w:hint="cs"/>
          <w:b/>
          <w:sz w:val="28"/>
          <w:cs/>
        </w:rPr>
        <w:t>และเปลี่ยนแปลงไปจากเดิมที่ได้วางแผนไว้</w:t>
      </w:r>
      <w:r w:rsidR="00A67EB7" w:rsidRPr="00691DC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w:t>
      </w:r>
      <w:r w:rsidR="00A67EB7" w:rsidRPr="00691DC4">
        <w:rPr>
          <w:rFonts w:ascii="Angsana New" w:hAnsi="Angsana New" w:cs="Angsana New"/>
          <w:b/>
          <w:sz w:val="28"/>
          <w:cs/>
        </w:rPr>
        <w:lastRenderedPageBreak/>
        <w:t>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r w:rsidR="0001633B" w:rsidRPr="00691DC4">
        <w:rPr>
          <w:rFonts w:ascii="Angsana New" w:hAnsi="Angsana New" w:cs="Angsana New" w:hint="cs"/>
          <w:b/>
          <w:sz w:val="28"/>
          <w:cs/>
        </w:rPr>
        <w:t xml:space="preserve"> </w:t>
      </w:r>
    </w:p>
    <w:p w14:paraId="6C3CBB86" w14:textId="77777777" w:rsidR="00A7460A" w:rsidRPr="00691DC4" w:rsidRDefault="00A7460A" w:rsidP="00A7460A">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w:t>
      </w:r>
      <w:r w:rsidRPr="00691DC4">
        <w:rPr>
          <w:rFonts w:ascii="Angsana New" w:eastAsia="Times New Roman" w:hAnsi="Angsana New" w:cs="Angsana New" w:hint="cs"/>
          <w:b/>
          <w:bCs/>
          <w:sz w:val="28"/>
          <w:cs/>
        </w:rPr>
        <w:t>กรณีที่</w:t>
      </w:r>
      <w:r w:rsidRPr="00691DC4">
        <w:rPr>
          <w:rFonts w:ascii="Angsana New" w:eastAsia="Times New Roman" w:hAnsi="Angsana New" w:cs="Angsana New"/>
          <w:b/>
          <w:bCs/>
          <w:sz w:val="28"/>
          <w:cs/>
        </w:rPr>
        <w:t>ผู้ออกตราสาร</w:t>
      </w:r>
      <w:r w:rsidRPr="00691DC4">
        <w:rPr>
          <w:rFonts w:ascii="Angsana New" w:eastAsia="Times New Roman" w:hAnsi="Angsana New" w:cs="Angsana New" w:hint="cs"/>
          <w:b/>
          <w:bCs/>
          <w:sz w:val="28"/>
          <w:cs/>
        </w:rPr>
        <w:t>ประสบปัญหาทางการเงิน</w:t>
      </w:r>
    </w:p>
    <w:p w14:paraId="5BAD5C7E" w14:textId="70F2F20C" w:rsidR="00A7460A" w:rsidRPr="00691DC4" w:rsidRDefault="00A7460A" w:rsidP="00A7460A">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sidRPr="00691DC4">
        <w:rPr>
          <w:rFonts w:ascii="Angsana New" w:hAnsi="Angsana New" w:cs="Angsana New"/>
          <w:b/>
          <w:sz w:val="28"/>
        </w:rPr>
        <w:t xml:space="preserve"> </w:t>
      </w:r>
      <w:r w:rsidRPr="00691DC4">
        <w:rPr>
          <w:rFonts w:ascii="Angsana New" w:hAnsi="Angsana New" w:cs="Angsana New" w:hint="cs"/>
          <w:b/>
          <w:sz w:val="28"/>
          <w:cs/>
        </w:rPr>
        <w:t>และผู้ออกตราสารแสดงสิทธิในหลักทรัพย์ต่างประเทศส่งผ่านประโยชน์ต่าง ๆ ที่เกิดจากหลักทรัพย์ต่างประเทศให้แก่ผู้ถือตราสารแสดงสิทธิในหลักทรัพย์ต่างประเทศ</w:t>
      </w:r>
      <w:r w:rsidRPr="00691DC4">
        <w:rPr>
          <w:rFonts w:ascii="Angsana New" w:hAnsi="Angsana New" w:cs="Angsana New"/>
          <w:b/>
          <w:sz w:val="28"/>
          <w:cs/>
        </w:rPr>
        <w:t xml:space="preserve"> </w:t>
      </w:r>
      <w:r w:rsidRPr="00691DC4">
        <w:rPr>
          <w:rFonts w:ascii="Angsana New" w:hAnsi="Angsana New" w:cs="Angsana New" w:hint="cs"/>
          <w:b/>
          <w:sz w:val="28"/>
          <w:cs/>
        </w:rPr>
        <w:t>ดังนั้น</w:t>
      </w:r>
      <w:r w:rsidRPr="00691DC4">
        <w:rPr>
          <w:rFonts w:ascii="Angsana New" w:hAnsi="Angsana New" w:cs="Angsana New"/>
          <w:b/>
          <w:sz w:val="28"/>
          <w:cs/>
        </w:rPr>
        <w:t xml:space="preserve"> </w:t>
      </w:r>
      <w:r w:rsidRPr="00691DC4">
        <w:rPr>
          <w:rFonts w:ascii="Angsana New" w:hAnsi="Angsana New" w:cs="Angsana New" w:hint="cs"/>
          <w:b/>
          <w:sz w:val="28"/>
          <w:cs/>
        </w:rPr>
        <w:t>หากผู้ออกตราสารประสบปัญหาทางการเงิน</w:t>
      </w:r>
      <w:r w:rsidRPr="00691DC4">
        <w:rPr>
          <w:rFonts w:ascii="Angsana New" w:hAnsi="Angsana New" w:cs="Angsana New"/>
          <w:b/>
          <w:sz w:val="28"/>
          <w:cs/>
        </w:rPr>
        <w:t xml:space="preserve"> </w:t>
      </w:r>
      <w:r w:rsidRPr="00691DC4">
        <w:rPr>
          <w:rFonts w:ascii="Angsana New" w:hAnsi="Angsana New" w:cs="Angsana New" w:hint="cs"/>
          <w:b/>
          <w:sz w:val="28"/>
          <w:cs/>
        </w:rPr>
        <w:t>ล้มละลาย</w:t>
      </w:r>
      <w:r w:rsidRPr="00691DC4">
        <w:rPr>
          <w:rFonts w:ascii="Angsana New" w:hAnsi="Angsana New" w:cs="Angsana New"/>
          <w:b/>
          <w:sz w:val="28"/>
          <w:cs/>
        </w:rPr>
        <w:t xml:space="preserve"> </w:t>
      </w:r>
      <w:r w:rsidRPr="00691DC4">
        <w:rPr>
          <w:rFonts w:ascii="Angsana New" w:hAnsi="Angsana New" w:cs="Angsana New" w:hint="cs"/>
          <w:b/>
          <w:sz w:val="28"/>
          <w:cs/>
        </w:rPr>
        <w:t>หรือประสบปัญหาที่อยู่นอกเหนือการควบคุมของผู้ออกตราสาร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เช่น</w:t>
      </w:r>
      <w:r w:rsidRPr="00691DC4">
        <w:rPr>
          <w:rFonts w:ascii="Angsana New" w:hAnsi="Angsana New" w:cs="Angsana New"/>
          <w:b/>
          <w:sz w:val="28"/>
          <w:cs/>
        </w:rPr>
        <w:t xml:space="preserve"> </w:t>
      </w:r>
      <w:r w:rsidRPr="00691DC4">
        <w:rPr>
          <w:rFonts w:ascii="Angsana New" w:hAnsi="Angsana New" w:cs="Angsana New" w:hint="cs"/>
          <w:b/>
          <w:sz w:val="28"/>
          <w:cs/>
        </w:rPr>
        <w:t>การถูกฟ้องร้อง</w:t>
      </w:r>
      <w:r w:rsidRPr="00691DC4">
        <w:rPr>
          <w:rFonts w:ascii="Angsana New" w:hAnsi="Angsana New" w:cs="Angsana New"/>
          <w:b/>
          <w:sz w:val="28"/>
          <w:cs/>
        </w:rPr>
        <w:t xml:space="preserve"> </w:t>
      </w:r>
      <w:r w:rsidRPr="00691DC4">
        <w:rPr>
          <w:rFonts w:ascii="Angsana New" w:hAnsi="Angsana New" w:cs="Angsana New" w:hint="cs"/>
          <w:b/>
          <w:sz w:val="28"/>
          <w:cs/>
        </w:rPr>
        <w:t>มีคำพิพากษาหรือคำชี้ขาด</w:t>
      </w:r>
      <w:r w:rsidRPr="00691DC4">
        <w:rPr>
          <w:rFonts w:ascii="Angsana New" w:hAnsi="Angsana New" w:cs="Angsana New"/>
          <w:b/>
          <w:sz w:val="28"/>
          <w:cs/>
        </w:rPr>
        <w:t xml:space="preserve"> </w:t>
      </w:r>
      <w:r w:rsidRPr="00691DC4">
        <w:rPr>
          <w:rFonts w:ascii="Angsana New" w:hAnsi="Angsana New" w:cs="Angsana New" w:hint="cs"/>
          <w:b/>
          <w:sz w:val="28"/>
          <w:cs/>
        </w:rPr>
        <w:t>เป็นต้น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ผู้ถือตราสารแสดงสิทธิในหลักทรัพย์ต่างประเทศอาจจะไม่ได้รับหลักทรัพย์ต่างประเทศตามที่ระบุไว้</w:t>
      </w:r>
      <w:r w:rsidRPr="00691DC4">
        <w:rPr>
          <w:rFonts w:ascii="Angsana New" w:hAnsi="Angsana New" w:cs="Angsana New"/>
          <w:b/>
          <w:sz w:val="28"/>
          <w:cs/>
        </w:rPr>
        <w:t xml:space="preserve"> </w:t>
      </w:r>
      <w:r w:rsidRPr="00691DC4">
        <w:rPr>
          <w:rFonts w:ascii="Angsana New" w:hAnsi="Angsana New" w:cs="Angsana New" w:hint="cs"/>
          <w:b/>
          <w:sz w:val="28"/>
          <w:cs/>
        </w:rPr>
        <w:t>หรืออาจไม่ได้รับเงินลงทุนครบเต็มจำนวน</w:t>
      </w:r>
      <w:r w:rsidRPr="00691DC4">
        <w:rPr>
          <w:rFonts w:ascii="Angsana New" w:hAnsi="Angsana New" w:cs="Angsana New"/>
          <w:b/>
          <w:sz w:val="28"/>
          <w:cs/>
        </w:rPr>
        <w:t xml:space="preserve"> </w:t>
      </w:r>
      <w:r w:rsidRPr="00691DC4">
        <w:rPr>
          <w:rFonts w:ascii="Angsana New" w:hAnsi="Angsana New" w:cs="Angsana New" w:hint="cs"/>
          <w:b/>
          <w:sz w:val="28"/>
          <w:cs/>
        </w:rPr>
        <w:t>อย่างไรก็ดี ผู้ถือตราสารสามารถติดตามสถานะทางการเงินของผู้ออกตราสารได้จากเว็บไซต์ของสำนักงาน</w:t>
      </w:r>
      <w:r w:rsidRPr="00691DC4">
        <w:rPr>
          <w:rFonts w:ascii="Angsana New" w:hAnsi="Angsana New" w:cs="Angsana New"/>
          <w:b/>
          <w:sz w:val="28"/>
          <w:cs/>
        </w:rPr>
        <w:t xml:space="preserve"> </w:t>
      </w:r>
      <w:r w:rsidRPr="00691DC4">
        <w:rPr>
          <w:rFonts w:ascii="Angsana New" w:hAnsi="Angsana New" w:cs="Angsana New" w:hint="cs"/>
          <w:b/>
          <w:sz w:val="28"/>
          <w:cs/>
        </w:rPr>
        <w:t>ก</w:t>
      </w:r>
      <w:r w:rsidRPr="00691DC4">
        <w:rPr>
          <w:rFonts w:ascii="Angsana New" w:hAnsi="Angsana New" w:cs="Angsana New"/>
          <w:b/>
          <w:sz w:val="28"/>
          <w:cs/>
        </w:rPr>
        <w:t>.</w:t>
      </w:r>
      <w:r w:rsidRPr="00691DC4">
        <w:rPr>
          <w:rFonts w:ascii="Angsana New" w:hAnsi="Angsana New" w:cs="Angsana New" w:hint="cs"/>
          <w:b/>
          <w:sz w:val="28"/>
          <w:cs/>
        </w:rPr>
        <w:t>ล</w:t>
      </w:r>
      <w:r w:rsidRPr="00691DC4">
        <w:rPr>
          <w:rFonts w:ascii="Angsana New" w:hAnsi="Angsana New" w:cs="Angsana New"/>
          <w:b/>
          <w:sz w:val="28"/>
          <w:cs/>
        </w:rPr>
        <w:t>.</w:t>
      </w:r>
      <w:r w:rsidRPr="00691DC4">
        <w:rPr>
          <w:rFonts w:ascii="Angsana New" w:hAnsi="Angsana New" w:cs="Angsana New" w:hint="cs"/>
          <w:b/>
          <w:sz w:val="28"/>
          <w:cs/>
        </w:rPr>
        <w:t>ต</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เว็บไซต์ของตลาดหลักทรัพย์แห่งประเทศไทย</w:t>
      </w:r>
      <w:r w:rsidRPr="00691DC4">
        <w:rPr>
          <w:rFonts w:ascii="Angsana New" w:hAnsi="Angsana New" w:cs="Angsana New"/>
          <w:b/>
          <w:sz w:val="28"/>
          <w:cs/>
        </w:rPr>
        <w:t xml:space="preserve"> </w:t>
      </w:r>
      <w:r w:rsidRPr="00691DC4">
        <w:rPr>
          <w:rFonts w:ascii="Angsana New" w:hAnsi="Angsana New" w:cs="Angsana New" w:hint="cs"/>
          <w:b/>
          <w:sz w:val="28"/>
          <w:cs/>
        </w:rPr>
        <w:t>และ</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นอกจากนี้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691DC4">
        <w:rPr>
          <w:rFonts w:ascii="Angsana New" w:hAnsi="Angsana New" w:cs="Angsana New"/>
          <w:b/>
          <w:sz w:val="28"/>
          <w:cs/>
        </w:rPr>
        <w:t xml:space="preserve"> </w:t>
      </w:r>
      <w:r w:rsidRPr="00691DC4">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17313767" w:rsidR="00E14C80" w:rsidRPr="00691DC4" w:rsidRDefault="00A67EB7" w:rsidP="00EB1A5E">
      <w:pPr>
        <w:spacing w:after="120"/>
        <w:ind w:firstLine="720"/>
        <w:contextualSpacing/>
        <w:jc w:val="thaiDistribute"/>
        <w:rPr>
          <w:rFonts w:ascii="Angsana New" w:eastAsia="Calibri" w:hAnsi="Angsana New" w:cs="Angsana New"/>
          <w:sz w:val="28"/>
        </w:rPr>
      </w:pPr>
      <w:r w:rsidRPr="00691DC4">
        <w:rPr>
          <w:rFonts w:ascii="Angsana New" w:hAnsi="Angsana New" w:cs="Angsana New"/>
          <w:b/>
          <w:sz w:val="28"/>
          <w:cs/>
        </w:rPr>
        <w:t>สำหรับการส่งผ่านผลประโยชน์ของ</w:t>
      </w:r>
      <w:r w:rsidR="00680793" w:rsidRPr="00691DC4">
        <w:rPr>
          <w:rFonts w:ascii="Angsana New" w:hAnsi="Angsana New" w:cs="Angsana New" w:hint="cs"/>
          <w:b/>
          <w:sz w:val="28"/>
          <w:cs/>
        </w:rPr>
        <w:t>ตราสารไปยัง</w:t>
      </w:r>
      <w:r w:rsidRPr="00691DC4">
        <w:rPr>
          <w:rFonts w:ascii="Angsana New" w:hAnsi="Angsana New" w:cs="Angsana New"/>
          <w:b/>
          <w:sz w:val="28"/>
          <w:cs/>
        </w:rPr>
        <w:t>ผู้ถือตราสารจะเป็นไปตามข้อกำหนดว่าด้วยสิทธิและหน้าที่ของผู้ออก</w:t>
      </w:r>
      <w:r w:rsidR="007A679C" w:rsidRPr="00691DC4">
        <w:rPr>
          <w:rFonts w:ascii="Angsana New" w:hAnsi="Angsana New" w:cs="Angsana New"/>
          <w:b/>
          <w:sz w:val="28"/>
          <w:cs/>
        </w:rPr>
        <w:t>ตราสาร</w:t>
      </w:r>
      <w:r w:rsidRPr="00691DC4">
        <w:rPr>
          <w:rFonts w:ascii="Angsana New" w:hAnsi="Angsana New" w:cs="Angsana New"/>
          <w:b/>
          <w:sz w:val="28"/>
          <w:cs/>
        </w:rPr>
        <w:t>และผู้ถือ</w:t>
      </w:r>
      <w:r w:rsidR="007A679C" w:rsidRPr="00691DC4">
        <w:rPr>
          <w:rFonts w:ascii="Angsana New" w:hAnsi="Angsana New" w:cs="Angsana New"/>
          <w:b/>
          <w:sz w:val="28"/>
          <w:cs/>
        </w:rPr>
        <w:t>ตราสาร</w:t>
      </w:r>
      <w:r w:rsidRPr="00691DC4">
        <w:rPr>
          <w:rFonts w:ascii="Angsana New" w:hAnsi="Angsana New" w:cs="Angsana New"/>
          <w:b/>
          <w:sz w:val="28"/>
          <w:cs/>
        </w:rPr>
        <w:t>ดังกล่าว</w:t>
      </w:r>
      <w:r w:rsidR="00885C20" w:rsidRPr="00691DC4">
        <w:rPr>
          <w:rFonts w:ascii="Angsana New" w:hAnsi="Angsana New" w:cs="Angsana New"/>
          <w:b/>
          <w:sz w:val="28"/>
          <w:cs/>
        </w:rPr>
        <w:t xml:space="preserve"> </w:t>
      </w:r>
      <w:r w:rsidRPr="00691DC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ค่าธรรมเนียมที่ถูกเรียกเก็บจากบริษัทหลักทรัพย์ต่างประเทศ</w:t>
      </w:r>
      <w:r w:rsidR="00E927DE" w:rsidRPr="00E927DE">
        <w:rPr>
          <w:rFonts w:ascii="Angsana New" w:hAnsi="Angsana New" w:cs="Angsana New" w:hint="cs"/>
          <w:b/>
          <w:sz w:val="28"/>
          <w:cs/>
        </w:rPr>
        <w:t>และภาษีที่เกี่ยวข้อง</w:t>
      </w:r>
      <w:r w:rsidR="00E927DE" w:rsidRPr="00E927DE">
        <w:rPr>
          <w:rFonts w:ascii="Angsana New" w:hAnsi="Angsana New" w:cs="Angsana New"/>
          <w:b/>
          <w:sz w:val="28"/>
          <w:cs/>
        </w:rPr>
        <w:t xml:space="preserve"> (</w:t>
      </w:r>
      <w:r w:rsidR="00E927DE" w:rsidRPr="00E927DE">
        <w:rPr>
          <w:rFonts w:ascii="Angsana New" w:hAnsi="Angsana New" w:cs="Angsana New" w:hint="cs"/>
          <w:b/>
          <w:sz w:val="28"/>
          <w:cs/>
        </w:rPr>
        <w:t>ถ้ามี</w:t>
      </w:r>
      <w:r w:rsidR="00E927DE" w:rsidRPr="00E927DE">
        <w:rPr>
          <w:rFonts w:ascii="Angsana New" w:hAnsi="Angsana New" w:cs="Angsana New"/>
          <w:b/>
          <w:sz w:val="28"/>
          <w:cs/>
        </w:rPr>
        <w:t>)</w:t>
      </w:r>
      <w:r w:rsidRPr="00691DC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691DC4">
        <w:rPr>
          <w:rFonts w:ascii="Angsana New" w:hAnsi="Angsana New" w:cs="Angsana New"/>
          <w:b/>
          <w:sz w:val="28"/>
          <w:cs/>
        </w:rPr>
        <w:t xml:space="preserve"> </w:t>
      </w:r>
      <w:r w:rsidRPr="00691DC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691DC4" w:rsidRDefault="00CF4F4F" w:rsidP="00EB1A5E">
      <w:pPr>
        <w:pStyle w:val="ListParagraph"/>
        <w:numPr>
          <w:ilvl w:val="1"/>
          <w:numId w:val="4"/>
        </w:numPr>
        <w:spacing w:after="120"/>
        <w:ind w:left="426" w:hanging="426"/>
        <w:jc w:val="thaiDistribute"/>
        <w:rPr>
          <w:rFonts w:ascii="Angsana New" w:eastAsia="Times New Roman" w:hAnsi="Angsana New" w:cs="Angsana New"/>
          <w:b/>
          <w:bCs/>
          <w:sz w:val="28"/>
        </w:rPr>
      </w:pPr>
      <w:r w:rsidRPr="00691DC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6D102E8A" w:rsidR="00875D44" w:rsidRPr="00E40781" w:rsidRDefault="00875D44" w:rsidP="00E40781">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40781">
        <w:rPr>
          <w:rFonts w:ascii="Angsana New" w:hAnsi="Angsana New" w:cs="Angsana New"/>
          <w:b/>
          <w:sz w:val="28"/>
          <w:cs/>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691DC4">
        <w:rPr>
          <w:rFonts w:ascii="Angsana New" w:hAnsi="Angsana New" w:cs="Angsana New"/>
          <w:b/>
          <w:sz w:val="28"/>
          <w:cs/>
        </w:rPr>
        <w:t>ที่กำหนดในข้อกำหนดสิทธิ</w:t>
      </w:r>
      <w:r w:rsidRPr="00E40781">
        <w:rPr>
          <w:rFonts w:ascii="Angsana New" w:hAnsi="Angsana New" w:cs="Angsana New"/>
          <w:b/>
          <w:sz w:val="28"/>
          <w:cs/>
        </w:rPr>
        <w:t>หรือตามข้อบังคับของตลาดหลักทรัพย์แห่งประเทศไทย (ถ้ามี)</w:t>
      </w:r>
    </w:p>
    <w:p w14:paraId="7C80D835" w14:textId="77777777" w:rsidR="00DD0FAC" w:rsidRPr="00691DC4" w:rsidRDefault="00DD0FAC" w:rsidP="00EB1A5E">
      <w:pPr>
        <w:tabs>
          <w:tab w:val="left" w:pos="709"/>
          <w:tab w:val="left" w:pos="1800"/>
          <w:tab w:val="left" w:pos="3600"/>
          <w:tab w:val="left" w:pos="3960"/>
        </w:tabs>
        <w:spacing w:after="120" w:line="240" w:lineRule="auto"/>
        <w:contextualSpacing/>
        <w:jc w:val="thaiDistribute"/>
        <w:rPr>
          <w:rFonts w:ascii="Angsana New" w:hAnsi="Angsana New" w:cs="Angsana New"/>
          <w:spacing w:val="-6"/>
          <w:sz w:val="28"/>
          <w:cs/>
          <w:lang w:eastAsia="zh-CN"/>
        </w:rPr>
      </w:pPr>
    </w:p>
    <w:p w14:paraId="516EABFB" w14:textId="31F37C63"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lastRenderedPageBreak/>
        <w:t xml:space="preserve">ข้อมูลหลักทรัพย์ต่างประเทศ </w:t>
      </w:r>
    </w:p>
    <w:p w14:paraId="366C109B" w14:textId="110A4EBF" w:rsidR="00A67EB7" w:rsidRPr="00691DC4" w:rsidRDefault="00A67EB7" w:rsidP="003D6FF8">
      <w:pPr>
        <w:tabs>
          <w:tab w:val="left" w:pos="3686"/>
        </w:tabs>
        <w:spacing w:after="0"/>
        <w:jc w:val="thaiDistribute"/>
        <w:rPr>
          <w:rFonts w:ascii="Angsana New" w:hAnsi="Angsana New" w:cs="Angsana New"/>
          <w:sz w:val="28"/>
        </w:rPr>
      </w:pPr>
      <w:r w:rsidRPr="00691DC4">
        <w:rPr>
          <w:rFonts w:ascii="Angsana New" w:hAnsi="Angsana New" w:cs="Angsana New"/>
          <w:b/>
          <w:sz w:val="28"/>
          <w:cs/>
        </w:rPr>
        <w:t xml:space="preserve">ชื่อบริษัทผู้ออกหลักทรัพย์ต่างประเทศ: </w:t>
      </w:r>
      <w:r w:rsidRPr="00691DC4">
        <w:rPr>
          <w:rFonts w:ascii="Angsana New" w:hAnsi="Angsana New" w:cs="Angsana New"/>
          <w:b/>
          <w:sz w:val="28"/>
          <w:cs/>
        </w:rPr>
        <w:tab/>
      </w:r>
      <w:r w:rsidR="0016781B" w:rsidRPr="00691DC4">
        <w:rPr>
          <w:rFonts w:asciiTheme="majorBidi" w:eastAsia="Calibri" w:hAnsiTheme="majorBidi" w:cs="Angsana New"/>
          <w:sz w:val="28"/>
          <w:cs/>
        </w:rPr>
        <w:t xml:space="preserve">บริษัท </w:t>
      </w:r>
      <w:r w:rsidR="00810D7C" w:rsidRPr="00810D7C">
        <w:rPr>
          <w:rFonts w:asciiTheme="majorBidi" w:eastAsia="Calibri" w:hAnsiTheme="majorBidi" w:cs="Angsana New"/>
          <w:sz w:val="28"/>
        </w:rPr>
        <w:t>NIKE, INC.</w:t>
      </w:r>
      <w:r w:rsidRPr="00691DC4">
        <w:rPr>
          <w:rFonts w:ascii="Angsana New" w:hAnsi="Angsana New" w:cs="Angsana New"/>
          <w:sz w:val="28"/>
        </w:rPr>
        <w:tab/>
      </w:r>
    </w:p>
    <w:p w14:paraId="5F77D163" w14:textId="191F82D6" w:rsidR="00680793" w:rsidRPr="009C6E6E" w:rsidRDefault="00A67EB7" w:rsidP="00667D8F">
      <w:pPr>
        <w:tabs>
          <w:tab w:val="left" w:pos="3686"/>
        </w:tabs>
        <w:spacing w:after="0"/>
        <w:jc w:val="thaiDistribute"/>
        <w:rPr>
          <w:rFonts w:ascii="Angsana New" w:hAnsi="Angsana New"/>
          <w:bCs/>
          <w:sz w:val="28"/>
          <w:highlight w:val="yellow"/>
        </w:rPr>
      </w:pPr>
      <w:r w:rsidRPr="00691DC4">
        <w:rPr>
          <w:rFonts w:ascii="Angsana New" w:hAnsi="Angsana New" w:cs="Angsana New"/>
          <w:b/>
          <w:sz w:val="28"/>
          <w:cs/>
        </w:rPr>
        <w:t xml:space="preserve">ที่ตั้ง: </w:t>
      </w:r>
      <w:r w:rsidRPr="00691DC4">
        <w:rPr>
          <w:rFonts w:ascii="Angsana New" w:hAnsi="Angsana New" w:cs="Angsana New"/>
          <w:b/>
          <w:sz w:val="28"/>
          <w:cs/>
        </w:rPr>
        <w:tab/>
      </w:r>
      <w:r w:rsidR="00810D7C">
        <w:rPr>
          <w:rFonts w:ascii="Angsana New" w:hAnsi="Angsana New" w:cs="Angsana New"/>
          <w:bCs/>
          <w:sz w:val="28"/>
        </w:rPr>
        <w:t xml:space="preserve">One </w:t>
      </w:r>
      <w:proofErr w:type="spellStart"/>
      <w:r w:rsidR="00810D7C">
        <w:rPr>
          <w:rFonts w:ascii="Angsana New" w:hAnsi="Angsana New" w:cs="Angsana New"/>
          <w:bCs/>
          <w:sz w:val="28"/>
        </w:rPr>
        <w:t>Bowe</w:t>
      </w:r>
      <w:r w:rsidR="006B0293">
        <w:rPr>
          <w:rFonts w:ascii="Angsana New" w:hAnsi="Angsana New" w:cs="Angsana New"/>
          <w:bCs/>
          <w:sz w:val="28"/>
        </w:rPr>
        <w:t>rma</w:t>
      </w:r>
      <w:r w:rsidR="00810D7C">
        <w:rPr>
          <w:rFonts w:ascii="Angsana New" w:hAnsi="Angsana New" w:cs="Angsana New"/>
          <w:bCs/>
          <w:sz w:val="28"/>
        </w:rPr>
        <w:t>n</w:t>
      </w:r>
      <w:proofErr w:type="spellEnd"/>
      <w:r w:rsidR="00810D7C">
        <w:rPr>
          <w:rFonts w:ascii="Angsana New" w:hAnsi="Angsana New" w:cs="Angsana New"/>
          <w:bCs/>
          <w:sz w:val="28"/>
        </w:rPr>
        <w:t xml:space="preserve"> Drive, Beaverton</w:t>
      </w:r>
      <w:r w:rsidR="009C6E6E">
        <w:rPr>
          <w:rFonts w:ascii="Angsana New" w:hAnsi="Angsana New" w:cs="Angsana New"/>
          <w:bCs/>
          <w:sz w:val="28"/>
        </w:rPr>
        <w:t>,</w:t>
      </w:r>
      <w:r w:rsidR="00667D8F" w:rsidRPr="00667D8F">
        <w:rPr>
          <w:rFonts w:ascii="Angsana New" w:hAnsi="Angsana New" w:cs="Angsana New"/>
          <w:bCs/>
          <w:sz w:val="28"/>
        </w:rPr>
        <w:t xml:space="preserve"> </w:t>
      </w:r>
      <w:r w:rsidR="00810D7C">
        <w:rPr>
          <w:rFonts w:ascii="Angsana New" w:hAnsi="Angsana New" w:cs="Angsana New"/>
          <w:bCs/>
          <w:sz w:val="28"/>
        </w:rPr>
        <w:t>Oregon 97005-6453</w:t>
      </w:r>
      <w:r w:rsidR="009C6E6E">
        <w:rPr>
          <w:rFonts w:ascii="Angsana New" w:hAnsi="Angsana New" w:cs="Angsana New"/>
          <w:bCs/>
          <w:sz w:val="28"/>
        </w:rPr>
        <w:t xml:space="preserve"> </w:t>
      </w:r>
    </w:p>
    <w:p w14:paraId="6E257DDD" w14:textId="5CC63B04" w:rsidR="00A67EB7" w:rsidRPr="00667D8F" w:rsidRDefault="00A67EB7" w:rsidP="00680793">
      <w:pPr>
        <w:tabs>
          <w:tab w:val="left" w:pos="3686"/>
        </w:tabs>
        <w:spacing w:after="0"/>
        <w:jc w:val="thaiDistribute"/>
        <w:rPr>
          <w:rFonts w:ascii="Angsana New" w:hAnsi="Angsana New" w:cs="Angsana New"/>
          <w:bCs/>
          <w:sz w:val="28"/>
        </w:rPr>
      </w:pPr>
      <w:r w:rsidRPr="00667D8F">
        <w:rPr>
          <w:rFonts w:ascii="Angsana New" w:hAnsi="Angsana New" w:cs="Angsana New"/>
          <w:b/>
          <w:sz w:val="28"/>
          <w:cs/>
        </w:rPr>
        <w:t>โทรศัพท์:</w:t>
      </w:r>
      <w:r w:rsidRPr="00667D8F">
        <w:rPr>
          <w:rFonts w:ascii="Angsana New" w:hAnsi="Angsana New" w:cs="Angsana New"/>
          <w:bCs/>
          <w:sz w:val="28"/>
          <w:cs/>
        </w:rPr>
        <w:t xml:space="preserve"> </w:t>
      </w:r>
      <w:r w:rsidRPr="00667D8F">
        <w:rPr>
          <w:rFonts w:ascii="Angsana New" w:hAnsi="Angsana New" w:cs="Angsana New"/>
          <w:bCs/>
          <w:sz w:val="28"/>
          <w:cs/>
        </w:rPr>
        <w:tab/>
      </w:r>
      <w:r w:rsidR="00105ADD" w:rsidRPr="00667D8F">
        <w:rPr>
          <w:rFonts w:ascii="Angsana New" w:hAnsi="Angsana New" w:cs="Angsana New"/>
          <w:bCs/>
          <w:sz w:val="28"/>
          <w:cs/>
        </w:rPr>
        <w:t xml:space="preserve">+ </w:t>
      </w:r>
      <w:r w:rsidR="00B6265F" w:rsidRPr="00667D8F">
        <w:rPr>
          <w:rFonts w:ascii="Angsana New" w:hAnsi="Angsana New" w:cs="Angsana New"/>
          <w:bCs/>
          <w:sz w:val="28"/>
        </w:rPr>
        <w:t>1-</w:t>
      </w:r>
      <w:r w:rsidR="00810D7C">
        <w:rPr>
          <w:rFonts w:ascii="Angsana New" w:hAnsi="Angsana New" w:cs="Angsana New"/>
          <w:bCs/>
          <w:sz w:val="28"/>
        </w:rPr>
        <w:t>503</w:t>
      </w:r>
      <w:r w:rsidR="00B6265F" w:rsidRPr="00667D8F">
        <w:rPr>
          <w:rFonts w:ascii="Angsana New" w:hAnsi="Angsana New" w:cs="Angsana New"/>
          <w:bCs/>
          <w:sz w:val="28"/>
        </w:rPr>
        <w:t>-</w:t>
      </w:r>
      <w:r w:rsidR="00810D7C">
        <w:rPr>
          <w:rFonts w:ascii="Angsana New" w:hAnsi="Angsana New" w:cs="Angsana New"/>
          <w:bCs/>
          <w:sz w:val="28"/>
        </w:rPr>
        <w:t>671</w:t>
      </w:r>
      <w:r w:rsidR="00B6265F" w:rsidRPr="00667D8F">
        <w:rPr>
          <w:rFonts w:ascii="Angsana New" w:hAnsi="Angsana New" w:cs="Angsana New"/>
          <w:bCs/>
          <w:sz w:val="28"/>
        </w:rPr>
        <w:t>-</w:t>
      </w:r>
      <w:r w:rsidR="00810D7C">
        <w:rPr>
          <w:rFonts w:ascii="Angsana New" w:hAnsi="Angsana New" w:cs="Angsana New"/>
          <w:bCs/>
          <w:sz w:val="28"/>
        </w:rPr>
        <w:t>6453</w:t>
      </w:r>
    </w:p>
    <w:p w14:paraId="2F5A859E" w14:textId="77FDD3EF" w:rsidR="00A67EB7" w:rsidRPr="00667D8F" w:rsidRDefault="00A67EB7" w:rsidP="003D6FF8">
      <w:pPr>
        <w:tabs>
          <w:tab w:val="left" w:pos="3686"/>
        </w:tabs>
        <w:spacing w:after="0"/>
        <w:jc w:val="thaiDistribute"/>
        <w:rPr>
          <w:rFonts w:ascii="Angsana New" w:hAnsi="Angsana New" w:cs="Angsana New"/>
          <w:bCs/>
          <w:sz w:val="28"/>
        </w:rPr>
      </w:pPr>
      <w:r w:rsidRPr="00667D8F">
        <w:rPr>
          <w:rFonts w:ascii="Angsana New" w:hAnsi="Angsana New" w:cs="Angsana New"/>
          <w:b/>
          <w:sz w:val="28"/>
          <w:cs/>
        </w:rPr>
        <w:t>โทรสาร</w:t>
      </w:r>
      <w:r w:rsidR="0010688B" w:rsidRPr="00667D8F">
        <w:rPr>
          <w:rFonts w:ascii="Angsana New" w:hAnsi="Angsana New" w:cs="Angsana New"/>
          <w:b/>
          <w:sz w:val="28"/>
          <w:cs/>
        </w:rPr>
        <w:t>:</w:t>
      </w:r>
      <w:r w:rsidR="0010688B" w:rsidRPr="00667D8F">
        <w:rPr>
          <w:rFonts w:ascii="Angsana New" w:hAnsi="Angsana New" w:cs="Angsana New"/>
          <w:bCs/>
          <w:sz w:val="28"/>
        </w:rPr>
        <w:tab/>
      </w:r>
      <w:r w:rsidR="00680793" w:rsidRPr="00667D8F">
        <w:rPr>
          <w:rFonts w:ascii="Angsana New" w:hAnsi="Angsana New" w:cs="Angsana New" w:hint="cs"/>
          <w:bCs/>
          <w:sz w:val="28"/>
          <w:cs/>
        </w:rPr>
        <w:t>-</w:t>
      </w:r>
    </w:p>
    <w:p w14:paraId="796CC7B8" w14:textId="3BD2FBC5" w:rsidR="00105ADD" w:rsidRDefault="00A67EB7" w:rsidP="003D6FF8">
      <w:pPr>
        <w:tabs>
          <w:tab w:val="left" w:pos="3686"/>
        </w:tabs>
        <w:spacing w:after="0"/>
        <w:jc w:val="thaiDistribute"/>
        <w:rPr>
          <w:rFonts w:ascii="Angsana New" w:hAnsi="Angsana New" w:cs="Angsana New"/>
          <w:bCs/>
          <w:sz w:val="28"/>
        </w:rPr>
      </w:pPr>
      <w:r w:rsidRPr="00667D8F">
        <w:rPr>
          <w:rFonts w:ascii="Angsana New" w:hAnsi="Angsana New" w:cs="Angsana New"/>
          <w:bCs/>
          <w:sz w:val="28"/>
        </w:rPr>
        <w:t>Website</w:t>
      </w:r>
      <w:r w:rsidRPr="00667D8F">
        <w:rPr>
          <w:rFonts w:ascii="Angsana New" w:hAnsi="Angsana New" w:cs="Angsana New"/>
          <w:b/>
          <w:sz w:val="28"/>
          <w:cs/>
        </w:rPr>
        <w:t>:</w:t>
      </w:r>
      <w:r w:rsidR="0010688B" w:rsidRPr="00667D8F">
        <w:rPr>
          <w:rFonts w:ascii="Angsana New" w:hAnsi="Angsana New" w:cs="Angsana New"/>
          <w:bCs/>
          <w:sz w:val="28"/>
        </w:rPr>
        <w:tab/>
      </w:r>
      <w:hyperlink r:id="rId11" w:history="1">
        <w:r w:rsidR="00810D7C" w:rsidRPr="002E7DA1">
          <w:rPr>
            <w:rStyle w:val="Hyperlink"/>
            <w:rFonts w:ascii="Angsana New" w:hAnsi="Angsana New" w:cs="Angsana New"/>
            <w:bCs/>
            <w:sz w:val="28"/>
          </w:rPr>
          <w:t>https://www.nike.com/</w:t>
        </w:r>
      </w:hyperlink>
    </w:p>
    <w:p w14:paraId="604616BE" w14:textId="71D66AE7" w:rsidR="0003318C" w:rsidRPr="00691DC4" w:rsidRDefault="00680793" w:rsidP="00680793">
      <w:pPr>
        <w:tabs>
          <w:tab w:val="left" w:pos="3686"/>
        </w:tabs>
        <w:spacing w:after="0"/>
        <w:jc w:val="thaiDistribute"/>
        <w:rPr>
          <w:rFonts w:asciiTheme="majorBidi" w:hAnsiTheme="majorBidi" w:cstheme="majorBidi"/>
          <w:sz w:val="28"/>
        </w:rPr>
      </w:pPr>
      <w:r w:rsidRPr="00691DC4">
        <w:rPr>
          <w:rFonts w:asciiTheme="majorBidi" w:hAnsiTheme="majorBidi" w:cstheme="majorBidi"/>
          <w:b/>
          <w:sz w:val="28"/>
          <w:cs/>
        </w:rPr>
        <w:t>ตลาดหลักทรัพย์ที่จดทะเบียน:</w:t>
      </w:r>
      <w:r w:rsidRPr="00691DC4">
        <w:rPr>
          <w:rFonts w:asciiTheme="majorBidi" w:hAnsiTheme="majorBidi" w:cstheme="majorBidi"/>
          <w:b/>
          <w:sz w:val="28"/>
          <w:cs/>
        </w:rPr>
        <w:tab/>
      </w:r>
      <w:r w:rsidR="00B6265F" w:rsidRPr="00691DC4">
        <w:rPr>
          <w:rFonts w:asciiTheme="majorBidi" w:eastAsia="Calibri" w:hAnsiTheme="majorBidi" w:cstheme="majorBidi"/>
          <w:sz w:val="28"/>
          <w:cs/>
        </w:rPr>
        <w:t>ตลาดหลักทรัพย์</w:t>
      </w:r>
      <w:r w:rsidR="002933D6">
        <w:rPr>
          <w:rFonts w:asciiTheme="majorBidi" w:eastAsia="Calibri" w:hAnsiTheme="majorBidi" w:cstheme="majorBidi" w:hint="cs"/>
          <w:sz w:val="28"/>
          <w:cs/>
        </w:rPr>
        <w:t>นิวยอร์ก</w:t>
      </w:r>
      <w:r w:rsidR="00B6265F" w:rsidRPr="00691DC4">
        <w:rPr>
          <w:rFonts w:asciiTheme="majorBidi" w:eastAsia="Calibri" w:hAnsiTheme="majorBidi" w:cstheme="majorBidi"/>
          <w:sz w:val="28"/>
          <w:cs/>
        </w:rPr>
        <w:t xml:space="preserve"> </w:t>
      </w:r>
      <w:r w:rsidR="00B6265F" w:rsidRPr="00691DC4">
        <w:rPr>
          <w:rFonts w:asciiTheme="majorBidi" w:hAnsiTheme="majorBidi" w:cstheme="majorBidi"/>
          <w:sz w:val="28"/>
          <w:cs/>
        </w:rPr>
        <w:t>(</w:t>
      </w:r>
      <w:r w:rsidR="002933D6">
        <w:rPr>
          <w:rFonts w:asciiTheme="majorBidi" w:eastAsia="Calibri" w:hAnsiTheme="majorBidi" w:cstheme="majorBidi"/>
          <w:sz w:val="28"/>
        </w:rPr>
        <w:t>NYSE</w:t>
      </w:r>
      <w:r w:rsidR="00B6265F" w:rsidRPr="00691DC4">
        <w:rPr>
          <w:rFonts w:asciiTheme="majorBidi" w:eastAsia="Calibri" w:hAnsiTheme="majorBidi" w:cstheme="majorBidi"/>
          <w:sz w:val="28"/>
          <w:cs/>
        </w:rPr>
        <w:t>)</w:t>
      </w:r>
      <w:r w:rsidR="00B64C0C" w:rsidRPr="00691DC4">
        <w:rPr>
          <w:rFonts w:asciiTheme="majorBidi" w:hAnsiTheme="majorBidi" w:cstheme="majorBidi"/>
          <w:bCs/>
          <w:sz w:val="28"/>
        </w:rPr>
        <w:t xml:space="preserve"> </w:t>
      </w:r>
      <w:r w:rsidR="00B6265F" w:rsidRPr="00691DC4">
        <w:rPr>
          <w:rFonts w:asciiTheme="majorBidi" w:hAnsiTheme="majorBidi" w:cstheme="majorBidi"/>
          <w:sz w:val="28"/>
          <w:cs/>
        </w:rPr>
        <w:t>(</w:t>
      </w:r>
      <w:hyperlink r:id="rId12" w:history="1">
        <w:r w:rsidR="002933D6" w:rsidRPr="006A1107">
          <w:rPr>
            <w:rStyle w:val="Hyperlink"/>
            <w:rFonts w:asciiTheme="majorBidi" w:hAnsiTheme="majorBidi" w:cstheme="majorBidi"/>
            <w:sz w:val="28"/>
            <w:shd w:val="clear" w:color="auto" w:fill="FFFFFF"/>
          </w:rPr>
          <w:t>https</w:t>
        </w:r>
        <w:r w:rsidR="002933D6" w:rsidRPr="006A1107">
          <w:rPr>
            <w:rStyle w:val="Hyperlink"/>
            <w:rFonts w:asciiTheme="majorBidi" w:hAnsiTheme="majorBidi" w:cstheme="majorBidi"/>
            <w:sz w:val="28"/>
            <w:shd w:val="clear" w:color="auto" w:fill="FFFFFF"/>
            <w:cs/>
          </w:rPr>
          <w:t>://</w:t>
        </w:r>
        <w:r w:rsidR="002933D6" w:rsidRPr="006A1107">
          <w:rPr>
            <w:rStyle w:val="Hyperlink"/>
            <w:rFonts w:asciiTheme="majorBidi" w:hAnsiTheme="majorBidi" w:cstheme="majorBidi"/>
            <w:sz w:val="28"/>
            <w:shd w:val="clear" w:color="auto" w:fill="FFFFFF"/>
          </w:rPr>
          <w:t>www</w:t>
        </w:r>
        <w:r w:rsidR="002933D6" w:rsidRPr="006A1107">
          <w:rPr>
            <w:rStyle w:val="Hyperlink"/>
            <w:rFonts w:asciiTheme="majorBidi" w:hAnsiTheme="majorBidi" w:cstheme="majorBidi"/>
            <w:sz w:val="28"/>
            <w:shd w:val="clear" w:color="auto" w:fill="FFFFFF"/>
            <w:cs/>
          </w:rPr>
          <w:t>.</w:t>
        </w:r>
        <w:proofErr w:type="spellStart"/>
        <w:r w:rsidR="002933D6" w:rsidRPr="006A1107">
          <w:rPr>
            <w:rStyle w:val="Hyperlink"/>
            <w:rFonts w:asciiTheme="majorBidi" w:hAnsiTheme="majorBidi" w:cstheme="majorBidi"/>
            <w:sz w:val="28"/>
            <w:shd w:val="clear" w:color="auto" w:fill="FFFFFF"/>
          </w:rPr>
          <w:t>nyse</w:t>
        </w:r>
        <w:proofErr w:type="spellEnd"/>
        <w:r w:rsidR="002933D6" w:rsidRPr="006A1107">
          <w:rPr>
            <w:rStyle w:val="Hyperlink"/>
            <w:rFonts w:asciiTheme="majorBidi" w:hAnsiTheme="majorBidi" w:cstheme="majorBidi"/>
            <w:sz w:val="28"/>
            <w:shd w:val="clear" w:color="auto" w:fill="FFFFFF"/>
            <w:cs/>
          </w:rPr>
          <w:t>.</w:t>
        </w:r>
        <w:r w:rsidR="002933D6" w:rsidRPr="006A1107">
          <w:rPr>
            <w:rStyle w:val="Hyperlink"/>
            <w:rFonts w:asciiTheme="majorBidi" w:hAnsiTheme="majorBidi" w:cstheme="majorBidi"/>
            <w:sz w:val="28"/>
            <w:shd w:val="clear" w:color="auto" w:fill="FFFFFF"/>
          </w:rPr>
          <w:t>com</w:t>
        </w:r>
        <w:r w:rsidR="002933D6" w:rsidRPr="006A1107">
          <w:rPr>
            <w:rStyle w:val="Hyperlink"/>
            <w:rFonts w:asciiTheme="majorBidi" w:hAnsiTheme="majorBidi" w:cstheme="majorBidi"/>
            <w:sz w:val="28"/>
            <w:shd w:val="clear" w:color="auto" w:fill="FFFFFF"/>
            <w:cs/>
          </w:rPr>
          <w:t>/</w:t>
        </w:r>
      </w:hyperlink>
      <w:r w:rsidR="00B6265F" w:rsidRPr="00691DC4">
        <w:rPr>
          <w:rFonts w:asciiTheme="majorBidi" w:hAnsiTheme="majorBidi" w:cstheme="majorBidi"/>
          <w:sz w:val="28"/>
          <w:cs/>
        </w:rPr>
        <w:t>)</w:t>
      </w:r>
      <w:r w:rsidR="00B6265F" w:rsidRPr="00691DC4" w:rsidDel="00B6265F">
        <w:rPr>
          <w:rFonts w:asciiTheme="majorBidi" w:hAnsiTheme="majorBidi" w:cstheme="majorBidi"/>
          <w:sz w:val="28"/>
          <w:cs/>
        </w:rPr>
        <w:t xml:space="preserve"> </w:t>
      </w:r>
    </w:p>
    <w:p w14:paraId="1C589F7F" w14:textId="47D23F9B" w:rsidR="00A67EB7" w:rsidRPr="00A062F5" w:rsidRDefault="00A67EB7" w:rsidP="00EB1A5E">
      <w:pPr>
        <w:tabs>
          <w:tab w:val="left" w:pos="3686"/>
        </w:tabs>
        <w:spacing w:after="0"/>
        <w:jc w:val="thaiDistribute"/>
        <w:rPr>
          <w:rFonts w:asciiTheme="majorBidi" w:hAnsiTheme="majorBidi"/>
          <w:sz w:val="28"/>
        </w:rPr>
      </w:pPr>
    </w:p>
    <w:p w14:paraId="0EEB87C2" w14:textId="1BBE9A6B" w:rsidR="00A67EB7" w:rsidRPr="00691DC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691DC4">
        <w:rPr>
          <w:rFonts w:ascii="Angsana New" w:hAnsi="Angsana New" w:cs="Angsana New"/>
          <w:b/>
          <w:sz w:val="28"/>
        </w:rPr>
        <w:sym w:font="Wingdings 2" w:char="F052"/>
      </w:r>
      <w:r w:rsidRPr="00691DC4">
        <w:rPr>
          <w:rFonts w:ascii="Angsana New" w:hAnsi="Angsana New" w:cs="Angsana New"/>
          <w:b/>
          <w:bCs/>
          <w:sz w:val="28"/>
          <w:cs/>
        </w:rPr>
        <w:t xml:space="preserve">  </w:t>
      </w:r>
      <w:r w:rsidRPr="00691DC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00D9078D">
        <w:rPr>
          <w:rFonts w:ascii="Angsana New" w:hAnsi="Angsana New" w:cs="Angsana New" w:hint="cs"/>
          <w:b/>
          <w:sz w:val="28"/>
          <w:cs/>
        </w:rPr>
        <w:t xml:space="preserve"> </w:t>
      </w:r>
      <w:r w:rsidRPr="00691DC4">
        <w:rPr>
          <w:rFonts w:ascii="Angsana New" w:hAnsi="Angsana New" w:cs="Angsana New"/>
          <w:bCs/>
          <w:sz w:val="28"/>
        </w:rPr>
        <w:t>55</w:t>
      </w:r>
      <w:r w:rsidRPr="00691DC4">
        <w:rPr>
          <w:rFonts w:ascii="Angsana New" w:hAnsi="Angsana New" w:cs="Angsana New"/>
          <w:bCs/>
          <w:sz w:val="28"/>
          <w:cs/>
        </w:rPr>
        <w:t>/</w:t>
      </w:r>
      <w:r w:rsidRPr="00691DC4">
        <w:rPr>
          <w:rFonts w:ascii="Angsana New" w:hAnsi="Angsana New" w:cs="Angsana New"/>
          <w:bCs/>
          <w:sz w:val="28"/>
        </w:rPr>
        <w:t>2564</w:t>
      </w:r>
      <w:r w:rsidRPr="00691DC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273B0A" w:rsidRPr="00273B0A">
        <w:rPr>
          <w:rFonts w:ascii="Angsana New" w:hAnsi="Angsana New" w:cs="Angsana New"/>
          <w:bCs/>
          <w:sz w:val="28"/>
        </w:rPr>
        <w:t>1</w:t>
      </w:r>
      <w:r w:rsidRPr="00691DC4">
        <w:rPr>
          <w:rFonts w:ascii="Angsana New" w:hAnsi="Angsana New" w:cs="Angsana New"/>
          <w:b/>
          <w:sz w:val="28"/>
          <w:cs/>
        </w:rPr>
        <w:t xml:space="preserve"> ตุลาคม </w:t>
      </w:r>
      <w:r w:rsidRPr="00691DC4">
        <w:rPr>
          <w:rFonts w:ascii="Angsana New" w:hAnsi="Angsana New" w:cs="Angsana New"/>
          <w:bCs/>
          <w:sz w:val="28"/>
        </w:rPr>
        <w:t>2564</w:t>
      </w:r>
    </w:p>
    <w:p w14:paraId="76526504" w14:textId="77777777" w:rsidR="007F2AB4" w:rsidRDefault="00A67EB7" w:rsidP="000241C5">
      <w:pPr>
        <w:tabs>
          <w:tab w:val="left" w:pos="1440"/>
          <w:tab w:val="left" w:pos="1800"/>
          <w:tab w:val="left" w:pos="3600"/>
          <w:tab w:val="left" w:pos="3960"/>
        </w:tabs>
        <w:spacing w:after="0"/>
        <w:rPr>
          <w:rFonts w:ascii="Angsana New" w:hAnsi="Angsana New" w:cs="Angsana New"/>
          <w:b/>
          <w:bCs/>
          <w:sz w:val="28"/>
        </w:rPr>
      </w:pPr>
      <w:r w:rsidRPr="00691DC4">
        <w:rPr>
          <w:rFonts w:ascii="Angsana New" w:hAnsi="Angsana New" w:cs="Angsana New"/>
          <w:b/>
          <w:sz w:val="28"/>
        </w:rPr>
        <w:sym w:font="Wingdings" w:char="F06F"/>
      </w:r>
      <w:r w:rsidRPr="00691DC4">
        <w:rPr>
          <w:rFonts w:ascii="Angsana New" w:hAnsi="Angsana New" w:cs="Angsana New"/>
          <w:b/>
          <w:sz w:val="28"/>
          <w:cs/>
        </w:rPr>
        <w:t xml:space="preserve">  ตั้งในประเทศกลุ่มอนุภูมิภาคลุ่มแม่น้ำโขง (</w:t>
      </w:r>
      <w:r w:rsidRPr="00691DC4">
        <w:rPr>
          <w:rFonts w:ascii="Angsana New" w:hAnsi="Angsana New" w:cs="Angsana New"/>
          <w:b/>
          <w:sz w:val="28"/>
        </w:rPr>
        <w:t>GMS</w:t>
      </w:r>
      <w:r w:rsidRPr="00691DC4">
        <w:rPr>
          <w:rFonts w:ascii="Angsana New" w:hAnsi="Angsana New" w:cs="Angsana New"/>
          <w:b/>
          <w:bCs/>
          <w:sz w:val="28"/>
          <w:cs/>
        </w:rPr>
        <w:t>)</w:t>
      </w:r>
    </w:p>
    <w:p w14:paraId="59D2A5E9" w14:textId="77777777" w:rsidR="007F2AB4" w:rsidRDefault="007F2AB4" w:rsidP="000241C5">
      <w:pPr>
        <w:tabs>
          <w:tab w:val="left" w:pos="1440"/>
          <w:tab w:val="left" w:pos="1800"/>
          <w:tab w:val="left" w:pos="3600"/>
          <w:tab w:val="left" w:pos="3960"/>
        </w:tabs>
        <w:spacing w:after="0"/>
        <w:rPr>
          <w:rFonts w:ascii="Angsana New" w:hAnsi="Angsana New" w:cs="Angsana New"/>
          <w:b/>
          <w:bCs/>
          <w:sz w:val="28"/>
        </w:rPr>
      </w:pPr>
    </w:p>
    <w:p w14:paraId="00DAEFD0" w14:textId="1B0FCEEC" w:rsidR="008B47BB" w:rsidRDefault="007F2AB4" w:rsidP="000241C5">
      <w:pPr>
        <w:tabs>
          <w:tab w:val="left" w:pos="1440"/>
          <w:tab w:val="left" w:pos="1800"/>
          <w:tab w:val="left" w:pos="3600"/>
          <w:tab w:val="left" w:pos="3960"/>
        </w:tabs>
        <w:spacing w:after="0"/>
        <w:rPr>
          <w:rFonts w:ascii="Angsana New" w:hAnsi="Angsana New" w:cs="Angsana New"/>
          <w:b/>
          <w:sz w:val="28"/>
        </w:rPr>
      </w:pPr>
      <w:r>
        <w:rPr>
          <w:rFonts w:ascii="Angsana New" w:hAnsi="Angsana New" w:cs="Angsana New" w:hint="cs"/>
          <w:b/>
          <w:sz w:val="28"/>
          <w:cs/>
        </w:rPr>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sidR="00A67EB7" w:rsidRPr="00691DC4">
        <w:rPr>
          <w:rFonts w:ascii="Angsana New" w:hAnsi="Angsana New" w:cs="Angsana New"/>
          <w:b/>
          <w:sz w:val="28"/>
          <w:cs/>
        </w:rPr>
        <w:t xml:space="preserve"> </w:t>
      </w:r>
    </w:p>
    <w:p w14:paraId="0ED6C2EA" w14:textId="42E380F7" w:rsidR="00BF1D37" w:rsidRDefault="00494C16" w:rsidP="007F2AB4">
      <w:pPr>
        <w:pStyle w:val="ABody3"/>
        <w:ind w:firstLine="0"/>
        <w:rPr>
          <w:rFonts w:asciiTheme="majorBidi" w:hAnsiTheme="majorBidi" w:cstheme="majorBidi"/>
          <w:sz w:val="28"/>
          <w:szCs w:val="28"/>
        </w:rPr>
      </w:pPr>
      <w:hyperlink r:id="rId13" w:history="1">
        <w:r w:rsidR="00BF1D37" w:rsidRPr="002E7DA1">
          <w:rPr>
            <w:rStyle w:val="Hyperlink"/>
            <w:rFonts w:asciiTheme="majorBidi" w:hAnsiTheme="majorBidi" w:cstheme="majorBidi"/>
            <w:sz w:val="28"/>
            <w:szCs w:val="28"/>
          </w:rPr>
          <w:t>https://www.nyse.com/quote/XNYS:NKE</w:t>
        </w:r>
      </w:hyperlink>
    </w:p>
    <w:p w14:paraId="2CD75015" w14:textId="77777777" w:rsidR="003F509B" w:rsidRPr="009C6E6E" w:rsidRDefault="003F509B" w:rsidP="007F2AB4">
      <w:pPr>
        <w:pStyle w:val="ABody3"/>
        <w:ind w:firstLine="0"/>
        <w:rPr>
          <w:rFonts w:asciiTheme="majorBidi" w:hAnsiTheme="majorBidi" w:cstheme="majorBidi"/>
          <w:sz w:val="28"/>
          <w:szCs w:val="28"/>
        </w:rPr>
      </w:pPr>
    </w:p>
    <w:p w14:paraId="384CCDC6" w14:textId="77777777" w:rsidR="006D1D4C" w:rsidRPr="00691DC4" w:rsidRDefault="00A67EB7" w:rsidP="006D1D4C">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4CD87734" w14:textId="1A21921F" w:rsidR="00DD790B" w:rsidRPr="003252E7" w:rsidRDefault="007A142D" w:rsidP="00305B0C">
      <w:pPr>
        <w:pStyle w:val="ABody3"/>
        <w:rPr>
          <w:rFonts w:asciiTheme="majorBidi" w:hAnsiTheme="majorBidi" w:cstheme="majorBidi"/>
          <w:sz w:val="28"/>
          <w:szCs w:val="28"/>
        </w:rPr>
      </w:pPr>
      <w:r w:rsidRPr="003252E7">
        <w:rPr>
          <w:rFonts w:asciiTheme="majorBidi" w:hAnsiTheme="majorBidi" w:cstheme="majorBidi"/>
          <w:sz w:val="28"/>
          <w:szCs w:val="28"/>
        </w:rPr>
        <w:t>NIKE’s</w:t>
      </w:r>
      <w:r w:rsidR="00DD790B" w:rsidRPr="003252E7">
        <w:rPr>
          <w:rFonts w:asciiTheme="majorBidi" w:hAnsiTheme="majorBidi" w:cstheme="majorBidi"/>
          <w:sz w:val="28"/>
          <w:szCs w:val="28"/>
        </w:rPr>
        <w:t xml:space="preserve"> principal business activity is the design, development and worldwide marketing and selling of athletic footwear, apparel, equipment, accessories and services. NIKE is the largest seller of athletic footwear and apparel in the world. </w:t>
      </w:r>
      <w:r w:rsidRPr="003252E7">
        <w:rPr>
          <w:rFonts w:asciiTheme="majorBidi" w:hAnsiTheme="majorBidi" w:cstheme="majorBidi"/>
          <w:sz w:val="28"/>
          <w:szCs w:val="28"/>
        </w:rPr>
        <w:t>They</w:t>
      </w:r>
      <w:r w:rsidR="00DD790B" w:rsidRPr="003252E7">
        <w:rPr>
          <w:rFonts w:asciiTheme="majorBidi" w:hAnsiTheme="majorBidi" w:cstheme="majorBidi"/>
          <w:sz w:val="28"/>
          <w:szCs w:val="28"/>
        </w:rPr>
        <w:t xml:space="preserve"> sell </w:t>
      </w:r>
      <w:r w:rsidRPr="003252E7">
        <w:rPr>
          <w:rFonts w:asciiTheme="majorBidi" w:hAnsiTheme="majorBidi" w:cstheme="majorBidi"/>
          <w:sz w:val="28"/>
          <w:szCs w:val="28"/>
        </w:rPr>
        <w:t>the</w:t>
      </w:r>
      <w:r w:rsidR="00DD790B" w:rsidRPr="003252E7">
        <w:rPr>
          <w:rFonts w:asciiTheme="majorBidi" w:hAnsiTheme="majorBidi" w:cstheme="majorBidi"/>
          <w:sz w:val="28"/>
          <w:szCs w:val="28"/>
        </w:rPr>
        <w:t xml:space="preserve"> products through NIKE Direct operations, which are comprised of both NIKE-owned reta</w:t>
      </w:r>
      <w:r w:rsidRPr="003252E7">
        <w:rPr>
          <w:rFonts w:asciiTheme="majorBidi" w:hAnsiTheme="majorBidi" w:cstheme="majorBidi"/>
          <w:sz w:val="28"/>
          <w:szCs w:val="28"/>
        </w:rPr>
        <w:t xml:space="preserve">il stores and sales through </w:t>
      </w:r>
      <w:r w:rsidR="00DD790B" w:rsidRPr="003252E7">
        <w:rPr>
          <w:rFonts w:asciiTheme="majorBidi" w:hAnsiTheme="majorBidi" w:cstheme="majorBidi"/>
          <w:sz w:val="28"/>
          <w:szCs w:val="28"/>
        </w:rPr>
        <w:t xml:space="preserve">digital platforms (also referred to as "NIKE Brand Digital"), to retail accounts and to a mix of independent distributors, licensees and sales representatives in nearly all countries around the world. </w:t>
      </w:r>
      <w:r w:rsidRPr="003252E7">
        <w:rPr>
          <w:rFonts w:asciiTheme="majorBidi" w:hAnsiTheme="majorBidi" w:cstheme="majorBidi"/>
          <w:sz w:val="28"/>
          <w:szCs w:val="28"/>
        </w:rPr>
        <w:t>They</w:t>
      </w:r>
      <w:r w:rsidR="00DD790B" w:rsidRPr="003252E7">
        <w:rPr>
          <w:rFonts w:asciiTheme="majorBidi" w:hAnsiTheme="majorBidi" w:cstheme="majorBidi"/>
          <w:sz w:val="28"/>
          <w:szCs w:val="28"/>
        </w:rPr>
        <w:t xml:space="preserve"> also offer interactive consumer serv</w:t>
      </w:r>
      <w:r w:rsidRPr="003252E7">
        <w:rPr>
          <w:rFonts w:asciiTheme="majorBidi" w:hAnsiTheme="majorBidi" w:cstheme="majorBidi"/>
          <w:sz w:val="28"/>
          <w:szCs w:val="28"/>
        </w:rPr>
        <w:t>ices and experiences through</w:t>
      </w:r>
      <w:r w:rsidR="00DD790B" w:rsidRPr="003252E7">
        <w:rPr>
          <w:rFonts w:asciiTheme="majorBidi" w:hAnsiTheme="majorBidi" w:cstheme="majorBidi"/>
          <w:sz w:val="28"/>
          <w:szCs w:val="28"/>
        </w:rPr>
        <w:t xml:space="preserve"> digit</w:t>
      </w:r>
      <w:r w:rsidRPr="003252E7">
        <w:rPr>
          <w:rFonts w:asciiTheme="majorBidi" w:hAnsiTheme="majorBidi" w:cstheme="majorBidi"/>
          <w:sz w:val="28"/>
          <w:szCs w:val="28"/>
        </w:rPr>
        <w:t xml:space="preserve">al platforms. Nearly all of their </w:t>
      </w:r>
      <w:r w:rsidR="00DD790B" w:rsidRPr="003252E7">
        <w:rPr>
          <w:rFonts w:asciiTheme="majorBidi" w:hAnsiTheme="majorBidi" w:cstheme="majorBidi"/>
          <w:sz w:val="28"/>
          <w:szCs w:val="28"/>
        </w:rPr>
        <w:t>products are manufactured by independent contractors. Nearly all footwear and apparel products are manufactured outside the United States, while equipment products are manufactured both in the United States and abroad.</w:t>
      </w:r>
      <w:r w:rsidR="00DD790B" w:rsidRPr="003252E7" w:rsidDel="00DD790B">
        <w:rPr>
          <w:rFonts w:asciiTheme="majorBidi" w:hAnsiTheme="majorBidi" w:cstheme="majorBidi"/>
          <w:sz w:val="28"/>
          <w:szCs w:val="28"/>
        </w:rPr>
        <w:t xml:space="preserve"> </w:t>
      </w:r>
    </w:p>
    <w:p w14:paraId="464F7C93" w14:textId="181213EE" w:rsidR="00DD790B" w:rsidRPr="003252E7" w:rsidRDefault="00305B0C" w:rsidP="00305B0C">
      <w:pPr>
        <w:pStyle w:val="ABody3"/>
        <w:rPr>
          <w:rFonts w:asciiTheme="majorBidi" w:hAnsiTheme="majorBidi" w:cstheme="majorBidi"/>
          <w:sz w:val="28"/>
          <w:szCs w:val="28"/>
        </w:rPr>
      </w:pPr>
      <w:r w:rsidRPr="003252E7">
        <w:rPr>
          <w:rFonts w:asciiTheme="majorBidi" w:hAnsiTheme="majorBidi" w:cstheme="majorBidi"/>
          <w:b/>
          <w:bCs/>
          <w:sz w:val="28"/>
          <w:szCs w:val="28"/>
        </w:rPr>
        <w:t>Products</w:t>
      </w:r>
    </w:p>
    <w:p w14:paraId="51FDB92C" w14:textId="1F8D1F27" w:rsidR="00F3702C" w:rsidRPr="003252E7" w:rsidRDefault="00F3702C" w:rsidP="00F3702C">
      <w:pPr>
        <w:pStyle w:val="ABody3"/>
        <w:rPr>
          <w:rFonts w:asciiTheme="majorBidi" w:hAnsiTheme="majorBidi" w:cstheme="majorBidi"/>
          <w:sz w:val="28"/>
          <w:szCs w:val="28"/>
        </w:rPr>
      </w:pPr>
      <w:r w:rsidRPr="003252E7">
        <w:rPr>
          <w:rFonts w:asciiTheme="majorBidi" w:hAnsiTheme="majorBidi" w:cstheme="majorBidi"/>
          <w:sz w:val="28"/>
          <w:szCs w:val="28"/>
        </w:rPr>
        <w:t xml:space="preserve">NIKE Brand product offerings are aligned around our consumer construct focused on Men's, Women's and Kids'. </w:t>
      </w:r>
      <w:r w:rsidR="007A142D" w:rsidRPr="003252E7">
        <w:rPr>
          <w:rFonts w:asciiTheme="majorBidi" w:hAnsiTheme="majorBidi" w:cstheme="majorBidi"/>
          <w:sz w:val="28"/>
          <w:szCs w:val="28"/>
        </w:rPr>
        <w:t>They</w:t>
      </w:r>
      <w:r w:rsidRPr="003252E7">
        <w:rPr>
          <w:rFonts w:asciiTheme="majorBidi" w:hAnsiTheme="majorBidi" w:cstheme="majorBidi"/>
          <w:sz w:val="28"/>
          <w:szCs w:val="28"/>
        </w:rPr>
        <w:t xml:space="preserve"> also design products specifically for the Jordan Brand and Converse. </w:t>
      </w:r>
      <w:r w:rsidR="007A142D" w:rsidRPr="003252E7">
        <w:rPr>
          <w:rFonts w:asciiTheme="majorBidi" w:hAnsiTheme="majorBidi" w:cstheme="majorBidi"/>
          <w:sz w:val="28"/>
          <w:szCs w:val="28"/>
        </w:rPr>
        <w:t>They</w:t>
      </w:r>
      <w:r w:rsidRPr="003252E7">
        <w:rPr>
          <w:rFonts w:asciiTheme="majorBidi" w:hAnsiTheme="majorBidi" w:cstheme="majorBidi"/>
          <w:sz w:val="28"/>
          <w:szCs w:val="28"/>
        </w:rPr>
        <w:t xml:space="preserve"> believe this approach allows </w:t>
      </w:r>
      <w:r w:rsidR="007A142D" w:rsidRPr="003252E7">
        <w:rPr>
          <w:rFonts w:asciiTheme="majorBidi" w:hAnsiTheme="majorBidi" w:cstheme="majorBidi"/>
          <w:sz w:val="28"/>
          <w:szCs w:val="28"/>
        </w:rPr>
        <w:t>them</w:t>
      </w:r>
      <w:r w:rsidRPr="003252E7">
        <w:rPr>
          <w:rFonts w:asciiTheme="majorBidi" w:hAnsiTheme="majorBidi" w:cstheme="majorBidi"/>
          <w:sz w:val="28"/>
          <w:szCs w:val="28"/>
        </w:rPr>
        <w:t xml:space="preserve"> to create products that better meet individual consumer needs while accelerating</w:t>
      </w:r>
      <w:r w:rsidR="007A142D" w:rsidRPr="003252E7">
        <w:rPr>
          <w:rFonts w:asciiTheme="majorBidi" w:hAnsiTheme="majorBidi" w:cstheme="majorBidi"/>
          <w:sz w:val="28"/>
          <w:szCs w:val="28"/>
        </w:rPr>
        <w:t xml:space="preserve"> the</w:t>
      </w:r>
      <w:r w:rsidRPr="003252E7">
        <w:rPr>
          <w:rFonts w:asciiTheme="majorBidi" w:hAnsiTheme="majorBidi" w:cstheme="majorBidi"/>
          <w:sz w:val="28"/>
          <w:szCs w:val="28"/>
        </w:rPr>
        <w:t xml:space="preserve"> largest growth opportunities.</w:t>
      </w:r>
    </w:p>
    <w:p w14:paraId="66C03CAB" w14:textId="08423636" w:rsidR="00F3702C" w:rsidRPr="003252E7" w:rsidRDefault="00F3702C" w:rsidP="00F3702C">
      <w:pPr>
        <w:pStyle w:val="ABody3"/>
        <w:rPr>
          <w:rFonts w:asciiTheme="majorBidi" w:hAnsiTheme="majorBidi" w:cstheme="majorBidi"/>
          <w:sz w:val="28"/>
          <w:szCs w:val="28"/>
        </w:rPr>
      </w:pPr>
      <w:r w:rsidRPr="003252E7">
        <w:rPr>
          <w:rFonts w:asciiTheme="majorBidi" w:hAnsiTheme="majorBidi" w:cstheme="majorBidi"/>
          <w:sz w:val="28"/>
          <w:szCs w:val="28"/>
        </w:rPr>
        <w:t xml:space="preserve">NIKE's athletic footwear products are designed primarily for specific athletic use, although a large percentage of the products are worn for casual or leisure purposes. </w:t>
      </w:r>
      <w:r w:rsidR="007A142D" w:rsidRPr="003252E7">
        <w:rPr>
          <w:rFonts w:asciiTheme="majorBidi" w:hAnsiTheme="majorBidi" w:cstheme="majorBidi"/>
          <w:sz w:val="28"/>
          <w:szCs w:val="28"/>
        </w:rPr>
        <w:t>They</w:t>
      </w:r>
      <w:r w:rsidRPr="003252E7">
        <w:rPr>
          <w:rFonts w:asciiTheme="majorBidi" w:hAnsiTheme="majorBidi" w:cstheme="majorBidi"/>
          <w:sz w:val="28"/>
          <w:szCs w:val="28"/>
        </w:rPr>
        <w:t xml:space="preserve"> place considerable emphasis on innovation and high-quality construction in the development and manufacturing of </w:t>
      </w:r>
      <w:r w:rsidR="007A142D" w:rsidRPr="003252E7">
        <w:rPr>
          <w:rFonts w:asciiTheme="majorBidi" w:hAnsiTheme="majorBidi" w:cstheme="majorBidi"/>
          <w:sz w:val="28"/>
          <w:szCs w:val="28"/>
        </w:rPr>
        <w:t>the</w:t>
      </w:r>
      <w:r w:rsidRPr="003252E7">
        <w:rPr>
          <w:rFonts w:asciiTheme="majorBidi" w:hAnsiTheme="majorBidi" w:cstheme="majorBidi"/>
          <w:sz w:val="28"/>
          <w:szCs w:val="28"/>
        </w:rPr>
        <w:t xml:space="preserve"> products. Men's, Women's and Jordan Brand footwear products currently lead in footwear sales and </w:t>
      </w:r>
      <w:r w:rsidR="007A142D" w:rsidRPr="003252E7">
        <w:rPr>
          <w:rFonts w:asciiTheme="majorBidi" w:hAnsiTheme="majorBidi" w:cstheme="majorBidi"/>
          <w:sz w:val="28"/>
          <w:szCs w:val="28"/>
        </w:rPr>
        <w:t>NIKE</w:t>
      </w:r>
      <w:r w:rsidRPr="003252E7">
        <w:rPr>
          <w:rFonts w:asciiTheme="majorBidi" w:hAnsiTheme="majorBidi" w:cstheme="majorBidi"/>
          <w:sz w:val="28"/>
          <w:szCs w:val="28"/>
        </w:rPr>
        <w:t xml:space="preserve"> expect</w:t>
      </w:r>
      <w:r w:rsidR="007A142D" w:rsidRPr="003252E7">
        <w:rPr>
          <w:rFonts w:asciiTheme="majorBidi" w:hAnsiTheme="majorBidi" w:cstheme="majorBidi"/>
          <w:sz w:val="28"/>
          <w:szCs w:val="28"/>
        </w:rPr>
        <w:t>s</w:t>
      </w:r>
      <w:r w:rsidRPr="003252E7">
        <w:rPr>
          <w:rFonts w:asciiTheme="majorBidi" w:hAnsiTheme="majorBidi" w:cstheme="majorBidi"/>
          <w:sz w:val="28"/>
          <w:szCs w:val="28"/>
        </w:rPr>
        <w:t xml:space="preserve"> them to continue to do so.</w:t>
      </w:r>
    </w:p>
    <w:p w14:paraId="7828D6BD" w14:textId="63A7D532" w:rsidR="00F3702C" w:rsidRPr="003252E7" w:rsidRDefault="007A142D" w:rsidP="00F3702C">
      <w:pPr>
        <w:pStyle w:val="ABody3"/>
        <w:rPr>
          <w:rFonts w:asciiTheme="majorBidi" w:hAnsiTheme="majorBidi" w:cstheme="majorBidi"/>
          <w:sz w:val="28"/>
          <w:szCs w:val="28"/>
        </w:rPr>
      </w:pPr>
      <w:r w:rsidRPr="003252E7">
        <w:rPr>
          <w:rFonts w:asciiTheme="majorBidi" w:hAnsiTheme="majorBidi" w:cstheme="majorBidi"/>
          <w:sz w:val="28"/>
          <w:szCs w:val="28"/>
        </w:rPr>
        <w:lastRenderedPageBreak/>
        <w:t>NIKE</w:t>
      </w:r>
      <w:r w:rsidR="00F3702C" w:rsidRPr="003252E7">
        <w:rPr>
          <w:rFonts w:asciiTheme="majorBidi" w:hAnsiTheme="majorBidi" w:cstheme="majorBidi"/>
          <w:sz w:val="28"/>
          <w:szCs w:val="28"/>
        </w:rPr>
        <w:t xml:space="preserve"> also sell</w:t>
      </w:r>
      <w:r w:rsidRPr="003252E7">
        <w:rPr>
          <w:rFonts w:asciiTheme="majorBidi" w:hAnsiTheme="majorBidi" w:cstheme="majorBidi"/>
          <w:sz w:val="28"/>
          <w:szCs w:val="28"/>
        </w:rPr>
        <w:t>s</w:t>
      </w:r>
      <w:r w:rsidR="00F3702C" w:rsidRPr="003252E7">
        <w:rPr>
          <w:rFonts w:asciiTheme="majorBidi" w:hAnsiTheme="majorBidi" w:cstheme="majorBidi"/>
          <w:sz w:val="28"/>
          <w:szCs w:val="28"/>
        </w:rPr>
        <w:t xml:space="preserve"> sports apparel, which features the same trademarks and </w:t>
      </w:r>
      <w:r w:rsidRPr="003252E7">
        <w:rPr>
          <w:rFonts w:asciiTheme="majorBidi" w:hAnsiTheme="majorBidi" w:cstheme="majorBidi"/>
          <w:sz w:val="28"/>
          <w:szCs w:val="28"/>
        </w:rPr>
        <w:t>is</w:t>
      </w:r>
      <w:r w:rsidR="00F3702C" w:rsidRPr="003252E7">
        <w:rPr>
          <w:rFonts w:asciiTheme="majorBidi" w:hAnsiTheme="majorBidi" w:cstheme="majorBidi"/>
          <w:sz w:val="28"/>
          <w:szCs w:val="28"/>
        </w:rPr>
        <w:t xml:space="preserve"> sold predominantly through the same marketing and distribution channels as athletic footwear. </w:t>
      </w:r>
      <w:r w:rsidRPr="003252E7">
        <w:rPr>
          <w:rFonts w:asciiTheme="majorBidi" w:hAnsiTheme="majorBidi" w:cstheme="majorBidi"/>
          <w:sz w:val="28"/>
          <w:szCs w:val="28"/>
        </w:rPr>
        <w:t xml:space="preserve">Their sports apparel, similar to their </w:t>
      </w:r>
      <w:r w:rsidR="00F3702C" w:rsidRPr="003252E7">
        <w:rPr>
          <w:rFonts w:asciiTheme="majorBidi" w:hAnsiTheme="majorBidi" w:cstheme="majorBidi"/>
          <w:sz w:val="28"/>
          <w:szCs w:val="28"/>
        </w:rPr>
        <w:t xml:space="preserve">athletic footwear products, is designed primarily for athletic use, although many of the products are worn for casual or leisure purposes, and demonstrates </w:t>
      </w:r>
      <w:r w:rsidRPr="003252E7">
        <w:rPr>
          <w:rFonts w:asciiTheme="majorBidi" w:hAnsiTheme="majorBidi" w:cstheme="majorBidi"/>
          <w:sz w:val="28"/>
          <w:szCs w:val="28"/>
        </w:rPr>
        <w:t>their</w:t>
      </w:r>
      <w:r w:rsidR="00F3702C" w:rsidRPr="003252E7">
        <w:rPr>
          <w:rFonts w:asciiTheme="majorBidi" w:hAnsiTheme="majorBidi" w:cstheme="majorBidi"/>
          <w:sz w:val="28"/>
          <w:szCs w:val="28"/>
        </w:rPr>
        <w:t xml:space="preserve"> commitment to innovation an</w:t>
      </w:r>
      <w:r w:rsidRPr="003252E7">
        <w:rPr>
          <w:rFonts w:asciiTheme="majorBidi" w:hAnsiTheme="majorBidi" w:cstheme="majorBidi"/>
          <w:sz w:val="28"/>
          <w:szCs w:val="28"/>
        </w:rPr>
        <w:t>d high-quality construction.</w:t>
      </w:r>
      <w:r w:rsidR="00F3702C" w:rsidRPr="003252E7">
        <w:rPr>
          <w:rFonts w:asciiTheme="majorBidi" w:hAnsiTheme="majorBidi" w:cstheme="majorBidi"/>
          <w:sz w:val="28"/>
          <w:szCs w:val="28"/>
        </w:rPr>
        <w:t xml:space="preserve"> Men's and Women's apparel products currently lead in apparel sales and </w:t>
      </w:r>
      <w:r w:rsidRPr="003252E7">
        <w:rPr>
          <w:rFonts w:asciiTheme="majorBidi" w:hAnsiTheme="majorBidi" w:cstheme="majorBidi"/>
          <w:sz w:val="28"/>
          <w:szCs w:val="28"/>
        </w:rPr>
        <w:t>NIKE</w:t>
      </w:r>
      <w:r w:rsidR="00F3702C" w:rsidRPr="003252E7">
        <w:rPr>
          <w:rFonts w:asciiTheme="majorBidi" w:hAnsiTheme="majorBidi" w:cstheme="majorBidi"/>
          <w:sz w:val="28"/>
          <w:szCs w:val="28"/>
        </w:rPr>
        <w:t xml:space="preserve"> expect</w:t>
      </w:r>
      <w:r w:rsidRPr="003252E7">
        <w:rPr>
          <w:rFonts w:asciiTheme="majorBidi" w:hAnsiTheme="majorBidi" w:cstheme="majorBidi"/>
          <w:sz w:val="28"/>
          <w:szCs w:val="28"/>
        </w:rPr>
        <w:t>s</w:t>
      </w:r>
      <w:r w:rsidR="00F3702C" w:rsidRPr="003252E7">
        <w:rPr>
          <w:rFonts w:asciiTheme="majorBidi" w:hAnsiTheme="majorBidi" w:cstheme="majorBidi"/>
          <w:sz w:val="28"/>
          <w:szCs w:val="28"/>
        </w:rPr>
        <w:t xml:space="preserve"> them to continue to do so. </w:t>
      </w:r>
      <w:r w:rsidRPr="003252E7">
        <w:rPr>
          <w:rFonts w:asciiTheme="majorBidi" w:hAnsiTheme="majorBidi" w:cstheme="majorBidi"/>
          <w:sz w:val="28"/>
          <w:szCs w:val="28"/>
        </w:rPr>
        <w:t>NIKE</w:t>
      </w:r>
      <w:r w:rsidR="00F3702C" w:rsidRPr="003252E7">
        <w:rPr>
          <w:rFonts w:asciiTheme="majorBidi" w:hAnsiTheme="majorBidi" w:cstheme="majorBidi"/>
          <w:sz w:val="28"/>
          <w:szCs w:val="28"/>
        </w:rPr>
        <w:t xml:space="preserve"> often market</w:t>
      </w:r>
      <w:r w:rsidRPr="003252E7">
        <w:rPr>
          <w:rFonts w:asciiTheme="majorBidi" w:hAnsiTheme="majorBidi" w:cstheme="majorBidi"/>
          <w:sz w:val="28"/>
          <w:szCs w:val="28"/>
        </w:rPr>
        <w:t>s</w:t>
      </w:r>
      <w:r w:rsidR="00F3702C" w:rsidRPr="003252E7">
        <w:rPr>
          <w:rFonts w:asciiTheme="majorBidi" w:hAnsiTheme="majorBidi" w:cstheme="majorBidi"/>
          <w:sz w:val="28"/>
          <w:szCs w:val="28"/>
        </w:rPr>
        <w:t xml:space="preserve"> footwear, apparel and accessories in "collections" of similar use or by category. </w:t>
      </w:r>
      <w:r w:rsidRPr="003252E7">
        <w:rPr>
          <w:rFonts w:asciiTheme="majorBidi" w:hAnsiTheme="majorBidi" w:cstheme="majorBidi"/>
          <w:sz w:val="28"/>
          <w:szCs w:val="28"/>
        </w:rPr>
        <w:t>They</w:t>
      </w:r>
      <w:r w:rsidR="00F3702C" w:rsidRPr="003252E7">
        <w:rPr>
          <w:rFonts w:asciiTheme="majorBidi" w:hAnsiTheme="majorBidi" w:cstheme="majorBidi"/>
          <w:sz w:val="28"/>
          <w:szCs w:val="28"/>
        </w:rPr>
        <w:t xml:space="preserve"> also market apparel with licensed college and professional team and league logos.</w:t>
      </w:r>
    </w:p>
    <w:p w14:paraId="70CCC097" w14:textId="711BFE9B" w:rsidR="00F3702C" w:rsidRPr="003252E7" w:rsidRDefault="0049495A" w:rsidP="00F3702C">
      <w:pPr>
        <w:pStyle w:val="ABody3"/>
        <w:rPr>
          <w:rFonts w:asciiTheme="majorBidi" w:hAnsiTheme="majorBidi" w:cstheme="majorBidi"/>
          <w:sz w:val="28"/>
          <w:szCs w:val="28"/>
        </w:rPr>
      </w:pPr>
      <w:r w:rsidRPr="003252E7">
        <w:rPr>
          <w:rFonts w:asciiTheme="majorBidi" w:hAnsiTheme="majorBidi" w:cstheme="majorBidi"/>
          <w:sz w:val="28"/>
          <w:szCs w:val="28"/>
        </w:rPr>
        <w:t>They</w:t>
      </w:r>
      <w:r w:rsidR="00F3702C" w:rsidRPr="003252E7">
        <w:rPr>
          <w:rFonts w:asciiTheme="majorBidi" w:hAnsiTheme="majorBidi" w:cstheme="majorBidi"/>
          <w:sz w:val="28"/>
          <w:szCs w:val="28"/>
        </w:rPr>
        <w:t xml:space="preserve"> sell a line of performance equipment and accessories under the NIKE Brand name, including bags, socks, sport balls, eyewear, timepieces, digital devices, bats, gloves, protective equipment and other equipment designed for sports activities. </w:t>
      </w:r>
      <w:r w:rsidRPr="003252E7">
        <w:rPr>
          <w:rFonts w:asciiTheme="majorBidi" w:hAnsiTheme="majorBidi" w:cstheme="majorBidi"/>
          <w:sz w:val="28"/>
          <w:szCs w:val="28"/>
        </w:rPr>
        <w:t>They</w:t>
      </w:r>
      <w:r w:rsidR="00F3702C" w:rsidRPr="003252E7">
        <w:rPr>
          <w:rFonts w:asciiTheme="majorBidi" w:hAnsiTheme="majorBidi" w:cstheme="majorBidi"/>
          <w:sz w:val="28"/>
          <w:szCs w:val="28"/>
        </w:rPr>
        <w:t xml:space="preserve"> also sell small amounts of various plastic products to other manufacturers through wholly-owned subsidiary, NIKE IHM, Inc., doing business as Air Manufacturing Innovation.</w:t>
      </w:r>
    </w:p>
    <w:p w14:paraId="6A53BF9F" w14:textId="445BB6FE" w:rsidR="00F3702C" w:rsidRPr="003252E7" w:rsidRDefault="00F3702C" w:rsidP="00F3702C">
      <w:pPr>
        <w:pStyle w:val="ABody3"/>
        <w:rPr>
          <w:rFonts w:asciiTheme="majorBidi" w:hAnsiTheme="majorBidi" w:cstheme="majorBidi"/>
          <w:sz w:val="28"/>
          <w:szCs w:val="28"/>
        </w:rPr>
      </w:pPr>
      <w:r w:rsidRPr="003252E7">
        <w:rPr>
          <w:rFonts w:asciiTheme="majorBidi" w:hAnsiTheme="majorBidi" w:cstheme="majorBidi"/>
          <w:sz w:val="28"/>
          <w:szCs w:val="28"/>
        </w:rPr>
        <w:t xml:space="preserve">Jordan Brand designs, distributes and licenses athletic and casual footwear, apparel and accessories predominantly focused on basketball performance and culture using the </w:t>
      </w:r>
      <w:proofErr w:type="spellStart"/>
      <w:r w:rsidRPr="003252E7">
        <w:rPr>
          <w:rFonts w:asciiTheme="majorBidi" w:hAnsiTheme="majorBidi" w:cstheme="majorBidi"/>
          <w:sz w:val="28"/>
          <w:szCs w:val="28"/>
        </w:rPr>
        <w:t>Jumpman</w:t>
      </w:r>
      <w:proofErr w:type="spellEnd"/>
      <w:r w:rsidRPr="003252E7">
        <w:rPr>
          <w:rFonts w:asciiTheme="majorBidi" w:hAnsiTheme="majorBidi" w:cstheme="majorBidi"/>
          <w:sz w:val="28"/>
          <w:szCs w:val="28"/>
        </w:rPr>
        <w:t xml:space="preserve"> trademark. Sales and operating results for Jordan Brand products are reported within the respective NIKE Brand geographic operating segments.</w:t>
      </w:r>
    </w:p>
    <w:p w14:paraId="5263E279" w14:textId="7A5374E1" w:rsidR="00F3702C" w:rsidRPr="003252E7" w:rsidRDefault="0049495A" w:rsidP="00F3702C">
      <w:pPr>
        <w:pStyle w:val="ABody3"/>
        <w:rPr>
          <w:rFonts w:asciiTheme="majorBidi" w:hAnsiTheme="majorBidi" w:cstheme="majorBidi"/>
          <w:sz w:val="28"/>
          <w:szCs w:val="28"/>
        </w:rPr>
      </w:pPr>
      <w:r w:rsidRPr="003252E7">
        <w:rPr>
          <w:rFonts w:asciiTheme="majorBidi" w:hAnsiTheme="majorBidi" w:cstheme="majorBidi"/>
          <w:sz w:val="28"/>
          <w:szCs w:val="28"/>
        </w:rPr>
        <w:t>The</w:t>
      </w:r>
      <w:r w:rsidR="00F3702C" w:rsidRPr="003252E7">
        <w:rPr>
          <w:rFonts w:asciiTheme="majorBidi" w:hAnsiTheme="majorBidi" w:cstheme="majorBidi"/>
          <w:sz w:val="28"/>
          <w:szCs w:val="28"/>
        </w:rPr>
        <w:t xml:space="preserve"> wholly-owned subsidiary brand, Converse, headquartered in Boston, Massachusetts, designs, distributes and licenses casual sneakers, apparel and accessories under the Converse, Chuck Taylor, All Star, One Star, Star Chevron and Jack Purcell trademarks. Operating results of the Converse brand are reported on a stand-alone basis.</w:t>
      </w:r>
    </w:p>
    <w:p w14:paraId="08935ABF" w14:textId="6113001D" w:rsidR="00305B0C" w:rsidRPr="003252E7" w:rsidRDefault="00F3702C" w:rsidP="00F3702C">
      <w:pPr>
        <w:pStyle w:val="ABody3"/>
        <w:rPr>
          <w:rFonts w:asciiTheme="majorBidi" w:hAnsiTheme="majorBidi" w:cstheme="majorBidi"/>
          <w:sz w:val="28"/>
          <w:szCs w:val="28"/>
        </w:rPr>
      </w:pPr>
      <w:r w:rsidRPr="003252E7">
        <w:rPr>
          <w:rFonts w:asciiTheme="majorBidi" w:hAnsiTheme="majorBidi" w:cstheme="majorBidi"/>
          <w:sz w:val="28"/>
          <w:szCs w:val="28"/>
        </w:rPr>
        <w:t xml:space="preserve">In addition to the products </w:t>
      </w:r>
      <w:r w:rsidR="0049495A" w:rsidRPr="003252E7">
        <w:rPr>
          <w:rFonts w:asciiTheme="majorBidi" w:hAnsiTheme="majorBidi" w:cstheme="majorBidi"/>
          <w:sz w:val="28"/>
          <w:szCs w:val="28"/>
        </w:rPr>
        <w:t>they</w:t>
      </w:r>
      <w:r w:rsidRPr="003252E7">
        <w:rPr>
          <w:rFonts w:asciiTheme="majorBidi" w:hAnsiTheme="majorBidi" w:cstheme="majorBidi"/>
          <w:sz w:val="28"/>
          <w:szCs w:val="28"/>
        </w:rPr>
        <w:t xml:space="preserve"> sell to </w:t>
      </w:r>
      <w:r w:rsidR="0049495A" w:rsidRPr="003252E7">
        <w:rPr>
          <w:rFonts w:asciiTheme="majorBidi" w:hAnsiTheme="majorBidi" w:cstheme="majorBidi"/>
          <w:sz w:val="28"/>
          <w:szCs w:val="28"/>
        </w:rPr>
        <w:t>their</w:t>
      </w:r>
      <w:r w:rsidRPr="003252E7">
        <w:rPr>
          <w:rFonts w:asciiTheme="majorBidi" w:hAnsiTheme="majorBidi" w:cstheme="majorBidi"/>
          <w:sz w:val="28"/>
          <w:szCs w:val="28"/>
        </w:rPr>
        <w:t xml:space="preserve"> wholesale customers and directly to consumers through NIKE Direct operations, </w:t>
      </w:r>
      <w:r w:rsidR="0049495A" w:rsidRPr="003252E7">
        <w:rPr>
          <w:rFonts w:asciiTheme="majorBidi" w:hAnsiTheme="majorBidi" w:cstheme="majorBidi"/>
          <w:sz w:val="28"/>
          <w:szCs w:val="28"/>
        </w:rPr>
        <w:t>they</w:t>
      </w:r>
      <w:r w:rsidRPr="003252E7">
        <w:rPr>
          <w:rFonts w:asciiTheme="majorBidi" w:hAnsiTheme="majorBidi" w:cstheme="majorBidi"/>
          <w:sz w:val="28"/>
          <w:szCs w:val="28"/>
        </w:rPr>
        <w:t xml:space="preserve"> have also entered into license agreements that permit unaffiliated parties to manufacture and sell, using NIKE-owned trademarks, certain apparel, digital devices and applications and other equipment designed for sports activities.</w:t>
      </w:r>
    </w:p>
    <w:p w14:paraId="041F0E91" w14:textId="2CA240CF" w:rsidR="00DD790B" w:rsidRPr="003252E7" w:rsidRDefault="0049495A" w:rsidP="00453F60">
      <w:pPr>
        <w:pStyle w:val="ABody3"/>
        <w:rPr>
          <w:rFonts w:asciiTheme="majorBidi" w:hAnsiTheme="majorBidi" w:cstheme="majorBidi"/>
          <w:sz w:val="28"/>
          <w:szCs w:val="28"/>
        </w:rPr>
      </w:pPr>
      <w:r w:rsidRPr="003252E7">
        <w:rPr>
          <w:rFonts w:asciiTheme="majorBidi" w:hAnsiTheme="majorBidi" w:cstheme="majorBidi"/>
          <w:sz w:val="28"/>
          <w:szCs w:val="28"/>
        </w:rPr>
        <w:t>They</w:t>
      </w:r>
      <w:r w:rsidR="00453F60" w:rsidRPr="003252E7">
        <w:rPr>
          <w:rFonts w:asciiTheme="majorBidi" w:hAnsiTheme="majorBidi" w:cstheme="majorBidi"/>
          <w:sz w:val="28"/>
          <w:szCs w:val="28"/>
        </w:rPr>
        <w:t xml:space="preserve"> also offer interactive consumer services and experiences as well</w:t>
      </w:r>
      <w:r w:rsidR="003252E7" w:rsidRPr="003252E7">
        <w:rPr>
          <w:rFonts w:asciiTheme="majorBidi" w:hAnsiTheme="majorBidi" w:cstheme="majorBidi"/>
          <w:sz w:val="28"/>
          <w:szCs w:val="28"/>
        </w:rPr>
        <w:t xml:space="preserve"> as digital products through the</w:t>
      </w:r>
      <w:r w:rsidR="00453F60" w:rsidRPr="003252E7">
        <w:rPr>
          <w:rFonts w:asciiTheme="majorBidi" w:hAnsiTheme="majorBidi" w:cstheme="majorBidi"/>
          <w:sz w:val="28"/>
          <w:szCs w:val="28"/>
        </w:rPr>
        <w:t xml:space="preserve"> digital platforms, including fitness and activity apps; sport, fitness and wellness content; and digital services and features in retail stores that enhance the consumer experience.</w:t>
      </w:r>
    </w:p>
    <w:p w14:paraId="421508A9" w14:textId="66E0863F" w:rsidR="00DD790B" w:rsidRPr="000A25EC" w:rsidRDefault="001435FD" w:rsidP="00305B0C">
      <w:pPr>
        <w:pStyle w:val="ABody3"/>
        <w:rPr>
          <w:rFonts w:asciiTheme="majorBidi" w:hAnsiTheme="majorBidi" w:cstheme="majorBidi"/>
          <w:b/>
          <w:bCs/>
          <w:sz w:val="28"/>
          <w:szCs w:val="28"/>
        </w:rPr>
      </w:pPr>
      <w:r w:rsidRPr="000A25EC">
        <w:rPr>
          <w:rFonts w:asciiTheme="majorBidi" w:hAnsiTheme="majorBidi" w:cstheme="majorBidi"/>
          <w:b/>
          <w:bCs/>
          <w:sz w:val="28"/>
          <w:szCs w:val="28"/>
        </w:rPr>
        <w:t>Sales and Marketing</w:t>
      </w:r>
    </w:p>
    <w:p w14:paraId="6388BE72" w14:textId="4384E70F" w:rsidR="001435FD" w:rsidRPr="000A25EC" w:rsidRDefault="000A25EC" w:rsidP="001435FD">
      <w:pPr>
        <w:pStyle w:val="ABody3"/>
        <w:rPr>
          <w:rFonts w:asciiTheme="majorBidi" w:hAnsiTheme="majorBidi" w:cstheme="majorBidi"/>
          <w:sz w:val="28"/>
          <w:szCs w:val="28"/>
        </w:rPr>
      </w:pPr>
      <w:r w:rsidRPr="000A25EC">
        <w:rPr>
          <w:rFonts w:asciiTheme="majorBidi" w:hAnsiTheme="majorBidi" w:cstheme="majorBidi"/>
          <w:sz w:val="28"/>
          <w:szCs w:val="28"/>
        </w:rPr>
        <w:t>They</w:t>
      </w:r>
      <w:r w:rsidR="001435FD" w:rsidRPr="000A25EC">
        <w:rPr>
          <w:rFonts w:asciiTheme="majorBidi" w:hAnsiTheme="majorBidi" w:cstheme="majorBidi"/>
          <w:sz w:val="28"/>
          <w:szCs w:val="28"/>
        </w:rPr>
        <w:t xml:space="preserve"> experience moderate fluctuations in aggregate sales volume during the year. Historically, revenues in the first and fourth fiscal quarters have slightly exceeded those in the second and third fiscal quarters. However, the mix of product sales may vary considerably as a result of changes in seasonal and geographic demand for particular types of footwear, apparel and equipment, as well as other macroeconomic, strategic, operating and logistics-related factors.</w:t>
      </w:r>
    </w:p>
    <w:p w14:paraId="01128F79" w14:textId="001D69BA" w:rsidR="00DD790B" w:rsidRPr="000A25EC" w:rsidRDefault="001435FD" w:rsidP="001435FD">
      <w:pPr>
        <w:pStyle w:val="ABody3"/>
        <w:rPr>
          <w:rFonts w:asciiTheme="majorBidi" w:hAnsiTheme="majorBidi" w:cstheme="majorBidi"/>
          <w:sz w:val="28"/>
          <w:szCs w:val="28"/>
        </w:rPr>
      </w:pPr>
      <w:r w:rsidRPr="000A25EC">
        <w:rPr>
          <w:rFonts w:asciiTheme="majorBidi" w:hAnsiTheme="majorBidi" w:cstheme="majorBidi"/>
          <w:sz w:val="28"/>
          <w:szCs w:val="28"/>
        </w:rPr>
        <w:t xml:space="preserve">Because NIKE is a consumer products company, the relative popularity and availability of various sports and fitness activities, as well as changing design trends, affect the demand for </w:t>
      </w:r>
      <w:r w:rsidR="000A25EC" w:rsidRPr="000A25EC">
        <w:rPr>
          <w:rFonts w:asciiTheme="majorBidi" w:hAnsiTheme="majorBidi" w:cstheme="majorBidi"/>
          <w:sz w:val="28"/>
          <w:szCs w:val="28"/>
        </w:rPr>
        <w:t>their</w:t>
      </w:r>
      <w:r w:rsidRPr="000A25EC">
        <w:rPr>
          <w:rFonts w:asciiTheme="majorBidi" w:hAnsiTheme="majorBidi" w:cstheme="majorBidi"/>
          <w:sz w:val="28"/>
          <w:szCs w:val="28"/>
        </w:rPr>
        <w:t xml:space="preserve"> products. </w:t>
      </w:r>
      <w:r w:rsidR="000A25EC" w:rsidRPr="000A25EC">
        <w:rPr>
          <w:rFonts w:asciiTheme="majorBidi" w:hAnsiTheme="majorBidi" w:cstheme="majorBidi"/>
          <w:sz w:val="28"/>
          <w:szCs w:val="28"/>
        </w:rPr>
        <w:t>They</w:t>
      </w:r>
      <w:r w:rsidRPr="000A25EC">
        <w:rPr>
          <w:rFonts w:asciiTheme="majorBidi" w:hAnsiTheme="majorBidi" w:cstheme="majorBidi"/>
          <w:sz w:val="28"/>
          <w:szCs w:val="28"/>
        </w:rPr>
        <w:t xml:space="preserve"> must, therefore, respond to trends and shifts in consumer preferences by adjusting the mix of existing product offerings, developing new products, styles and categories and influencing sports and fitness preferences through extensive marketing. Failure to respond in a timely and adequate manner could have a material adverse effect on </w:t>
      </w:r>
      <w:r w:rsidR="000A25EC" w:rsidRPr="000A25EC">
        <w:rPr>
          <w:rFonts w:asciiTheme="majorBidi" w:hAnsiTheme="majorBidi" w:cstheme="majorBidi"/>
          <w:sz w:val="28"/>
          <w:szCs w:val="28"/>
        </w:rPr>
        <w:t>their</w:t>
      </w:r>
      <w:r w:rsidRPr="000A25EC">
        <w:rPr>
          <w:rFonts w:asciiTheme="majorBidi" w:hAnsiTheme="majorBidi" w:cstheme="majorBidi"/>
          <w:sz w:val="28"/>
          <w:szCs w:val="28"/>
        </w:rPr>
        <w:t xml:space="preserve"> sales and profitability.</w:t>
      </w:r>
    </w:p>
    <w:p w14:paraId="1507304D" w14:textId="77777777" w:rsidR="00591147" w:rsidRPr="00F27157" w:rsidRDefault="00591147" w:rsidP="00305B0C">
      <w:pPr>
        <w:pStyle w:val="ABody3"/>
        <w:rPr>
          <w:rFonts w:asciiTheme="majorBidi" w:hAnsiTheme="majorBidi" w:cstheme="majorBidi"/>
          <w:i/>
          <w:iCs/>
          <w:sz w:val="28"/>
          <w:szCs w:val="28"/>
          <w:highlight w:val="yellow"/>
        </w:rPr>
      </w:pPr>
    </w:p>
    <w:p w14:paraId="65620E55" w14:textId="77777777" w:rsidR="00591147" w:rsidRPr="00F27157" w:rsidRDefault="00591147" w:rsidP="00305B0C">
      <w:pPr>
        <w:pStyle w:val="ABody3"/>
        <w:rPr>
          <w:rFonts w:asciiTheme="majorBidi" w:hAnsiTheme="majorBidi" w:cstheme="majorBidi"/>
          <w:i/>
          <w:iCs/>
          <w:sz w:val="28"/>
          <w:szCs w:val="28"/>
          <w:highlight w:val="yellow"/>
        </w:rPr>
      </w:pPr>
    </w:p>
    <w:p w14:paraId="6E8A52D0" w14:textId="1095FEF1" w:rsidR="00474ACC" w:rsidRPr="005D793C" w:rsidRDefault="00591147" w:rsidP="00305B0C">
      <w:pPr>
        <w:pStyle w:val="ABody3"/>
        <w:rPr>
          <w:rFonts w:asciiTheme="majorBidi" w:hAnsiTheme="majorBidi" w:cstheme="majorBidi"/>
          <w:i/>
          <w:iCs/>
          <w:sz w:val="28"/>
          <w:szCs w:val="28"/>
        </w:rPr>
      </w:pPr>
      <w:r w:rsidRPr="005D793C">
        <w:rPr>
          <w:rFonts w:asciiTheme="majorBidi" w:hAnsiTheme="majorBidi" w:cstheme="majorBidi"/>
          <w:i/>
          <w:iCs/>
          <w:sz w:val="28"/>
          <w:szCs w:val="28"/>
        </w:rPr>
        <w:lastRenderedPageBreak/>
        <w:t>United States Market</w:t>
      </w:r>
    </w:p>
    <w:p w14:paraId="148BB880" w14:textId="32CF80DD" w:rsidR="00591147" w:rsidRPr="005D793C" w:rsidRDefault="00591147" w:rsidP="00591147">
      <w:pPr>
        <w:pStyle w:val="ABody3"/>
        <w:rPr>
          <w:rFonts w:asciiTheme="majorBidi" w:hAnsiTheme="majorBidi" w:cstheme="majorBidi"/>
          <w:sz w:val="28"/>
          <w:szCs w:val="28"/>
        </w:rPr>
      </w:pPr>
      <w:r w:rsidRPr="005D793C">
        <w:rPr>
          <w:rFonts w:asciiTheme="majorBidi" w:hAnsiTheme="majorBidi" w:cstheme="majorBidi"/>
          <w:sz w:val="28"/>
          <w:szCs w:val="28"/>
        </w:rPr>
        <w:t xml:space="preserve">For fiscal 2023, NIKE Brand and Converse sales in the United States accounted for approximately 43% of total revenues, compared to 40% and 39% for fiscal 2022 and fiscal 2021, respectively. </w:t>
      </w:r>
      <w:r w:rsidR="005D793C" w:rsidRPr="005D793C">
        <w:rPr>
          <w:rFonts w:asciiTheme="majorBidi" w:hAnsiTheme="majorBidi" w:cstheme="majorBidi"/>
          <w:sz w:val="28"/>
          <w:szCs w:val="28"/>
        </w:rPr>
        <w:t>They</w:t>
      </w:r>
      <w:r w:rsidRPr="005D793C">
        <w:rPr>
          <w:rFonts w:asciiTheme="majorBidi" w:hAnsiTheme="majorBidi" w:cstheme="majorBidi"/>
          <w:sz w:val="28"/>
          <w:szCs w:val="28"/>
        </w:rPr>
        <w:t xml:space="preserve"> sell </w:t>
      </w:r>
      <w:r w:rsidR="005D793C" w:rsidRPr="005D793C">
        <w:rPr>
          <w:rFonts w:asciiTheme="majorBidi" w:hAnsiTheme="majorBidi" w:cstheme="majorBidi"/>
          <w:sz w:val="28"/>
          <w:szCs w:val="28"/>
        </w:rPr>
        <w:t>the</w:t>
      </w:r>
      <w:r w:rsidRPr="005D793C">
        <w:rPr>
          <w:rFonts w:asciiTheme="majorBidi" w:hAnsiTheme="majorBidi" w:cstheme="majorBidi"/>
          <w:sz w:val="28"/>
          <w:szCs w:val="28"/>
        </w:rPr>
        <w:t xml:space="preserve"> products to thousands of retail accounts in the United States, including a mix of footwear stores, sporting goods stores, athletic specialty stores, department stores, skate, tennis and golf shops and other retail accounts. In the United States, </w:t>
      </w:r>
      <w:r w:rsidR="005D793C" w:rsidRPr="005D793C">
        <w:rPr>
          <w:rFonts w:asciiTheme="majorBidi" w:hAnsiTheme="majorBidi" w:cstheme="majorBidi"/>
          <w:sz w:val="28"/>
          <w:szCs w:val="28"/>
        </w:rPr>
        <w:t>they</w:t>
      </w:r>
      <w:r w:rsidRPr="005D793C">
        <w:rPr>
          <w:rFonts w:asciiTheme="majorBidi" w:hAnsiTheme="majorBidi" w:cstheme="majorBidi"/>
          <w:sz w:val="28"/>
          <w:szCs w:val="28"/>
        </w:rPr>
        <w:t xml:space="preserve"> utilize NIKE sales offices to solicit such sales. During fiscal 2023, </w:t>
      </w:r>
      <w:r w:rsidR="005D793C" w:rsidRPr="005D793C">
        <w:rPr>
          <w:rFonts w:asciiTheme="majorBidi" w:hAnsiTheme="majorBidi" w:cstheme="majorBidi"/>
          <w:sz w:val="28"/>
          <w:szCs w:val="28"/>
        </w:rPr>
        <w:t>their</w:t>
      </w:r>
      <w:r w:rsidRPr="005D793C">
        <w:rPr>
          <w:rFonts w:asciiTheme="majorBidi" w:hAnsiTheme="majorBidi" w:cstheme="majorBidi"/>
          <w:sz w:val="28"/>
          <w:szCs w:val="28"/>
        </w:rPr>
        <w:t xml:space="preserve"> three largest United States customers accounted for approximately 22% of sales in the United States.</w:t>
      </w:r>
    </w:p>
    <w:p w14:paraId="7B03369B" w14:textId="62697A4B" w:rsidR="00474ACC" w:rsidRPr="005D793C" w:rsidRDefault="00591147" w:rsidP="00591147">
      <w:pPr>
        <w:pStyle w:val="ABody3"/>
        <w:rPr>
          <w:rFonts w:asciiTheme="majorBidi" w:hAnsiTheme="majorBidi" w:cstheme="majorBidi"/>
          <w:sz w:val="28"/>
          <w:szCs w:val="28"/>
        </w:rPr>
      </w:pPr>
      <w:r w:rsidRPr="005D793C">
        <w:rPr>
          <w:rFonts w:asciiTheme="majorBidi" w:hAnsiTheme="majorBidi" w:cstheme="majorBidi"/>
          <w:sz w:val="28"/>
          <w:szCs w:val="28"/>
        </w:rPr>
        <w:t xml:space="preserve">NIKE Direct and Converse direct to consumer operations sell </w:t>
      </w:r>
      <w:r w:rsidR="005D793C" w:rsidRPr="005D793C">
        <w:rPr>
          <w:rFonts w:asciiTheme="majorBidi" w:hAnsiTheme="majorBidi" w:cstheme="majorBidi"/>
          <w:sz w:val="28"/>
          <w:szCs w:val="28"/>
        </w:rPr>
        <w:t>their</w:t>
      </w:r>
      <w:r w:rsidRPr="005D793C">
        <w:rPr>
          <w:rFonts w:asciiTheme="majorBidi" w:hAnsiTheme="majorBidi" w:cstheme="majorBidi"/>
          <w:sz w:val="28"/>
          <w:szCs w:val="28"/>
        </w:rPr>
        <w:t xml:space="preserve"> products to consumers through various digi</w:t>
      </w:r>
      <w:r w:rsidR="005D793C" w:rsidRPr="005D793C">
        <w:rPr>
          <w:rFonts w:asciiTheme="majorBidi" w:hAnsiTheme="majorBidi" w:cstheme="majorBidi"/>
          <w:sz w:val="28"/>
          <w:szCs w:val="28"/>
        </w:rPr>
        <w:t xml:space="preserve">tal platforms. In addition, </w:t>
      </w:r>
      <w:r w:rsidRPr="005D793C">
        <w:rPr>
          <w:rFonts w:asciiTheme="majorBidi" w:hAnsiTheme="majorBidi" w:cstheme="majorBidi"/>
          <w:sz w:val="28"/>
          <w:szCs w:val="28"/>
        </w:rPr>
        <w:t>NIKE Direct and Converse direct to consumer operations sell products through the following number of retail stores in the United States:</w:t>
      </w:r>
    </w:p>
    <w:p w14:paraId="6A6B58EB" w14:textId="7EA3B493" w:rsidR="00591147" w:rsidRPr="00F27157" w:rsidRDefault="00591147" w:rsidP="00591147">
      <w:pPr>
        <w:pStyle w:val="ABody3"/>
        <w:ind w:firstLine="0"/>
        <w:rPr>
          <w:rFonts w:asciiTheme="majorBidi" w:hAnsiTheme="majorBidi" w:cstheme="majorBidi"/>
          <w:sz w:val="28"/>
          <w:szCs w:val="28"/>
          <w:highlight w:val="yellow"/>
        </w:rPr>
      </w:pPr>
      <w:r w:rsidRPr="00F27157">
        <w:rPr>
          <w:rFonts w:asciiTheme="majorBidi" w:hAnsiTheme="majorBidi" w:cstheme="majorBidi"/>
          <w:noProof/>
          <w:sz w:val="28"/>
          <w:szCs w:val="28"/>
          <w:highlight w:val="yellow"/>
          <w:lang w:val="en-US"/>
        </w:rPr>
        <w:drawing>
          <wp:anchor distT="0" distB="0" distL="114300" distR="114300" simplePos="0" relativeHeight="251659264" behindDoc="1" locked="0" layoutInCell="1" allowOverlap="1" wp14:anchorId="07489A03" wp14:editId="64583A9E">
            <wp:simplePos x="0" y="0"/>
            <wp:positionH relativeFrom="column">
              <wp:posOffset>175895</wp:posOffset>
            </wp:positionH>
            <wp:positionV relativeFrom="paragraph">
              <wp:posOffset>0</wp:posOffset>
            </wp:positionV>
            <wp:extent cx="5820587" cy="857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20587" cy="857370"/>
                    </a:xfrm>
                    <a:prstGeom prst="rect">
                      <a:avLst/>
                    </a:prstGeom>
                  </pic:spPr>
                </pic:pic>
              </a:graphicData>
            </a:graphic>
          </wp:anchor>
        </w:drawing>
      </w:r>
    </w:p>
    <w:p w14:paraId="388E694D" w14:textId="1EE224C7" w:rsidR="00591147" w:rsidRPr="00F27157" w:rsidRDefault="00591147" w:rsidP="00591147">
      <w:pPr>
        <w:pStyle w:val="ABody3"/>
        <w:rPr>
          <w:rFonts w:asciiTheme="majorBidi" w:hAnsiTheme="majorBidi" w:cstheme="majorBidi"/>
          <w:sz w:val="28"/>
          <w:szCs w:val="28"/>
          <w:highlight w:val="yellow"/>
        </w:rPr>
      </w:pPr>
    </w:p>
    <w:p w14:paraId="64A9B8F0" w14:textId="3475AAE3" w:rsidR="00591147" w:rsidRPr="00F27157" w:rsidRDefault="00591147" w:rsidP="00591147">
      <w:pPr>
        <w:pStyle w:val="ABody3"/>
        <w:rPr>
          <w:rFonts w:asciiTheme="majorBidi" w:hAnsiTheme="majorBidi" w:cstheme="majorBidi"/>
          <w:sz w:val="28"/>
          <w:szCs w:val="28"/>
          <w:highlight w:val="yellow"/>
        </w:rPr>
      </w:pPr>
    </w:p>
    <w:p w14:paraId="21298495" w14:textId="6852C9F1" w:rsidR="00591147" w:rsidRPr="005D793C" w:rsidRDefault="00591147" w:rsidP="00591147">
      <w:pPr>
        <w:pStyle w:val="ABody3"/>
        <w:rPr>
          <w:rFonts w:asciiTheme="majorBidi" w:hAnsiTheme="majorBidi" w:cstheme="majorBidi"/>
          <w:sz w:val="28"/>
          <w:szCs w:val="28"/>
        </w:rPr>
      </w:pPr>
      <w:r w:rsidRPr="005D793C">
        <w:rPr>
          <w:rFonts w:asciiTheme="majorBidi" w:hAnsiTheme="majorBidi" w:cstheme="majorBidi"/>
          <w:i/>
          <w:iCs/>
          <w:sz w:val="28"/>
          <w:szCs w:val="28"/>
        </w:rPr>
        <w:t>International Markets</w:t>
      </w:r>
    </w:p>
    <w:p w14:paraId="311947EC" w14:textId="4D84BE1A" w:rsidR="00591147" w:rsidRPr="005D793C" w:rsidRDefault="00591147" w:rsidP="00591147">
      <w:pPr>
        <w:pStyle w:val="ABody3"/>
        <w:rPr>
          <w:rFonts w:asciiTheme="majorBidi" w:hAnsiTheme="majorBidi" w:cstheme="majorBidi"/>
          <w:sz w:val="28"/>
          <w:szCs w:val="28"/>
        </w:rPr>
      </w:pPr>
      <w:r w:rsidRPr="005D793C">
        <w:rPr>
          <w:rFonts w:asciiTheme="majorBidi" w:hAnsiTheme="majorBidi" w:cstheme="majorBidi"/>
          <w:sz w:val="28"/>
          <w:szCs w:val="28"/>
        </w:rPr>
        <w:t xml:space="preserve">For fiscal 2023, non-U.S. NIKE Brand and Converse sales accounted for approximately 57% of total revenues, compared to 60% and 61% for fiscal 2022 and fiscal 2021, respectively. </w:t>
      </w:r>
      <w:r w:rsidR="005D793C" w:rsidRPr="005D793C">
        <w:rPr>
          <w:rFonts w:asciiTheme="majorBidi" w:hAnsiTheme="majorBidi" w:cstheme="majorBidi"/>
          <w:sz w:val="28"/>
          <w:szCs w:val="28"/>
        </w:rPr>
        <w:t>They</w:t>
      </w:r>
      <w:r w:rsidRPr="005D793C">
        <w:rPr>
          <w:rFonts w:asciiTheme="majorBidi" w:hAnsiTheme="majorBidi" w:cstheme="majorBidi"/>
          <w:sz w:val="28"/>
          <w:szCs w:val="28"/>
        </w:rPr>
        <w:t xml:space="preserve"> sell </w:t>
      </w:r>
      <w:r w:rsidR="005D793C" w:rsidRPr="005D793C">
        <w:rPr>
          <w:rFonts w:asciiTheme="majorBidi" w:hAnsiTheme="majorBidi" w:cstheme="majorBidi"/>
          <w:sz w:val="28"/>
          <w:szCs w:val="28"/>
        </w:rPr>
        <w:t>the</w:t>
      </w:r>
      <w:r w:rsidRPr="005D793C">
        <w:rPr>
          <w:rFonts w:asciiTheme="majorBidi" w:hAnsiTheme="majorBidi" w:cstheme="majorBidi"/>
          <w:sz w:val="28"/>
          <w:szCs w:val="28"/>
        </w:rPr>
        <w:t xml:space="preserve"> products to retail accounts through </w:t>
      </w:r>
      <w:r w:rsidR="005D793C" w:rsidRPr="005D793C">
        <w:rPr>
          <w:rFonts w:asciiTheme="majorBidi" w:hAnsiTheme="majorBidi" w:cstheme="majorBidi"/>
          <w:sz w:val="28"/>
          <w:szCs w:val="28"/>
        </w:rPr>
        <w:t>their</w:t>
      </w:r>
      <w:r w:rsidRPr="005D793C">
        <w:rPr>
          <w:rFonts w:asciiTheme="majorBidi" w:hAnsiTheme="majorBidi" w:cstheme="majorBidi"/>
          <w:sz w:val="28"/>
          <w:szCs w:val="28"/>
        </w:rPr>
        <w:t xml:space="preserve"> own NIKE Direct operations and through a mix of independent distributors, licensees and sales representatives around the world. </w:t>
      </w:r>
      <w:r w:rsidR="005D793C" w:rsidRPr="005D793C">
        <w:rPr>
          <w:rFonts w:asciiTheme="majorBidi" w:hAnsiTheme="majorBidi" w:cstheme="majorBidi"/>
          <w:sz w:val="28"/>
          <w:szCs w:val="28"/>
        </w:rPr>
        <w:t>They</w:t>
      </w:r>
      <w:r w:rsidRPr="005D793C">
        <w:rPr>
          <w:rFonts w:asciiTheme="majorBidi" w:hAnsiTheme="majorBidi" w:cstheme="majorBidi"/>
          <w:sz w:val="28"/>
          <w:szCs w:val="28"/>
        </w:rPr>
        <w:t xml:space="preserve"> sell to thousands of retail accounts and ship products from 67 distribution </w:t>
      </w:r>
      <w:proofErr w:type="spellStart"/>
      <w:r w:rsidRPr="005D793C">
        <w:rPr>
          <w:rFonts w:asciiTheme="majorBidi" w:hAnsiTheme="majorBidi" w:cstheme="majorBidi"/>
          <w:sz w:val="28"/>
          <w:szCs w:val="28"/>
        </w:rPr>
        <w:t>centers</w:t>
      </w:r>
      <w:proofErr w:type="spellEnd"/>
      <w:r w:rsidRPr="005D793C">
        <w:rPr>
          <w:rFonts w:asciiTheme="majorBidi" w:hAnsiTheme="majorBidi" w:cstheme="majorBidi"/>
          <w:sz w:val="28"/>
          <w:szCs w:val="28"/>
        </w:rPr>
        <w:t xml:space="preserve"> outside of the United States. During fiscal 2023, NIKE's three largest customers outside of the United States accounted for approximately 14% of total non-U.S. sales.</w:t>
      </w:r>
    </w:p>
    <w:p w14:paraId="0F0A44E5" w14:textId="39B802AB" w:rsidR="00591147" w:rsidRPr="005D793C" w:rsidRDefault="00591147" w:rsidP="00591147">
      <w:pPr>
        <w:pStyle w:val="ABody3"/>
        <w:rPr>
          <w:rFonts w:asciiTheme="majorBidi" w:hAnsiTheme="majorBidi" w:cstheme="majorBidi"/>
          <w:sz w:val="28"/>
          <w:szCs w:val="28"/>
        </w:rPr>
      </w:pPr>
      <w:r w:rsidRPr="005D793C">
        <w:rPr>
          <w:rFonts w:asciiTheme="majorBidi" w:hAnsiTheme="majorBidi" w:cstheme="majorBidi"/>
          <w:sz w:val="28"/>
          <w:szCs w:val="28"/>
        </w:rPr>
        <w:t>In addition to NIKE-owned and Converse-owned digital commerce platforms in over 40 countries, our NIKE Direct and Converse direct to consumer businesses operate the following number of retail stores outside the United States:</w:t>
      </w:r>
    </w:p>
    <w:p w14:paraId="21669584" w14:textId="532CAACD" w:rsidR="00591147" w:rsidRPr="00F27157" w:rsidRDefault="00591147" w:rsidP="00591147">
      <w:pPr>
        <w:pStyle w:val="ABody3"/>
        <w:ind w:firstLine="0"/>
        <w:rPr>
          <w:rFonts w:asciiTheme="majorBidi" w:hAnsiTheme="majorBidi" w:cstheme="majorBidi"/>
          <w:sz w:val="28"/>
          <w:szCs w:val="28"/>
          <w:highlight w:val="yellow"/>
        </w:rPr>
      </w:pPr>
      <w:r w:rsidRPr="00F27157">
        <w:rPr>
          <w:rFonts w:asciiTheme="majorBidi" w:hAnsiTheme="majorBidi" w:cstheme="majorBidi"/>
          <w:noProof/>
          <w:sz w:val="28"/>
          <w:szCs w:val="28"/>
          <w:highlight w:val="yellow"/>
          <w:lang w:val="en-US"/>
        </w:rPr>
        <w:drawing>
          <wp:anchor distT="0" distB="0" distL="114300" distR="114300" simplePos="0" relativeHeight="251660288" behindDoc="1" locked="0" layoutInCell="1" allowOverlap="1" wp14:anchorId="6166C225" wp14:editId="47F6F741">
            <wp:simplePos x="0" y="0"/>
            <wp:positionH relativeFrom="column">
              <wp:posOffset>147320</wp:posOffset>
            </wp:positionH>
            <wp:positionV relativeFrom="paragraph">
              <wp:posOffset>-3810</wp:posOffset>
            </wp:positionV>
            <wp:extent cx="5830114" cy="9145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30114" cy="914528"/>
                    </a:xfrm>
                    <a:prstGeom prst="rect">
                      <a:avLst/>
                    </a:prstGeom>
                  </pic:spPr>
                </pic:pic>
              </a:graphicData>
            </a:graphic>
          </wp:anchor>
        </w:drawing>
      </w:r>
    </w:p>
    <w:p w14:paraId="000C4449" w14:textId="6FD0BD07" w:rsidR="00591147" w:rsidRPr="00F27157" w:rsidRDefault="00591147" w:rsidP="00591147">
      <w:pPr>
        <w:pStyle w:val="ABody3"/>
        <w:rPr>
          <w:rFonts w:asciiTheme="majorBidi" w:hAnsiTheme="majorBidi" w:cstheme="majorBidi"/>
          <w:sz w:val="28"/>
          <w:szCs w:val="28"/>
          <w:highlight w:val="yellow"/>
        </w:rPr>
      </w:pPr>
    </w:p>
    <w:p w14:paraId="35F097C6" w14:textId="4721D470" w:rsidR="00591147" w:rsidRPr="00F27157" w:rsidRDefault="00591147" w:rsidP="00591147">
      <w:pPr>
        <w:pStyle w:val="ABody3"/>
        <w:rPr>
          <w:rFonts w:asciiTheme="majorBidi" w:hAnsiTheme="majorBidi" w:cstheme="majorBidi"/>
          <w:sz w:val="28"/>
          <w:szCs w:val="28"/>
          <w:highlight w:val="yellow"/>
        </w:rPr>
      </w:pPr>
    </w:p>
    <w:p w14:paraId="4862E2DA" w14:textId="1CA4D81B" w:rsidR="00DD790B" w:rsidRPr="005D793C" w:rsidRDefault="00841D4D" w:rsidP="00305B0C">
      <w:pPr>
        <w:pStyle w:val="ABody3"/>
        <w:rPr>
          <w:rFonts w:asciiTheme="majorBidi" w:hAnsiTheme="majorBidi" w:cstheme="majorBidi"/>
          <w:b/>
          <w:bCs/>
          <w:sz w:val="28"/>
          <w:szCs w:val="28"/>
        </w:rPr>
      </w:pPr>
      <w:r w:rsidRPr="005D793C">
        <w:rPr>
          <w:rFonts w:asciiTheme="majorBidi" w:hAnsiTheme="majorBidi" w:cstheme="majorBidi"/>
          <w:b/>
          <w:bCs/>
          <w:sz w:val="28"/>
          <w:szCs w:val="28"/>
        </w:rPr>
        <w:t>Product Research, Design and Development</w:t>
      </w:r>
    </w:p>
    <w:p w14:paraId="4F617BB6" w14:textId="60284A0C" w:rsidR="00841D4D" w:rsidRPr="005D793C" w:rsidRDefault="005D793C" w:rsidP="00841D4D">
      <w:pPr>
        <w:pStyle w:val="ABody3"/>
        <w:rPr>
          <w:rFonts w:asciiTheme="majorBidi" w:hAnsiTheme="majorBidi" w:cstheme="majorBidi"/>
          <w:sz w:val="28"/>
          <w:szCs w:val="28"/>
        </w:rPr>
      </w:pPr>
      <w:r w:rsidRPr="005D793C">
        <w:rPr>
          <w:rFonts w:asciiTheme="majorBidi" w:hAnsiTheme="majorBidi" w:cstheme="majorBidi"/>
          <w:sz w:val="28"/>
          <w:szCs w:val="28"/>
        </w:rPr>
        <w:t>They</w:t>
      </w:r>
      <w:r w:rsidR="00841D4D" w:rsidRPr="005D793C">
        <w:rPr>
          <w:rFonts w:asciiTheme="majorBidi" w:hAnsiTheme="majorBidi" w:cstheme="majorBidi"/>
          <w:sz w:val="28"/>
          <w:szCs w:val="28"/>
        </w:rPr>
        <w:t xml:space="preserve"> believe </w:t>
      </w:r>
      <w:r w:rsidRPr="005D793C">
        <w:rPr>
          <w:rFonts w:asciiTheme="majorBidi" w:hAnsiTheme="majorBidi" w:cstheme="majorBidi"/>
          <w:sz w:val="28"/>
          <w:szCs w:val="28"/>
        </w:rPr>
        <w:t>their</w:t>
      </w:r>
      <w:r w:rsidR="00841D4D" w:rsidRPr="005D793C">
        <w:rPr>
          <w:rFonts w:asciiTheme="majorBidi" w:hAnsiTheme="majorBidi" w:cstheme="majorBidi"/>
          <w:sz w:val="28"/>
          <w:szCs w:val="28"/>
        </w:rPr>
        <w:t xml:space="preserve"> research, design and development efforts are key factors in our success. Technical innovation in the design and</w:t>
      </w:r>
      <w:r w:rsidR="00474ACC" w:rsidRPr="005D793C">
        <w:rPr>
          <w:rFonts w:asciiTheme="majorBidi" w:hAnsiTheme="majorBidi" w:cstheme="majorBidi"/>
          <w:sz w:val="28"/>
          <w:szCs w:val="28"/>
        </w:rPr>
        <w:t xml:space="preserve"> </w:t>
      </w:r>
      <w:r w:rsidR="00841D4D" w:rsidRPr="005D793C">
        <w:rPr>
          <w:rFonts w:asciiTheme="majorBidi" w:hAnsiTheme="majorBidi" w:cstheme="majorBidi"/>
          <w:sz w:val="28"/>
          <w:szCs w:val="28"/>
        </w:rPr>
        <w:t xml:space="preserve">manufacturing process of footwear, apparel and athletic equipment receives continued emphasis as </w:t>
      </w:r>
      <w:r w:rsidRPr="005D793C">
        <w:rPr>
          <w:rFonts w:asciiTheme="majorBidi" w:hAnsiTheme="majorBidi" w:cstheme="majorBidi"/>
          <w:sz w:val="28"/>
          <w:szCs w:val="28"/>
        </w:rPr>
        <w:t>they</w:t>
      </w:r>
      <w:r w:rsidR="00841D4D" w:rsidRPr="005D793C">
        <w:rPr>
          <w:rFonts w:asciiTheme="majorBidi" w:hAnsiTheme="majorBidi" w:cstheme="majorBidi"/>
          <w:sz w:val="28"/>
          <w:szCs w:val="28"/>
        </w:rPr>
        <w:t xml:space="preserve"> strive to produce</w:t>
      </w:r>
      <w:r w:rsidR="00474ACC" w:rsidRPr="005D793C">
        <w:rPr>
          <w:rFonts w:asciiTheme="majorBidi" w:hAnsiTheme="majorBidi" w:cstheme="majorBidi"/>
          <w:sz w:val="28"/>
          <w:szCs w:val="28"/>
        </w:rPr>
        <w:t xml:space="preserve"> </w:t>
      </w:r>
      <w:r w:rsidR="00841D4D" w:rsidRPr="005D793C">
        <w:rPr>
          <w:rFonts w:asciiTheme="majorBidi" w:hAnsiTheme="majorBidi" w:cstheme="majorBidi"/>
          <w:sz w:val="28"/>
          <w:szCs w:val="28"/>
        </w:rPr>
        <w:t xml:space="preserve">products that help to enhance athletic performance, reduce injury and maximize comfort, while decreasing </w:t>
      </w:r>
      <w:r w:rsidRPr="005D793C">
        <w:rPr>
          <w:rFonts w:asciiTheme="majorBidi" w:hAnsiTheme="majorBidi" w:cstheme="majorBidi"/>
          <w:sz w:val="28"/>
          <w:szCs w:val="28"/>
        </w:rPr>
        <w:t>the</w:t>
      </w:r>
      <w:r w:rsidR="00841D4D" w:rsidRPr="005D793C">
        <w:rPr>
          <w:rFonts w:asciiTheme="majorBidi" w:hAnsiTheme="majorBidi" w:cstheme="majorBidi"/>
          <w:sz w:val="28"/>
          <w:szCs w:val="28"/>
        </w:rPr>
        <w:t xml:space="preserve"> environmental</w:t>
      </w:r>
      <w:r w:rsidR="00474ACC" w:rsidRPr="005D793C">
        <w:rPr>
          <w:rFonts w:asciiTheme="majorBidi" w:hAnsiTheme="majorBidi" w:cstheme="majorBidi"/>
          <w:sz w:val="28"/>
          <w:szCs w:val="28"/>
        </w:rPr>
        <w:t xml:space="preserve"> </w:t>
      </w:r>
      <w:r w:rsidR="00841D4D" w:rsidRPr="005D793C">
        <w:rPr>
          <w:rFonts w:asciiTheme="majorBidi" w:hAnsiTheme="majorBidi" w:cstheme="majorBidi"/>
          <w:sz w:val="28"/>
          <w:szCs w:val="28"/>
        </w:rPr>
        <w:t>impact.</w:t>
      </w:r>
    </w:p>
    <w:p w14:paraId="1716B6C6" w14:textId="53E75A83" w:rsidR="00841D4D" w:rsidRPr="00D65E78" w:rsidRDefault="00841D4D" w:rsidP="00841D4D">
      <w:pPr>
        <w:pStyle w:val="ABody3"/>
        <w:rPr>
          <w:rFonts w:asciiTheme="majorBidi" w:hAnsiTheme="majorBidi" w:cstheme="majorBidi"/>
          <w:sz w:val="28"/>
          <w:szCs w:val="28"/>
        </w:rPr>
      </w:pPr>
      <w:r w:rsidRPr="005D793C">
        <w:rPr>
          <w:rFonts w:asciiTheme="majorBidi" w:hAnsiTheme="majorBidi" w:cstheme="majorBidi"/>
          <w:sz w:val="28"/>
          <w:szCs w:val="28"/>
        </w:rPr>
        <w:t xml:space="preserve">In addition to </w:t>
      </w:r>
      <w:r w:rsidR="005D793C" w:rsidRPr="005D793C">
        <w:rPr>
          <w:rFonts w:asciiTheme="majorBidi" w:hAnsiTheme="majorBidi" w:cstheme="majorBidi"/>
          <w:sz w:val="28"/>
          <w:szCs w:val="28"/>
        </w:rPr>
        <w:t>their</w:t>
      </w:r>
      <w:r w:rsidRPr="005D793C">
        <w:rPr>
          <w:rFonts w:asciiTheme="majorBidi" w:hAnsiTheme="majorBidi" w:cstheme="majorBidi"/>
          <w:sz w:val="28"/>
          <w:szCs w:val="28"/>
        </w:rPr>
        <w:t xml:space="preserve"> own staff of specialists in the areas of biomechanics, chemistry, exercise physiology, engineering, digital</w:t>
      </w:r>
      <w:r w:rsidR="00474ACC" w:rsidRPr="005D793C">
        <w:rPr>
          <w:rFonts w:asciiTheme="majorBidi" w:hAnsiTheme="majorBidi" w:cstheme="majorBidi"/>
          <w:sz w:val="28"/>
          <w:szCs w:val="28"/>
        </w:rPr>
        <w:t xml:space="preserve"> </w:t>
      </w:r>
      <w:r w:rsidRPr="005D793C">
        <w:rPr>
          <w:rFonts w:asciiTheme="majorBidi" w:hAnsiTheme="majorBidi" w:cstheme="majorBidi"/>
          <w:sz w:val="28"/>
          <w:szCs w:val="28"/>
        </w:rPr>
        <w:t xml:space="preserve">technologies, industrial design, sustainability and related fields, </w:t>
      </w:r>
      <w:r w:rsidR="005D793C" w:rsidRPr="005D793C">
        <w:rPr>
          <w:rFonts w:asciiTheme="majorBidi" w:hAnsiTheme="majorBidi" w:cstheme="majorBidi"/>
          <w:sz w:val="28"/>
          <w:szCs w:val="28"/>
        </w:rPr>
        <w:t>they</w:t>
      </w:r>
      <w:r w:rsidRPr="005D793C">
        <w:rPr>
          <w:rFonts w:asciiTheme="majorBidi" w:hAnsiTheme="majorBidi" w:cstheme="majorBidi"/>
          <w:sz w:val="28"/>
          <w:szCs w:val="28"/>
        </w:rPr>
        <w:t xml:space="preserve"> also utilize research committees and advisory boards </w:t>
      </w:r>
      <w:r w:rsidRPr="005D793C">
        <w:rPr>
          <w:rFonts w:asciiTheme="majorBidi" w:hAnsiTheme="majorBidi" w:cstheme="majorBidi"/>
          <w:sz w:val="28"/>
          <w:szCs w:val="28"/>
        </w:rPr>
        <w:lastRenderedPageBreak/>
        <w:t>made</w:t>
      </w:r>
      <w:r w:rsidR="00474ACC" w:rsidRPr="005D793C">
        <w:rPr>
          <w:rFonts w:asciiTheme="majorBidi" w:hAnsiTheme="majorBidi" w:cstheme="majorBidi"/>
          <w:sz w:val="28"/>
          <w:szCs w:val="28"/>
        </w:rPr>
        <w:t xml:space="preserve"> </w:t>
      </w:r>
      <w:r w:rsidRPr="005D793C">
        <w:rPr>
          <w:rFonts w:asciiTheme="majorBidi" w:hAnsiTheme="majorBidi" w:cstheme="majorBidi"/>
          <w:sz w:val="28"/>
          <w:szCs w:val="28"/>
        </w:rPr>
        <w:t xml:space="preserve">up of athletes, coaches, trainers, equipment managers, </w:t>
      </w:r>
      <w:proofErr w:type="spellStart"/>
      <w:r w:rsidRPr="005D793C">
        <w:rPr>
          <w:rFonts w:asciiTheme="majorBidi" w:hAnsiTheme="majorBidi" w:cstheme="majorBidi"/>
          <w:sz w:val="28"/>
          <w:szCs w:val="28"/>
        </w:rPr>
        <w:t>orthopedists</w:t>
      </w:r>
      <w:proofErr w:type="spellEnd"/>
      <w:r w:rsidRPr="005D793C">
        <w:rPr>
          <w:rFonts w:asciiTheme="majorBidi" w:hAnsiTheme="majorBidi" w:cstheme="majorBidi"/>
          <w:sz w:val="28"/>
          <w:szCs w:val="28"/>
        </w:rPr>
        <w:t>, podiatrists, physicians and other experts who consult with</w:t>
      </w:r>
      <w:r w:rsidR="00474ACC" w:rsidRPr="005D793C">
        <w:rPr>
          <w:rFonts w:asciiTheme="majorBidi" w:hAnsiTheme="majorBidi" w:cstheme="majorBidi"/>
          <w:sz w:val="28"/>
          <w:szCs w:val="28"/>
        </w:rPr>
        <w:t xml:space="preserve"> </w:t>
      </w:r>
      <w:r w:rsidR="005D793C" w:rsidRPr="005D793C">
        <w:rPr>
          <w:rFonts w:asciiTheme="majorBidi" w:hAnsiTheme="majorBidi" w:cstheme="majorBidi"/>
          <w:sz w:val="28"/>
          <w:szCs w:val="28"/>
        </w:rPr>
        <w:t>them</w:t>
      </w:r>
      <w:r w:rsidRPr="005D793C">
        <w:rPr>
          <w:rFonts w:asciiTheme="majorBidi" w:hAnsiTheme="majorBidi" w:cstheme="majorBidi"/>
          <w:sz w:val="28"/>
          <w:szCs w:val="28"/>
        </w:rPr>
        <w:t xml:space="preserve"> and review certain designs, materials and concepts for product and manufacturing, design and other process improvements</w:t>
      </w:r>
      <w:r w:rsidR="00474ACC" w:rsidRPr="005D793C">
        <w:rPr>
          <w:rFonts w:asciiTheme="majorBidi" w:hAnsiTheme="majorBidi" w:cstheme="majorBidi"/>
          <w:sz w:val="28"/>
          <w:szCs w:val="28"/>
        </w:rPr>
        <w:t xml:space="preserve"> </w:t>
      </w:r>
      <w:r w:rsidRPr="005D793C">
        <w:rPr>
          <w:rFonts w:asciiTheme="majorBidi" w:hAnsiTheme="majorBidi" w:cstheme="majorBidi"/>
          <w:sz w:val="28"/>
          <w:szCs w:val="28"/>
        </w:rPr>
        <w:t xml:space="preserve">and compliance with product safety regulations around the world. Employee athletes, athletes engaged under sports </w:t>
      </w:r>
      <w:r w:rsidRPr="00D65E78">
        <w:rPr>
          <w:rFonts w:asciiTheme="majorBidi" w:hAnsiTheme="majorBidi" w:cstheme="majorBidi"/>
          <w:sz w:val="28"/>
          <w:szCs w:val="28"/>
        </w:rPr>
        <w:t>marketing</w:t>
      </w:r>
      <w:r w:rsidR="00474ACC" w:rsidRPr="00D65E78">
        <w:rPr>
          <w:rFonts w:asciiTheme="majorBidi" w:hAnsiTheme="majorBidi" w:cstheme="majorBidi"/>
          <w:sz w:val="28"/>
          <w:szCs w:val="28"/>
        </w:rPr>
        <w:t xml:space="preserve"> </w:t>
      </w:r>
      <w:r w:rsidRPr="00D65E78">
        <w:rPr>
          <w:rFonts w:asciiTheme="majorBidi" w:hAnsiTheme="majorBidi" w:cstheme="majorBidi"/>
          <w:sz w:val="28"/>
          <w:szCs w:val="28"/>
        </w:rPr>
        <w:t>contracts and other athletes wear-test and evaluate products during the design and development process.</w:t>
      </w:r>
    </w:p>
    <w:p w14:paraId="211996F3" w14:textId="0000359B" w:rsidR="00DD790B" w:rsidRPr="00D65E78" w:rsidRDefault="00841D4D" w:rsidP="00841D4D">
      <w:pPr>
        <w:pStyle w:val="ABody3"/>
        <w:rPr>
          <w:rFonts w:asciiTheme="majorBidi" w:hAnsiTheme="majorBidi" w:cstheme="majorBidi"/>
          <w:sz w:val="28"/>
          <w:szCs w:val="28"/>
        </w:rPr>
      </w:pPr>
      <w:r w:rsidRPr="00D65E78">
        <w:rPr>
          <w:rFonts w:asciiTheme="majorBidi" w:hAnsiTheme="majorBidi" w:cstheme="majorBidi"/>
          <w:sz w:val="28"/>
          <w:szCs w:val="28"/>
        </w:rPr>
        <w:t xml:space="preserve">As </w:t>
      </w:r>
      <w:r w:rsidR="003B50C5" w:rsidRPr="00D65E78">
        <w:rPr>
          <w:rFonts w:asciiTheme="majorBidi" w:hAnsiTheme="majorBidi" w:cstheme="majorBidi"/>
          <w:sz w:val="28"/>
          <w:szCs w:val="28"/>
        </w:rPr>
        <w:t>they</w:t>
      </w:r>
      <w:r w:rsidRPr="00D65E78">
        <w:rPr>
          <w:rFonts w:asciiTheme="majorBidi" w:hAnsiTheme="majorBidi" w:cstheme="majorBidi"/>
          <w:sz w:val="28"/>
          <w:szCs w:val="28"/>
        </w:rPr>
        <w:t xml:space="preserve"> continue to develop new technologies, </w:t>
      </w:r>
      <w:r w:rsidR="003B50C5" w:rsidRPr="00D65E78">
        <w:rPr>
          <w:rFonts w:asciiTheme="majorBidi" w:hAnsiTheme="majorBidi" w:cstheme="majorBidi"/>
          <w:sz w:val="28"/>
          <w:szCs w:val="28"/>
        </w:rPr>
        <w:t>they</w:t>
      </w:r>
      <w:r w:rsidRPr="00D65E78">
        <w:rPr>
          <w:rFonts w:asciiTheme="majorBidi" w:hAnsiTheme="majorBidi" w:cstheme="majorBidi"/>
          <w:sz w:val="28"/>
          <w:szCs w:val="28"/>
        </w:rPr>
        <w:t xml:space="preserve"> are simultaneously focused on the design of innovative products and</w:t>
      </w:r>
      <w:r w:rsidR="00474ACC" w:rsidRPr="00D65E78">
        <w:rPr>
          <w:rFonts w:asciiTheme="majorBidi" w:hAnsiTheme="majorBidi" w:cstheme="majorBidi"/>
          <w:sz w:val="28"/>
          <w:szCs w:val="28"/>
        </w:rPr>
        <w:t xml:space="preserve"> </w:t>
      </w:r>
      <w:r w:rsidRPr="00D65E78">
        <w:rPr>
          <w:rFonts w:asciiTheme="majorBidi" w:hAnsiTheme="majorBidi" w:cstheme="majorBidi"/>
          <w:sz w:val="28"/>
          <w:szCs w:val="28"/>
        </w:rPr>
        <w:t xml:space="preserve">experiences incorporating such technologies throughout </w:t>
      </w:r>
      <w:r w:rsidR="00D65E78" w:rsidRPr="00D65E78">
        <w:rPr>
          <w:rFonts w:asciiTheme="majorBidi" w:hAnsiTheme="majorBidi" w:cstheme="majorBidi"/>
          <w:sz w:val="28"/>
          <w:szCs w:val="28"/>
        </w:rPr>
        <w:t>their</w:t>
      </w:r>
      <w:r w:rsidRPr="00D65E78">
        <w:rPr>
          <w:rFonts w:asciiTheme="majorBidi" w:hAnsiTheme="majorBidi" w:cstheme="majorBidi"/>
          <w:sz w:val="28"/>
          <w:szCs w:val="28"/>
        </w:rPr>
        <w:t xml:space="preserve"> product categories and consumer applications. Using market</w:t>
      </w:r>
      <w:r w:rsidR="00474ACC" w:rsidRPr="00D65E78">
        <w:rPr>
          <w:rFonts w:asciiTheme="majorBidi" w:hAnsiTheme="majorBidi" w:cstheme="majorBidi"/>
          <w:sz w:val="28"/>
          <w:szCs w:val="28"/>
        </w:rPr>
        <w:t xml:space="preserve"> </w:t>
      </w:r>
      <w:r w:rsidR="00D65E78" w:rsidRPr="00D65E78">
        <w:rPr>
          <w:rFonts w:asciiTheme="majorBidi" w:hAnsiTheme="majorBidi" w:cstheme="majorBidi"/>
          <w:sz w:val="28"/>
          <w:szCs w:val="28"/>
        </w:rPr>
        <w:t xml:space="preserve">intelligence and research, </w:t>
      </w:r>
      <w:r w:rsidRPr="00D65E78">
        <w:rPr>
          <w:rFonts w:asciiTheme="majorBidi" w:hAnsiTheme="majorBidi" w:cstheme="majorBidi"/>
          <w:sz w:val="28"/>
          <w:szCs w:val="28"/>
        </w:rPr>
        <w:t>various design teams identify opportunities to leverage new technologies in existing categories to</w:t>
      </w:r>
      <w:r w:rsidR="00474ACC" w:rsidRPr="00D65E78">
        <w:rPr>
          <w:rFonts w:asciiTheme="majorBidi" w:hAnsiTheme="majorBidi" w:cstheme="majorBidi"/>
          <w:sz w:val="28"/>
          <w:szCs w:val="28"/>
        </w:rPr>
        <w:t xml:space="preserve"> </w:t>
      </w:r>
      <w:r w:rsidRPr="00D65E78">
        <w:rPr>
          <w:rFonts w:asciiTheme="majorBidi" w:hAnsiTheme="majorBidi" w:cstheme="majorBidi"/>
          <w:sz w:val="28"/>
          <w:szCs w:val="28"/>
        </w:rPr>
        <w:t xml:space="preserve">respond to consumer preferences. The proliferation of Nike Air, Zoom, Free, </w:t>
      </w:r>
      <w:proofErr w:type="spellStart"/>
      <w:r w:rsidRPr="00D65E78">
        <w:rPr>
          <w:rFonts w:asciiTheme="majorBidi" w:hAnsiTheme="majorBidi" w:cstheme="majorBidi"/>
          <w:sz w:val="28"/>
          <w:szCs w:val="28"/>
        </w:rPr>
        <w:t>Dri</w:t>
      </w:r>
      <w:proofErr w:type="spellEnd"/>
      <w:r w:rsidRPr="00D65E78">
        <w:rPr>
          <w:rFonts w:asciiTheme="majorBidi" w:hAnsiTheme="majorBidi" w:cstheme="majorBidi"/>
          <w:sz w:val="28"/>
          <w:szCs w:val="28"/>
        </w:rPr>
        <w:t xml:space="preserve">-FIT, </w:t>
      </w:r>
      <w:proofErr w:type="spellStart"/>
      <w:r w:rsidRPr="00D65E78">
        <w:rPr>
          <w:rFonts w:asciiTheme="majorBidi" w:hAnsiTheme="majorBidi" w:cstheme="majorBidi"/>
          <w:sz w:val="28"/>
          <w:szCs w:val="28"/>
        </w:rPr>
        <w:t>Flyknit</w:t>
      </w:r>
      <w:proofErr w:type="spellEnd"/>
      <w:r w:rsidRPr="00D65E78">
        <w:rPr>
          <w:rFonts w:asciiTheme="majorBidi" w:hAnsiTheme="majorBidi" w:cstheme="majorBidi"/>
          <w:sz w:val="28"/>
          <w:szCs w:val="28"/>
        </w:rPr>
        <w:t xml:space="preserve">, </w:t>
      </w:r>
      <w:proofErr w:type="spellStart"/>
      <w:r w:rsidRPr="00D65E78">
        <w:rPr>
          <w:rFonts w:asciiTheme="majorBidi" w:hAnsiTheme="majorBidi" w:cstheme="majorBidi"/>
          <w:sz w:val="28"/>
          <w:szCs w:val="28"/>
        </w:rPr>
        <w:t>FlyEase</w:t>
      </w:r>
      <w:proofErr w:type="spellEnd"/>
      <w:r w:rsidRPr="00D65E78">
        <w:rPr>
          <w:rFonts w:asciiTheme="majorBidi" w:hAnsiTheme="majorBidi" w:cstheme="majorBidi"/>
          <w:sz w:val="28"/>
          <w:szCs w:val="28"/>
        </w:rPr>
        <w:t xml:space="preserve">, </w:t>
      </w:r>
      <w:proofErr w:type="spellStart"/>
      <w:r w:rsidRPr="00D65E78">
        <w:rPr>
          <w:rFonts w:asciiTheme="majorBidi" w:hAnsiTheme="majorBidi" w:cstheme="majorBidi"/>
          <w:sz w:val="28"/>
          <w:szCs w:val="28"/>
        </w:rPr>
        <w:t>ZoomX</w:t>
      </w:r>
      <w:proofErr w:type="spellEnd"/>
      <w:r w:rsidRPr="00D65E78">
        <w:rPr>
          <w:rFonts w:asciiTheme="majorBidi" w:hAnsiTheme="majorBidi" w:cstheme="majorBidi"/>
          <w:sz w:val="28"/>
          <w:szCs w:val="28"/>
        </w:rPr>
        <w:t>, Air Max, React and</w:t>
      </w:r>
      <w:r w:rsidR="00474ACC" w:rsidRPr="00D65E78">
        <w:rPr>
          <w:rFonts w:asciiTheme="majorBidi" w:hAnsiTheme="majorBidi" w:cstheme="majorBidi"/>
          <w:sz w:val="28"/>
          <w:szCs w:val="28"/>
        </w:rPr>
        <w:t xml:space="preserve"> </w:t>
      </w:r>
      <w:r w:rsidRPr="00D65E78">
        <w:rPr>
          <w:rFonts w:asciiTheme="majorBidi" w:hAnsiTheme="majorBidi" w:cstheme="majorBidi"/>
          <w:sz w:val="28"/>
          <w:szCs w:val="28"/>
        </w:rPr>
        <w:t xml:space="preserve">Forward technologies, among others, typifies </w:t>
      </w:r>
      <w:r w:rsidR="00D65E78" w:rsidRPr="00D65E78">
        <w:rPr>
          <w:rFonts w:asciiTheme="majorBidi" w:hAnsiTheme="majorBidi" w:cstheme="majorBidi"/>
          <w:sz w:val="28"/>
          <w:szCs w:val="28"/>
        </w:rPr>
        <w:t>their</w:t>
      </w:r>
      <w:r w:rsidRPr="00D65E78">
        <w:rPr>
          <w:rFonts w:asciiTheme="majorBidi" w:hAnsiTheme="majorBidi" w:cstheme="majorBidi"/>
          <w:sz w:val="28"/>
          <w:szCs w:val="28"/>
        </w:rPr>
        <w:t xml:space="preserve"> dedication to designing innovative products.</w:t>
      </w:r>
    </w:p>
    <w:p w14:paraId="2B571997" w14:textId="7BF59D43" w:rsidR="00DD790B" w:rsidRPr="00782D87" w:rsidRDefault="00474ACC" w:rsidP="00305B0C">
      <w:pPr>
        <w:pStyle w:val="ABody3"/>
        <w:rPr>
          <w:rFonts w:asciiTheme="majorBidi" w:hAnsiTheme="majorBidi" w:cstheme="majorBidi"/>
          <w:b/>
          <w:bCs/>
          <w:sz w:val="28"/>
          <w:szCs w:val="28"/>
        </w:rPr>
      </w:pPr>
      <w:r w:rsidRPr="00782D87">
        <w:rPr>
          <w:rFonts w:asciiTheme="majorBidi" w:hAnsiTheme="majorBidi" w:cstheme="majorBidi"/>
          <w:b/>
          <w:bCs/>
          <w:sz w:val="28"/>
          <w:szCs w:val="28"/>
        </w:rPr>
        <w:t>Manufacturing</w:t>
      </w:r>
    </w:p>
    <w:p w14:paraId="6EBBDD2B" w14:textId="0D46792B" w:rsidR="00474ACC" w:rsidRPr="00782D87" w:rsidRDefault="00474ACC" w:rsidP="00474ACC">
      <w:pPr>
        <w:pStyle w:val="ABody3"/>
        <w:rPr>
          <w:rFonts w:asciiTheme="majorBidi" w:hAnsiTheme="majorBidi" w:cstheme="majorBidi"/>
          <w:sz w:val="28"/>
          <w:szCs w:val="28"/>
        </w:rPr>
      </w:pPr>
      <w:r w:rsidRPr="00782D87">
        <w:rPr>
          <w:rFonts w:asciiTheme="majorBidi" w:hAnsiTheme="majorBidi" w:cstheme="majorBidi"/>
          <w:sz w:val="28"/>
          <w:szCs w:val="28"/>
        </w:rPr>
        <w:t xml:space="preserve">Nearly all of </w:t>
      </w:r>
      <w:r w:rsidR="00782D87" w:rsidRPr="00782D87">
        <w:rPr>
          <w:rFonts w:asciiTheme="majorBidi" w:hAnsiTheme="majorBidi" w:cstheme="majorBidi"/>
          <w:sz w:val="28"/>
          <w:szCs w:val="28"/>
        </w:rPr>
        <w:t>their</w:t>
      </w:r>
      <w:r w:rsidRPr="00782D87">
        <w:rPr>
          <w:rFonts w:asciiTheme="majorBidi" w:hAnsiTheme="majorBidi" w:cstheme="majorBidi"/>
          <w:sz w:val="28"/>
          <w:szCs w:val="28"/>
        </w:rPr>
        <w:t xml:space="preserve"> footwear and apparel products are manufactured outside the United States by independent manufacturers (“contract manufacturers”), many of which operate multiple factories. </w:t>
      </w:r>
      <w:r w:rsidR="00782D87" w:rsidRPr="00782D87">
        <w:rPr>
          <w:rFonts w:asciiTheme="majorBidi" w:hAnsiTheme="majorBidi" w:cstheme="majorBidi"/>
          <w:sz w:val="28"/>
          <w:szCs w:val="28"/>
        </w:rPr>
        <w:t>They</w:t>
      </w:r>
      <w:r w:rsidRPr="00782D87">
        <w:rPr>
          <w:rFonts w:asciiTheme="majorBidi" w:hAnsiTheme="majorBidi" w:cstheme="majorBidi"/>
          <w:sz w:val="28"/>
          <w:szCs w:val="28"/>
        </w:rPr>
        <w:t xml:space="preserve"> are also supplied, primarily indirectly, by a number of materials, or "Tier 2" suppliers, who provide the principal materials used in footwear and apparel finished goods products. As of May 31, 2023, </w:t>
      </w:r>
      <w:r w:rsidR="00782D87" w:rsidRPr="00782D87">
        <w:rPr>
          <w:rFonts w:asciiTheme="majorBidi" w:hAnsiTheme="majorBidi" w:cstheme="majorBidi"/>
          <w:sz w:val="28"/>
          <w:szCs w:val="28"/>
        </w:rPr>
        <w:t>they</w:t>
      </w:r>
      <w:r w:rsidRPr="00782D87">
        <w:rPr>
          <w:rFonts w:asciiTheme="majorBidi" w:hAnsiTheme="majorBidi" w:cstheme="majorBidi"/>
          <w:sz w:val="28"/>
          <w:szCs w:val="28"/>
        </w:rPr>
        <w:t xml:space="preserve"> had 146 strategic Tier 2 suppliers. </w:t>
      </w:r>
    </w:p>
    <w:p w14:paraId="559F4D9C" w14:textId="335B4A83" w:rsidR="00474ACC" w:rsidRPr="00782D87" w:rsidRDefault="00474ACC" w:rsidP="00474ACC">
      <w:pPr>
        <w:pStyle w:val="ABody3"/>
        <w:rPr>
          <w:rFonts w:asciiTheme="majorBidi" w:hAnsiTheme="majorBidi" w:cstheme="majorBidi"/>
          <w:sz w:val="28"/>
          <w:szCs w:val="28"/>
        </w:rPr>
      </w:pPr>
      <w:r w:rsidRPr="00782D87">
        <w:rPr>
          <w:rFonts w:asciiTheme="majorBidi" w:hAnsiTheme="majorBidi" w:cstheme="majorBidi"/>
          <w:sz w:val="28"/>
          <w:szCs w:val="28"/>
        </w:rPr>
        <w:t xml:space="preserve">As of May 31, 2023, </w:t>
      </w:r>
      <w:r w:rsidR="00782D87" w:rsidRPr="00782D87">
        <w:rPr>
          <w:rFonts w:asciiTheme="majorBidi" w:hAnsiTheme="majorBidi" w:cstheme="majorBidi"/>
          <w:sz w:val="28"/>
          <w:szCs w:val="28"/>
        </w:rPr>
        <w:t>their</w:t>
      </w:r>
      <w:r w:rsidRPr="00782D87">
        <w:rPr>
          <w:rFonts w:asciiTheme="majorBidi" w:hAnsiTheme="majorBidi" w:cstheme="majorBidi"/>
          <w:sz w:val="28"/>
          <w:szCs w:val="28"/>
        </w:rPr>
        <w:t xml:space="preserve"> contract manufacturers operated 123 finished goods footwear factories located in 11 countries. For fiscal 2023, NIKE Brand footwear finished goods were manufactured by 15 contract manufacturers, many of which operate multiple factories. The largest single finished goods footwear factory accounted for approximately 9% of total fiscal 2023 NIKE Brand footwear production. For fiscal 2023, factories in Vietnam, Indonesia and China manufactured approximately 50%, 27% and 18% of total NIKE Brand footwear, respectively. For fiscal 2023, four footwear contract manufacturers each accounted for greater than 10% of footwear production and in the aggregate accounted for approximately 58% of NIKE Brand footwear production.</w:t>
      </w:r>
    </w:p>
    <w:p w14:paraId="025DD354" w14:textId="42456B63" w:rsidR="00474ACC" w:rsidRPr="00782D87" w:rsidRDefault="00474ACC" w:rsidP="00474ACC">
      <w:pPr>
        <w:pStyle w:val="ABody3"/>
        <w:rPr>
          <w:rFonts w:asciiTheme="majorBidi" w:hAnsiTheme="majorBidi" w:cstheme="majorBidi"/>
          <w:sz w:val="28"/>
          <w:szCs w:val="28"/>
        </w:rPr>
      </w:pPr>
      <w:r w:rsidRPr="00782D87">
        <w:rPr>
          <w:rFonts w:asciiTheme="majorBidi" w:hAnsiTheme="majorBidi" w:cstheme="majorBidi"/>
          <w:sz w:val="28"/>
          <w:szCs w:val="28"/>
        </w:rPr>
        <w:t xml:space="preserve">As of May 31, 2023, </w:t>
      </w:r>
      <w:r w:rsidR="00782D87" w:rsidRPr="00782D87">
        <w:rPr>
          <w:rFonts w:asciiTheme="majorBidi" w:hAnsiTheme="majorBidi" w:cstheme="majorBidi"/>
          <w:sz w:val="28"/>
          <w:szCs w:val="28"/>
        </w:rPr>
        <w:t>their</w:t>
      </w:r>
      <w:r w:rsidRPr="00782D87">
        <w:rPr>
          <w:rFonts w:asciiTheme="majorBidi" w:hAnsiTheme="majorBidi" w:cstheme="majorBidi"/>
          <w:sz w:val="28"/>
          <w:szCs w:val="28"/>
        </w:rPr>
        <w:t xml:space="preserve"> contract manufacturers operated 291 finished goods apparel factories located in 31 countries. For fiscal 2023, NIKE Brand apparel finished goods were manufactured by 55 contract manufacturers, many of which operate multiple factories. The largest single finished goods apparel factory accounted for approximately 8% of total fiscal 2023 NIKE Brand apparel production. For fiscal 2023, factories in Vietnam, China and Cambodia manufactured approximately 29%, 18% and 16% of total NIKE Brand apparel, respectively. For fiscal 2023, one apparel contract manufacturer accounted for more than 10% of apparel production, and the top five contract manufacturers in the aggregate accounted for approximately 52% of NIKE Brand apparel production.</w:t>
      </w:r>
    </w:p>
    <w:p w14:paraId="3F3D2DE2" w14:textId="3423FD25" w:rsidR="00474ACC" w:rsidRPr="00782D87" w:rsidRDefault="00474ACC" w:rsidP="00474ACC">
      <w:pPr>
        <w:pStyle w:val="ABody3"/>
        <w:rPr>
          <w:rFonts w:asciiTheme="majorBidi" w:hAnsiTheme="majorBidi" w:cstheme="majorBidi"/>
          <w:sz w:val="28"/>
          <w:szCs w:val="28"/>
        </w:rPr>
      </w:pPr>
      <w:r w:rsidRPr="00782D87">
        <w:rPr>
          <w:rFonts w:asciiTheme="majorBidi" w:hAnsiTheme="majorBidi" w:cstheme="majorBidi"/>
          <w:sz w:val="28"/>
          <w:szCs w:val="28"/>
        </w:rPr>
        <w:t xml:space="preserve">NIKE's contract manufacturers buy raw materials for the manufacturing of </w:t>
      </w:r>
      <w:r w:rsidR="00782D87" w:rsidRPr="00782D87">
        <w:rPr>
          <w:rFonts w:asciiTheme="majorBidi" w:hAnsiTheme="majorBidi" w:cstheme="majorBidi"/>
          <w:sz w:val="28"/>
          <w:szCs w:val="28"/>
        </w:rPr>
        <w:t>their</w:t>
      </w:r>
      <w:r w:rsidRPr="00782D87">
        <w:rPr>
          <w:rFonts w:asciiTheme="majorBidi" w:hAnsiTheme="majorBidi" w:cstheme="majorBidi"/>
          <w:sz w:val="28"/>
          <w:szCs w:val="28"/>
        </w:rPr>
        <w:t xml:space="preserve"> footwear, apparel and equipment products. Most raw materials are available and purchased by those contract manufacturers in the countries where manufacturing takes place.</w:t>
      </w:r>
    </w:p>
    <w:p w14:paraId="758F15F7" w14:textId="0DC9994C" w:rsidR="00474ACC" w:rsidRPr="00782D87" w:rsidRDefault="00474ACC" w:rsidP="00474ACC">
      <w:pPr>
        <w:pStyle w:val="ABody3"/>
        <w:rPr>
          <w:rFonts w:asciiTheme="majorBidi" w:hAnsiTheme="majorBidi" w:cstheme="majorBidi"/>
          <w:sz w:val="28"/>
          <w:szCs w:val="28"/>
        </w:rPr>
      </w:pPr>
      <w:r w:rsidRPr="00782D87">
        <w:rPr>
          <w:rFonts w:asciiTheme="majorBidi" w:hAnsiTheme="majorBidi" w:cstheme="majorBidi"/>
          <w:sz w:val="28"/>
          <w:szCs w:val="28"/>
        </w:rPr>
        <w:t xml:space="preserve">The principal materials used in </w:t>
      </w:r>
      <w:r w:rsidR="00782D87" w:rsidRPr="00782D87">
        <w:rPr>
          <w:rFonts w:asciiTheme="majorBidi" w:hAnsiTheme="majorBidi" w:cstheme="majorBidi"/>
          <w:sz w:val="28"/>
          <w:szCs w:val="28"/>
        </w:rPr>
        <w:t>their</w:t>
      </w:r>
      <w:r w:rsidRPr="00782D87">
        <w:rPr>
          <w:rFonts w:asciiTheme="majorBidi" w:hAnsiTheme="majorBidi" w:cstheme="majorBidi"/>
          <w:sz w:val="28"/>
          <w:szCs w:val="28"/>
        </w:rPr>
        <w:t xml:space="preserve"> footwear products are natural and synthetic rubber, plastic compounds, foam cushioning materials, natural and synthetic leather, nylon, polyester and natural </w:t>
      </w:r>
      <w:proofErr w:type="spellStart"/>
      <w:r w:rsidRPr="00782D87">
        <w:rPr>
          <w:rFonts w:asciiTheme="majorBidi" w:hAnsiTheme="majorBidi" w:cstheme="majorBidi"/>
          <w:sz w:val="28"/>
          <w:szCs w:val="28"/>
        </w:rPr>
        <w:t>fiber</w:t>
      </w:r>
      <w:proofErr w:type="spellEnd"/>
      <w:r w:rsidRPr="00782D87">
        <w:rPr>
          <w:rFonts w:asciiTheme="majorBidi" w:hAnsiTheme="majorBidi" w:cstheme="majorBidi"/>
          <w:sz w:val="28"/>
          <w:szCs w:val="28"/>
        </w:rPr>
        <w:t xml:space="preserve"> textiles, as well as polyurethane films used to make NIKE Air-Sole cushioning components. During fiscal 2023, Air Manufacturing Innovation, a wholly-owned subsidiary, </w:t>
      </w:r>
      <w:r w:rsidRPr="00782D87">
        <w:rPr>
          <w:rFonts w:asciiTheme="majorBidi" w:hAnsiTheme="majorBidi" w:cstheme="majorBidi"/>
          <w:sz w:val="28"/>
          <w:szCs w:val="28"/>
        </w:rPr>
        <w:lastRenderedPageBreak/>
        <w:t xml:space="preserve">with facilities near Beaverton, Oregon, in Dong </w:t>
      </w:r>
      <w:proofErr w:type="spellStart"/>
      <w:r w:rsidRPr="00782D87">
        <w:rPr>
          <w:rFonts w:asciiTheme="majorBidi" w:hAnsiTheme="majorBidi" w:cstheme="majorBidi"/>
          <w:sz w:val="28"/>
          <w:szCs w:val="28"/>
        </w:rPr>
        <w:t>Nai</w:t>
      </w:r>
      <w:proofErr w:type="spellEnd"/>
      <w:r w:rsidRPr="00782D87">
        <w:rPr>
          <w:rFonts w:asciiTheme="majorBidi" w:hAnsiTheme="majorBidi" w:cstheme="majorBidi"/>
          <w:sz w:val="28"/>
          <w:szCs w:val="28"/>
        </w:rPr>
        <w:t xml:space="preserve"> Province, Vietnam, and St. Charles, Missouri, as well as contract manufacturers in China and Vietnam, were </w:t>
      </w:r>
      <w:r w:rsidR="00782D87" w:rsidRPr="00782D87">
        <w:rPr>
          <w:rFonts w:asciiTheme="majorBidi" w:hAnsiTheme="majorBidi" w:cstheme="majorBidi"/>
          <w:sz w:val="28"/>
          <w:szCs w:val="28"/>
        </w:rPr>
        <w:t>their</w:t>
      </w:r>
      <w:r w:rsidRPr="00782D87">
        <w:rPr>
          <w:rFonts w:asciiTheme="majorBidi" w:hAnsiTheme="majorBidi" w:cstheme="majorBidi"/>
          <w:sz w:val="28"/>
          <w:szCs w:val="28"/>
        </w:rPr>
        <w:t xml:space="preserve"> suppliers of NIKE Air-Sole cushioning components used in footwear.</w:t>
      </w:r>
    </w:p>
    <w:p w14:paraId="39EF8946" w14:textId="2DC8839B" w:rsidR="00474ACC" w:rsidRPr="00782D87" w:rsidRDefault="00474ACC" w:rsidP="00474ACC">
      <w:pPr>
        <w:pStyle w:val="ABody3"/>
        <w:rPr>
          <w:rFonts w:asciiTheme="majorBidi" w:hAnsiTheme="majorBidi" w:cstheme="majorBidi"/>
          <w:sz w:val="28"/>
          <w:szCs w:val="28"/>
        </w:rPr>
      </w:pPr>
      <w:r w:rsidRPr="00782D87">
        <w:rPr>
          <w:rFonts w:asciiTheme="majorBidi" w:hAnsiTheme="majorBidi" w:cstheme="majorBidi"/>
          <w:sz w:val="28"/>
          <w:szCs w:val="28"/>
        </w:rPr>
        <w:t xml:space="preserve">The principal materials used in </w:t>
      </w:r>
      <w:r w:rsidR="00782D87" w:rsidRPr="00782D87">
        <w:rPr>
          <w:rFonts w:asciiTheme="majorBidi" w:hAnsiTheme="majorBidi" w:cstheme="majorBidi"/>
          <w:sz w:val="28"/>
          <w:szCs w:val="28"/>
        </w:rPr>
        <w:t>their</w:t>
      </w:r>
      <w:r w:rsidRPr="00782D87">
        <w:rPr>
          <w:rFonts w:asciiTheme="majorBidi" w:hAnsiTheme="majorBidi" w:cstheme="majorBidi"/>
          <w:sz w:val="28"/>
          <w:szCs w:val="28"/>
        </w:rPr>
        <w:t xml:space="preserve"> apparel products are natural and synthetic fabrics, yarns and threads (both virgin and recycled); specialized performance fabrics designed to efficiently wick moisture away from the body, retain heat and repel rain and/or snow; and plastic and metal hardware.</w:t>
      </w:r>
    </w:p>
    <w:p w14:paraId="1EFAE9BC" w14:textId="05C01075" w:rsidR="00474ACC" w:rsidRPr="00782D87" w:rsidRDefault="00474ACC" w:rsidP="00474ACC">
      <w:pPr>
        <w:pStyle w:val="ABody3"/>
        <w:rPr>
          <w:rFonts w:asciiTheme="majorBidi" w:hAnsiTheme="majorBidi" w:cstheme="majorBidi"/>
          <w:sz w:val="28"/>
          <w:szCs w:val="28"/>
        </w:rPr>
      </w:pPr>
      <w:r w:rsidRPr="00782D87">
        <w:rPr>
          <w:rFonts w:asciiTheme="majorBidi" w:hAnsiTheme="majorBidi" w:cstheme="majorBidi"/>
          <w:sz w:val="28"/>
          <w:szCs w:val="28"/>
        </w:rPr>
        <w:t xml:space="preserve">In fiscal 2023, </w:t>
      </w:r>
      <w:r w:rsidR="00782D87" w:rsidRPr="00782D87">
        <w:rPr>
          <w:rFonts w:asciiTheme="majorBidi" w:hAnsiTheme="majorBidi" w:cstheme="majorBidi"/>
          <w:sz w:val="28"/>
          <w:szCs w:val="28"/>
        </w:rPr>
        <w:t>they</w:t>
      </w:r>
      <w:r w:rsidRPr="00782D87">
        <w:rPr>
          <w:rFonts w:asciiTheme="majorBidi" w:hAnsiTheme="majorBidi" w:cstheme="majorBidi"/>
          <w:sz w:val="28"/>
          <w:szCs w:val="28"/>
        </w:rPr>
        <w:t xml:space="preserve"> experienced ongoing supply chain volatility during the first part of the year, which improved gradually during the course of the year. </w:t>
      </w:r>
      <w:r w:rsidR="00782D87" w:rsidRPr="00782D87">
        <w:rPr>
          <w:rFonts w:asciiTheme="majorBidi" w:hAnsiTheme="majorBidi" w:cstheme="majorBidi"/>
          <w:sz w:val="28"/>
          <w:szCs w:val="28"/>
        </w:rPr>
        <w:t>They</w:t>
      </w:r>
      <w:r w:rsidRPr="00782D87">
        <w:rPr>
          <w:rFonts w:asciiTheme="majorBidi" w:hAnsiTheme="majorBidi" w:cstheme="majorBidi"/>
          <w:sz w:val="28"/>
          <w:szCs w:val="28"/>
        </w:rPr>
        <w:t xml:space="preserve"> also experienced higher supply chain network costs primarily due to inflationary pressures during the year. Despite competition for certain materials during fiscal 2023, contract manufacturers were able to source sufficient quantities of raw materials for use in </w:t>
      </w:r>
      <w:r w:rsidR="00782D87" w:rsidRPr="00782D87">
        <w:rPr>
          <w:rFonts w:asciiTheme="majorBidi" w:hAnsiTheme="majorBidi" w:cstheme="majorBidi"/>
          <w:sz w:val="28"/>
          <w:szCs w:val="28"/>
        </w:rPr>
        <w:t>their</w:t>
      </w:r>
      <w:r w:rsidRPr="00782D87">
        <w:rPr>
          <w:rFonts w:asciiTheme="majorBidi" w:hAnsiTheme="majorBidi" w:cstheme="majorBidi"/>
          <w:sz w:val="28"/>
          <w:szCs w:val="28"/>
        </w:rPr>
        <w:t xml:space="preserve"> footwear and apparel products. </w:t>
      </w:r>
    </w:p>
    <w:p w14:paraId="274C0B72" w14:textId="0EC9A131" w:rsidR="00DD790B" w:rsidRPr="005C1693" w:rsidRDefault="000540A7" w:rsidP="00305B0C">
      <w:pPr>
        <w:pStyle w:val="ABody3"/>
        <w:rPr>
          <w:rFonts w:asciiTheme="majorBidi" w:hAnsiTheme="majorBidi" w:cstheme="majorBidi"/>
          <w:b/>
          <w:bCs/>
          <w:sz w:val="28"/>
          <w:szCs w:val="28"/>
        </w:rPr>
      </w:pPr>
      <w:r w:rsidRPr="005C1693">
        <w:rPr>
          <w:rFonts w:asciiTheme="majorBidi" w:hAnsiTheme="majorBidi" w:cstheme="majorBidi"/>
          <w:b/>
          <w:bCs/>
          <w:sz w:val="28"/>
          <w:szCs w:val="28"/>
        </w:rPr>
        <w:t>Competition</w:t>
      </w:r>
    </w:p>
    <w:p w14:paraId="09422B58" w14:textId="328CD8EA" w:rsidR="000540A7" w:rsidRPr="005C1693" w:rsidRDefault="000540A7" w:rsidP="000540A7">
      <w:pPr>
        <w:pStyle w:val="ABody3"/>
        <w:rPr>
          <w:rFonts w:asciiTheme="majorBidi" w:hAnsiTheme="majorBidi" w:cstheme="majorBidi"/>
          <w:sz w:val="28"/>
          <w:szCs w:val="28"/>
        </w:rPr>
      </w:pPr>
      <w:r w:rsidRPr="005C1693">
        <w:rPr>
          <w:rFonts w:asciiTheme="majorBidi" w:hAnsiTheme="majorBidi" w:cstheme="majorBidi"/>
          <w:sz w:val="28"/>
          <w:szCs w:val="28"/>
        </w:rPr>
        <w:t xml:space="preserve">The athletic footwear, apparel and equipment industry is highly competitive on a worldwide basis. </w:t>
      </w:r>
      <w:r w:rsidR="005C1693" w:rsidRPr="005C1693">
        <w:rPr>
          <w:rFonts w:asciiTheme="majorBidi" w:hAnsiTheme="majorBidi" w:cstheme="majorBidi"/>
          <w:sz w:val="28"/>
          <w:szCs w:val="28"/>
        </w:rPr>
        <w:t>They</w:t>
      </w:r>
      <w:r w:rsidRPr="005C1693">
        <w:rPr>
          <w:rFonts w:asciiTheme="majorBidi" w:hAnsiTheme="majorBidi" w:cstheme="majorBidi"/>
          <w:sz w:val="28"/>
          <w:szCs w:val="28"/>
        </w:rPr>
        <w:t xml:space="preserve"> compete internationally with a significant number of athletic and leisure footwear companies, athletic and leisure apparel companies, sports equipment companies and large companies having diversified lines of athletic and leisure footwear, apparel and equipment, including </w:t>
      </w:r>
      <w:proofErr w:type="spellStart"/>
      <w:r w:rsidRPr="005C1693">
        <w:rPr>
          <w:rFonts w:asciiTheme="majorBidi" w:hAnsiTheme="majorBidi" w:cstheme="majorBidi"/>
          <w:sz w:val="28"/>
          <w:szCs w:val="28"/>
        </w:rPr>
        <w:t>adidas</w:t>
      </w:r>
      <w:proofErr w:type="spellEnd"/>
      <w:r w:rsidRPr="005C1693">
        <w:rPr>
          <w:rFonts w:asciiTheme="majorBidi" w:hAnsiTheme="majorBidi" w:cstheme="majorBidi"/>
          <w:sz w:val="28"/>
          <w:szCs w:val="28"/>
        </w:rPr>
        <w:t xml:space="preserve">, Anta, ASICS, Li Ning, </w:t>
      </w:r>
      <w:proofErr w:type="spellStart"/>
      <w:r w:rsidRPr="005C1693">
        <w:rPr>
          <w:rFonts w:asciiTheme="majorBidi" w:hAnsiTheme="majorBidi" w:cstheme="majorBidi"/>
          <w:sz w:val="28"/>
          <w:szCs w:val="28"/>
        </w:rPr>
        <w:t>lululemon</w:t>
      </w:r>
      <w:proofErr w:type="spellEnd"/>
      <w:r w:rsidRPr="005C1693">
        <w:rPr>
          <w:rFonts w:asciiTheme="majorBidi" w:hAnsiTheme="majorBidi" w:cstheme="majorBidi"/>
          <w:sz w:val="28"/>
          <w:szCs w:val="28"/>
        </w:rPr>
        <w:t xml:space="preserve"> </w:t>
      </w:r>
      <w:proofErr w:type="spellStart"/>
      <w:r w:rsidRPr="005C1693">
        <w:rPr>
          <w:rFonts w:asciiTheme="majorBidi" w:hAnsiTheme="majorBidi" w:cstheme="majorBidi"/>
          <w:sz w:val="28"/>
          <w:szCs w:val="28"/>
        </w:rPr>
        <w:t>athletica</w:t>
      </w:r>
      <w:proofErr w:type="spellEnd"/>
      <w:r w:rsidRPr="005C1693">
        <w:rPr>
          <w:rFonts w:asciiTheme="majorBidi" w:hAnsiTheme="majorBidi" w:cstheme="majorBidi"/>
          <w:sz w:val="28"/>
          <w:szCs w:val="28"/>
        </w:rPr>
        <w:t xml:space="preserve">, New Balance, Puma, Under Armour and V.F. Corporation, among others. The intense competition and the rapid changes in technology and consumer preferences in the markets for athletic and leisure footwear and apparel and athletic equipment constitute significant risk factors in </w:t>
      </w:r>
      <w:r w:rsidR="005C1693" w:rsidRPr="005C1693">
        <w:rPr>
          <w:rFonts w:asciiTheme="majorBidi" w:hAnsiTheme="majorBidi" w:cstheme="majorBidi"/>
          <w:sz w:val="28"/>
          <w:szCs w:val="28"/>
        </w:rPr>
        <w:t xml:space="preserve">their </w:t>
      </w:r>
      <w:r w:rsidRPr="005C1693">
        <w:rPr>
          <w:rFonts w:asciiTheme="majorBidi" w:hAnsiTheme="majorBidi" w:cstheme="majorBidi"/>
          <w:sz w:val="28"/>
          <w:szCs w:val="28"/>
        </w:rPr>
        <w:t xml:space="preserve">operations. </w:t>
      </w:r>
    </w:p>
    <w:p w14:paraId="4A8583CB" w14:textId="77777777" w:rsidR="000540A7" w:rsidRPr="005C1693" w:rsidRDefault="000540A7" w:rsidP="000540A7">
      <w:pPr>
        <w:pStyle w:val="ABody3"/>
        <w:rPr>
          <w:rFonts w:asciiTheme="majorBidi" w:hAnsiTheme="majorBidi" w:cstheme="majorBidi"/>
          <w:sz w:val="28"/>
          <w:szCs w:val="28"/>
        </w:rPr>
      </w:pPr>
      <w:r w:rsidRPr="005C1693">
        <w:rPr>
          <w:rFonts w:asciiTheme="majorBidi" w:hAnsiTheme="majorBidi" w:cstheme="majorBidi"/>
          <w:sz w:val="28"/>
          <w:szCs w:val="28"/>
        </w:rPr>
        <w:t>NIKE is the largest seller of athletic footwear and apparel in the world. Important aspects of competition in this industry are:</w:t>
      </w:r>
    </w:p>
    <w:p w14:paraId="5CCB5DAC" w14:textId="77777777" w:rsidR="00317E90" w:rsidRPr="005C1693" w:rsidRDefault="000540A7" w:rsidP="00317E90">
      <w:pPr>
        <w:pStyle w:val="ABody3"/>
        <w:numPr>
          <w:ilvl w:val="0"/>
          <w:numId w:val="19"/>
        </w:numPr>
        <w:rPr>
          <w:rFonts w:asciiTheme="majorBidi" w:hAnsiTheme="majorBidi" w:cstheme="majorBidi"/>
          <w:sz w:val="28"/>
          <w:szCs w:val="28"/>
        </w:rPr>
      </w:pPr>
      <w:r w:rsidRPr="005C1693">
        <w:rPr>
          <w:rFonts w:asciiTheme="majorBidi" w:hAnsiTheme="majorBidi" w:cstheme="majorBidi"/>
          <w:sz w:val="28"/>
          <w:szCs w:val="28"/>
        </w:rPr>
        <w:t>Product attributes such as quality; performance and reliability; new product style, design, innovation and development; as</w:t>
      </w:r>
      <w:r w:rsidR="00317E90" w:rsidRPr="005C1693">
        <w:rPr>
          <w:rFonts w:asciiTheme="majorBidi" w:hAnsiTheme="majorBidi" w:cstheme="majorBidi"/>
          <w:sz w:val="28"/>
          <w:szCs w:val="28"/>
        </w:rPr>
        <w:t xml:space="preserve"> </w:t>
      </w:r>
      <w:r w:rsidRPr="005C1693">
        <w:rPr>
          <w:rFonts w:asciiTheme="majorBidi" w:hAnsiTheme="majorBidi" w:cstheme="majorBidi"/>
          <w:sz w:val="28"/>
          <w:szCs w:val="28"/>
        </w:rPr>
        <w:t>well as consumer price/value.</w:t>
      </w:r>
    </w:p>
    <w:p w14:paraId="5F11CAE8" w14:textId="0E8548EA" w:rsidR="00317E90" w:rsidRPr="005C1693" w:rsidRDefault="000540A7" w:rsidP="00317E90">
      <w:pPr>
        <w:pStyle w:val="ABody3"/>
        <w:numPr>
          <w:ilvl w:val="0"/>
          <w:numId w:val="19"/>
        </w:numPr>
        <w:rPr>
          <w:rFonts w:asciiTheme="majorBidi" w:hAnsiTheme="majorBidi" w:cstheme="majorBidi"/>
          <w:sz w:val="28"/>
          <w:szCs w:val="28"/>
        </w:rPr>
      </w:pPr>
      <w:r w:rsidRPr="005C1693">
        <w:rPr>
          <w:rFonts w:asciiTheme="majorBidi" w:hAnsiTheme="majorBidi" w:cstheme="majorBidi"/>
          <w:sz w:val="28"/>
          <w:szCs w:val="28"/>
        </w:rPr>
        <w:t>Consumer connection, engagement and affinity for brands and products, developed through marketing, promotion and</w:t>
      </w:r>
      <w:r w:rsidR="00317E90" w:rsidRPr="005C1693">
        <w:rPr>
          <w:rFonts w:asciiTheme="majorBidi" w:hAnsiTheme="majorBidi" w:cstheme="majorBidi"/>
          <w:sz w:val="28"/>
          <w:szCs w:val="28"/>
        </w:rPr>
        <w:t xml:space="preserve"> </w:t>
      </w:r>
      <w:r w:rsidRPr="005C1693">
        <w:rPr>
          <w:rFonts w:asciiTheme="majorBidi" w:hAnsiTheme="majorBidi" w:cstheme="majorBidi"/>
          <w:sz w:val="28"/>
          <w:szCs w:val="28"/>
        </w:rPr>
        <w:t>digital experiences; social media interaction; customer support and service; identification with prominent and influential</w:t>
      </w:r>
      <w:r w:rsidR="00317E90" w:rsidRPr="005C1693">
        <w:rPr>
          <w:rFonts w:asciiTheme="majorBidi" w:hAnsiTheme="majorBidi" w:cstheme="majorBidi"/>
          <w:sz w:val="28"/>
          <w:szCs w:val="28"/>
        </w:rPr>
        <w:t xml:space="preserve"> </w:t>
      </w:r>
      <w:r w:rsidRPr="005C1693">
        <w:rPr>
          <w:rFonts w:asciiTheme="majorBidi" w:hAnsiTheme="majorBidi" w:cstheme="majorBidi"/>
          <w:sz w:val="28"/>
          <w:szCs w:val="28"/>
        </w:rPr>
        <w:t xml:space="preserve">athletes, influencers, public figures, coaches, teams, colleges and sports leagues who endorse </w:t>
      </w:r>
      <w:r w:rsidR="005C1693" w:rsidRPr="005C1693">
        <w:rPr>
          <w:rFonts w:asciiTheme="majorBidi" w:hAnsiTheme="majorBidi" w:cstheme="majorBidi"/>
          <w:sz w:val="28"/>
          <w:szCs w:val="28"/>
        </w:rPr>
        <w:t>their</w:t>
      </w:r>
      <w:r w:rsidRPr="005C1693">
        <w:rPr>
          <w:rFonts w:asciiTheme="majorBidi" w:hAnsiTheme="majorBidi" w:cstheme="majorBidi"/>
          <w:sz w:val="28"/>
          <w:szCs w:val="28"/>
        </w:rPr>
        <w:t xml:space="preserve"> brands and use </w:t>
      </w:r>
      <w:r w:rsidR="005C1693" w:rsidRPr="005C1693">
        <w:rPr>
          <w:rFonts w:asciiTheme="majorBidi" w:hAnsiTheme="majorBidi" w:cstheme="majorBidi"/>
          <w:sz w:val="28"/>
          <w:szCs w:val="28"/>
        </w:rPr>
        <w:t>their</w:t>
      </w:r>
      <w:r w:rsidR="00317E90" w:rsidRPr="005C1693">
        <w:rPr>
          <w:rFonts w:asciiTheme="majorBidi" w:hAnsiTheme="majorBidi" w:cstheme="majorBidi"/>
          <w:sz w:val="28"/>
          <w:szCs w:val="28"/>
        </w:rPr>
        <w:t xml:space="preserve"> </w:t>
      </w:r>
      <w:r w:rsidRPr="005C1693">
        <w:rPr>
          <w:rFonts w:asciiTheme="majorBidi" w:hAnsiTheme="majorBidi" w:cstheme="majorBidi"/>
          <w:sz w:val="28"/>
          <w:szCs w:val="28"/>
        </w:rPr>
        <w:t>products and active engagement through sponsored sporting events and clinics.</w:t>
      </w:r>
    </w:p>
    <w:p w14:paraId="18A26964" w14:textId="47EA9142" w:rsidR="000540A7" w:rsidRPr="005C1693" w:rsidRDefault="000540A7" w:rsidP="006C3E01">
      <w:pPr>
        <w:pStyle w:val="ABody3"/>
        <w:numPr>
          <w:ilvl w:val="0"/>
          <w:numId w:val="19"/>
        </w:numPr>
        <w:rPr>
          <w:rFonts w:asciiTheme="majorBidi" w:hAnsiTheme="majorBidi" w:cstheme="majorBidi"/>
          <w:sz w:val="28"/>
          <w:szCs w:val="28"/>
        </w:rPr>
      </w:pPr>
      <w:r w:rsidRPr="005C1693">
        <w:rPr>
          <w:rFonts w:asciiTheme="majorBidi" w:hAnsiTheme="majorBidi" w:cstheme="majorBidi"/>
          <w:sz w:val="28"/>
          <w:szCs w:val="28"/>
        </w:rPr>
        <w:t>Effective sourcing and distribution of products, with attractive merchandising and presentation at retail, both in-store and on</w:t>
      </w:r>
      <w:r w:rsidR="00317E90" w:rsidRPr="005C1693">
        <w:rPr>
          <w:rFonts w:asciiTheme="majorBidi" w:hAnsiTheme="majorBidi" w:cstheme="majorBidi"/>
          <w:sz w:val="28"/>
          <w:szCs w:val="28"/>
        </w:rPr>
        <w:t xml:space="preserve"> </w:t>
      </w:r>
      <w:r w:rsidRPr="005C1693">
        <w:rPr>
          <w:rFonts w:asciiTheme="majorBidi" w:hAnsiTheme="majorBidi" w:cstheme="majorBidi"/>
          <w:sz w:val="28"/>
          <w:szCs w:val="28"/>
        </w:rPr>
        <w:t>digital platforms.</w:t>
      </w:r>
    </w:p>
    <w:p w14:paraId="719808A5" w14:textId="45DE643E" w:rsidR="00DD790B" w:rsidRPr="00305B0C" w:rsidRDefault="005C1693" w:rsidP="000540A7">
      <w:pPr>
        <w:pStyle w:val="ABody3"/>
        <w:rPr>
          <w:rFonts w:asciiTheme="majorBidi" w:hAnsiTheme="majorBidi" w:cstheme="majorBidi"/>
          <w:sz w:val="28"/>
          <w:szCs w:val="28"/>
        </w:rPr>
      </w:pPr>
      <w:r w:rsidRPr="005C1693">
        <w:rPr>
          <w:rFonts w:asciiTheme="majorBidi" w:hAnsiTheme="majorBidi" w:cstheme="majorBidi"/>
          <w:sz w:val="28"/>
          <w:szCs w:val="28"/>
        </w:rPr>
        <w:t>NIKE</w:t>
      </w:r>
      <w:r w:rsidR="000540A7" w:rsidRPr="005C1693">
        <w:rPr>
          <w:rFonts w:asciiTheme="majorBidi" w:hAnsiTheme="majorBidi" w:cstheme="majorBidi"/>
          <w:sz w:val="28"/>
          <w:szCs w:val="28"/>
        </w:rPr>
        <w:t xml:space="preserve"> believe</w:t>
      </w:r>
      <w:r w:rsidRPr="005C1693">
        <w:rPr>
          <w:rFonts w:asciiTheme="majorBidi" w:hAnsiTheme="majorBidi" w:cstheme="majorBidi"/>
          <w:sz w:val="28"/>
          <w:szCs w:val="28"/>
        </w:rPr>
        <w:t>s</w:t>
      </w:r>
      <w:r w:rsidR="000540A7" w:rsidRPr="005C1693">
        <w:rPr>
          <w:rFonts w:asciiTheme="majorBidi" w:hAnsiTheme="majorBidi" w:cstheme="majorBidi"/>
          <w:sz w:val="28"/>
          <w:szCs w:val="28"/>
        </w:rPr>
        <w:t xml:space="preserve"> that </w:t>
      </w:r>
      <w:r w:rsidRPr="005C1693">
        <w:rPr>
          <w:rFonts w:asciiTheme="majorBidi" w:hAnsiTheme="majorBidi" w:cstheme="majorBidi"/>
          <w:sz w:val="28"/>
          <w:szCs w:val="28"/>
        </w:rPr>
        <w:t>they</w:t>
      </w:r>
      <w:r w:rsidR="000540A7" w:rsidRPr="005C1693">
        <w:rPr>
          <w:rFonts w:asciiTheme="majorBidi" w:hAnsiTheme="majorBidi" w:cstheme="majorBidi"/>
          <w:sz w:val="28"/>
          <w:szCs w:val="28"/>
        </w:rPr>
        <w:t xml:space="preserve"> are competitive in all of these areas</w:t>
      </w:r>
      <w:r w:rsidR="007B79AC" w:rsidRPr="005C1693">
        <w:rPr>
          <w:rFonts w:asciiTheme="majorBidi" w:hAnsiTheme="majorBidi" w:cstheme="majorBidi"/>
          <w:sz w:val="28"/>
          <w:szCs w:val="28"/>
        </w:rPr>
        <w:t>.</w:t>
      </w:r>
    </w:p>
    <w:p w14:paraId="4DF36C32" w14:textId="77777777" w:rsidR="007B79AC" w:rsidRDefault="007B79AC" w:rsidP="00FA1096">
      <w:pPr>
        <w:autoSpaceDE w:val="0"/>
        <w:autoSpaceDN w:val="0"/>
        <w:adjustRightInd w:val="0"/>
        <w:spacing w:after="0" w:line="240" w:lineRule="auto"/>
        <w:jc w:val="thaiDistribute"/>
        <w:rPr>
          <w:rFonts w:ascii="Angsana New" w:hAnsi="Angsana New" w:cs="Angsana New"/>
          <w:bCs/>
          <w:noProof/>
          <w:sz w:val="28"/>
        </w:rPr>
      </w:pPr>
    </w:p>
    <w:p w14:paraId="1EC0068D" w14:textId="35E5DA45" w:rsidR="00105ADD" w:rsidRPr="00691DC4" w:rsidRDefault="00105ADD" w:rsidP="00FA1096">
      <w:pPr>
        <w:autoSpaceDE w:val="0"/>
        <w:autoSpaceDN w:val="0"/>
        <w:adjustRightInd w:val="0"/>
        <w:spacing w:after="0" w:line="240" w:lineRule="auto"/>
        <w:jc w:val="thaiDistribute"/>
        <w:rPr>
          <w:rFonts w:ascii="Angsana New" w:hAnsi="Angsana New" w:cs="Angsana New"/>
          <w:bCs/>
          <w:noProof/>
          <w:sz w:val="28"/>
        </w:rPr>
      </w:pPr>
      <w:r w:rsidRPr="00691DC4">
        <w:rPr>
          <w:rFonts w:ascii="Angsana New" w:hAnsi="Angsana New" w:cs="Angsana New"/>
          <w:bCs/>
          <w:noProof/>
          <w:sz w:val="28"/>
          <w:cs/>
        </w:rPr>
        <w:t>แหล่งที่มาของข้อมูล</w:t>
      </w:r>
    </w:p>
    <w:p w14:paraId="47C8003A" w14:textId="4D58C728" w:rsidR="00105ADD" w:rsidRPr="00691DC4" w:rsidRDefault="005852F4" w:rsidP="00307C45">
      <w:pPr>
        <w:spacing w:after="0"/>
        <w:jc w:val="both"/>
        <w:rPr>
          <w:rFonts w:asciiTheme="majorBidi" w:hAnsiTheme="majorBidi" w:cstheme="majorBidi"/>
          <w:sz w:val="28"/>
          <w:szCs w:val="36"/>
        </w:rPr>
      </w:pPr>
      <w:r>
        <w:rPr>
          <w:rFonts w:asciiTheme="majorBidi" w:hAnsiTheme="majorBidi" w:cstheme="majorBidi"/>
          <w:sz w:val="28"/>
          <w:szCs w:val="36"/>
        </w:rPr>
        <w:t>NKE</w:t>
      </w:r>
      <w:r w:rsidR="00D65664" w:rsidRPr="005852F4">
        <w:rPr>
          <w:rFonts w:asciiTheme="majorBidi" w:hAnsiTheme="majorBidi" w:cstheme="majorBidi"/>
          <w:sz w:val="28"/>
          <w:szCs w:val="36"/>
        </w:rPr>
        <w:t xml:space="preserve">’s </w:t>
      </w:r>
      <w:r w:rsidR="00105ADD" w:rsidRPr="005852F4">
        <w:rPr>
          <w:rFonts w:asciiTheme="majorBidi" w:hAnsiTheme="majorBidi" w:cstheme="majorBidi"/>
          <w:sz w:val="28"/>
          <w:szCs w:val="36"/>
        </w:rPr>
        <w:t xml:space="preserve">Form </w:t>
      </w:r>
      <w:r w:rsidR="00F62FE3" w:rsidRPr="005852F4">
        <w:rPr>
          <w:rFonts w:asciiTheme="majorBidi" w:hAnsiTheme="majorBidi" w:cstheme="majorBidi"/>
          <w:sz w:val="28"/>
          <w:szCs w:val="36"/>
        </w:rPr>
        <w:t>10-K</w:t>
      </w:r>
      <w:r w:rsidR="00105ADD" w:rsidRPr="005852F4">
        <w:rPr>
          <w:rFonts w:asciiTheme="majorBidi" w:hAnsiTheme="majorBidi" w:cstheme="majorBidi"/>
          <w:sz w:val="28"/>
          <w:szCs w:val="36"/>
        </w:rPr>
        <w:t xml:space="preserve">, year ended </w:t>
      </w:r>
      <w:r w:rsidRPr="005852F4">
        <w:rPr>
          <w:rFonts w:asciiTheme="majorBidi" w:hAnsiTheme="majorBidi" w:cstheme="majorBidi"/>
          <w:sz w:val="28"/>
          <w:szCs w:val="36"/>
        </w:rPr>
        <w:t xml:space="preserve">May </w:t>
      </w:r>
      <w:r w:rsidR="00105ADD" w:rsidRPr="005852F4">
        <w:rPr>
          <w:rFonts w:asciiTheme="majorBidi" w:hAnsiTheme="majorBidi" w:cstheme="majorBidi"/>
          <w:sz w:val="28"/>
          <w:szCs w:val="36"/>
        </w:rPr>
        <w:t xml:space="preserve">31, </w:t>
      </w:r>
      <w:r w:rsidRPr="005852F4">
        <w:rPr>
          <w:rFonts w:asciiTheme="majorBidi" w:hAnsiTheme="majorBidi" w:cstheme="majorBidi"/>
          <w:sz w:val="28"/>
          <w:szCs w:val="36"/>
        </w:rPr>
        <w:t>2023</w:t>
      </w:r>
      <w:r w:rsidRPr="00D65664">
        <w:rPr>
          <w:rFonts w:asciiTheme="majorBidi" w:hAnsiTheme="majorBidi" w:cstheme="majorBidi"/>
          <w:sz w:val="28"/>
          <w:szCs w:val="36"/>
        </w:rPr>
        <w:t xml:space="preserve"> </w:t>
      </w:r>
    </w:p>
    <w:p w14:paraId="25F173E1" w14:textId="77777777" w:rsidR="00831162" w:rsidRDefault="00831162" w:rsidP="00105ADD">
      <w:pPr>
        <w:spacing w:before="240"/>
        <w:ind w:firstLine="720"/>
        <w:jc w:val="thaiDistribute"/>
        <w:rPr>
          <w:rFonts w:ascii="Angsana New" w:hAnsi="Angsana New" w:cs="Angsana New"/>
          <w:b/>
          <w:sz w:val="28"/>
        </w:rPr>
      </w:pPr>
    </w:p>
    <w:p w14:paraId="5EBD82F7" w14:textId="02D7A56A" w:rsidR="00105ADD" w:rsidRPr="00691DC4" w:rsidRDefault="00105ADD" w:rsidP="00105ADD">
      <w:pPr>
        <w:spacing w:before="240"/>
        <w:ind w:firstLine="720"/>
        <w:jc w:val="thaiDistribute"/>
        <w:rPr>
          <w:rFonts w:ascii="Angsana New" w:hAnsi="Angsana New" w:cs="Angsana New"/>
          <w:b/>
          <w:noProof/>
          <w:sz w:val="28"/>
        </w:rPr>
      </w:pPr>
      <w:r w:rsidRPr="00691DC4">
        <w:rPr>
          <w:rFonts w:ascii="Angsana New" w:hAnsi="Angsana New" w:cs="Angsana New"/>
          <w:b/>
          <w:sz w:val="28"/>
          <w:cs/>
        </w:rPr>
        <w:lastRenderedPageBreak/>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691DC4">
        <w:rPr>
          <w:rFonts w:ascii="Angsana New" w:hAnsi="Angsana New" w:cs="Angsana New"/>
          <w:bCs/>
          <w:noProof/>
          <w:sz w:val="28"/>
        </w:rPr>
        <w:t xml:space="preserve">Annual Reports, Quarterly Reports, Company News and Publications </w:t>
      </w:r>
      <w:r w:rsidRPr="00691DC4">
        <w:rPr>
          <w:rFonts w:ascii="Angsana New" w:hAnsi="Angsana New" w:cs="Angsana New"/>
          <w:b/>
          <w:noProof/>
          <w:sz w:val="28"/>
          <w:cs/>
        </w:rPr>
        <w:t>ได้ผ่านช่องทางใดช่องทางหนึ่ง</w:t>
      </w:r>
      <w:r w:rsidRPr="00691DC4">
        <w:rPr>
          <w:rFonts w:ascii="Angsana New" w:hAnsi="Angsana New" w:cs="Angsana New"/>
          <w:b/>
          <w:bCs/>
          <w:noProof/>
          <w:sz w:val="28"/>
          <w:cs/>
        </w:rPr>
        <w:t xml:space="preserve"> </w:t>
      </w:r>
      <w:r w:rsidRPr="00691DC4">
        <w:rPr>
          <w:rFonts w:ascii="Angsana New" w:hAnsi="Angsana New" w:cs="Angsana New"/>
          <w:b/>
          <w:noProof/>
          <w:sz w:val="28"/>
          <w:cs/>
        </w:rPr>
        <w:t xml:space="preserve">ดังนี้ </w:t>
      </w:r>
    </w:p>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938"/>
      </w:tblGrid>
      <w:tr w:rsidR="00105ADD" w:rsidRPr="00691DC4" w14:paraId="50D8C4A8" w14:textId="77777777" w:rsidTr="006726CD">
        <w:trPr>
          <w:trHeight w:val="20"/>
        </w:trPr>
        <w:tc>
          <w:tcPr>
            <w:tcW w:w="4111" w:type="dxa"/>
            <w:vAlign w:val="center"/>
          </w:tcPr>
          <w:p w14:paraId="27562C07" w14:textId="77777777" w:rsidR="00105ADD" w:rsidRPr="00D65664" w:rsidRDefault="00105ADD" w:rsidP="00242CE5">
            <w:pPr>
              <w:pStyle w:val="ListParagraph"/>
              <w:numPr>
                <w:ilvl w:val="0"/>
                <w:numId w:val="17"/>
              </w:numPr>
              <w:spacing w:after="0"/>
              <w:ind w:left="600" w:hanging="425"/>
              <w:rPr>
                <w:rFonts w:asciiTheme="majorBidi" w:hAnsiTheme="majorBidi" w:cstheme="majorBidi"/>
                <w:b/>
                <w:noProof/>
                <w:sz w:val="28"/>
              </w:rPr>
            </w:pPr>
            <w:r w:rsidRPr="00D65664">
              <w:rPr>
                <w:rFonts w:asciiTheme="majorBidi" w:hAnsiTheme="majorBidi" w:cstheme="majorBidi"/>
                <w:b/>
                <w:noProof/>
                <w:sz w:val="28"/>
                <w:cs/>
              </w:rPr>
              <w:t>เว็ปไซต์ของหลักทรัพย์อ้างอิง</w:t>
            </w:r>
            <w:r w:rsidRPr="00D65664">
              <w:rPr>
                <w:rFonts w:asciiTheme="majorBidi" w:hAnsiTheme="majorBidi" w:cstheme="majorBidi"/>
                <w:noProof/>
                <w:sz w:val="28"/>
                <w:cs/>
              </w:rPr>
              <w:t>:</w:t>
            </w:r>
          </w:p>
        </w:tc>
        <w:tc>
          <w:tcPr>
            <w:tcW w:w="7938" w:type="dxa"/>
            <w:vAlign w:val="center"/>
          </w:tcPr>
          <w:p w14:paraId="2FE3CA68" w14:textId="61DD1EDF" w:rsidR="006B0293" w:rsidRPr="006B0293" w:rsidRDefault="00494C16" w:rsidP="006B0293">
            <w:pPr>
              <w:spacing w:after="0"/>
              <w:rPr>
                <w:rFonts w:asciiTheme="majorBidi" w:hAnsiTheme="majorBidi" w:cstheme="majorBidi"/>
                <w:sz w:val="28"/>
                <w:highlight w:val="yellow"/>
              </w:rPr>
            </w:pPr>
            <w:hyperlink r:id="rId16" w:history="1">
              <w:r w:rsidR="006B0293" w:rsidRPr="006B0293">
                <w:rPr>
                  <w:rStyle w:val="Hyperlink"/>
                  <w:rFonts w:asciiTheme="majorBidi" w:hAnsiTheme="majorBidi" w:cstheme="majorBidi"/>
                  <w:sz w:val="28"/>
                </w:rPr>
                <w:t>https://www.nike.com/</w:t>
              </w:r>
            </w:hyperlink>
          </w:p>
        </w:tc>
      </w:tr>
      <w:tr w:rsidR="00105ADD" w:rsidRPr="00691DC4" w14:paraId="4DA858A0" w14:textId="77777777" w:rsidTr="006726CD">
        <w:trPr>
          <w:trHeight w:val="20"/>
        </w:trPr>
        <w:tc>
          <w:tcPr>
            <w:tcW w:w="4111" w:type="dxa"/>
            <w:vAlign w:val="center"/>
          </w:tcPr>
          <w:p w14:paraId="26FD48CF" w14:textId="77777777" w:rsidR="00105ADD" w:rsidRPr="00D65664" w:rsidRDefault="00105ADD" w:rsidP="00242CE5">
            <w:pPr>
              <w:pStyle w:val="ListParagraph"/>
              <w:numPr>
                <w:ilvl w:val="0"/>
                <w:numId w:val="16"/>
              </w:numPr>
              <w:spacing w:after="0"/>
              <w:ind w:left="884" w:hanging="284"/>
              <w:rPr>
                <w:rFonts w:asciiTheme="majorBidi" w:hAnsiTheme="majorBidi" w:cstheme="majorBidi"/>
                <w:b/>
                <w:noProof/>
                <w:sz w:val="28"/>
              </w:rPr>
            </w:pPr>
            <w:r w:rsidRPr="00D65664">
              <w:rPr>
                <w:rFonts w:asciiTheme="majorBidi" w:hAnsiTheme="majorBidi" w:cstheme="majorBidi"/>
                <w:bCs/>
                <w:noProof/>
                <w:sz w:val="28"/>
              </w:rPr>
              <w:t>Investor Relations</w:t>
            </w:r>
          </w:p>
        </w:tc>
        <w:tc>
          <w:tcPr>
            <w:tcW w:w="7938" w:type="dxa"/>
            <w:vAlign w:val="center"/>
          </w:tcPr>
          <w:p w14:paraId="5DDEF6A1" w14:textId="7AF64CF1" w:rsidR="00105ADD" w:rsidRPr="00A062F5" w:rsidRDefault="006B0293" w:rsidP="00E6362A">
            <w:pPr>
              <w:spacing w:after="0"/>
              <w:rPr>
                <w:rStyle w:val="Hyperlink"/>
                <w:highlight w:val="yellow"/>
              </w:rPr>
            </w:pPr>
            <w:r w:rsidRPr="006B0293">
              <w:rPr>
                <w:rStyle w:val="Hyperlink"/>
                <w:rFonts w:ascii="Angsana New" w:hAnsi="Angsana New" w:cs="Angsana New"/>
                <w:sz w:val="28"/>
              </w:rPr>
              <w:t>https://investors.nike.com/Home/default.aspx</w:t>
            </w:r>
          </w:p>
        </w:tc>
      </w:tr>
      <w:tr w:rsidR="00105ADD" w:rsidRPr="00691DC4" w14:paraId="29E5D60E" w14:textId="77777777" w:rsidTr="006726CD">
        <w:trPr>
          <w:trHeight w:val="20"/>
        </w:trPr>
        <w:tc>
          <w:tcPr>
            <w:tcW w:w="4111" w:type="dxa"/>
            <w:vAlign w:val="center"/>
          </w:tcPr>
          <w:p w14:paraId="4E5CDFAB" w14:textId="4ACDF5F4" w:rsidR="00105ADD" w:rsidRPr="00D65664" w:rsidRDefault="00362D6F" w:rsidP="00362D6F">
            <w:pPr>
              <w:pStyle w:val="ListParagraph"/>
              <w:numPr>
                <w:ilvl w:val="0"/>
                <w:numId w:val="16"/>
              </w:numPr>
              <w:spacing w:after="0"/>
              <w:ind w:left="884" w:hanging="284"/>
              <w:rPr>
                <w:rFonts w:asciiTheme="majorBidi" w:hAnsiTheme="majorBidi" w:cstheme="majorBidi"/>
                <w:bCs/>
                <w:noProof/>
                <w:sz w:val="28"/>
              </w:rPr>
            </w:pPr>
            <w:r w:rsidRPr="00D65664">
              <w:rPr>
                <w:rFonts w:asciiTheme="majorBidi" w:hAnsiTheme="majorBidi" w:cstheme="majorBidi"/>
                <w:bCs/>
                <w:noProof/>
                <w:sz w:val="28"/>
              </w:rPr>
              <w:t>SEC Filings</w:t>
            </w:r>
          </w:p>
        </w:tc>
        <w:tc>
          <w:tcPr>
            <w:tcW w:w="7938" w:type="dxa"/>
            <w:vAlign w:val="center"/>
          </w:tcPr>
          <w:p w14:paraId="5BFD9263" w14:textId="55F2A406" w:rsidR="00105ADD" w:rsidRPr="00A062F5" w:rsidRDefault="006B0293" w:rsidP="002C7F3A">
            <w:pPr>
              <w:spacing w:after="0"/>
              <w:ind w:right="2594"/>
              <w:rPr>
                <w:rStyle w:val="Hyperlink"/>
                <w:rFonts w:ascii="Angsana New" w:hAnsi="Angsana New"/>
                <w:highlight w:val="yellow"/>
              </w:rPr>
            </w:pPr>
            <w:r w:rsidRPr="006B0293">
              <w:rPr>
                <w:rStyle w:val="Hyperlink"/>
                <w:rFonts w:ascii="Angsana New" w:hAnsi="Angsana New" w:cs="Angsana New"/>
                <w:sz w:val="28"/>
              </w:rPr>
              <w:t>https://investors.nike.com/investors/news-events-and-reports/?toggle=filings</w:t>
            </w:r>
          </w:p>
        </w:tc>
      </w:tr>
      <w:tr w:rsidR="00105ADD" w:rsidRPr="00691DC4" w14:paraId="48FEE937" w14:textId="77777777" w:rsidTr="006726CD">
        <w:trPr>
          <w:trHeight w:val="20"/>
        </w:trPr>
        <w:tc>
          <w:tcPr>
            <w:tcW w:w="4111" w:type="dxa"/>
            <w:vAlign w:val="center"/>
          </w:tcPr>
          <w:p w14:paraId="715194C0" w14:textId="588B585D" w:rsidR="00105ADD" w:rsidRPr="00D65664" w:rsidRDefault="00FE7345" w:rsidP="00242CE5">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Investor News</w:t>
            </w:r>
          </w:p>
        </w:tc>
        <w:tc>
          <w:tcPr>
            <w:tcW w:w="7938" w:type="dxa"/>
            <w:vAlign w:val="center"/>
          </w:tcPr>
          <w:p w14:paraId="61C47665" w14:textId="74C9CDFC" w:rsidR="00105ADD" w:rsidRPr="00A062F5" w:rsidRDefault="006B0293" w:rsidP="002C7F3A">
            <w:pPr>
              <w:spacing w:after="0"/>
              <w:ind w:right="2594"/>
              <w:rPr>
                <w:rStyle w:val="Hyperlink"/>
                <w:highlight w:val="yellow"/>
              </w:rPr>
            </w:pPr>
            <w:r w:rsidRPr="006B0293">
              <w:rPr>
                <w:rStyle w:val="Hyperlink"/>
                <w:rFonts w:ascii="Angsana New" w:hAnsi="Angsana New" w:cs="Angsana New"/>
                <w:sz w:val="28"/>
              </w:rPr>
              <w:t>https://investors.nike.com/investors/news-events-and-reports/default.aspx?toggle=news</w:t>
            </w:r>
          </w:p>
        </w:tc>
      </w:tr>
      <w:tr w:rsidR="00105ADD" w:rsidRPr="00691DC4" w14:paraId="62672812" w14:textId="77777777" w:rsidTr="006726CD">
        <w:trPr>
          <w:trHeight w:val="331"/>
        </w:trPr>
        <w:tc>
          <w:tcPr>
            <w:tcW w:w="4111" w:type="dxa"/>
            <w:vAlign w:val="center"/>
          </w:tcPr>
          <w:p w14:paraId="7645CBBA" w14:textId="1DD0CD72" w:rsidR="00105ADD" w:rsidRPr="00D65664" w:rsidRDefault="00D65664" w:rsidP="00DD790B">
            <w:pPr>
              <w:pStyle w:val="ListParagraph"/>
              <w:numPr>
                <w:ilvl w:val="0"/>
                <w:numId w:val="17"/>
              </w:numPr>
              <w:spacing w:after="0"/>
              <w:ind w:left="600" w:hanging="425"/>
              <w:rPr>
                <w:rFonts w:ascii="Angsana New" w:hAnsi="Angsana New" w:cs="Angsana New"/>
                <w:noProof/>
                <w:sz w:val="28"/>
              </w:rPr>
            </w:pPr>
            <w:r w:rsidRPr="00DD790B">
              <w:rPr>
                <w:rFonts w:asciiTheme="majorBidi" w:hAnsiTheme="majorBidi" w:cstheme="majorBidi"/>
                <w:b/>
                <w:noProof/>
                <w:sz w:val="28"/>
                <w:cs/>
              </w:rPr>
              <w:t>เว็บไซต์ของ</w:t>
            </w:r>
            <w:r w:rsidRPr="00DD790B">
              <w:rPr>
                <w:rFonts w:asciiTheme="majorBidi" w:hAnsiTheme="majorBidi" w:cstheme="majorBidi" w:hint="cs"/>
                <w:b/>
                <w:noProof/>
                <w:sz w:val="28"/>
                <w:cs/>
              </w:rPr>
              <w:t>ตลาดหลักทรัพย์นิวยอร์ก</w:t>
            </w:r>
            <w:r w:rsidRPr="00DD790B">
              <w:rPr>
                <w:rFonts w:asciiTheme="majorBidi" w:hAnsiTheme="majorBidi" w:cstheme="majorBidi"/>
                <w:b/>
                <w:noProof/>
                <w:sz w:val="28"/>
                <w:cs/>
              </w:rPr>
              <w:t xml:space="preserve"> </w:t>
            </w:r>
            <w:r w:rsidRPr="00305B0C">
              <w:rPr>
                <w:rFonts w:asciiTheme="majorBidi" w:hAnsiTheme="majorBidi" w:cstheme="majorBidi"/>
                <w:noProof/>
                <w:sz w:val="28"/>
                <w:cs/>
              </w:rPr>
              <w:t>(</w:t>
            </w:r>
            <w:r w:rsidRPr="00305B0C">
              <w:rPr>
                <w:rFonts w:asciiTheme="majorBidi" w:hAnsiTheme="majorBidi" w:cstheme="majorBidi"/>
                <w:noProof/>
                <w:sz w:val="28"/>
              </w:rPr>
              <w:t>NYSE)</w:t>
            </w:r>
            <w:r w:rsidRPr="00305B0C">
              <w:rPr>
                <w:rFonts w:asciiTheme="majorBidi" w:hAnsiTheme="majorBidi" w:cstheme="majorBidi"/>
                <w:noProof/>
                <w:sz w:val="28"/>
                <w:cs/>
              </w:rPr>
              <w:t>:</w:t>
            </w:r>
          </w:p>
        </w:tc>
        <w:tc>
          <w:tcPr>
            <w:tcW w:w="7938" w:type="dxa"/>
            <w:vAlign w:val="center"/>
          </w:tcPr>
          <w:p w14:paraId="6EA59C39" w14:textId="6E6646D5" w:rsidR="00105ADD" w:rsidRPr="00A062F5" w:rsidRDefault="00D65664" w:rsidP="00E6362A">
            <w:pPr>
              <w:spacing w:after="0"/>
              <w:rPr>
                <w:rFonts w:ascii="Angsana New" w:hAnsi="Angsana New"/>
                <w:sz w:val="28"/>
                <w:highlight w:val="yellow"/>
              </w:rPr>
            </w:pPr>
            <w:r w:rsidRPr="00360DAC">
              <w:rPr>
                <w:rStyle w:val="Hyperlink"/>
                <w:rFonts w:ascii="Angsana New" w:hAnsi="Angsana New" w:cs="Angsana New"/>
                <w:sz w:val="28"/>
              </w:rPr>
              <w:t>https://www.nyse.com/index</w:t>
            </w:r>
          </w:p>
        </w:tc>
      </w:tr>
      <w:tr w:rsidR="00105ADD" w:rsidRPr="00691DC4" w14:paraId="7462B7E4" w14:textId="77777777" w:rsidTr="006726CD">
        <w:trPr>
          <w:trHeight w:val="20"/>
        </w:trPr>
        <w:tc>
          <w:tcPr>
            <w:tcW w:w="4111" w:type="dxa"/>
            <w:vAlign w:val="center"/>
          </w:tcPr>
          <w:p w14:paraId="2A793400" w14:textId="77777777" w:rsidR="00105ADD" w:rsidRPr="00691DC4" w:rsidRDefault="00105ADD" w:rsidP="00DD790B">
            <w:pPr>
              <w:pStyle w:val="ListParagraph"/>
              <w:numPr>
                <w:ilvl w:val="0"/>
                <w:numId w:val="17"/>
              </w:numPr>
              <w:spacing w:after="0"/>
              <w:ind w:left="600" w:hanging="425"/>
              <w:rPr>
                <w:rFonts w:asciiTheme="majorBidi" w:hAnsiTheme="majorBidi" w:cstheme="majorBidi"/>
                <w:b/>
                <w:noProof/>
                <w:sz w:val="28"/>
                <w:cs/>
              </w:rPr>
            </w:pPr>
            <w:r w:rsidRPr="00691DC4">
              <w:rPr>
                <w:rFonts w:asciiTheme="majorBidi" w:hAnsiTheme="majorBidi" w:cstheme="majorBidi"/>
                <w:b/>
                <w:noProof/>
                <w:sz w:val="28"/>
                <w:cs/>
              </w:rPr>
              <w:t>เว็บไซต์ของผู้ออกตราสาร:</w:t>
            </w:r>
          </w:p>
        </w:tc>
        <w:tc>
          <w:tcPr>
            <w:tcW w:w="7938" w:type="dxa"/>
            <w:vAlign w:val="center"/>
          </w:tcPr>
          <w:p w14:paraId="06CCA857" w14:textId="77777777" w:rsidR="00105ADD" w:rsidRPr="00691DC4" w:rsidRDefault="00494C16" w:rsidP="00242CE5">
            <w:pPr>
              <w:spacing w:after="0"/>
              <w:rPr>
                <w:rFonts w:asciiTheme="majorBidi" w:hAnsiTheme="majorBidi" w:cstheme="majorBidi"/>
                <w:bCs/>
                <w:noProof/>
                <w:sz w:val="28"/>
              </w:rPr>
            </w:pPr>
            <w:hyperlink r:id="rId17" w:history="1">
              <w:r w:rsidR="00105ADD" w:rsidRPr="00691DC4">
                <w:rPr>
                  <w:rStyle w:val="Hyperlink"/>
                  <w:rFonts w:asciiTheme="majorBidi" w:hAnsiTheme="majorBidi" w:cstheme="majorBidi"/>
                  <w:bCs/>
                  <w:noProof/>
                  <w:sz w:val="28"/>
                </w:rPr>
                <w:t>https</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krungthai</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com</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th</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content</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depositary</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receipt</w:t>
              </w:r>
            </w:hyperlink>
          </w:p>
        </w:tc>
      </w:tr>
    </w:tbl>
    <w:p w14:paraId="223FD08E" w14:textId="55110CA5" w:rsidR="00531E1C" w:rsidRDefault="00105ADD" w:rsidP="00105ADD">
      <w:pPr>
        <w:spacing w:after="0"/>
        <w:jc w:val="thaiDistribute"/>
        <w:rPr>
          <w:rFonts w:ascii="Angsana New" w:eastAsia="Times New Roman" w:hAnsi="Angsana New" w:cs="Angsana New"/>
          <w:sz w:val="28"/>
        </w:rPr>
      </w:pPr>
      <w:r w:rsidRPr="00691DC4">
        <w:rPr>
          <w:rFonts w:ascii="Angsana New" w:hAnsi="Angsana New" w:cs="Angsana New"/>
          <w:b/>
          <w:sz w:val="28"/>
          <w:cs/>
        </w:rPr>
        <w:t>หมายเหตุ</w:t>
      </w:r>
      <w:r w:rsidRPr="00691DC4">
        <w:rPr>
          <w:rFonts w:ascii="Angsana New" w:hAnsi="Angsana New" w:cs="Angsana New"/>
          <w:b/>
          <w:bCs/>
          <w:sz w:val="28"/>
          <w:cs/>
        </w:rPr>
        <w:t xml:space="preserve">: </w:t>
      </w:r>
      <w:r w:rsidRPr="00691DC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691DC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0A1F0417" w14:textId="0ADF19F9" w:rsidR="00F2317D" w:rsidRPr="00F2317D" w:rsidRDefault="00F2317D" w:rsidP="00F340D9">
      <w:pPr>
        <w:spacing w:after="0"/>
        <w:ind w:firstLine="720"/>
        <w:jc w:val="thaiDistribute"/>
        <w:rPr>
          <w:rFonts w:ascii="Angsana New" w:hAnsi="Angsana New" w:cs="Angsana New"/>
          <w:b/>
          <w:noProof/>
          <w:sz w:val="28"/>
        </w:rPr>
      </w:pPr>
      <w:r w:rsidRPr="00F2317D">
        <w:rPr>
          <w:rFonts w:ascii="Angsana New" w:hAnsi="Angsana New" w:cs="Angsana New" w:hint="cs"/>
          <w:b/>
          <w:noProof/>
          <w:sz w:val="28"/>
          <w:cs/>
        </w:rPr>
        <w:t>ทั้งนี้</w:t>
      </w:r>
      <w:r w:rsidRPr="00F2317D">
        <w:rPr>
          <w:rFonts w:ascii="Angsana New" w:hAnsi="Angsana New" w:cs="Angsana New"/>
          <w:b/>
          <w:noProof/>
          <w:sz w:val="28"/>
          <w:cs/>
        </w:rPr>
        <w:t xml:space="preserve"> </w:t>
      </w:r>
      <w:r w:rsidRPr="00F2317D">
        <w:rPr>
          <w:rFonts w:ascii="Angsana New" w:hAnsi="Angsana New" w:cs="Angsana New" w:hint="cs"/>
          <w:b/>
          <w:noProof/>
          <w:sz w:val="28"/>
          <w:cs/>
        </w:rPr>
        <w:t>ผู้ออกใบแสดงสิทธิอาจจัดทำเอกสารฉบับแปลเป็นภาษาไทยประกอบได้ตามที่ผู้ออกใบแสดงสิทธิเห็นสมควร</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ในกรณีที่มีข้อความขัดแย้งกันระหว่างข้อความใด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w:t>
      </w:r>
      <w:r w:rsidRPr="00F2317D">
        <w:rPr>
          <w:rFonts w:ascii="Angsana New" w:hAnsi="Angsana New" w:cs="Angsana New"/>
          <w:b/>
          <w:noProof/>
          <w:sz w:val="28"/>
          <w:cs/>
        </w:rPr>
        <w:t xml:space="preserve"> </w:t>
      </w:r>
      <w:r w:rsidRPr="00F2317D">
        <w:rPr>
          <w:rFonts w:ascii="Angsana New" w:hAnsi="Angsana New" w:cs="Angsana New" w:hint="cs"/>
          <w:b/>
          <w:noProof/>
          <w:sz w:val="28"/>
          <w:cs/>
        </w:rPr>
        <w:t>กับข้อความใด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ในเอกสารฉบับแปลภาษาไทย</w:t>
      </w:r>
      <w:r w:rsidRPr="00F2317D">
        <w:rPr>
          <w:rFonts w:ascii="Angsana New" w:hAnsi="Angsana New" w:cs="Angsana New"/>
          <w:b/>
          <w:noProof/>
          <w:sz w:val="28"/>
          <w:cs/>
        </w:rPr>
        <w:t xml:space="preserve"> </w:t>
      </w:r>
      <w:r w:rsidRPr="00F2317D">
        <w:rPr>
          <w:rFonts w:ascii="Angsana New" w:hAnsi="Angsana New" w:cs="Angsana New" w:hint="cs"/>
          <w:b/>
          <w:noProof/>
          <w:sz w:val="28"/>
          <w:cs/>
        </w:rPr>
        <w:t>ให้ใช้ข้อความใน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ภาษาอังกฤษที่เกี่ยวข้องเป็นหลัก</w:t>
      </w:r>
    </w:p>
    <w:p w14:paraId="25848B35" w14:textId="0145D874" w:rsidR="00A513AB" w:rsidRPr="00691DC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691DC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ค่าธรรมเนียมที่</w:t>
      </w:r>
      <w:r w:rsidR="00872B2B" w:rsidRPr="00691DC4">
        <w:rPr>
          <w:rFonts w:ascii="Angsana New" w:eastAsia="Times New Roman" w:hAnsi="Angsana New" w:cs="Angsana New"/>
          <w:bCs/>
          <w:sz w:val="28"/>
          <w:cs/>
        </w:rPr>
        <w:t>ผู้ออกตราสาร</w:t>
      </w:r>
      <w:r w:rsidRPr="00691DC4">
        <w:rPr>
          <w:rFonts w:ascii="Angsana New" w:eastAsia="Times New Roman" w:hAnsi="Angsana New" w:cs="Angsana New"/>
          <w:bCs/>
          <w:sz w:val="28"/>
          <w:cs/>
        </w:rPr>
        <w:t>เรียกเก็บจากผู้ถือตราสาร</w:t>
      </w:r>
    </w:p>
    <w:p w14:paraId="4AE2EA9B" w14:textId="392AE4AE" w:rsidR="003C3672" w:rsidRPr="00691DC4" w:rsidRDefault="00286600"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ค่าธรรมเนียมการไถ่ถอน</w:t>
      </w:r>
      <w:r w:rsidR="007A679C" w:rsidRPr="00691DC4">
        <w:rPr>
          <w:rFonts w:ascii="Angsana New" w:eastAsia="Times New Roman" w:hAnsi="Angsana New" w:cs="Angsana New"/>
          <w:sz w:val="28"/>
          <w:cs/>
        </w:rPr>
        <w:t>ตราสาร</w:t>
      </w:r>
      <w:r w:rsidR="003C3672" w:rsidRPr="00691DC4">
        <w:rPr>
          <w:rFonts w:ascii="Angsana New" w:eastAsia="Times New Roman" w:hAnsi="Angsana New" w:cs="Angsana New"/>
          <w:sz w:val="28"/>
          <w:cs/>
        </w:rPr>
        <w:t xml:space="preserve"> ไม่เกินร้อยละ </w:t>
      </w:r>
      <w:r w:rsidR="003C3672" w:rsidRPr="00691DC4">
        <w:rPr>
          <w:rFonts w:ascii="Angsana New" w:eastAsia="Times New Roman" w:hAnsi="Angsana New" w:cs="Angsana New"/>
          <w:sz w:val="28"/>
        </w:rPr>
        <w:t>5</w:t>
      </w:r>
      <w:r w:rsidR="003C3672" w:rsidRPr="00691DC4">
        <w:rPr>
          <w:rFonts w:ascii="Angsana New" w:eastAsia="Times New Roman" w:hAnsi="Angsana New" w:cs="Angsana New"/>
          <w:sz w:val="28"/>
          <w:cs/>
        </w:rPr>
        <w:t>.</w:t>
      </w:r>
      <w:r w:rsidR="003C3672" w:rsidRPr="00691DC4">
        <w:rPr>
          <w:rFonts w:ascii="Angsana New" w:eastAsia="Times New Roman" w:hAnsi="Angsana New" w:cs="Angsana New"/>
          <w:sz w:val="28"/>
        </w:rPr>
        <w:t>0</w:t>
      </w:r>
      <w:r w:rsidR="003C3672" w:rsidRPr="00691DC4">
        <w:rPr>
          <w:rFonts w:ascii="Angsana New" w:eastAsia="Times New Roman" w:hAnsi="Angsana New" w:cs="Angsana New"/>
          <w:sz w:val="28"/>
          <w:cs/>
        </w:rPr>
        <w:t xml:space="preserve"> ของมูลค่าไถ่ถอน โดยมีมูลค่าไถ่ถอนขั้นต่ำที่ </w:t>
      </w:r>
      <w:r w:rsidR="003C3672" w:rsidRPr="00691DC4">
        <w:rPr>
          <w:rFonts w:ascii="Angsana New" w:eastAsia="Times New Roman" w:hAnsi="Angsana New" w:cs="Angsana New"/>
          <w:sz w:val="28"/>
        </w:rPr>
        <w:t>200,000</w:t>
      </w:r>
      <w:r w:rsidR="003C3672" w:rsidRPr="00691DC4">
        <w:rPr>
          <w:rFonts w:ascii="Angsana New" w:eastAsia="Times New Roman" w:hAnsi="Angsana New" w:cs="Angsana New"/>
          <w:sz w:val="28"/>
          <w:cs/>
        </w:rPr>
        <w:t xml:space="preserve"> บาท </w:t>
      </w:r>
      <w:r w:rsidR="00B4300D" w:rsidRPr="00691DC4">
        <w:rPr>
          <w:rFonts w:ascii="Angsana New" w:eastAsia="Times New Roman" w:hAnsi="Angsana New" w:cs="Angsana New"/>
          <w:sz w:val="28"/>
          <w:cs/>
        </w:rPr>
        <w:t xml:space="preserve">หรือจำนวนอื่นใดตามที่ผู้ออกตราสารกำหนด </w:t>
      </w:r>
      <w:r w:rsidR="00B4300D" w:rsidRPr="00691DC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691DC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3C616D5F" w:rsidR="00A16129" w:rsidRPr="00691DC4" w:rsidRDefault="00A16129" w:rsidP="006726CD">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sidRPr="00691DC4">
        <w:rPr>
          <w:rFonts w:ascii="Angsana New" w:eastAsia="Angsana New" w:hAnsi="Angsana New" w:cs="Angsana New"/>
          <w:spacing w:val="6"/>
          <w:sz w:val="28"/>
        </w:rPr>
        <w:t>5.0</w:t>
      </w:r>
      <w:r w:rsidRPr="00691DC4">
        <w:rPr>
          <w:rFonts w:ascii="Angsana New" w:eastAsia="Angsana New" w:hAnsi="Angsana New" w:cs="Angsana New"/>
          <w:spacing w:val="6"/>
          <w:sz w:val="28"/>
          <w:cs/>
        </w:rPr>
        <w:t xml:space="preserve"> </w:t>
      </w:r>
      <w:r w:rsidR="001C355F" w:rsidRPr="00691DC4">
        <w:rPr>
          <w:rFonts w:ascii="Angsana New" w:eastAsia="Times New Roman" w:hAnsi="Angsana New" w:cs="Angsana New"/>
          <w:sz w:val="28"/>
          <w:cs/>
        </w:rPr>
        <w:t>ของจำนวนเงินปันผล</w:t>
      </w:r>
      <w:r w:rsidR="006726CD" w:rsidRPr="00691DC4">
        <w:rPr>
          <w:rFonts w:ascii="Angsana New" w:eastAsia="Times New Roman" w:hAnsi="Angsana New" w:cs="Angsana New" w:hint="cs"/>
          <w:sz w:val="28"/>
          <w:cs/>
        </w:rPr>
        <w:t>ที่ผู้ถือตราสารมีสิทธิที่จะได้รับตามสัดส่วนของการถือตราสาร</w:t>
      </w:r>
      <w:r w:rsidR="006726CD" w:rsidRPr="00691DC4">
        <w:rPr>
          <w:rFonts w:ascii="Angsana New" w:eastAsia="Times New Roman" w:hAnsi="Angsana New" w:cs="Angsana New"/>
          <w:sz w:val="28"/>
          <w:cs/>
        </w:rPr>
        <w:t xml:space="preserve"> </w:t>
      </w:r>
      <w:r w:rsidR="006726CD" w:rsidRPr="00691DC4">
        <w:rPr>
          <w:rFonts w:ascii="Angsana New" w:eastAsia="Times New Roman" w:hAnsi="Angsana New" w:cs="Angsana New" w:hint="cs"/>
          <w:sz w:val="28"/>
          <w:cs/>
        </w:rPr>
        <w:t>ไม่ว่าผู้ถือตราสารจะถือตราสารในจำนวนหน่วยย่อยเท่าใดก็ตาม</w:t>
      </w:r>
      <w:r w:rsidR="001C355F" w:rsidRPr="00691DC4">
        <w:rPr>
          <w:rFonts w:ascii="Angsana New" w:eastAsia="Times New Roman" w:hAnsi="Angsana New" w:cs="Angsana New"/>
          <w:sz w:val="28"/>
          <w:cs/>
        </w:rPr>
        <w:t xml:space="preserve"> </w:t>
      </w:r>
      <w:r w:rsidRPr="00691DC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691DC4" w:rsidRDefault="000A6F7D" w:rsidP="008035C4">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z w:val="28"/>
          <w:cs/>
        </w:rPr>
        <w:t>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 xml:space="preserve">ขอสงวนสิทธิในการเปลี่ยนแปลงค่าธรรมเนียมตามข้อ </w:t>
      </w:r>
      <w:r w:rsidR="00B70D5C" w:rsidRPr="00691DC4">
        <w:rPr>
          <w:rFonts w:ascii="Angsana New" w:eastAsia="Angsana New" w:hAnsi="Angsana New" w:cs="Angsana New"/>
          <w:sz w:val="28"/>
          <w:cs/>
        </w:rPr>
        <w:t>(ก)</w:t>
      </w:r>
      <w:r w:rsidRPr="00691DC4">
        <w:rPr>
          <w:rFonts w:ascii="Angsana New" w:eastAsia="Angsana New" w:hAnsi="Angsana New" w:cs="Angsana New"/>
          <w:sz w:val="28"/>
          <w:cs/>
        </w:rPr>
        <w:t xml:space="preserve"> และ ข้อ </w:t>
      </w:r>
      <w:r w:rsidR="00B70D5C" w:rsidRPr="00691DC4">
        <w:rPr>
          <w:rFonts w:ascii="Angsana New" w:eastAsia="Angsana New" w:hAnsi="Angsana New" w:cs="Angsana New"/>
          <w:sz w:val="28"/>
          <w:cs/>
        </w:rPr>
        <w:t>(ข)</w:t>
      </w:r>
      <w:r w:rsidRPr="00691DC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จะดำเนินการในแต่ละกรณีดังต่อไปนี้</w:t>
      </w:r>
    </w:p>
    <w:p w14:paraId="102CBB3E" w14:textId="489E9769"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lastRenderedPageBreak/>
        <w:t xml:space="preserve">กรณีปรับเพิ่มค่าธรรมเนียมไม่เกินร้อยละ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Pr="00691DC4">
        <w:rPr>
          <w:rFonts w:ascii="Angsana New" w:eastAsia="Times New Roman" w:hAnsi="Angsana New" w:cs="Angsana New"/>
          <w:sz w:val="28"/>
          <w:cs/>
        </w:rPr>
        <w:t xml:space="preserve"> </w:t>
      </w:r>
      <w:r w:rsidR="00286600" w:rsidRPr="00691DC4">
        <w:rPr>
          <w:rFonts w:ascii="Angsana New" w:eastAsia="Times New Roman" w:hAnsi="Angsana New" w:cs="Angsana New"/>
          <w:sz w:val="28"/>
          <w:cs/>
        </w:rPr>
        <w:t>ของค่าธรรมเนียมเดิม ผู้ออก</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จะประกาศให้ผู้ถือ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 xml:space="preserve">ทราบล่วงหน้าไม่น้อยกว่า </w:t>
      </w:r>
      <w:r w:rsidRPr="00691DC4">
        <w:rPr>
          <w:rFonts w:ascii="Angsana New" w:eastAsia="Times New Roman" w:hAnsi="Angsana New" w:cs="Angsana New"/>
          <w:sz w:val="28"/>
        </w:rPr>
        <w:t>60</w:t>
      </w:r>
      <w:r w:rsidRPr="00691DC4">
        <w:rPr>
          <w:rFonts w:ascii="Angsana New" w:eastAsia="Times New Roman" w:hAnsi="Angsana New" w:cs="Angsana New"/>
          <w:sz w:val="28"/>
          <w:cs/>
        </w:rPr>
        <w:t xml:space="preserve"> </w:t>
      </w:r>
      <w:r w:rsidR="00B70D5C" w:rsidRPr="00691DC4">
        <w:rPr>
          <w:rFonts w:ascii="Angsana New" w:eastAsia="Times New Roman" w:hAnsi="Angsana New" w:cs="Angsana New"/>
          <w:sz w:val="28"/>
          <w:cs/>
        </w:rPr>
        <w:t>วัน ผ่านเว็บไซต์ของผู้ออก</w:t>
      </w:r>
      <w:r w:rsidR="007A679C" w:rsidRPr="00691DC4">
        <w:rPr>
          <w:rFonts w:ascii="Angsana New" w:eastAsia="Times New Roman" w:hAnsi="Angsana New" w:cs="Angsana New"/>
          <w:sz w:val="28"/>
          <w:cs/>
        </w:rPr>
        <w:t>ตราสาร</w:t>
      </w:r>
    </w:p>
    <w:p w14:paraId="1F17EA87" w14:textId="5B9745D0"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00B70D5C" w:rsidRPr="00691DC4">
        <w:rPr>
          <w:rFonts w:ascii="Angsana New" w:eastAsia="Times New Roman" w:hAnsi="Angsana New" w:cs="Angsana New"/>
          <w:sz w:val="28"/>
          <w:cs/>
        </w:rPr>
        <w:t xml:space="preserve"> ของค่าธรรมเนียมเดิม </w:t>
      </w:r>
      <w:r w:rsidR="00B70D5C" w:rsidRPr="00691DC4">
        <w:rPr>
          <w:rFonts w:ascii="Angsana New" w:eastAsia="Tahoma" w:hAnsi="Angsana New" w:cs="Angsana New"/>
          <w:color w:val="000000"/>
          <w:spacing w:val="6"/>
          <w:sz w:val="28"/>
          <w:cs/>
        </w:rPr>
        <w:t>ผู้ออก</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pacing w:val="6"/>
          <w:sz w:val="28"/>
          <w:cs/>
        </w:rPr>
        <w:t>จะจัดให้มีการประชุมผู้ถือ</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00B70D5C" w:rsidRPr="00691DC4">
        <w:rPr>
          <w:rFonts w:ascii="Angsana New" w:eastAsia="Tahoma" w:hAnsi="Angsana New" w:cs="Angsana New"/>
          <w:color w:val="000000"/>
          <w:sz w:val="28"/>
          <w:cs/>
        </w:rPr>
        <w:t>ก่อนที่จะดำเนินการ</w:t>
      </w:r>
    </w:p>
    <w:p w14:paraId="738D0EF0" w14:textId="5CD707B9" w:rsidR="003C3672" w:rsidRPr="00691DC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จะจัดให้มีการประชุมผู้ถือ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หากค่าธรรมเนียมสุดท้ายที่ปรับเพิ่มขึ้นตามข้อ </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1</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cs/>
        </w:rPr>
        <w:t xml:space="preserve"> มีอัตราเกินกว่าร้อยละ </w:t>
      </w:r>
      <w:r w:rsidRPr="00691DC4">
        <w:rPr>
          <w:rFonts w:ascii="Angsana New" w:eastAsia="Tahoma" w:hAnsi="Angsana New" w:cs="Angsana New"/>
          <w:color w:val="000000"/>
          <w:sz w:val="28"/>
        </w:rPr>
        <w:t>10</w:t>
      </w:r>
      <w:r w:rsidR="001C355F" w:rsidRPr="00691DC4">
        <w:rPr>
          <w:rFonts w:ascii="Angsana New" w:eastAsia="Tahoma" w:hAnsi="Angsana New" w:cs="Angsana New"/>
          <w:color w:val="000000"/>
          <w:sz w:val="28"/>
          <w:cs/>
        </w:rPr>
        <w:t>.</w:t>
      </w:r>
      <w:r w:rsidR="001C355F" w:rsidRPr="00691DC4">
        <w:rPr>
          <w:rFonts w:ascii="Angsana New" w:eastAsia="Tahoma" w:hAnsi="Angsana New" w:cs="Angsana New"/>
          <w:color w:val="000000"/>
          <w:sz w:val="28"/>
        </w:rPr>
        <w:t>0</w:t>
      </w:r>
      <w:r w:rsidRPr="00691DC4">
        <w:rPr>
          <w:rFonts w:ascii="Angsana New" w:eastAsia="Tahoma" w:hAnsi="Angsana New" w:cs="Angsana New"/>
          <w:color w:val="000000"/>
          <w:sz w:val="28"/>
          <w:cs/>
        </w:rPr>
        <w:t xml:space="preserve"> ของค่าธรรมเนียมเดิม</w:t>
      </w:r>
      <w:r w:rsidR="003C3672" w:rsidRPr="00691DC4">
        <w:rPr>
          <w:rFonts w:ascii="Angsana New" w:eastAsia="Times New Roman" w:hAnsi="Angsana New" w:cs="Angsana New"/>
          <w:sz w:val="28"/>
          <w:cs/>
        </w:rPr>
        <w:t xml:space="preserve"> </w:t>
      </w:r>
    </w:p>
    <w:p w14:paraId="0582FB7C" w14:textId="21202404" w:rsidR="003C3672" w:rsidRPr="00691DC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กรณีลดค่าธรรมเนียม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จะประกาศผ่านเว็บไซต์ของผู้ออก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ab/>
      </w:r>
    </w:p>
    <w:p w14:paraId="0CF685EA" w14:textId="6D5CAA93" w:rsidR="003C3672" w:rsidRPr="00691DC4" w:rsidRDefault="003C3672"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691DC4">
        <w:rPr>
          <w:rFonts w:ascii="Angsana New" w:eastAsia="Times New Roman" w:hAnsi="Angsana New" w:cs="Angsana New"/>
          <w:sz w:val="28"/>
          <w:cs/>
        </w:rPr>
        <w:t>โดยผู้ถือ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จะต้องเป็นผู้รับผิดชอบในส่วนดังกล่าว</w:t>
      </w:r>
    </w:p>
    <w:p w14:paraId="687C0885" w14:textId="24D8BF84" w:rsidR="003C3672" w:rsidRPr="00691DC4" w:rsidRDefault="003C3672" w:rsidP="00EB1A5E">
      <w:pPr>
        <w:numPr>
          <w:ilvl w:val="2"/>
          <w:numId w:val="5"/>
        </w:numPr>
        <w:spacing w:after="120"/>
        <w:ind w:left="357" w:hanging="357"/>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ค่าธรรมเนียมที่ระบุในข้อ </w:t>
      </w:r>
      <w:r w:rsidR="00CF4F4F" w:rsidRPr="00691DC4">
        <w:rPr>
          <w:rFonts w:ascii="Angsana New" w:eastAsia="Times New Roman" w:hAnsi="Angsana New" w:cs="Angsana New"/>
          <w:sz w:val="28"/>
        </w:rPr>
        <w:t>6</w:t>
      </w:r>
      <w:r w:rsidR="00CF4F4F" w:rsidRPr="00691DC4">
        <w:rPr>
          <w:rFonts w:ascii="Angsana New" w:eastAsia="Times New Roman" w:hAnsi="Angsana New" w:cs="Angsana New"/>
          <w:sz w:val="28"/>
          <w:cs/>
        </w:rPr>
        <w:t>.</w:t>
      </w:r>
      <w:r w:rsidR="00CF4F4F" w:rsidRPr="00691DC4">
        <w:rPr>
          <w:rFonts w:ascii="Angsana New" w:eastAsia="Times New Roman" w:hAnsi="Angsana New" w:cs="Angsana New"/>
          <w:sz w:val="28"/>
        </w:rPr>
        <w:t>1</w:t>
      </w:r>
      <w:r w:rsidR="00036EE8">
        <w:rPr>
          <w:rFonts w:ascii="Angsana New" w:eastAsia="Times New Roman" w:hAnsi="Angsana New" w:cs="Angsana New"/>
          <w:sz w:val="28"/>
          <w:cs/>
        </w:rPr>
        <w:t xml:space="preserve"> </w:t>
      </w:r>
      <w:r w:rsidRPr="00691DC4">
        <w:rPr>
          <w:rFonts w:ascii="Angsana New" w:eastAsia="Times New Roman" w:hAnsi="Angsana New" w:cs="Angsana New"/>
          <w:sz w:val="28"/>
          <w:cs/>
        </w:rPr>
        <w:t>นี้ ยังไม่รวมภาษีมูลค่าเพิ่ม</w:t>
      </w:r>
    </w:p>
    <w:p w14:paraId="766969C4" w14:textId="331499C5" w:rsidR="00534C9D" w:rsidRPr="00691DC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691DC4">
        <w:rPr>
          <w:rFonts w:ascii="Angsana New" w:eastAsia="Times New Roman" w:hAnsi="Angsana New" w:cs="Angsana New"/>
          <w:b/>
          <w:bCs/>
          <w:sz w:val="28"/>
          <w:cs/>
        </w:rPr>
        <w:t>ค่าใช้จ่ายที่รวมอยู่ในราคาเสนอขายตราสาร</w:t>
      </w:r>
      <w:r w:rsidR="00872B2B" w:rsidRPr="00691DC4">
        <w:rPr>
          <w:rFonts w:ascii="Angsana New" w:eastAsia="Times New Roman" w:hAnsi="Angsana New" w:cs="Angsana New"/>
          <w:b/>
          <w:bCs/>
          <w:sz w:val="28"/>
          <w:cs/>
        </w:rPr>
        <w:t>ทันทีที่ตลาดเปิดทำการซื้อขาย ณ ราคาเปิด (</w:t>
      </w:r>
      <w:r w:rsidR="00872B2B" w:rsidRPr="00691DC4">
        <w:rPr>
          <w:rFonts w:ascii="Angsana New" w:eastAsia="Times New Roman" w:hAnsi="Angsana New" w:cs="Angsana New"/>
          <w:b/>
          <w:bCs/>
          <w:sz w:val="28"/>
        </w:rPr>
        <w:t>ATO</w:t>
      </w:r>
      <w:r w:rsidR="00872B2B" w:rsidRPr="00691DC4">
        <w:rPr>
          <w:rFonts w:ascii="Angsana New" w:eastAsia="Times New Roman" w:hAnsi="Angsana New" w:cs="Angsana New"/>
          <w:b/>
          <w:bCs/>
          <w:sz w:val="28"/>
          <w:cs/>
        </w:rPr>
        <w:t>)</w:t>
      </w:r>
    </w:p>
    <w:p w14:paraId="66B23E2C" w14:textId="1B8A58AE" w:rsidR="0012680D" w:rsidRDefault="00872B2B"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w:t>
      </w:r>
      <w:r w:rsidR="00C922B8">
        <w:rPr>
          <w:rFonts w:ascii="Angsana New" w:eastAsia="Times New Roman" w:hAnsi="Angsana New" w:cs="Angsana New" w:hint="cs"/>
          <w:sz w:val="28"/>
          <w:cs/>
        </w:rPr>
        <w:t>ตาม</w:t>
      </w:r>
      <w:r w:rsidRPr="00691DC4">
        <w:rPr>
          <w:rFonts w:ascii="Angsana New" w:eastAsia="Times New Roman" w:hAnsi="Angsana New" w:cs="Angsana New"/>
          <w:sz w:val="28"/>
          <w:cs/>
        </w:rPr>
        <w:t>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sidRPr="00691DC4">
        <w:rPr>
          <w:rFonts w:ascii="Angsana New" w:eastAsia="Times New Roman" w:hAnsi="Angsana New" w:cs="Angsana New"/>
          <w:sz w:val="28"/>
        </w:rPr>
        <w:t>0</w:t>
      </w:r>
      <w:r w:rsidRPr="00691DC4">
        <w:rPr>
          <w:rFonts w:ascii="Angsana New" w:eastAsia="Times New Roman" w:hAnsi="Angsana New" w:cs="Angsana New"/>
          <w:sz w:val="28"/>
          <w:cs/>
        </w:rPr>
        <w:t>.</w:t>
      </w:r>
      <w:r w:rsidRPr="00691DC4">
        <w:rPr>
          <w:rFonts w:ascii="Angsana New" w:eastAsia="Times New Roman" w:hAnsi="Angsana New" w:cs="Angsana New"/>
          <w:sz w:val="28"/>
        </w:rPr>
        <w:t>4</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 </w:t>
      </w:r>
    </w:p>
    <w:p w14:paraId="76A31D10" w14:textId="5FF923EB" w:rsidR="00093B31" w:rsidRPr="00691DC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691DC4">
        <w:rPr>
          <w:rFonts w:ascii="Angsana New" w:eastAsia="Times New Roman" w:hAnsi="Angsana New" w:cs="Angsana New"/>
          <w:bCs/>
          <w:sz w:val="28"/>
          <w:cs/>
        </w:rPr>
        <w:t>ค่าใช้จ่ายที่เรียกเก็บจากผู้ถือตราสารในการจัดส่งเงินปันผล</w:t>
      </w:r>
      <w:r w:rsidR="00242B2F" w:rsidRPr="00691DC4">
        <w:rPr>
          <w:rFonts w:ascii="Angsana New" w:eastAsia="Times New Roman" w:hAnsi="Angsana New" w:cs="Angsana New" w:hint="cs"/>
          <w:bCs/>
          <w:sz w:val="28"/>
          <w:cs/>
        </w:rPr>
        <w:t>และสิทธิประโยชน์</w:t>
      </w:r>
      <w:r w:rsidRPr="00691DC4">
        <w:rPr>
          <w:rFonts w:ascii="Angsana New" w:eastAsia="Times New Roman" w:hAnsi="Angsana New" w:cs="Angsana New"/>
          <w:bCs/>
          <w:sz w:val="28"/>
          <w:cs/>
        </w:rPr>
        <w:t>ให้แก่ผู้ถือตราสาร</w:t>
      </w:r>
    </w:p>
    <w:p w14:paraId="1DD5D83E" w14:textId="3D7D1027" w:rsidR="00791CD1" w:rsidRPr="00691DC4" w:rsidRDefault="00534C9D" w:rsidP="003D6FF8">
      <w:pPr>
        <w:tabs>
          <w:tab w:val="left" w:pos="426"/>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bCs/>
          <w:sz w:val="28"/>
        </w:rPr>
        <w:tab/>
      </w:r>
      <w:bookmarkStart w:id="11" w:name="_Hlk81487674"/>
      <w:r w:rsidR="006963EE" w:rsidRPr="00691DC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 xml:space="preserve">) </w:t>
      </w:r>
      <w:bookmarkStart w:id="12" w:name="_Hlk102057716"/>
      <w:r w:rsidR="006963EE" w:rsidRPr="00691DC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รวมถึงภาษีที่เกี่ยวข้อง</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ถ้ามี</w:t>
      </w:r>
      <w:r w:rsidR="0014393A" w:rsidRPr="00691DC4">
        <w:rPr>
          <w:rFonts w:ascii="Angsana New" w:eastAsia="Times New Roman" w:hAnsi="Angsana New" w:cs="Angsana New"/>
          <w:sz w:val="28"/>
        </w:rPr>
        <w:t>)</w:t>
      </w:r>
      <w:r w:rsidR="006963EE" w:rsidRPr="00691DC4">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691DC4">
        <w:rPr>
          <w:rFonts w:ascii="Angsana New" w:eastAsia="Times New Roman" w:hAnsi="Angsana New" w:cs="Angsana New"/>
          <w:sz w:val="28"/>
          <w:cs/>
        </w:rPr>
        <w:t>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w:t>
      </w:r>
    </w:p>
    <w:p w14:paraId="01E18801" w14:textId="2B6513F1" w:rsidR="0014393A" w:rsidRPr="00691DC4" w:rsidRDefault="0014393A" w:rsidP="003D6FF8">
      <w:pPr>
        <w:tabs>
          <w:tab w:val="left" w:pos="426"/>
          <w:tab w:val="left" w:pos="709"/>
        </w:tabs>
        <w:spacing w:after="0"/>
        <w:jc w:val="thaiDistribute"/>
        <w:rPr>
          <w:rFonts w:ascii="Angsana New" w:eastAsia="Times New Roman" w:hAnsi="Angsana New" w:cs="Angsana New"/>
          <w:sz w:val="28"/>
          <w:cs/>
        </w:rPr>
      </w:pPr>
      <w:r w:rsidRPr="00691DC4">
        <w:rPr>
          <w:rFonts w:ascii="Angsana New" w:eastAsia="Times New Roman" w:hAnsi="Angsana New" w:cs="Angsana New"/>
          <w:sz w:val="28"/>
        </w:rPr>
        <w:tab/>
      </w:r>
      <w:r w:rsidRPr="00691DC4">
        <w:rPr>
          <w:rFonts w:ascii="Angsana New" w:eastAsia="Times New Roman" w:hAnsi="Angsana New" w:cs="Angsana New"/>
          <w:sz w:val="28"/>
          <w:cs/>
        </w:rPr>
        <w:t>กรณีการได้รับสิทธิประโยชน์ต่าง</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ที่เกี่ยวข้อง เช่น การเพิ่มทุน ทางผู้ออกตราสารได้ทำการคิดคำนวณโดยรวมค่าธรรม เนียมและค่าใช้จ่ายต่าง</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ที่เกิดขึ้น รวมอยู่ในราคาของการประมาณการการเพิ่มทุนที่ผู้ลงทุนต้องจ่ายแล้ว</w:t>
      </w:r>
    </w:p>
    <w:bookmarkEnd w:id="11"/>
    <w:p w14:paraId="612FB1FC" w14:textId="77777777" w:rsidR="003C3672" w:rsidRPr="00691DC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691DC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691DC4" w:rsidRDefault="003C3672" w:rsidP="008035C4">
      <w:pPr>
        <w:numPr>
          <w:ilvl w:val="2"/>
          <w:numId w:val="8"/>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ผู้</w:t>
      </w:r>
      <w:r w:rsidR="0007193B" w:rsidRPr="00691DC4">
        <w:rPr>
          <w:rFonts w:ascii="Angsana New" w:eastAsia="Tahoma" w:hAnsi="Angsana New" w:cs="Angsana New"/>
          <w:color w:val="000000"/>
          <w:sz w:val="28"/>
          <w:cs/>
        </w:rPr>
        <w:t>ถือ</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 xml:space="preserve">ต้องมีบัญชีซื้อขายหลักทรัพย์ต่างประเทศ </w:t>
      </w:r>
      <w:r w:rsidR="0007193B" w:rsidRPr="00691DC4">
        <w:rPr>
          <w:rFonts w:ascii="Angsana New" w:eastAsia="Angsana New" w:hAnsi="Angsana New" w:cs="Angsana New"/>
          <w:color w:val="000000"/>
          <w:sz w:val="28"/>
          <w:cs/>
        </w:rPr>
        <w:t>และ ต้องจัดให้</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691DC4">
        <w:rPr>
          <w:rFonts w:ascii="Angsana New" w:eastAsia="Tahoma" w:hAnsi="Angsana New" w:cs="Angsana New"/>
          <w:color w:val="000000"/>
          <w:sz w:val="28"/>
          <w:cs/>
        </w:rPr>
        <w:t>ซื้อขายหลักทรัพย์ที่เปิดไว้</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ในกรณีที่</w:t>
      </w:r>
      <w:r w:rsidR="0007193B" w:rsidRPr="00691DC4">
        <w:rPr>
          <w:rFonts w:ascii="Angsana New" w:eastAsia="Angsana New" w:hAnsi="Angsana New" w:cs="Angsana New"/>
          <w:color w:val="000000"/>
          <w:spacing w:val="6"/>
          <w:sz w:val="28"/>
          <w:cs/>
        </w:rPr>
        <w:t>ผู้ถือ</w:t>
      </w:r>
      <w:r w:rsidR="007A679C" w:rsidRPr="00691DC4">
        <w:rPr>
          <w:rFonts w:ascii="Angsana New" w:eastAsia="Angsana New" w:hAnsi="Angsana New" w:cs="Angsana New"/>
          <w:color w:val="000000"/>
          <w:spacing w:val="6"/>
          <w:sz w:val="28"/>
          <w:cs/>
        </w:rPr>
        <w:t>ตราสาร</w:t>
      </w:r>
      <w:r w:rsidR="0007193B" w:rsidRPr="00691DC4">
        <w:rPr>
          <w:rFonts w:ascii="Angsana New" w:eastAsia="Angsana New" w:hAnsi="Angsana New" w:cs="Angsana New"/>
          <w:color w:val="000000"/>
          <w:sz w:val="28"/>
          <w:cs/>
        </w:rPr>
        <w:t>ไม่มีบัญชี</w:t>
      </w:r>
      <w:r w:rsidR="0007193B" w:rsidRPr="00691DC4">
        <w:rPr>
          <w:rFonts w:ascii="Angsana New" w:eastAsia="Tahoma" w:hAnsi="Angsana New" w:cs="Angsana New"/>
          <w:color w:val="000000"/>
          <w:sz w:val="28"/>
          <w:cs/>
        </w:rPr>
        <w:t>ซื้อขายหลักทรัพย์</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ผู้ถือ</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ต้องดำเนินการเพื่อให้มีการโอน</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w:t>
      </w:r>
    </w:p>
    <w:p w14:paraId="49D00646" w14:textId="66CA146D" w:rsidR="003C3672" w:rsidRPr="00691DC4" w:rsidRDefault="0007193B" w:rsidP="008035C4">
      <w:pPr>
        <w:numPr>
          <w:ilvl w:val="2"/>
          <w:numId w:val="8"/>
        </w:numPr>
        <w:spacing w:after="0"/>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ต้องมีจำนวน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691DC4" w:rsidRDefault="0007193B" w:rsidP="008035C4">
      <w:pPr>
        <w:numPr>
          <w:ilvl w:val="2"/>
          <w:numId w:val="8"/>
        </w:numPr>
        <w:spacing w:after="0"/>
        <w:contextualSpacing/>
        <w:jc w:val="thaiDistribute"/>
        <w:rPr>
          <w:rFonts w:ascii="Angsana New" w:eastAsia="Times New Roman" w:hAnsi="Angsana New" w:cs="Angsana New"/>
          <w:sz w:val="28"/>
          <w:cs/>
        </w:rPr>
      </w:pPr>
      <w:r w:rsidRPr="00691DC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691DC4">
        <w:rPr>
          <w:rFonts w:ascii="Angsana New" w:eastAsia="Tahoma" w:hAnsi="Angsana New" w:cs="Angsana New"/>
          <w:color w:val="000000"/>
          <w:sz w:val="28"/>
          <w:cs/>
        </w:rPr>
        <w:t>ที่หลักทรัพย์</w:t>
      </w:r>
      <w:r w:rsidRPr="00691DC4">
        <w:rPr>
          <w:rFonts w:ascii="Angsana New" w:eastAsia="Tahoma" w:hAnsi="Angsana New" w:cs="Angsana New"/>
          <w:color w:val="000000"/>
          <w:sz w:val="28"/>
          <w:cs/>
        </w:rPr>
        <w:t>ต่างประเทศ</w:t>
      </w:r>
      <w:r w:rsidR="00457398" w:rsidRPr="00691DC4">
        <w:rPr>
          <w:rFonts w:ascii="Angsana New" w:eastAsia="Tahoma" w:hAnsi="Angsana New" w:cs="Angsana New"/>
          <w:color w:val="000000"/>
          <w:sz w:val="28"/>
          <w:cs/>
        </w:rPr>
        <w:t>จดทะเบียน</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691DC4">
        <w:rPr>
          <w:rFonts w:ascii="Angsana New" w:eastAsia="Times New Roman" w:hAnsi="Angsana New" w:cs="Angsana New"/>
          <w:bCs/>
          <w:sz w:val="28"/>
          <w:cs/>
        </w:rPr>
        <w:lastRenderedPageBreak/>
        <w:t>ขั้นตอนการไถ่ถอนตราสาร</w:t>
      </w:r>
    </w:p>
    <w:p w14:paraId="1A302F5C" w14:textId="0BCD4828" w:rsidR="0007193B"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w:t>
      </w:r>
      <w:r w:rsidR="00774B26" w:rsidRPr="00691DC4">
        <w:rPr>
          <w:rFonts w:ascii="Angsana New" w:eastAsia="Tahoma" w:hAnsi="Angsana New" w:cs="Angsana New"/>
          <w:color w:val="000000"/>
          <w:sz w:val="28"/>
          <w:cs/>
        </w:rPr>
        <w:t>จะ</w:t>
      </w:r>
      <w:r w:rsidRPr="00691DC4">
        <w:rPr>
          <w:rFonts w:ascii="Angsana New" w:eastAsia="Tahoma" w:hAnsi="Angsana New" w:cs="Angsana New"/>
          <w:color w:val="000000"/>
          <w:sz w:val="28"/>
          <w:cs/>
        </w:rPr>
        <w:t>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ที่มีคุณสมบัติครบตามเงื่อนไขที่กำหนด</w:t>
      </w:r>
      <w:r w:rsidR="00B4300D" w:rsidRPr="00691DC4">
        <w:rPr>
          <w:rFonts w:ascii="Angsana New" w:eastAsia="Tahoma" w:hAnsi="Angsana New" w:cs="Angsana New"/>
          <w:color w:val="000000"/>
          <w:sz w:val="28"/>
          <w:cs/>
        </w:rPr>
        <w:t xml:space="preserve">ในข้อ </w:t>
      </w:r>
      <w:r w:rsidR="007929F5" w:rsidRPr="00691DC4">
        <w:rPr>
          <w:rFonts w:ascii="Angsana New" w:eastAsia="Tahoma" w:hAnsi="Angsana New" w:cs="Angsana New"/>
          <w:color w:val="000000"/>
          <w:sz w:val="28"/>
        </w:rPr>
        <w:t>7</w:t>
      </w:r>
      <w:r w:rsidR="00D703B9" w:rsidRPr="00691DC4">
        <w:rPr>
          <w:rFonts w:ascii="Angsana New" w:eastAsia="Tahoma" w:hAnsi="Angsana New" w:cs="Angsana New"/>
          <w:color w:val="000000"/>
          <w:sz w:val="28"/>
          <w:cs/>
        </w:rPr>
        <w:t>.</w:t>
      </w:r>
      <w:r w:rsidR="00D703B9" w:rsidRPr="00691DC4">
        <w:rPr>
          <w:rFonts w:ascii="Angsana New" w:eastAsia="Tahoma" w:hAnsi="Angsana New" w:cs="Angsana New"/>
          <w:color w:val="000000"/>
          <w:sz w:val="28"/>
        </w:rPr>
        <w:t>1</w:t>
      </w:r>
      <w:r w:rsidR="0003390F" w:rsidRPr="00691DC4">
        <w:rPr>
          <w:rFonts w:ascii="Angsana New" w:eastAsia="Tahoma" w:hAnsi="Angsana New" w:cs="Angsana New"/>
          <w:color w:val="000000"/>
          <w:sz w:val="28"/>
          <w:cs/>
        </w:rPr>
        <w:t xml:space="preserve"> ต้องแจ้งความประสงค์ไถ่ถอน</w:t>
      </w:r>
      <w:r w:rsidR="00774B26" w:rsidRPr="00691DC4">
        <w:rPr>
          <w:rFonts w:ascii="Angsana New" w:eastAsia="Tahoma" w:hAnsi="Angsana New" w:cs="Angsana New"/>
          <w:color w:val="000000"/>
          <w:sz w:val="28"/>
          <w:cs/>
        </w:rPr>
        <w:t>กับ</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691DC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691DC4">
            <w:rPr>
              <w:rFonts w:ascii="Angsana New" w:eastAsia="Tahoma" w:hAnsi="Angsana New" w:cs="Angsana New"/>
              <w:color w:val="000000"/>
              <w:sz w:val="28"/>
              <w:cs/>
            </w:rPr>
            <w:t>และ/หรือบริษัทหลักทรัพย์ที่ผู้ถือ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w:t>
          </w:r>
        </w:sdtContent>
      </w:sdt>
      <w:r w:rsidR="00036EE8">
        <w:rPr>
          <w:rFonts w:ascii="Angsana New" w:eastAsia="Tahoma" w:hAnsi="Angsana New" w:cs="Angsana New"/>
          <w:color w:val="000000"/>
          <w:sz w:val="28"/>
          <w:cs/>
        </w:rPr>
        <w:t xml:space="preserve">กำหนด </w:t>
      </w:r>
      <w:r w:rsidRPr="00691DC4">
        <w:rPr>
          <w:rFonts w:ascii="Angsana New" w:eastAsia="Tahoma" w:hAnsi="Angsana New" w:cs="Angsana New"/>
          <w:color w:val="000000"/>
          <w:sz w:val="28"/>
          <w:cs/>
        </w:rPr>
        <w:t>ทั้งนี้ 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จะต้องชำระเงินค่าธรรมเนียมการไถ่ถอนก่อนเวลา </w:t>
      </w:r>
      <w:r w:rsidRPr="00691DC4">
        <w:rPr>
          <w:rFonts w:ascii="Angsana New" w:eastAsia="Tahoma" w:hAnsi="Angsana New" w:cs="Angsana New"/>
          <w:color w:val="000000"/>
          <w:sz w:val="28"/>
        </w:rPr>
        <w:t>12</w:t>
      </w:r>
      <w:r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 xml:space="preserve">00 </w:t>
      </w:r>
      <w:r w:rsidRPr="00691DC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จะดำเนินการในวันทำการถัดไป</w:t>
      </w:r>
    </w:p>
    <w:p w14:paraId="0940164D" w14:textId="0E25574A"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จะแจ้งระงับการขาย</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ในส่วนที่ผู้ถือ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ได้แจ้งความประสงค์ขอไถ่ถอนกับผู้ออก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 xml:space="preserve">  </w:t>
      </w:r>
    </w:p>
    <w:p w14:paraId="7AA44988" w14:textId="5C34E3F7"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4"/>
          <w:sz w:val="28"/>
          <w:cs/>
        </w:rPr>
        <w:t>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ที่ประสงค์ไถ่ถอน</w:t>
      </w:r>
      <w:r w:rsidRPr="00691DC4">
        <w:rPr>
          <w:rFonts w:ascii="Angsana New" w:eastAsia="Tahoma" w:hAnsi="Angsana New" w:cs="Angsana New"/>
          <w:color w:val="000000"/>
          <w:sz w:val="28"/>
          <w:cs/>
        </w:rPr>
        <w:t xml:space="preserve"> ภายใน </w:t>
      </w:r>
      <w:r w:rsidRPr="00691DC4">
        <w:rPr>
          <w:rFonts w:ascii="Angsana New" w:hAnsi="Angsana New" w:cs="Angsana New"/>
          <w:color w:val="000000"/>
          <w:sz w:val="28"/>
          <w:cs/>
        </w:rPr>
        <w:t>10</w:t>
      </w:r>
      <w:r w:rsidRPr="00691DC4">
        <w:rPr>
          <w:rFonts w:ascii="Angsana New" w:eastAsia="Tahoma" w:hAnsi="Angsana New" w:cs="Angsana New"/>
          <w:sz w:val="28"/>
          <w:cs/>
        </w:rPr>
        <w:t xml:space="preserve"> </w:t>
      </w:r>
      <w:r w:rsidRPr="00691DC4">
        <w:rPr>
          <w:rFonts w:ascii="Angsana New" w:eastAsia="Tahoma" w:hAnsi="Angsana New" w:cs="Angsana New"/>
          <w:color w:val="000000"/>
          <w:sz w:val="28"/>
          <w:cs/>
        </w:rPr>
        <w:t>วันทำการ (</w:t>
      </w:r>
      <w:r w:rsidRPr="00691DC4">
        <w:rPr>
          <w:rFonts w:ascii="Angsana New" w:eastAsia="Tahoma" w:hAnsi="Angsana New" w:cs="Angsana New"/>
          <w:b/>
          <w:bCs/>
          <w:color w:val="000000"/>
          <w:sz w:val="28"/>
          <w:cs/>
        </w:rPr>
        <w:t>“วันทำการ”</w:t>
      </w:r>
      <w:r w:rsidRPr="00691DC4">
        <w:rPr>
          <w:rFonts w:ascii="Angsana New" w:eastAsia="Tahoma" w:hAnsi="Angsana New" w:cs="Angsana New"/>
          <w:color w:val="000000"/>
          <w:sz w:val="28"/>
          <w:cs/>
        </w:rPr>
        <w:t xml:space="preserve"> ในข้อนี้หมายถึง </w:t>
      </w:r>
      <w:r w:rsidR="00774B26" w:rsidRPr="00691DC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691DC4">
        <w:rPr>
          <w:rFonts w:ascii="Angsana New" w:eastAsia="Tahoma" w:hAnsi="Angsana New" w:cs="Angsana New"/>
          <w:color w:val="000000"/>
          <w:sz w:val="28"/>
          <w:cs/>
        </w:rPr>
        <w:t>)</w:t>
      </w:r>
    </w:p>
    <w:p w14:paraId="0BA5E424" w14:textId="769C2805"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ที่ประสงค์ไถ่ถอน ผู้ออก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จะดำเนินการยกเลิก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ในส่วนที่ผู้ถือ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ได้แจ้งความประสงค์ขอไถ่ถอนกับผู้ออก</w:t>
      </w:r>
      <w:r w:rsidR="007A679C" w:rsidRPr="00691DC4">
        <w:rPr>
          <w:rFonts w:ascii="Angsana New" w:eastAsia="Angsana New" w:hAnsi="Angsana New" w:cs="Angsana New"/>
          <w:color w:val="000000"/>
          <w:sz w:val="28"/>
          <w:cs/>
        </w:rPr>
        <w:t>ตราสาร</w:t>
      </w:r>
    </w:p>
    <w:p w14:paraId="762DE4C2" w14:textId="7D8ACED3" w:rsidR="006C7DEA"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กรณีที่พบว่าผู้ถือ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691DC4">
        <w:rPr>
          <w:rFonts w:ascii="Angsana New" w:eastAsia="Tahoma" w:hAnsi="Angsana New" w:cs="Angsana New"/>
          <w:color w:val="000000"/>
          <w:sz w:val="28"/>
        </w:rPr>
        <w:t>7</w:t>
      </w:r>
      <w:r w:rsidR="00774B26" w:rsidRPr="00691DC4">
        <w:rPr>
          <w:rFonts w:ascii="Angsana New" w:eastAsia="Tahoma" w:hAnsi="Angsana New" w:cs="Angsana New"/>
          <w:color w:val="000000"/>
          <w:sz w:val="28"/>
          <w:cs/>
        </w:rPr>
        <w:t>.</w:t>
      </w:r>
      <w:r w:rsidR="00774B26" w:rsidRPr="00691DC4">
        <w:rPr>
          <w:rFonts w:ascii="Angsana New" w:eastAsia="Tahoma" w:hAnsi="Angsana New" w:cs="Angsana New"/>
          <w:color w:val="000000"/>
          <w:sz w:val="28"/>
        </w:rPr>
        <w:t xml:space="preserve">2 </w:t>
      </w:r>
      <w:r w:rsidR="00774B26" w:rsidRPr="00691DC4">
        <w:rPr>
          <w:rFonts w:ascii="Angsana New" w:eastAsia="Tahoma" w:hAnsi="Angsana New" w:cs="Angsana New"/>
          <w:color w:val="000000"/>
          <w:sz w:val="28"/>
          <w:cs/>
        </w:rPr>
        <w:t xml:space="preserve">(ก) </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w:t>
      </w:r>
      <w:r w:rsidRPr="00691DC4">
        <w:rPr>
          <w:rFonts w:ascii="Angsana New" w:eastAsia="Tahoma" w:hAnsi="Angsana New" w:cs="Angsana New"/>
          <w:color w:val="000000"/>
          <w:spacing w:val="4"/>
          <w:sz w:val="28"/>
          <w:cs/>
        </w:rPr>
        <w:t>ในการปฏิเสธคำขอของผู้ถือ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ได้ และผู้ถือ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z w:val="28"/>
          <w:cs/>
        </w:rPr>
        <w:t>ทั้งสิ้น</w:t>
      </w:r>
      <w:r w:rsidR="003C3672" w:rsidRPr="00691DC4">
        <w:rPr>
          <w:rFonts w:ascii="Angsana New" w:eastAsia="Times New Roman" w:hAnsi="Angsana New" w:cs="Angsana New"/>
          <w:sz w:val="28"/>
          <w:cs/>
        </w:rPr>
        <w:t xml:space="preserve"> </w:t>
      </w:r>
    </w:p>
    <w:p w14:paraId="59ADE2B5" w14:textId="3F12B4F4" w:rsidR="00911A96"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10"/>
          <w:sz w:val="28"/>
          <w:cs/>
        </w:rPr>
        <w:t>กรณีที่ผู้ถือ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สงวนสิทธิที่จะยกเลิกการปฏิบัติตามคำขอของผู้ถือ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 และผู้ถือ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ทั้งสิ้น</w:t>
      </w:r>
    </w:p>
    <w:p w14:paraId="4C95B691" w14:textId="1CA7C63D" w:rsidR="00911A96" w:rsidRPr="00691DC4" w:rsidRDefault="0007193B" w:rsidP="008035C4">
      <w:pPr>
        <w:numPr>
          <w:ilvl w:val="2"/>
          <w:numId w:val="7"/>
        </w:numPr>
        <w:contextualSpacing/>
        <w:jc w:val="thaiDistribute"/>
        <w:rPr>
          <w:rFonts w:ascii="Angsana New" w:eastAsia="Times New Roman" w:hAnsi="Angsana New" w:cs="Angsana New"/>
          <w:sz w:val="28"/>
          <w:cs/>
        </w:rPr>
      </w:pPr>
      <w:r w:rsidRPr="00691DC4">
        <w:rPr>
          <w:rFonts w:ascii="Angsana New" w:eastAsia="Times New Roman" w:hAnsi="Angsana New" w:cs="Angsana New"/>
          <w:sz w:val="28"/>
          <w:cs/>
        </w:rPr>
        <w:t>ผู้</w:t>
      </w:r>
      <w:r w:rsidRPr="00691DC4">
        <w:rPr>
          <w:rFonts w:ascii="Angsana New" w:eastAsia="Tahoma" w:hAnsi="Angsana New" w:cs="Angsana New"/>
          <w:color w:val="000000"/>
          <w:sz w:val="28"/>
          <w:cs/>
        </w:rPr>
        <w:t>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ขอสงวนสิทธิในการเรียกเก็บภาษีใด ๆ 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ที่อาจเกิดขึ้นจากการไถ่ถอน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691DC4" w:rsidSect="000C5638">
      <w:headerReference w:type="default" r:id="rId18"/>
      <w:footerReference w:type="default" r:id="rId19"/>
      <w:pgSz w:w="11906" w:h="16838" w:code="9"/>
      <w:pgMar w:top="1276" w:right="1080" w:bottom="1440" w:left="1418" w:header="634" w:footer="0" w:gutter="0"/>
      <w:pgNumType w:start="4"/>
      <w:cols w:space="18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0A627C" w16cex:dateUtc="2023-10-11T06:25:00Z"/>
  <w16cex:commentExtensible w16cex:durableId="28D01755" w16cex:dateUtc="2023-10-10T11:32:00Z"/>
  <w16cex:commentExtensible w16cex:durableId="28D02900" w16cex:dateUtc="2023-10-10T12:48:00Z"/>
  <w16cex:commentExtensible w16cex:durableId="28D028F5" w16cex:dateUtc="2023-10-10T12:48:00Z"/>
  <w16cex:commentExtensible w16cex:durableId="28D02996" w16cex:dateUtc="2023-10-1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FB9B0" w16cid:durableId="4A0A627C"/>
  <w16cid:commentId w16cid:paraId="58998791" w16cid:durableId="28D01755"/>
  <w16cid:commentId w16cid:paraId="7CB8A6FF" w16cid:durableId="28D02900"/>
  <w16cid:commentId w16cid:paraId="2EFF853F" w16cid:durableId="28D028F5"/>
  <w16cid:commentId w16cid:paraId="483A6305" w16cid:durableId="28D029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E68AC" w14:textId="77777777" w:rsidR="00494C16" w:rsidRDefault="00494C16" w:rsidP="00105AC2">
      <w:pPr>
        <w:spacing w:after="0" w:line="240" w:lineRule="auto"/>
      </w:pPr>
      <w:r>
        <w:separator/>
      </w:r>
    </w:p>
  </w:endnote>
  <w:endnote w:type="continuationSeparator" w:id="0">
    <w:p w14:paraId="4A27757B" w14:textId="77777777" w:rsidR="00494C16" w:rsidRDefault="00494C16" w:rsidP="00105AC2">
      <w:pPr>
        <w:spacing w:after="0" w:line="240" w:lineRule="auto"/>
      </w:pPr>
      <w:r>
        <w:continuationSeparator/>
      </w:r>
    </w:p>
  </w:endnote>
  <w:endnote w:type="continuationNotice" w:id="1">
    <w:p w14:paraId="404912B7" w14:textId="77777777" w:rsidR="00494C16" w:rsidRDefault="00494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35921209" w:rsidR="00995485" w:rsidRPr="00911A96" w:rsidRDefault="00995485"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322EBF">
      <w:rPr>
        <w:rFonts w:ascii="Angsana New" w:hAnsi="Angsana New" w:cs="Angsana New"/>
        <w:noProof/>
        <w:sz w:val="24"/>
        <w:szCs w:val="24"/>
      </w:rPr>
      <w:t>15</w:t>
    </w:r>
    <w:r w:rsidRPr="00911A96">
      <w:rPr>
        <w:rFonts w:ascii="Angsana New" w:hAnsi="Angsana New" w:cs="Angsana New"/>
        <w:noProof/>
        <w:sz w:val="24"/>
        <w:szCs w:val="24"/>
      </w:rPr>
      <w:fldChar w:fldCharType="end"/>
    </w:r>
  </w:p>
  <w:p w14:paraId="08DFD877" w14:textId="77777777" w:rsidR="00995485" w:rsidRPr="006E577E" w:rsidRDefault="00995485"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2ED2" w14:textId="77777777" w:rsidR="00494C16" w:rsidRDefault="00494C16" w:rsidP="00105AC2">
      <w:pPr>
        <w:spacing w:after="0" w:line="240" w:lineRule="auto"/>
      </w:pPr>
      <w:r>
        <w:separator/>
      </w:r>
    </w:p>
  </w:footnote>
  <w:footnote w:type="continuationSeparator" w:id="0">
    <w:p w14:paraId="7B119A03" w14:textId="77777777" w:rsidR="00494C16" w:rsidRDefault="00494C16" w:rsidP="00105AC2">
      <w:pPr>
        <w:spacing w:after="0" w:line="240" w:lineRule="auto"/>
      </w:pPr>
      <w:r>
        <w:continuationSeparator/>
      </w:r>
    </w:p>
  </w:footnote>
  <w:footnote w:type="continuationNotice" w:id="1">
    <w:p w14:paraId="730F65E2" w14:textId="77777777" w:rsidR="00494C16" w:rsidRDefault="00494C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995485" w:rsidRDefault="00995485"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006CA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D68"/>
    <w:multiLevelType w:val="multilevel"/>
    <w:tmpl w:val="B8C846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C26DA"/>
    <w:multiLevelType w:val="hybridMultilevel"/>
    <w:tmpl w:val="877E5162"/>
    <w:lvl w:ilvl="0" w:tplc="88FEF4A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1"/>
  </w:num>
  <w:num w:numId="5">
    <w:abstractNumId w:val="7"/>
  </w:num>
  <w:num w:numId="6">
    <w:abstractNumId w:val="16"/>
  </w:num>
  <w:num w:numId="7">
    <w:abstractNumId w:val="3"/>
  </w:num>
  <w:num w:numId="8">
    <w:abstractNumId w:val="17"/>
  </w:num>
  <w:num w:numId="9">
    <w:abstractNumId w:val="4"/>
  </w:num>
  <w:num w:numId="10">
    <w:abstractNumId w:val="6"/>
  </w:num>
  <w:num w:numId="11">
    <w:abstractNumId w:val="5"/>
  </w:num>
  <w:num w:numId="12">
    <w:abstractNumId w:val="11"/>
  </w:num>
  <w:num w:numId="13">
    <w:abstractNumId w:val="18"/>
  </w:num>
  <w:num w:numId="14">
    <w:abstractNumId w:val="14"/>
  </w:num>
  <w:num w:numId="15">
    <w:abstractNumId w:val="15"/>
  </w:num>
  <w:num w:numId="16">
    <w:abstractNumId w:val="2"/>
  </w:num>
  <w:num w:numId="17">
    <w:abstractNumId w:val="12"/>
  </w:num>
  <w:num w:numId="18">
    <w:abstractNumId w:val="0"/>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F5D"/>
    <w:rsid w:val="0001289F"/>
    <w:rsid w:val="00012B99"/>
    <w:rsid w:val="00014AD4"/>
    <w:rsid w:val="000159E9"/>
    <w:rsid w:val="0001633B"/>
    <w:rsid w:val="00016BC3"/>
    <w:rsid w:val="00017390"/>
    <w:rsid w:val="000201E9"/>
    <w:rsid w:val="00020DC3"/>
    <w:rsid w:val="00021D55"/>
    <w:rsid w:val="000234C4"/>
    <w:rsid w:val="000241C5"/>
    <w:rsid w:val="00024E0B"/>
    <w:rsid w:val="000257D0"/>
    <w:rsid w:val="00027823"/>
    <w:rsid w:val="00027946"/>
    <w:rsid w:val="0003271B"/>
    <w:rsid w:val="00032B10"/>
    <w:rsid w:val="0003318C"/>
    <w:rsid w:val="000336BC"/>
    <w:rsid w:val="0003390F"/>
    <w:rsid w:val="00033ACE"/>
    <w:rsid w:val="00036955"/>
    <w:rsid w:val="00036C31"/>
    <w:rsid w:val="00036EE8"/>
    <w:rsid w:val="00036FD4"/>
    <w:rsid w:val="000402FE"/>
    <w:rsid w:val="00042237"/>
    <w:rsid w:val="00045874"/>
    <w:rsid w:val="000462B3"/>
    <w:rsid w:val="000471F9"/>
    <w:rsid w:val="00047433"/>
    <w:rsid w:val="0005071B"/>
    <w:rsid w:val="000540A7"/>
    <w:rsid w:val="00055411"/>
    <w:rsid w:val="00060E19"/>
    <w:rsid w:val="00062421"/>
    <w:rsid w:val="00063002"/>
    <w:rsid w:val="000641FB"/>
    <w:rsid w:val="00066910"/>
    <w:rsid w:val="000677BB"/>
    <w:rsid w:val="000679A6"/>
    <w:rsid w:val="0007193B"/>
    <w:rsid w:val="00072866"/>
    <w:rsid w:val="00072A07"/>
    <w:rsid w:val="00074331"/>
    <w:rsid w:val="0007539F"/>
    <w:rsid w:val="00075E2C"/>
    <w:rsid w:val="00080608"/>
    <w:rsid w:val="000842B0"/>
    <w:rsid w:val="00085C89"/>
    <w:rsid w:val="00086B06"/>
    <w:rsid w:val="000870BD"/>
    <w:rsid w:val="00090631"/>
    <w:rsid w:val="000914BD"/>
    <w:rsid w:val="00091F15"/>
    <w:rsid w:val="0009289D"/>
    <w:rsid w:val="000933D6"/>
    <w:rsid w:val="00093B31"/>
    <w:rsid w:val="0009408B"/>
    <w:rsid w:val="00094B59"/>
    <w:rsid w:val="000954D1"/>
    <w:rsid w:val="000A0E17"/>
    <w:rsid w:val="000A1108"/>
    <w:rsid w:val="000A25EC"/>
    <w:rsid w:val="000A332F"/>
    <w:rsid w:val="000A4258"/>
    <w:rsid w:val="000A557D"/>
    <w:rsid w:val="000A5AE9"/>
    <w:rsid w:val="000A5DF4"/>
    <w:rsid w:val="000A6AC6"/>
    <w:rsid w:val="000A6CC8"/>
    <w:rsid w:val="000A6F7D"/>
    <w:rsid w:val="000A797E"/>
    <w:rsid w:val="000B0066"/>
    <w:rsid w:val="000B06DB"/>
    <w:rsid w:val="000B1F44"/>
    <w:rsid w:val="000B1FA9"/>
    <w:rsid w:val="000B2055"/>
    <w:rsid w:val="000B2935"/>
    <w:rsid w:val="000B352E"/>
    <w:rsid w:val="000C03F5"/>
    <w:rsid w:val="000C0D9F"/>
    <w:rsid w:val="000C30BB"/>
    <w:rsid w:val="000C5638"/>
    <w:rsid w:val="000C5CEB"/>
    <w:rsid w:val="000C6255"/>
    <w:rsid w:val="000C69DB"/>
    <w:rsid w:val="000C6E05"/>
    <w:rsid w:val="000C76EC"/>
    <w:rsid w:val="000C7E1C"/>
    <w:rsid w:val="000D05D6"/>
    <w:rsid w:val="000D0D27"/>
    <w:rsid w:val="000D2A83"/>
    <w:rsid w:val="000D3CE1"/>
    <w:rsid w:val="000D44CA"/>
    <w:rsid w:val="000D7332"/>
    <w:rsid w:val="000E0481"/>
    <w:rsid w:val="000E1B33"/>
    <w:rsid w:val="000E2046"/>
    <w:rsid w:val="000E23AE"/>
    <w:rsid w:val="000E33C9"/>
    <w:rsid w:val="000E4A38"/>
    <w:rsid w:val="000E4C09"/>
    <w:rsid w:val="000E6EA9"/>
    <w:rsid w:val="000E7539"/>
    <w:rsid w:val="000E7A4C"/>
    <w:rsid w:val="000F0DBB"/>
    <w:rsid w:val="000F1BDC"/>
    <w:rsid w:val="000F361C"/>
    <w:rsid w:val="000F3C7D"/>
    <w:rsid w:val="000F599A"/>
    <w:rsid w:val="000F61FA"/>
    <w:rsid w:val="000F6694"/>
    <w:rsid w:val="000F6C2A"/>
    <w:rsid w:val="000F7AC8"/>
    <w:rsid w:val="001036DC"/>
    <w:rsid w:val="001040E2"/>
    <w:rsid w:val="00104197"/>
    <w:rsid w:val="00105AC2"/>
    <w:rsid w:val="00105ADD"/>
    <w:rsid w:val="001064C1"/>
    <w:rsid w:val="001066F1"/>
    <w:rsid w:val="0010688B"/>
    <w:rsid w:val="00106CF5"/>
    <w:rsid w:val="00107370"/>
    <w:rsid w:val="001102AC"/>
    <w:rsid w:val="001104D1"/>
    <w:rsid w:val="00110500"/>
    <w:rsid w:val="00110B80"/>
    <w:rsid w:val="001136B8"/>
    <w:rsid w:val="001137D4"/>
    <w:rsid w:val="00113A2F"/>
    <w:rsid w:val="00115447"/>
    <w:rsid w:val="00115473"/>
    <w:rsid w:val="00116FA8"/>
    <w:rsid w:val="00122E2D"/>
    <w:rsid w:val="00123457"/>
    <w:rsid w:val="0012485D"/>
    <w:rsid w:val="00124D77"/>
    <w:rsid w:val="001255FB"/>
    <w:rsid w:val="00126803"/>
    <w:rsid w:val="0012680D"/>
    <w:rsid w:val="0012699E"/>
    <w:rsid w:val="001310BD"/>
    <w:rsid w:val="00131725"/>
    <w:rsid w:val="00132739"/>
    <w:rsid w:val="00136C92"/>
    <w:rsid w:val="00137AEA"/>
    <w:rsid w:val="00141CA8"/>
    <w:rsid w:val="001435FD"/>
    <w:rsid w:val="00143912"/>
    <w:rsid w:val="0014393A"/>
    <w:rsid w:val="00144ECF"/>
    <w:rsid w:val="00145D8C"/>
    <w:rsid w:val="00145FA8"/>
    <w:rsid w:val="00146243"/>
    <w:rsid w:val="0014656F"/>
    <w:rsid w:val="00146A0F"/>
    <w:rsid w:val="00147294"/>
    <w:rsid w:val="00150EE2"/>
    <w:rsid w:val="00151639"/>
    <w:rsid w:val="00152613"/>
    <w:rsid w:val="00152E1E"/>
    <w:rsid w:val="0015323B"/>
    <w:rsid w:val="00153B1E"/>
    <w:rsid w:val="00155027"/>
    <w:rsid w:val="00155D50"/>
    <w:rsid w:val="00156026"/>
    <w:rsid w:val="00160551"/>
    <w:rsid w:val="00164BA5"/>
    <w:rsid w:val="00164FB6"/>
    <w:rsid w:val="0016614A"/>
    <w:rsid w:val="00166211"/>
    <w:rsid w:val="00166BDC"/>
    <w:rsid w:val="0016781B"/>
    <w:rsid w:val="00170ED8"/>
    <w:rsid w:val="0017104A"/>
    <w:rsid w:val="00171453"/>
    <w:rsid w:val="0017183A"/>
    <w:rsid w:val="001720E9"/>
    <w:rsid w:val="001725EE"/>
    <w:rsid w:val="00173614"/>
    <w:rsid w:val="00174BD6"/>
    <w:rsid w:val="00175C86"/>
    <w:rsid w:val="00176AE2"/>
    <w:rsid w:val="00177A76"/>
    <w:rsid w:val="0018056C"/>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3B2B"/>
    <w:rsid w:val="001A40FE"/>
    <w:rsid w:val="001A4A95"/>
    <w:rsid w:val="001A5F6B"/>
    <w:rsid w:val="001A6E32"/>
    <w:rsid w:val="001A71AC"/>
    <w:rsid w:val="001B3F28"/>
    <w:rsid w:val="001B47D8"/>
    <w:rsid w:val="001B4EEA"/>
    <w:rsid w:val="001B53E7"/>
    <w:rsid w:val="001B5525"/>
    <w:rsid w:val="001B5FA5"/>
    <w:rsid w:val="001B76E5"/>
    <w:rsid w:val="001B7F65"/>
    <w:rsid w:val="001C0D30"/>
    <w:rsid w:val="001C29FB"/>
    <w:rsid w:val="001C355F"/>
    <w:rsid w:val="001C5C59"/>
    <w:rsid w:val="001C607E"/>
    <w:rsid w:val="001C624F"/>
    <w:rsid w:val="001D461A"/>
    <w:rsid w:val="001D4F8C"/>
    <w:rsid w:val="001D5AE4"/>
    <w:rsid w:val="001E10BB"/>
    <w:rsid w:val="001E18A2"/>
    <w:rsid w:val="001E2102"/>
    <w:rsid w:val="001E31C9"/>
    <w:rsid w:val="001E34EB"/>
    <w:rsid w:val="001E401C"/>
    <w:rsid w:val="001E46A8"/>
    <w:rsid w:val="001E51AD"/>
    <w:rsid w:val="001F3E2B"/>
    <w:rsid w:val="001F53AC"/>
    <w:rsid w:val="001F57D0"/>
    <w:rsid w:val="001F5CC2"/>
    <w:rsid w:val="001F72D1"/>
    <w:rsid w:val="001F7F65"/>
    <w:rsid w:val="00201EB4"/>
    <w:rsid w:val="00204612"/>
    <w:rsid w:val="00205CB2"/>
    <w:rsid w:val="00205CE3"/>
    <w:rsid w:val="00207B4F"/>
    <w:rsid w:val="00210C82"/>
    <w:rsid w:val="00210F4E"/>
    <w:rsid w:val="00210F75"/>
    <w:rsid w:val="002121DD"/>
    <w:rsid w:val="00213B7A"/>
    <w:rsid w:val="002174C5"/>
    <w:rsid w:val="00222833"/>
    <w:rsid w:val="00222B5B"/>
    <w:rsid w:val="0022692A"/>
    <w:rsid w:val="00227C1F"/>
    <w:rsid w:val="00230953"/>
    <w:rsid w:val="00230F85"/>
    <w:rsid w:val="002311BD"/>
    <w:rsid w:val="00232BA8"/>
    <w:rsid w:val="00236DFF"/>
    <w:rsid w:val="00241086"/>
    <w:rsid w:val="00241E17"/>
    <w:rsid w:val="002420F8"/>
    <w:rsid w:val="00242895"/>
    <w:rsid w:val="00242B2F"/>
    <w:rsid w:val="00242CE5"/>
    <w:rsid w:val="00244079"/>
    <w:rsid w:val="00246FEB"/>
    <w:rsid w:val="00250A93"/>
    <w:rsid w:val="00252081"/>
    <w:rsid w:val="002545C1"/>
    <w:rsid w:val="002572C0"/>
    <w:rsid w:val="00260326"/>
    <w:rsid w:val="00261868"/>
    <w:rsid w:val="00262096"/>
    <w:rsid w:val="00264731"/>
    <w:rsid w:val="002647C8"/>
    <w:rsid w:val="0026669B"/>
    <w:rsid w:val="00266B41"/>
    <w:rsid w:val="002701A6"/>
    <w:rsid w:val="002710E8"/>
    <w:rsid w:val="00271A1E"/>
    <w:rsid w:val="00271BEF"/>
    <w:rsid w:val="00273A6E"/>
    <w:rsid w:val="00273B0A"/>
    <w:rsid w:val="00274846"/>
    <w:rsid w:val="002753EE"/>
    <w:rsid w:val="0027646E"/>
    <w:rsid w:val="00277AE5"/>
    <w:rsid w:val="00280702"/>
    <w:rsid w:val="00280B81"/>
    <w:rsid w:val="00281790"/>
    <w:rsid w:val="00281F97"/>
    <w:rsid w:val="002839BD"/>
    <w:rsid w:val="0028610A"/>
    <w:rsid w:val="0028652B"/>
    <w:rsid w:val="00286600"/>
    <w:rsid w:val="00290CDC"/>
    <w:rsid w:val="002928E5"/>
    <w:rsid w:val="002928FF"/>
    <w:rsid w:val="00292E79"/>
    <w:rsid w:val="002933D6"/>
    <w:rsid w:val="00294707"/>
    <w:rsid w:val="002956F1"/>
    <w:rsid w:val="00295C25"/>
    <w:rsid w:val="002960E0"/>
    <w:rsid w:val="002A04F4"/>
    <w:rsid w:val="002A0E30"/>
    <w:rsid w:val="002A1BF2"/>
    <w:rsid w:val="002A38FE"/>
    <w:rsid w:val="002A77B6"/>
    <w:rsid w:val="002A7E3C"/>
    <w:rsid w:val="002B02BD"/>
    <w:rsid w:val="002B2FA7"/>
    <w:rsid w:val="002B34A3"/>
    <w:rsid w:val="002B5DFE"/>
    <w:rsid w:val="002B69F4"/>
    <w:rsid w:val="002B7746"/>
    <w:rsid w:val="002C19EA"/>
    <w:rsid w:val="002C2462"/>
    <w:rsid w:val="002C2ABF"/>
    <w:rsid w:val="002C3126"/>
    <w:rsid w:val="002C7F3A"/>
    <w:rsid w:val="002D0B7A"/>
    <w:rsid w:val="002D1D3F"/>
    <w:rsid w:val="002D3C02"/>
    <w:rsid w:val="002D4AA2"/>
    <w:rsid w:val="002D6995"/>
    <w:rsid w:val="002D72C4"/>
    <w:rsid w:val="002D763E"/>
    <w:rsid w:val="002D7AC6"/>
    <w:rsid w:val="002E07C4"/>
    <w:rsid w:val="002E1DB9"/>
    <w:rsid w:val="002E1E10"/>
    <w:rsid w:val="002E21D3"/>
    <w:rsid w:val="002E3180"/>
    <w:rsid w:val="002E45AA"/>
    <w:rsid w:val="002E61BD"/>
    <w:rsid w:val="002E69E7"/>
    <w:rsid w:val="002E7652"/>
    <w:rsid w:val="002E7C00"/>
    <w:rsid w:val="002E7F2C"/>
    <w:rsid w:val="002F03B1"/>
    <w:rsid w:val="002F097C"/>
    <w:rsid w:val="002F1137"/>
    <w:rsid w:val="002F3BC0"/>
    <w:rsid w:val="002F3E35"/>
    <w:rsid w:val="002F5B69"/>
    <w:rsid w:val="002F6C22"/>
    <w:rsid w:val="002F781E"/>
    <w:rsid w:val="00300300"/>
    <w:rsid w:val="00300AEC"/>
    <w:rsid w:val="00303C6F"/>
    <w:rsid w:val="003043D2"/>
    <w:rsid w:val="00305058"/>
    <w:rsid w:val="00305B0C"/>
    <w:rsid w:val="00306431"/>
    <w:rsid w:val="00307C45"/>
    <w:rsid w:val="00310154"/>
    <w:rsid w:val="0031320C"/>
    <w:rsid w:val="003143FC"/>
    <w:rsid w:val="00314CCD"/>
    <w:rsid w:val="003152EA"/>
    <w:rsid w:val="003158F2"/>
    <w:rsid w:val="00315C19"/>
    <w:rsid w:val="00316895"/>
    <w:rsid w:val="00317E90"/>
    <w:rsid w:val="00320647"/>
    <w:rsid w:val="00320D3E"/>
    <w:rsid w:val="00321D74"/>
    <w:rsid w:val="00322EBF"/>
    <w:rsid w:val="003239D2"/>
    <w:rsid w:val="00323FBD"/>
    <w:rsid w:val="003252E7"/>
    <w:rsid w:val="00325606"/>
    <w:rsid w:val="00327EB6"/>
    <w:rsid w:val="003316D4"/>
    <w:rsid w:val="00331AF0"/>
    <w:rsid w:val="00332CD2"/>
    <w:rsid w:val="00333CE3"/>
    <w:rsid w:val="00333CE7"/>
    <w:rsid w:val="003340AF"/>
    <w:rsid w:val="00335B87"/>
    <w:rsid w:val="00337F2B"/>
    <w:rsid w:val="00340160"/>
    <w:rsid w:val="003411AB"/>
    <w:rsid w:val="003412C6"/>
    <w:rsid w:val="00341A64"/>
    <w:rsid w:val="00341BDC"/>
    <w:rsid w:val="0034338A"/>
    <w:rsid w:val="00344B9F"/>
    <w:rsid w:val="003452EA"/>
    <w:rsid w:val="003459C1"/>
    <w:rsid w:val="00346E1E"/>
    <w:rsid w:val="003522AE"/>
    <w:rsid w:val="0035254A"/>
    <w:rsid w:val="0035282A"/>
    <w:rsid w:val="00352B77"/>
    <w:rsid w:val="003546A2"/>
    <w:rsid w:val="00354A90"/>
    <w:rsid w:val="00355050"/>
    <w:rsid w:val="0035620A"/>
    <w:rsid w:val="00357122"/>
    <w:rsid w:val="00357C26"/>
    <w:rsid w:val="00362D6F"/>
    <w:rsid w:val="00362FDE"/>
    <w:rsid w:val="00364C71"/>
    <w:rsid w:val="003653AD"/>
    <w:rsid w:val="003659CD"/>
    <w:rsid w:val="003679E8"/>
    <w:rsid w:val="00370572"/>
    <w:rsid w:val="00370991"/>
    <w:rsid w:val="00370C9C"/>
    <w:rsid w:val="00371C61"/>
    <w:rsid w:val="00373BF9"/>
    <w:rsid w:val="00373FA6"/>
    <w:rsid w:val="00374834"/>
    <w:rsid w:val="00374857"/>
    <w:rsid w:val="003753C6"/>
    <w:rsid w:val="00377B9F"/>
    <w:rsid w:val="0038293E"/>
    <w:rsid w:val="00382EBA"/>
    <w:rsid w:val="00382EEF"/>
    <w:rsid w:val="00385503"/>
    <w:rsid w:val="00386A5F"/>
    <w:rsid w:val="00387BE9"/>
    <w:rsid w:val="00390C51"/>
    <w:rsid w:val="0039193C"/>
    <w:rsid w:val="00392A8C"/>
    <w:rsid w:val="0039459B"/>
    <w:rsid w:val="003966FF"/>
    <w:rsid w:val="00396A2B"/>
    <w:rsid w:val="003976FC"/>
    <w:rsid w:val="003A2FB1"/>
    <w:rsid w:val="003A55F5"/>
    <w:rsid w:val="003A58E9"/>
    <w:rsid w:val="003A66E4"/>
    <w:rsid w:val="003B1F42"/>
    <w:rsid w:val="003B3BDE"/>
    <w:rsid w:val="003B427D"/>
    <w:rsid w:val="003B50C5"/>
    <w:rsid w:val="003B593F"/>
    <w:rsid w:val="003B59BF"/>
    <w:rsid w:val="003B73F9"/>
    <w:rsid w:val="003B75A1"/>
    <w:rsid w:val="003C07DB"/>
    <w:rsid w:val="003C1157"/>
    <w:rsid w:val="003C2232"/>
    <w:rsid w:val="003C3036"/>
    <w:rsid w:val="003C3672"/>
    <w:rsid w:val="003C3C8A"/>
    <w:rsid w:val="003C3D47"/>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09B"/>
    <w:rsid w:val="003F5695"/>
    <w:rsid w:val="003F5978"/>
    <w:rsid w:val="0040102B"/>
    <w:rsid w:val="0040162F"/>
    <w:rsid w:val="00404628"/>
    <w:rsid w:val="00404862"/>
    <w:rsid w:val="0040674D"/>
    <w:rsid w:val="004068D2"/>
    <w:rsid w:val="00406B79"/>
    <w:rsid w:val="0040719D"/>
    <w:rsid w:val="0040782E"/>
    <w:rsid w:val="00407846"/>
    <w:rsid w:val="004107ED"/>
    <w:rsid w:val="00410CF0"/>
    <w:rsid w:val="00411891"/>
    <w:rsid w:val="0041299F"/>
    <w:rsid w:val="00413430"/>
    <w:rsid w:val="0041390E"/>
    <w:rsid w:val="004152E2"/>
    <w:rsid w:val="00417B1A"/>
    <w:rsid w:val="004206CC"/>
    <w:rsid w:val="00422DEB"/>
    <w:rsid w:val="00422FC7"/>
    <w:rsid w:val="00425677"/>
    <w:rsid w:val="00425EAE"/>
    <w:rsid w:val="004262B1"/>
    <w:rsid w:val="004262BD"/>
    <w:rsid w:val="004303DB"/>
    <w:rsid w:val="00431D67"/>
    <w:rsid w:val="00431ECB"/>
    <w:rsid w:val="0043201C"/>
    <w:rsid w:val="00432837"/>
    <w:rsid w:val="00433601"/>
    <w:rsid w:val="00433D26"/>
    <w:rsid w:val="00433F5C"/>
    <w:rsid w:val="00440BE9"/>
    <w:rsid w:val="00443D53"/>
    <w:rsid w:val="004447ED"/>
    <w:rsid w:val="00445192"/>
    <w:rsid w:val="00445621"/>
    <w:rsid w:val="004460E1"/>
    <w:rsid w:val="00447244"/>
    <w:rsid w:val="00447CC4"/>
    <w:rsid w:val="004520EF"/>
    <w:rsid w:val="004530EB"/>
    <w:rsid w:val="004532E8"/>
    <w:rsid w:val="0045373E"/>
    <w:rsid w:val="00453F60"/>
    <w:rsid w:val="00454002"/>
    <w:rsid w:val="0045505E"/>
    <w:rsid w:val="004572BC"/>
    <w:rsid w:val="00457345"/>
    <w:rsid w:val="00457398"/>
    <w:rsid w:val="00457826"/>
    <w:rsid w:val="00463317"/>
    <w:rsid w:val="00465A89"/>
    <w:rsid w:val="00465B54"/>
    <w:rsid w:val="00465EB9"/>
    <w:rsid w:val="0046707A"/>
    <w:rsid w:val="004675F9"/>
    <w:rsid w:val="00470AB5"/>
    <w:rsid w:val="004714BF"/>
    <w:rsid w:val="004728B3"/>
    <w:rsid w:val="00474ACC"/>
    <w:rsid w:val="0047747F"/>
    <w:rsid w:val="00477654"/>
    <w:rsid w:val="004811AA"/>
    <w:rsid w:val="0048145D"/>
    <w:rsid w:val="00487F80"/>
    <w:rsid w:val="00491883"/>
    <w:rsid w:val="0049382D"/>
    <w:rsid w:val="0049495A"/>
    <w:rsid w:val="00494C16"/>
    <w:rsid w:val="00494E68"/>
    <w:rsid w:val="00495CDB"/>
    <w:rsid w:val="0049641E"/>
    <w:rsid w:val="004A09E5"/>
    <w:rsid w:val="004A0A38"/>
    <w:rsid w:val="004A2552"/>
    <w:rsid w:val="004A31BC"/>
    <w:rsid w:val="004A350E"/>
    <w:rsid w:val="004A4D64"/>
    <w:rsid w:val="004A4DEF"/>
    <w:rsid w:val="004A51EF"/>
    <w:rsid w:val="004A5DB6"/>
    <w:rsid w:val="004A6A03"/>
    <w:rsid w:val="004A7255"/>
    <w:rsid w:val="004A77D6"/>
    <w:rsid w:val="004B0765"/>
    <w:rsid w:val="004B1034"/>
    <w:rsid w:val="004B1690"/>
    <w:rsid w:val="004B17CD"/>
    <w:rsid w:val="004B3AE9"/>
    <w:rsid w:val="004B3EB8"/>
    <w:rsid w:val="004B5044"/>
    <w:rsid w:val="004B6FDA"/>
    <w:rsid w:val="004C1C0E"/>
    <w:rsid w:val="004C1DEA"/>
    <w:rsid w:val="004C1F2E"/>
    <w:rsid w:val="004C25F2"/>
    <w:rsid w:val="004C30B1"/>
    <w:rsid w:val="004C437D"/>
    <w:rsid w:val="004C4F23"/>
    <w:rsid w:val="004C5B55"/>
    <w:rsid w:val="004C5E8E"/>
    <w:rsid w:val="004D0446"/>
    <w:rsid w:val="004D075D"/>
    <w:rsid w:val="004D19A2"/>
    <w:rsid w:val="004D1A6F"/>
    <w:rsid w:val="004D563D"/>
    <w:rsid w:val="004D7044"/>
    <w:rsid w:val="004D71C5"/>
    <w:rsid w:val="004D74F9"/>
    <w:rsid w:val="004D7672"/>
    <w:rsid w:val="004E04C1"/>
    <w:rsid w:val="004E15CA"/>
    <w:rsid w:val="004E1AC6"/>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2C1"/>
    <w:rsid w:val="005144A9"/>
    <w:rsid w:val="00515800"/>
    <w:rsid w:val="005163DF"/>
    <w:rsid w:val="0052199A"/>
    <w:rsid w:val="00522894"/>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26DF"/>
    <w:rsid w:val="00554C74"/>
    <w:rsid w:val="005556F3"/>
    <w:rsid w:val="00557041"/>
    <w:rsid w:val="0056237A"/>
    <w:rsid w:val="00562C6D"/>
    <w:rsid w:val="0056301B"/>
    <w:rsid w:val="005631F7"/>
    <w:rsid w:val="00563DEB"/>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D2C"/>
    <w:rsid w:val="00583E28"/>
    <w:rsid w:val="00583ED5"/>
    <w:rsid w:val="00584794"/>
    <w:rsid w:val="005847D8"/>
    <w:rsid w:val="00584A5D"/>
    <w:rsid w:val="00584DAC"/>
    <w:rsid w:val="005852F4"/>
    <w:rsid w:val="005856EF"/>
    <w:rsid w:val="00585E70"/>
    <w:rsid w:val="00586D09"/>
    <w:rsid w:val="00591147"/>
    <w:rsid w:val="00593A99"/>
    <w:rsid w:val="005950F3"/>
    <w:rsid w:val="00595718"/>
    <w:rsid w:val="00596595"/>
    <w:rsid w:val="005A17A7"/>
    <w:rsid w:val="005A2E96"/>
    <w:rsid w:val="005A2F57"/>
    <w:rsid w:val="005A308F"/>
    <w:rsid w:val="005A4281"/>
    <w:rsid w:val="005A4BE7"/>
    <w:rsid w:val="005A646F"/>
    <w:rsid w:val="005A6B1C"/>
    <w:rsid w:val="005A74AF"/>
    <w:rsid w:val="005A7A5B"/>
    <w:rsid w:val="005A7A9C"/>
    <w:rsid w:val="005A7D80"/>
    <w:rsid w:val="005B0359"/>
    <w:rsid w:val="005B0ED1"/>
    <w:rsid w:val="005B4BC2"/>
    <w:rsid w:val="005B5EB1"/>
    <w:rsid w:val="005B6E53"/>
    <w:rsid w:val="005C1693"/>
    <w:rsid w:val="005C1716"/>
    <w:rsid w:val="005C1AEB"/>
    <w:rsid w:val="005C38BF"/>
    <w:rsid w:val="005C3C54"/>
    <w:rsid w:val="005C436A"/>
    <w:rsid w:val="005C5338"/>
    <w:rsid w:val="005C6790"/>
    <w:rsid w:val="005C710C"/>
    <w:rsid w:val="005C7C38"/>
    <w:rsid w:val="005D1077"/>
    <w:rsid w:val="005D2B2C"/>
    <w:rsid w:val="005D52F0"/>
    <w:rsid w:val="005D6C19"/>
    <w:rsid w:val="005D7425"/>
    <w:rsid w:val="005D793C"/>
    <w:rsid w:val="005E0CA5"/>
    <w:rsid w:val="005E12DD"/>
    <w:rsid w:val="005E1E22"/>
    <w:rsid w:val="005E3267"/>
    <w:rsid w:val="005E3F4D"/>
    <w:rsid w:val="005E4677"/>
    <w:rsid w:val="005E6D7D"/>
    <w:rsid w:val="005E72BE"/>
    <w:rsid w:val="005E7800"/>
    <w:rsid w:val="005F0550"/>
    <w:rsid w:val="005F1F7A"/>
    <w:rsid w:val="005F260D"/>
    <w:rsid w:val="005F655A"/>
    <w:rsid w:val="005F6645"/>
    <w:rsid w:val="005F6A75"/>
    <w:rsid w:val="00600266"/>
    <w:rsid w:val="00600665"/>
    <w:rsid w:val="00601FF0"/>
    <w:rsid w:val="00603D3E"/>
    <w:rsid w:val="006043AA"/>
    <w:rsid w:val="0060446D"/>
    <w:rsid w:val="00606CA3"/>
    <w:rsid w:val="00610740"/>
    <w:rsid w:val="00611AEA"/>
    <w:rsid w:val="00611F12"/>
    <w:rsid w:val="00612C78"/>
    <w:rsid w:val="00613243"/>
    <w:rsid w:val="00613C35"/>
    <w:rsid w:val="00613E1C"/>
    <w:rsid w:val="00616473"/>
    <w:rsid w:val="006202F7"/>
    <w:rsid w:val="00621DEB"/>
    <w:rsid w:val="00624A0A"/>
    <w:rsid w:val="00625094"/>
    <w:rsid w:val="006302A3"/>
    <w:rsid w:val="006307FD"/>
    <w:rsid w:val="00630A32"/>
    <w:rsid w:val="006316A8"/>
    <w:rsid w:val="00631DFF"/>
    <w:rsid w:val="00632742"/>
    <w:rsid w:val="00634710"/>
    <w:rsid w:val="0063538E"/>
    <w:rsid w:val="00635F79"/>
    <w:rsid w:val="006373A8"/>
    <w:rsid w:val="00640863"/>
    <w:rsid w:val="00641230"/>
    <w:rsid w:val="00641270"/>
    <w:rsid w:val="0064212C"/>
    <w:rsid w:val="00642919"/>
    <w:rsid w:val="00642CC4"/>
    <w:rsid w:val="00643DE0"/>
    <w:rsid w:val="0064467B"/>
    <w:rsid w:val="00646D68"/>
    <w:rsid w:val="0064748A"/>
    <w:rsid w:val="0064765E"/>
    <w:rsid w:val="0064799F"/>
    <w:rsid w:val="00651A4F"/>
    <w:rsid w:val="00651BBC"/>
    <w:rsid w:val="00651FA3"/>
    <w:rsid w:val="0065221E"/>
    <w:rsid w:val="00652DBE"/>
    <w:rsid w:val="00653421"/>
    <w:rsid w:val="00654329"/>
    <w:rsid w:val="006545D2"/>
    <w:rsid w:val="006566E0"/>
    <w:rsid w:val="00656CB5"/>
    <w:rsid w:val="0065765A"/>
    <w:rsid w:val="00657874"/>
    <w:rsid w:val="00657D56"/>
    <w:rsid w:val="00660716"/>
    <w:rsid w:val="00660DA4"/>
    <w:rsid w:val="006612D0"/>
    <w:rsid w:val="00661997"/>
    <w:rsid w:val="00662263"/>
    <w:rsid w:val="00662806"/>
    <w:rsid w:val="00665334"/>
    <w:rsid w:val="0066651F"/>
    <w:rsid w:val="00666668"/>
    <w:rsid w:val="00666F47"/>
    <w:rsid w:val="00667D8F"/>
    <w:rsid w:val="00672187"/>
    <w:rsid w:val="006726CD"/>
    <w:rsid w:val="00673143"/>
    <w:rsid w:val="00673385"/>
    <w:rsid w:val="00674E5A"/>
    <w:rsid w:val="00675BD8"/>
    <w:rsid w:val="00676DFB"/>
    <w:rsid w:val="00680793"/>
    <w:rsid w:val="006809E6"/>
    <w:rsid w:val="006868D4"/>
    <w:rsid w:val="00686A1F"/>
    <w:rsid w:val="00687411"/>
    <w:rsid w:val="00687FE8"/>
    <w:rsid w:val="0069160D"/>
    <w:rsid w:val="00691DC4"/>
    <w:rsid w:val="00691E08"/>
    <w:rsid w:val="006926F1"/>
    <w:rsid w:val="006928B5"/>
    <w:rsid w:val="00693FF9"/>
    <w:rsid w:val="006943AC"/>
    <w:rsid w:val="0069538C"/>
    <w:rsid w:val="00696000"/>
    <w:rsid w:val="006963EE"/>
    <w:rsid w:val="006965BA"/>
    <w:rsid w:val="006969E3"/>
    <w:rsid w:val="006A19BB"/>
    <w:rsid w:val="006A3E3D"/>
    <w:rsid w:val="006A7D7F"/>
    <w:rsid w:val="006B0293"/>
    <w:rsid w:val="006B1209"/>
    <w:rsid w:val="006B1710"/>
    <w:rsid w:val="006B1B25"/>
    <w:rsid w:val="006B1F27"/>
    <w:rsid w:val="006B2092"/>
    <w:rsid w:val="006B437A"/>
    <w:rsid w:val="006B4425"/>
    <w:rsid w:val="006B467E"/>
    <w:rsid w:val="006B51F7"/>
    <w:rsid w:val="006B53DB"/>
    <w:rsid w:val="006B5F0D"/>
    <w:rsid w:val="006B659E"/>
    <w:rsid w:val="006B7B63"/>
    <w:rsid w:val="006C5532"/>
    <w:rsid w:val="006C6F2C"/>
    <w:rsid w:val="006C7594"/>
    <w:rsid w:val="006C7CBA"/>
    <w:rsid w:val="006C7DEA"/>
    <w:rsid w:val="006D08FF"/>
    <w:rsid w:val="006D18FA"/>
    <w:rsid w:val="006D1C84"/>
    <w:rsid w:val="006D1D4C"/>
    <w:rsid w:val="006D2975"/>
    <w:rsid w:val="006D30FD"/>
    <w:rsid w:val="006D57A5"/>
    <w:rsid w:val="006D681F"/>
    <w:rsid w:val="006D7A34"/>
    <w:rsid w:val="006E091B"/>
    <w:rsid w:val="006E1172"/>
    <w:rsid w:val="006E1EAD"/>
    <w:rsid w:val="006E3049"/>
    <w:rsid w:val="006E342E"/>
    <w:rsid w:val="006E3B97"/>
    <w:rsid w:val="006E4E35"/>
    <w:rsid w:val="006E577E"/>
    <w:rsid w:val="006E66DD"/>
    <w:rsid w:val="006E7997"/>
    <w:rsid w:val="006F2592"/>
    <w:rsid w:val="006F34DF"/>
    <w:rsid w:val="006F54A9"/>
    <w:rsid w:val="006F5C8C"/>
    <w:rsid w:val="006F5F0C"/>
    <w:rsid w:val="006F6B66"/>
    <w:rsid w:val="00701BF8"/>
    <w:rsid w:val="00702359"/>
    <w:rsid w:val="00703BB1"/>
    <w:rsid w:val="00704501"/>
    <w:rsid w:val="007061CC"/>
    <w:rsid w:val="007066A5"/>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0A81"/>
    <w:rsid w:val="00732C54"/>
    <w:rsid w:val="00732F67"/>
    <w:rsid w:val="00733A15"/>
    <w:rsid w:val="00734F94"/>
    <w:rsid w:val="00735078"/>
    <w:rsid w:val="00740ECD"/>
    <w:rsid w:val="0074120F"/>
    <w:rsid w:val="00743A9C"/>
    <w:rsid w:val="00744690"/>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24EA"/>
    <w:rsid w:val="00772A77"/>
    <w:rsid w:val="00773415"/>
    <w:rsid w:val="0077359E"/>
    <w:rsid w:val="00774B26"/>
    <w:rsid w:val="00776B7D"/>
    <w:rsid w:val="00777390"/>
    <w:rsid w:val="00780B9A"/>
    <w:rsid w:val="00782D87"/>
    <w:rsid w:val="007849D1"/>
    <w:rsid w:val="007855F1"/>
    <w:rsid w:val="00786733"/>
    <w:rsid w:val="00786822"/>
    <w:rsid w:val="00786913"/>
    <w:rsid w:val="0079136E"/>
    <w:rsid w:val="00791CD1"/>
    <w:rsid w:val="00791CEB"/>
    <w:rsid w:val="00791D2B"/>
    <w:rsid w:val="007929F5"/>
    <w:rsid w:val="007941A0"/>
    <w:rsid w:val="00796194"/>
    <w:rsid w:val="007977D7"/>
    <w:rsid w:val="007A08B6"/>
    <w:rsid w:val="007A0C32"/>
    <w:rsid w:val="007A142D"/>
    <w:rsid w:val="007A1799"/>
    <w:rsid w:val="007A27E3"/>
    <w:rsid w:val="007A4EAB"/>
    <w:rsid w:val="007A679C"/>
    <w:rsid w:val="007A7961"/>
    <w:rsid w:val="007A7E97"/>
    <w:rsid w:val="007B1C13"/>
    <w:rsid w:val="007B2910"/>
    <w:rsid w:val="007B3D34"/>
    <w:rsid w:val="007B4173"/>
    <w:rsid w:val="007B4642"/>
    <w:rsid w:val="007B48FC"/>
    <w:rsid w:val="007B79AC"/>
    <w:rsid w:val="007C009E"/>
    <w:rsid w:val="007C0B52"/>
    <w:rsid w:val="007C1406"/>
    <w:rsid w:val="007C2F49"/>
    <w:rsid w:val="007C3975"/>
    <w:rsid w:val="007C3B66"/>
    <w:rsid w:val="007C40CF"/>
    <w:rsid w:val="007C6836"/>
    <w:rsid w:val="007C74BF"/>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2AB4"/>
    <w:rsid w:val="007F382A"/>
    <w:rsid w:val="007F4513"/>
    <w:rsid w:val="007F4A57"/>
    <w:rsid w:val="007F4F10"/>
    <w:rsid w:val="007F4FF9"/>
    <w:rsid w:val="007F6888"/>
    <w:rsid w:val="00801016"/>
    <w:rsid w:val="0080138D"/>
    <w:rsid w:val="00801842"/>
    <w:rsid w:val="00801866"/>
    <w:rsid w:val="008035C4"/>
    <w:rsid w:val="00805A26"/>
    <w:rsid w:val="00807ED8"/>
    <w:rsid w:val="00810D7C"/>
    <w:rsid w:val="00810F24"/>
    <w:rsid w:val="008112FF"/>
    <w:rsid w:val="00811554"/>
    <w:rsid w:val="0081182D"/>
    <w:rsid w:val="00811BE5"/>
    <w:rsid w:val="00813ECD"/>
    <w:rsid w:val="0081680C"/>
    <w:rsid w:val="008168B0"/>
    <w:rsid w:val="00817824"/>
    <w:rsid w:val="00823842"/>
    <w:rsid w:val="00825531"/>
    <w:rsid w:val="008261B7"/>
    <w:rsid w:val="00826C1C"/>
    <w:rsid w:val="00830EED"/>
    <w:rsid w:val="00831100"/>
    <w:rsid w:val="00831162"/>
    <w:rsid w:val="00831918"/>
    <w:rsid w:val="00833380"/>
    <w:rsid w:val="0083371D"/>
    <w:rsid w:val="008344B4"/>
    <w:rsid w:val="0083559C"/>
    <w:rsid w:val="008355A4"/>
    <w:rsid w:val="00835CBA"/>
    <w:rsid w:val="008361C4"/>
    <w:rsid w:val="00836963"/>
    <w:rsid w:val="00836995"/>
    <w:rsid w:val="008371BA"/>
    <w:rsid w:val="00837D58"/>
    <w:rsid w:val="00841D4D"/>
    <w:rsid w:val="00842288"/>
    <w:rsid w:val="00843660"/>
    <w:rsid w:val="00843841"/>
    <w:rsid w:val="00843AD4"/>
    <w:rsid w:val="008450DB"/>
    <w:rsid w:val="008452CD"/>
    <w:rsid w:val="00845938"/>
    <w:rsid w:val="0084783F"/>
    <w:rsid w:val="00847DBE"/>
    <w:rsid w:val="008514EF"/>
    <w:rsid w:val="00854290"/>
    <w:rsid w:val="0085678B"/>
    <w:rsid w:val="0085757F"/>
    <w:rsid w:val="008613CE"/>
    <w:rsid w:val="00861A82"/>
    <w:rsid w:val="00862E0E"/>
    <w:rsid w:val="00862F2B"/>
    <w:rsid w:val="0086344D"/>
    <w:rsid w:val="008635E5"/>
    <w:rsid w:val="008635EB"/>
    <w:rsid w:val="00863949"/>
    <w:rsid w:val="00865AB9"/>
    <w:rsid w:val="00866884"/>
    <w:rsid w:val="00866FBF"/>
    <w:rsid w:val="00867857"/>
    <w:rsid w:val="00867FA7"/>
    <w:rsid w:val="0087114B"/>
    <w:rsid w:val="00872B2B"/>
    <w:rsid w:val="0087332D"/>
    <w:rsid w:val="00873561"/>
    <w:rsid w:val="00875ADC"/>
    <w:rsid w:val="00875D44"/>
    <w:rsid w:val="00880325"/>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F86"/>
    <w:rsid w:val="008A1597"/>
    <w:rsid w:val="008A2E55"/>
    <w:rsid w:val="008A2F02"/>
    <w:rsid w:val="008A3D88"/>
    <w:rsid w:val="008A4274"/>
    <w:rsid w:val="008A7648"/>
    <w:rsid w:val="008B0DC0"/>
    <w:rsid w:val="008B14F1"/>
    <w:rsid w:val="008B2670"/>
    <w:rsid w:val="008B2B8D"/>
    <w:rsid w:val="008B47BB"/>
    <w:rsid w:val="008C07EB"/>
    <w:rsid w:val="008C2E80"/>
    <w:rsid w:val="008C60BF"/>
    <w:rsid w:val="008C6A89"/>
    <w:rsid w:val="008C6BD4"/>
    <w:rsid w:val="008C783D"/>
    <w:rsid w:val="008C79EF"/>
    <w:rsid w:val="008D1B94"/>
    <w:rsid w:val="008D32D8"/>
    <w:rsid w:val="008D34BF"/>
    <w:rsid w:val="008D5A2D"/>
    <w:rsid w:val="008D60A2"/>
    <w:rsid w:val="008D73BD"/>
    <w:rsid w:val="008E56D8"/>
    <w:rsid w:val="008E6C19"/>
    <w:rsid w:val="008E6C6C"/>
    <w:rsid w:val="008E7191"/>
    <w:rsid w:val="008F021D"/>
    <w:rsid w:val="008F458E"/>
    <w:rsid w:val="008F6FBB"/>
    <w:rsid w:val="00900A49"/>
    <w:rsid w:val="00900FD7"/>
    <w:rsid w:val="00904CA7"/>
    <w:rsid w:val="00905095"/>
    <w:rsid w:val="0090597B"/>
    <w:rsid w:val="0090657E"/>
    <w:rsid w:val="00907B8B"/>
    <w:rsid w:val="00907BF4"/>
    <w:rsid w:val="00911A96"/>
    <w:rsid w:val="00911DF1"/>
    <w:rsid w:val="00912199"/>
    <w:rsid w:val="00912895"/>
    <w:rsid w:val="0091394C"/>
    <w:rsid w:val="00914C88"/>
    <w:rsid w:val="00914D3E"/>
    <w:rsid w:val="00915BF7"/>
    <w:rsid w:val="0091649F"/>
    <w:rsid w:val="0091717F"/>
    <w:rsid w:val="00920AF5"/>
    <w:rsid w:val="0092184B"/>
    <w:rsid w:val="00921D96"/>
    <w:rsid w:val="00922717"/>
    <w:rsid w:val="00923ACF"/>
    <w:rsid w:val="00923E64"/>
    <w:rsid w:val="00925699"/>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39A7"/>
    <w:rsid w:val="009944EA"/>
    <w:rsid w:val="00994E84"/>
    <w:rsid w:val="00994F58"/>
    <w:rsid w:val="00995485"/>
    <w:rsid w:val="00996046"/>
    <w:rsid w:val="00996141"/>
    <w:rsid w:val="009A171E"/>
    <w:rsid w:val="009A2189"/>
    <w:rsid w:val="009A301B"/>
    <w:rsid w:val="009A3D99"/>
    <w:rsid w:val="009A4380"/>
    <w:rsid w:val="009A4460"/>
    <w:rsid w:val="009A4CD4"/>
    <w:rsid w:val="009A5376"/>
    <w:rsid w:val="009A570E"/>
    <w:rsid w:val="009A578E"/>
    <w:rsid w:val="009A5C1F"/>
    <w:rsid w:val="009A5F1D"/>
    <w:rsid w:val="009A60C6"/>
    <w:rsid w:val="009A6A00"/>
    <w:rsid w:val="009A6EBF"/>
    <w:rsid w:val="009A704A"/>
    <w:rsid w:val="009B0389"/>
    <w:rsid w:val="009B2CFE"/>
    <w:rsid w:val="009B4E6D"/>
    <w:rsid w:val="009B54EA"/>
    <w:rsid w:val="009B5942"/>
    <w:rsid w:val="009B75D1"/>
    <w:rsid w:val="009C3EBD"/>
    <w:rsid w:val="009C6E6E"/>
    <w:rsid w:val="009C78A7"/>
    <w:rsid w:val="009D0DFE"/>
    <w:rsid w:val="009D0EBB"/>
    <w:rsid w:val="009D143D"/>
    <w:rsid w:val="009D22AD"/>
    <w:rsid w:val="009D2A08"/>
    <w:rsid w:val="009D2B0F"/>
    <w:rsid w:val="009D305A"/>
    <w:rsid w:val="009D4704"/>
    <w:rsid w:val="009D668F"/>
    <w:rsid w:val="009E2452"/>
    <w:rsid w:val="009E2837"/>
    <w:rsid w:val="009E3211"/>
    <w:rsid w:val="009E38FE"/>
    <w:rsid w:val="009E3949"/>
    <w:rsid w:val="009E4DC8"/>
    <w:rsid w:val="009E5790"/>
    <w:rsid w:val="009E7508"/>
    <w:rsid w:val="009E7750"/>
    <w:rsid w:val="009E7801"/>
    <w:rsid w:val="009F1F04"/>
    <w:rsid w:val="009F35D1"/>
    <w:rsid w:val="009F397E"/>
    <w:rsid w:val="009F41E8"/>
    <w:rsid w:val="009F51AB"/>
    <w:rsid w:val="009F66B0"/>
    <w:rsid w:val="009F7974"/>
    <w:rsid w:val="00A00C9A"/>
    <w:rsid w:val="00A024D2"/>
    <w:rsid w:val="00A02559"/>
    <w:rsid w:val="00A03107"/>
    <w:rsid w:val="00A04353"/>
    <w:rsid w:val="00A054F0"/>
    <w:rsid w:val="00A062F5"/>
    <w:rsid w:val="00A07F0A"/>
    <w:rsid w:val="00A10312"/>
    <w:rsid w:val="00A10CAC"/>
    <w:rsid w:val="00A1100A"/>
    <w:rsid w:val="00A114F4"/>
    <w:rsid w:val="00A1602D"/>
    <w:rsid w:val="00A16129"/>
    <w:rsid w:val="00A16F08"/>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86E"/>
    <w:rsid w:val="00A40BBD"/>
    <w:rsid w:val="00A424BC"/>
    <w:rsid w:val="00A42BE1"/>
    <w:rsid w:val="00A42F98"/>
    <w:rsid w:val="00A4585A"/>
    <w:rsid w:val="00A5013C"/>
    <w:rsid w:val="00A5028C"/>
    <w:rsid w:val="00A50713"/>
    <w:rsid w:val="00A513AB"/>
    <w:rsid w:val="00A516AE"/>
    <w:rsid w:val="00A52BEA"/>
    <w:rsid w:val="00A53575"/>
    <w:rsid w:val="00A53643"/>
    <w:rsid w:val="00A53BFF"/>
    <w:rsid w:val="00A54FC1"/>
    <w:rsid w:val="00A5538E"/>
    <w:rsid w:val="00A55866"/>
    <w:rsid w:val="00A55D57"/>
    <w:rsid w:val="00A56DFE"/>
    <w:rsid w:val="00A570AF"/>
    <w:rsid w:val="00A632A2"/>
    <w:rsid w:val="00A65D1E"/>
    <w:rsid w:val="00A67EB7"/>
    <w:rsid w:val="00A71E05"/>
    <w:rsid w:val="00A7303C"/>
    <w:rsid w:val="00A732CF"/>
    <w:rsid w:val="00A73309"/>
    <w:rsid w:val="00A73800"/>
    <w:rsid w:val="00A7390C"/>
    <w:rsid w:val="00A73C40"/>
    <w:rsid w:val="00A73DD6"/>
    <w:rsid w:val="00A74143"/>
    <w:rsid w:val="00A7460A"/>
    <w:rsid w:val="00A75933"/>
    <w:rsid w:val="00A814CB"/>
    <w:rsid w:val="00A83525"/>
    <w:rsid w:val="00A83651"/>
    <w:rsid w:val="00A861CD"/>
    <w:rsid w:val="00A86A08"/>
    <w:rsid w:val="00A87A43"/>
    <w:rsid w:val="00A87F59"/>
    <w:rsid w:val="00A90C1B"/>
    <w:rsid w:val="00A929B8"/>
    <w:rsid w:val="00A93AE7"/>
    <w:rsid w:val="00A958AA"/>
    <w:rsid w:val="00A973C6"/>
    <w:rsid w:val="00AA0260"/>
    <w:rsid w:val="00AA1356"/>
    <w:rsid w:val="00AA15DE"/>
    <w:rsid w:val="00AA1A3F"/>
    <w:rsid w:val="00AA5241"/>
    <w:rsid w:val="00AA53A1"/>
    <w:rsid w:val="00AA7193"/>
    <w:rsid w:val="00AA75AC"/>
    <w:rsid w:val="00AB1435"/>
    <w:rsid w:val="00AB2F57"/>
    <w:rsid w:val="00AB4496"/>
    <w:rsid w:val="00AB61E4"/>
    <w:rsid w:val="00AC1807"/>
    <w:rsid w:val="00AC1D1E"/>
    <w:rsid w:val="00AC465C"/>
    <w:rsid w:val="00AC48D3"/>
    <w:rsid w:val="00AC51F2"/>
    <w:rsid w:val="00AC5F69"/>
    <w:rsid w:val="00AC7B18"/>
    <w:rsid w:val="00AD063D"/>
    <w:rsid w:val="00AD0CF7"/>
    <w:rsid w:val="00AD1879"/>
    <w:rsid w:val="00AD38DD"/>
    <w:rsid w:val="00AD52D2"/>
    <w:rsid w:val="00AD535D"/>
    <w:rsid w:val="00AD5D19"/>
    <w:rsid w:val="00AD69AD"/>
    <w:rsid w:val="00AD79A0"/>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0C3"/>
    <w:rsid w:val="00B052F5"/>
    <w:rsid w:val="00B057E4"/>
    <w:rsid w:val="00B06FD2"/>
    <w:rsid w:val="00B10078"/>
    <w:rsid w:val="00B102BF"/>
    <w:rsid w:val="00B10D66"/>
    <w:rsid w:val="00B1319C"/>
    <w:rsid w:val="00B13791"/>
    <w:rsid w:val="00B1399E"/>
    <w:rsid w:val="00B152BD"/>
    <w:rsid w:val="00B158C9"/>
    <w:rsid w:val="00B15CA3"/>
    <w:rsid w:val="00B17457"/>
    <w:rsid w:val="00B21488"/>
    <w:rsid w:val="00B2193A"/>
    <w:rsid w:val="00B22399"/>
    <w:rsid w:val="00B225B6"/>
    <w:rsid w:val="00B22B84"/>
    <w:rsid w:val="00B23D24"/>
    <w:rsid w:val="00B26B7D"/>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690B"/>
    <w:rsid w:val="00B46BAD"/>
    <w:rsid w:val="00B502A9"/>
    <w:rsid w:val="00B54896"/>
    <w:rsid w:val="00B549BA"/>
    <w:rsid w:val="00B5563D"/>
    <w:rsid w:val="00B56AE1"/>
    <w:rsid w:val="00B619DF"/>
    <w:rsid w:val="00B61DB8"/>
    <w:rsid w:val="00B6265F"/>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5B09"/>
    <w:rsid w:val="00B761D1"/>
    <w:rsid w:val="00B80C4D"/>
    <w:rsid w:val="00B81AD1"/>
    <w:rsid w:val="00B8237A"/>
    <w:rsid w:val="00B83BB2"/>
    <w:rsid w:val="00B8403E"/>
    <w:rsid w:val="00B8623D"/>
    <w:rsid w:val="00B8648E"/>
    <w:rsid w:val="00B876F3"/>
    <w:rsid w:val="00B90051"/>
    <w:rsid w:val="00B90848"/>
    <w:rsid w:val="00B90B46"/>
    <w:rsid w:val="00B92314"/>
    <w:rsid w:val="00B92334"/>
    <w:rsid w:val="00B9297A"/>
    <w:rsid w:val="00B93F79"/>
    <w:rsid w:val="00B955CD"/>
    <w:rsid w:val="00B967DA"/>
    <w:rsid w:val="00B9700E"/>
    <w:rsid w:val="00B9755C"/>
    <w:rsid w:val="00BA0BF1"/>
    <w:rsid w:val="00BA12C6"/>
    <w:rsid w:val="00BA1789"/>
    <w:rsid w:val="00BA3258"/>
    <w:rsid w:val="00BA3570"/>
    <w:rsid w:val="00BA4BB0"/>
    <w:rsid w:val="00BA5ADC"/>
    <w:rsid w:val="00BA5AE9"/>
    <w:rsid w:val="00BA752F"/>
    <w:rsid w:val="00BA7B80"/>
    <w:rsid w:val="00BB0A6E"/>
    <w:rsid w:val="00BB17C3"/>
    <w:rsid w:val="00BB30D8"/>
    <w:rsid w:val="00BB68F9"/>
    <w:rsid w:val="00BB6B3F"/>
    <w:rsid w:val="00BB7277"/>
    <w:rsid w:val="00BB7C28"/>
    <w:rsid w:val="00BC2F26"/>
    <w:rsid w:val="00BC315D"/>
    <w:rsid w:val="00BC40AD"/>
    <w:rsid w:val="00BC5C6B"/>
    <w:rsid w:val="00BC5F11"/>
    <w:rsid w:val="00BC6847"/>
    <w:rsid w:val="00BD269C"/>
    <w:rsid w:val="00BD4350"/>
    <w:rsid w:val="00BD4BE2"/>
    <w:rsid w:val="00BD79DA"/>
    <w:rsid w:val="00BE0D22"/>
    <w:rsid w:val="00BE344A"/>
    <w:rsid w:val="00BE36BF"/>
    <w:rsid w:val="00BE5439"/>
    <w:rsid w:val="00BE553F"/>
    <w:rsid w:val="00BE5AEF"/>
    <w:rsid w:val="00BE6816"/>
    <w:rsid w:val="00BE71A4"/>
    <w:rsid w:val="00BE76A1"/>
    <w:rsid w:val="00BE7F12"/>
    <w:rsid w:val="00BF1D37"/>
    <w:rsid w:val="00BF1E67"/>
    <w:rsid w:val="00BF2D58"/>
    <w:rsid w:val="00BF3161"/>
    <w:rsid w:val="00BF4CE5"/>
    <w:rsid w:val="00BF666D"/>
    <w:rsid w:val="00BF711D"/>
    <w:rsid w:val="00BF758A"/>
    <w:rsid w:val="00BF7EAD"/>
    <w:rsid w:val="00C01448"/>
    <w:rsid w:val="00C01931"/>
    <w:rsid w:val="00C0232E"/>
    <w:rsid w:val="00C02B08"/>
    <w:rsid w:val="00C07105"/>
    <w:rsid w:val="00C101B5"/>
    <w:rsid w:val="00C11A35"/>
    <w:rsid w:val="00C12B7E"/>
    <w:rsid w:val="00C1368F"/>
    <w:rsid w:val="00C14EC9"/>
    <w:rsid w:val="00C14FA5"/>
    <w:rsid w:val="00C1520D"/>
    <w:rsid w:val="00C17D9D"/>
    <w:rsid w:val="00C20CC5"/>
    <w:rsid w:val="00C2308B"/>
    <w:rsid w:val="00C23417"/>
    <w:rsid w:val="00C23D31"/>
    <w:rsid w:val="00C24F66"/>
    <w:rsid w:val="00C31E50"/>
    <w:rsid w:val="00C32062"/>
    <w:rsid w:val="00C32F00"/>
    <w:rsid w:val="00C34361"/>
    <w:rsid w:val="00C359A2"/>
    <w:rsid w:val="00C37E93"/>
    <w:rsid w:val="00C4690F"/>
    <w:rsid w:val="00C471D6"/>
    <w:rsid w:val="00C47F82"/>
    <w:rsid w:val="00C52197"/>
    <w:rsid w:val="00C53E66"/>
    <w:rsid w:val="00C54343"/>
    <w:rsid w:val="00C57213"/>
    <w:rsid w:val="00C60381"/>
    <w:rsid w:val="00C603AE"/>
    <w:rsid w:val="00C608F5"/>
    <w:rsid w:val="00C64B23"/>
    <w:rsid w:val="00C64CE1"/>
    <w:rsid w:val="00C64D4F"/>
    <w:rsid w:val="00C65EA8"/>
    <w:rsid w:val="00C65F83"/>
    <w:rsid w:val="00C67833"/>
    <w:rsid w:val="00C67A4D"/>
    <w:rsid w:val="00C67B0E"/>
    <w:rsid w:val="00C722CF"/>
    <w:rsid w:val="00C723ED"/>
    <w:rsid w:val="00C72D4B"/>
    <w:rsid w:val="00C72E62"/>
    <w:rsid w:val="00C73531"/>
    <w:rsid w:val="00C739C5"/>
    <w:rsid w:val="00C73A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C2D"/>
    <w:rsid w:val="00C87F58"/>
    <w:rsid w:val="00C91950"/>
    <w:rsid w:val="00C922B8"/>
    <w:rsid w:val="00C92665"/>
    <w:rsid w:val="00C9531C"/>
    <w:rsid w:val="00C963E4"/>
    <w:rsid w:val="00C96ECC"/>
    <w:rsid w:val="00CA2189"/>
    <w:rsid w:val="00CA2277"/>
    <w:rsid w:val="00CA3666"/>
    <w:rsid w:val="00CA3743"/>
    <w:rsid w:val="00CA405F"/>
    <w:rsid w:val="00CA60AF"/>
    <w:rsid w:val="00CA6733"/>
    <w:rsid w:val="00CB0A7C"/>
    <w:rsid w:val="00CB12CB"/>
    <w:rsid w:val="00CB195C"/>
    <w:rsid w:val="00CB1BB9"/>
    <w:rsid w:val="00CB25FA"/>
    <w:rsid w:val="00CB36E5"/>
    <w:rsid w:val="00CB4F03"/>
    <w:rsid w:val="00CB5C1E"/>
    <w:rsid w:val="00CB6167"/>
    <w:rsid w:val="00CC01BD"/>
    <w:rsid w:val="00CC2015"/>
    <w:rsid w:val="00CC3C07"/>
    <w:rsid w:val="00CC3F40"/>
    <w:rsid w:val="00CC516D"/>
    <w:rsid w:val="00CC692B"/>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095F"/>
    <w:rsid w:val="00D110F0"/>
    <w:rsid w:val="00D152FA"/>
    <w:rsid w:val="00D15541"/>
    <w:rsid w:val="00D16D95"/>
    <w:rsid w:val="00D16DE5"/>
    <w:rsid w:val="00D177B5"/>
    <w:rsid w:val="00D20F7A"/>
    <w:rsid w:val="00D2397A"/>
    <w:rsid w:val="00D2509B"/>
    <w:rsid w:val="00D260DD"/>
    <w:rsid w:val="00D26AFF"/>
    <w:rsid w:val="00D27DC8"/>
    <w:rsid w:val="00D27E22"/>
    <w:rsid w:val="00D31CDF"/>
    <w:rsid w:val="00D32FCF"/>
    <w:rsid w:val="00D34EFF"/>
    <w:rsid w:val="00D357C2"/>
    <w:rsid w:val="00D3649C"/>
    <w:rsid w:val="00D369AA"/>
    <w:rsid w:val="00D36AEE"/>
    <w:rsid w:val="00D40548"/>
    <w:rsid w:val="00D410AE"/>
    <w:rsid w:val="00D41DCB"/>
    <w:rsid w:val="00D435BF"/>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31FF"/>
    <w:rsid w:val="00D64BB2"/>
    <w:rsid w:val="00D65664"/>
    <w:rsid w:val="00D65E78"/>
    <w:rsid w:val="00D66034"/>
    <w:rsid w:val="00D67347"/>
    <w:rsid w:val="00D67375"/>
    <w:rsid w:val="00D703B9"/>
    <w:rsid w:val="00D71F71"/>
    <w:rsid w:val="00D73441"/>
    <w:rsid w:val="00D7442A"/>
    <w:rsid w:val="00D75340"/>
    <w:rsid w:val="00D821FA"/>
    <w:rsid w:val="00D8281F"/>
    <w:rsid w:val="00D82B62"/>
    <w:rsid w:val="00D837D8"/>
    <w:rsid w:val="00D84E50"/>
    <w:rsid w:val="00D85BE3"/>
    <w:rsid w:val="00D8672F"/>
    <w:rsid w:val="00D87289"/>
    <w:rsid w:val="00D872E3"/>
    <w:rsid w:val="00D9078D"/>
    <w:rsid w:val="00D91A35"/>
    <w:rsid w:val="00D91A7D"/>
    <w:rsid w:val="00D92572"/>
    <w:rsid w:val="00D94833"/>
    <w:rsid w:val="00D95A1E"/>
    <w:rsid w:val="00D97A25"/>
    <w:rsid w:val="00D97CB4"/>
    <w:rsid w:val="00DA01A3"/>
    <w:rsid w:val="00DA1829"/>
    <w:rsid w:val="00DA1F94"/>
    <w:rsid w:val="00DA2163"/>
    <w:rsid w:val="00DA3390"/>
    <w:rsid w:val="00DB0078"/>
    <w:rsid w:val="00DB0784"/>
    <w:rsid w:val="00DB3ABD"/>
    <w:rsid w:val="00DB4175"/>
    <w:rsid w:val="00DB4A5B"/>
    <w:rsid w:val="00DB5066"/>
    <w:rsid w:val="00DB6513"/>
    <w:rsid w:val="00DB69A4"/>
    <w:rsid w:val="00DB6C95"/>
    <w:rsid w:val="00DB768A"/>
    <w:rsid w:val="00DB7F26"/>
    <w:rsid w:val="00DC0148"/>
    <w:rsid w:val="00DC087A"/>
    <w:rsid w:val="00DC1296"/>
    <w:rsid w:val="00DC1A52"/>
    <w:rsid w:val="00DC1E45"/>
    <w:rsid w:val="00DC2287"/>
    <w:rsid w:val="00DC295A"/>
    <w:rsid w:val="00DC4C8F"/>
    <w:rsid w:val="00DC4D7E"/>
    <w:rsid w:val="00DC4FE4"/>
    <w:rsid w:val="00DC572A"/>
    <w:rsid w:val="00DC7847"/>
    <w:rsid w:val="00DD0FAC"/>
    <w:rsid w:val="00DD1500"/>
    <w:rsid w:val="00DD28E6"/>
    <w:rsid w:val="00DD3294"/>
    <w:rsid w:val="00DD39C5"/>
    <w:rsid w:val="00DD40D5"/>
    <w:rsid w:val="00DD610C"/>
    <w:rsid w:val="00DD70EA"/>
    <w:rsid w:val="00DD751C"/>
    <w:rsid w:val="00DD76BC"/>
    <w:rsid w:val="00DD790B"/>
    <w:rsid w:val="00DE002E"/>
    <w:rsid w:val="00DE0817"/>
    <w:rsid w:val="00DE093F"/>
    <w:rsid w:val="00DE131C"/>
    <w:rsid w:val="00DE2831"/>
    <w:rsid w:val="00DE3575"/>
    <w:rsid w:val="00DE4346"/>
    <w:rsid w:val="00DE4FBF"/>
    <w:rsid w:val="00DE6C37"/>
    <w:rsid w:val="00DF1CFD"/>
    <w:rsid w:val="00DF2464"/>
    <w:rsid w:val="00DF4408"/>
    <w:rsid w:val="00DF6E96"/>
    <w:rsid w:val="00E012F3"/>
    <w:rsid w:val="00E013D4"/>
    <w:rsid w:val="00E013EF"/>
    <w:rsid w:val="00E0291F"/>
    <w:rsid w:val="00E0344A"/>
    <w:rsid w:val="00E043BA"/>
    <w:rsid w:val="00E0486E"/>
    <w:rsid w:val="00E04E9F"/>
    <w:rsid w:val="00E066CE"/>
    <w:rsid w:val="00E07C1F"/>
    <w:rsid w:val="00E10232"/>
    <w:rsid w:val="00E10879"/>
    <w:rsid w:val="00E11A41"/>
    <w:rsid w:val="00E1287F"/>
    <w:rsid w:val="00E141FC"/>
    <w:rsid w:val="00E14C78"/>
    <w:rsid w:val="00E14C80"/>
    <w:rsid w:val="00E151E6"/>
    <w:rsid w:val="00E20357"/>
    <w:rsid w:val="00E2086A"/>
    <w:rsid w:val="00E208DE"/>
    <w:rsid w:val="00E21768"/>
    <w:rsid w:val="00E22235"/>
    <w:rsid w:val="00E23168"/>
    <w:rsid w:val="00E24990"/>
    <w:rsid w:val="00E308F4"/>
    <w:rsid w:val="00E31614"/>
    <w:rsid w:val="00E35459"/>
    <w:rsid w:val="00E35488"/>
    <w:rsid w:val="00E36462"/>
    <w:rsid w:val="00E366E6"/>
    <w:rsid w:val="00E36B99"/>
    <w:rsid w:val="00E379B4"/>
    <w:rsid w:val="00E37C0B"/>
    <w:rsid w:val="00E406B6"/>
    <w:rsid w:val="00E40781"/>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62A"/>
    <w:rsid w:val="00E637E4"/>
    <w:rsid w:val="00E63A48"/>
    <w:rsid w:val="00E63A86"/>
    <w:rsid w:val="00E64928"/>
    <w:rsid w:val="00E652B8"/>
    <w:rsid w:val="00E711E9"/>
    <w:rsid w:val="00E71E93"/>
    <w:rsid w:val="00E72D11"/>
    <w:rsid w:val="00E73652"/>
    <w:rsid w:val="00E74210"/>
    <w:rsid w:val="00E745E9"/>
    <w:rsid w:val="00E765A5"/>
    <w:rsid w:val="00E765FA"/>
    <w:rsid w:val="00E76E98"/>
    <w:rsid w:val="00E81622"/>
    <w:rsid w:val="00E8184E"/>
    <w:rsid w:val="00E81C74"/>
    <w:rsid w:val="00E84FB5"/>
    <w:rsid w:val="00E927DE"/>
    <w:rsid w:val="00E9368E"/>
    <w:rsid w:val="00E94761"/>
    <w:rsid w:val="00E9646A"/>
    <w:rsid w:val="00E97AE6"/>
    <w:rsid w:val="00EA0B07"/>
    <w:rsid w:val="00EA0FEC"/>
    <w:rsid w:val="00EA1A80"/>
    <w:rsid w:val="00EA270A"/>
    <w:rsid w:val="00EA5D60"/>
    <w:rsid w:val="00EB15BD"/>
    <w:rsid w:val="00EB18B4"/>
    <w:rsid w:val="00EB1952"/>
    <w:rsid w:val="00EB1A5E"/>
    <w:rsid w:val="00EB47A5"/>
    <w:rsid w:val="00EB600B"/>
    <w:rsid w:val="00EB6011"/>
    <w:rsid w:val="00EB63B5"/>
    <w:rsid w:val="00EC0F6F"/>
    <w:rsid w:val="00EC1E96"/>
    <w:rsid w:val="00EC1FBA"/>
    <w:rsid w:val="00EC2A3F"/>
    <w:rsid w:val="00EC4578"/>
    <w:rsid w:val="00EC475A"/>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8F2"/>
    <w:rsid w:val="00EF1A07"/>
    <w:rsid w:val="00EF23F0"/>
    <w:rsid w:val="00EF4075"/>
    <w:rsid w:val="00EF76DD"/>
    <w:rsid w:val="00F016F8"/>
    <w:rsid w:val="00F0177F"/>
    <w:rsid w:val="00F02641"/>
    <w:rsid w:val="00F03F30"/>
    <w:rsid w:val="00F05AA9"/>
    <w:rsid w:val="00F06019"/>
    <w:rsid w:val="00F10810"/>
    <w:rsid w:val="00F14515"/>
    <w:rsid w:val="00F20326"/>
    <w:rsid w:val="00F2045F"/>
    <w:rsid w:val="00F220BA"/>
    <w:rsid w:val="00F2219F"/>
    <w:rsid w:val="00F22792"/>
    <w:rsid w:val="00F2317D"/>
    <w:rsid w:val="00F24651"/>
    <w:rsid w:val="00F256D2"/>
    <w:rsid w:val="00F25E44"/>
    <w:rsid w:val="00F269C7"/>
    <w:rsid w:val="00F26C5E"/>
    <w:rsid w:val="00F27157"/>
    <w:rsid w:val="00F30FD7"/>
    <w:rsid w:val="00F31235"/>
    <w:rsid w:val="00F31A76"/>
    <w:rsid w:val="00F32539"/>
    <w:rsid w:val="00F329AC"/>
    <w:rsid w:val="00F32DAB"/>
    <w:rsid w:val="00F32E60"/>
    <w:rsid w:val="00F33DA5"/>
    <w:rsid w:val="00F340D9"/>
    <w:rsid w:val="00F35977"/>
    <w:rsid w:val="00F3702C"/>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0E66"/>
    <w:rsid w:val="00F61336"/>
    <w:rsid w:val="00F62E0D"/>
    <w:rsid w:val="00F62FE3"/>
    <w:rsid w:val="00F63131"/>
    <w:rsid w:val="00F63E4F"/>
    <w:rsid w:val="00F65071"/>
    <w:rsid w:val="00F652B8"/>
    <w:rsid w:val="00F652F8"/>
    <w:rsid w:val="00F66DDB"/>
    <w:rsid w:val="00F70303"/>
    <w:rsid w:val="00F7061C"/>
    <w:rsid w:val="00F711AB"/>
    <w:rsid w:val="00F71529"/>
    <w:rsid w:val="00F71C1B"/>
    <w:rsid w:val="00F726FC"/>
    <w:rsid w:val="00F72DC3"/>
    <w:rsid w:val="00F7343A"/>
    <w:rsid w:val="00F749A1"/>
    <w:rsid w:val="00F771F0"/>
    <w:rsid w:val="00F77343"/>
    <w:rsid w:val="00F803C8"/>
    <w:rsid w:val="00F8071D"/>
    <w:rsid w:val="00F83317"/>
    <w:rsid w:val="00F83973"/>
    <w:rsid w:val="00F83F37"/>
    <w:rsid w:val="00F906A4"/>
    <w:rsid w:val="00F90884"/>
    <w:rsid w:val="00F93370"/>
    <w:rsid w:val="00F96288"/>
    <w:rsid w:val="00F967A1"/>
    <w:rsid w:val="00F96A2E"/>
    <w:rsid w:val="00F979EA"/>
    <w:rsid w:val="00F97C13"/>
    <w:rsid w:val="00FA00D8"/>
    <w:rsid w:val="00FA1096"/>
    <w:rsid w:val="00FA1601"/>
    <w:rsid w:val="00FA2AD2"/>
    <w:rsid w:val="00FA4047"/>
    <w:rsid w:val="00FA5B69"/>
    <w:rsid w:val="00FA5D58"/>
    <w:rsid w:val="00FA7112"/>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5E9A"/>
    <w:rsid w:val="00FE66E3"/>
    <w:rsid w:val="00FE7345"/>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 w:type="paragraph" w:customStyle="1" w:styleId="Default">
    <w:name w:val="Default"/>
    <w:rsid w:val="00BF7EA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se.com/quote/XNYS:NK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yse.com/" TargetMode="External"/><Relationship Id="rId17" Type="http://schemas.openxmlformats.org/officeDocument/2006/relationships/hyperlink" Target="https://krungthai.com/th/content/depositary-receipt" TargetMode="External"/><Relationship Id="rId2" Type="http://schemas.openxmlformats.org/officeDocument/2006/relationships/customXml" Target="../customXml/item2.xml"/><Relationship Id="rId16" Type="http://schemas.openxmlformats.org/officeDocument/2006/relationships/hyperlink" Target="https://www.nik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ke.com/" TargetMode="External"/><Relationship Id="rId5" Type="http://schemas.openxmlformats.org/officeDocument/2006/relationships/numbering" Target="numbering.xml"/><Relationship Id="rId15" Type="http://schemas.openxmlformats.org/officeDocument/2006/relationships/image" Target="media/image2.png"/><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6CCB8C6F774409A66A8CB164CCBCE" ma:contentTypeVersion="20" ma:contentTypeDescription="Create a new document." ma:contentTypeScope="" ma:versionID="b09685b905779d1c36ec9c6a95bbbe84">
  <xsd:schema xmlns:xsd="http://www.w3.org/2001/XMLSchema" xmlns:xs="http://www.w3.org/2001/XMLSchema" xmlns:p="http://schemas.microsoft.com/office/2006/metadata/properties" xmlns:ns1="http://schemas.microsoft.com/sharepoint/v3" xmlns:ns2="6b383427-d0e1-484a-8c2c-e504735ed573" xmlns:ns3="32e69226-a792-4c65-883e-192bd8a3a33f" targetNamespace="http://schemas.microsoft.com/office/2006/metadata/properties" ma:root="true" ma:fieldsID="44f3773ce046e9c296ff96c0a34be682" ns1:_="" ns2:_="" ns3:_="">
    <xsd:import namespace="http://schemas.microsoft.com/sharepoint/v3"/>
    <xsd:import namespace="6b383427-d0e1-484a-8c2c-e504735ed573"/>
    <xsd:import namespace="32e69226-a792-4c65-883e-192bd8a3a3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83427-d0e1-484a-8c2c-e504735ed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f44897-c35e-4634-b1bc-cb8acb182fd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69226-a792-4c65-883e-192bd8a3a3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337e4-e257-48ae-bef9-4a81cf192b78}" ma:internalName="TaxCatchAll" ma:showField="CatchAllData" ma:web="32e69226-a792-4c65-883e-192bd8a3a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b383427-d0e1-484a-8c2c-e504735ed573">
      <Terms xmlns="http://schemas.microsoft.com/office/infopath/2007/PartnerControls"/>
    </lcf76f155ced4ddcb4097134ff3c332f>
    <TaxCatchAll xmlns="32e69226-a792-4c65-883e-192bd8a3a33f"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C347-B20D-47C6-A85F-98754201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83427-d0e1-484a-8c2c-e504735ed573"/>
    <ds:schemaRef ds:uri="32e69226-a792-4c65-883e-192bd8a3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AC47D-EA1F-427C-B6F4-5416DEF0B4D9}">
  <ds:schemaRefs>
    <ds:schemaRef ds:uri="http://schemas.microsoft.com/office/2006/metadata/properties"/>
    <ds:schemaRef ds:uri="http://schemas.microsoft.com/office/infopath/2007/PartnerControls"/>
    <ds:schemaRef ds:uri="http://schemas.microsoft.com/sharepoint/v3"/>
    <ds:schemaRef ds:uri="6b383427-d0e1-484a-8c2c-e504735ed573"/>
    <ds:schemaRef ds:uri="32e69226-a792-4c65-883e-192bd8a3a33f"/>
  </ds:schemaRefs>
</ds:datastoreItem>
</file>

<file path=customXml/itemProps3.xml><?xml version="1.0" encoding="utf-8"?>
<ds:datastoreItem xmlns:ds="http://schemas.openxmlformats.org/officeDocument/2006/customXml" ds:itemID="{8958080A-72D6-4134-A753-BAA06FF5B083}">
  <ds:schemaRefs>
    <ds:schemaRef ds:uri="http://schemas.microsoft.com/sharepoint/v3/contenttype/forms"/>
  </ds:schemaRefs>
</ds:datastoreItem>
</file>

<file path=customXml/itemProps4.xml><?xml version="1.0" encoding="utf-8"?>
<ds:datastoreItem xmlns:ds="http://schemas.openxmlformats.org/officeDocument/2006/customXml" ds:itemID="{4172C077-935E-49BB-A72E-C5CF2DE8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5626</Words>
  <Characters>32070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37621</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32</cp:revision>
  <cp:lastPrinted>2015-04-09T08:40:00Z</cp:lastPrinted>
  <dcterms:created xsi:type="dcterms:W3CDTF">2024-05-15T15:05:00Z</dcterms:created>
  <dcterms:modified xsi:type="dcterms:W3CDTF">2024-06-05T10:19:00Z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y fmtid="{D5CDD505-2E9C-101B-9397-08002B2CF9AE}" pid="9" name="ContentTypeId">
    <vt:lpwstr>0x010100CDA6CCB8C6F774409A66A8CB164CCBCE</vt:lpwstr>
  </property>
  <property fmtid="{D5CDD505-2E9C-101B-9397-08002B2CF9AE}" pid="10" name="MediaServiceImageTags">
    <vt:lpwstr/>
  </property>
</Properties>
</file>