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E31614" w:rsidRDefault="00A67EB7" w:rsidP="003B59BF">
      <w:pPr>
        <w:tabs>
          <w:tab w:val="left" w:pos="1080"/>
        </w:tabs>
        <w:spacing w:after="0" w:line="240" w:lineRule="auto"/>
        <w:rPr>
          <w:rFonts w:ascii="Angsana New" w:eastAsia="Times New Roman" w:hAnsi="Angsana New" w:cs="Angsana New"/>
          <w:bCs/>
          <w:sz w:val="36"/>
          <w:szCs w:val="36"/>
          <w:lang w:eastAsia="x-none"/>
        </w:rPr>
      </w:pPr>
      <w:r w:rsidRPr="00E31614">
        <w:rPr>
          <w:rFonts w:ascii="Angsana New" w:eastAsia="Times New Roman" w:hAnsi="Angsana New" w:cs="Angsana New"/>
          <w:b/>
          <w:bCs/>
          <w:sz w:val="36"/>
          <w:szCs w:val="36"/>
          <w:cs/>
          <w:lang w:val="th-TH" w:eastAsia="x-none"/>
        </w:rPr>
        <w:t>ส่วนที่ 1</w:t>
      </w:r>
    </w:p>
    <w:p w14:paraId="445DCA48" w14:textId="77777777" w:rsidR="00A67EB7" w:rsidRPr="00E31614" w:rsidRDefault="00A67EB7" w:rsidP="003B59BF">
      <w:pPr>
        <w:tabs>
          <w:tab w:val="left" w:pos="1080"/>
        </w:tabs>
        <w:spacing w:after="0" w:line="240" w:lineRule="auto"/>
        <w:rPr>
          <w:rFonts w:ascii="Angsana New" w:eastAsia="Times New Roman" w:hAnsi="Angsana New" w:cs="Angsana New"/>
          <w:b/>
          <w:sz w:val="36"/>
          <w:szCs w:val="36"/>
          <w:lang w:eastAsia="x-none"/>
        </w:rPr>
      </w:pPr>
      <w:r w:rsidRPr="00E3161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E3161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E3161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F7343A" w:rsidRPr="001F57D0" w:rsidRDefault="00F7343A"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F7343A" w:rsidRPr="001F57D0" w:rsidRDefault="00F7343A"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E3161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E3161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50C87F72" w14:textId="77777777" w:rsidR="00F269C7" w:rsidRDefault="00F7343A"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0"/>
                            <w:r w:rsidR="00EB6011">
                              <w:rPr>
                                <w:rFonts w:asciiTheme="majorBidi" w:hAnsiTheme="majorBidi" w:cs="Angsana New" w:hint="cs"/>
                                <w:bCs/>
                                <w:sz w:val="28"/>
                                <w:cs/>
                              </w:rPr>
                              <w:t xml:space="preserve"> </w:t>
                            </w:r>
                          </w:p>
                          <w:p w14:paraId="23B55620" w14:textId="73CE6A14" w:rsidR="00F7343A" w:rsidRPr="00885C20" w:rsidRDefault="00F7343A" w:rsidP="00EB6011">
                            <w:pPr>
                              <w:shd w:val="clear" w:color="auto" w:fill="DDD9C3"/>
                              <w:tabs>
                                <w:tab w:val="left" w:pos="540"/>
                              </w:tabs>
                              <w:spacing w:after="0" w:line="320" w:lineRule="exact"/>
                              <w:jc w:val="center"/>
                              <w:rPr>
                                <w:rFonts w:asciiTheme="majorBidi" w:hAnsiTheme="majorBidi" w:cs="Angsana New"/>
                                <w:bCs/>
                                <w:sz w:val="28"/>
                              </w:rPr>
                            </w:pPr>
                            <w:r w:rsidRPr="00885C20">
                              <w:rPr>
                                <w:rFonts w:asciiTheme="majorBidi" w:hAnsiTheme="majorBidi" w:cs="Angsana New" w:hint="cs"/>
                                <w:bCs/>
                                <w:sz w:val="28"/>
                                <w:cs/>
                              </w:rPr>
                              <w:t xml:space="preserve">บริษัท </w:t>
                            </w:r>
                            <w:proofErr w:type="spellStart"/>
                            <w:r w:rsidRPr="00885C20">
                              <w:rPr>
                                <w:rFonts w:asciiTheme="majorBidi" w:hAnsiTheme="majorBidi" w:cs="Angsana New" w:hint="cs"/>
                                <w:bCs/>
                                <w:sz w:val="28"/>
                                <w:cs/>
                              </w:rPr>
                              <w:t>เน็ต</w:t>
                            </w:r>
                            <w:proofErr w:type="spellEnd"/>
                            <w:r w:rsidRPr="00885C20">
                              <w:rPr>
                                <w:rFonts w:asciiTheme="majorBidi" w:hAnsiTheme="majorBidi" w:cs="Angsana New" w:hint="cs"/>
                                <w:bCs/>
                                <w:sz w:val="28"/>
                                <w:cs/>
                              </w:rPr>
                              <w:t>อีส อิงค์</w:t>
                            </w:r>
                            <w:r w:rsidRPr="00885C20">
                              <w:rPr>
                                <w:rFonts w:asciiTheme="majorBidi" w:hAnsiTheme="majorBidi" w:cs="Angsana New" w:hint="cs"/>
                                <w:b/>
                                <w:sz w:val="28"/>
                                <w:cs/>
                              </w:rPr>
                              <w:t xml:space="preserve"> </w:t>
                            </w:r>
                            <w:r>
                              <w:rPr>
                                <w:rFonts w:asciiTheme="majorBidi" w:hAnsiTheme="majorBidi" w:cs="Angsana New"/>
                                <w:b/>
                                <w:bCs/>
                                <w:sz w:val="28"/>
                                <w:cs/>
                              </w:rPr>
                              <w:t>(</w:t>
                            </w:r>
                            <w:proofErr w:type="spellStart"/>
                            <w:r w:rsidRPr="00885C20">
                              <w:rPr>
                                <w:rFonts w:asciiTheme="majorBidi" w:hAnsiTheme="majorBidi" w:cs="Angsana New"/>
                                <w:b/>
                                <w:sz w:val="28"/>
                              </w:rPr>
                              <w:t>NetEase</w:t>
                            </w:r>
                            <w:proofErr w:type="spellEnd"/>
                            <w:r w:rsidRPr="00885C20">
                              <w:rPr>
                                <w:rFonts w:asciiTheme="majorBidi" w:hAnsiTheme="majorBidi" w:cs="Angsana New"/>
                                <w:b/>
                                <w:sz w:val="28"/>
                              </w:rPr>
                              <w:t xml:space="preserve">, </w:t>
                            </w:r>
                            <w:proofErr w:type="spellStart"/>
                            <w:r w:rsidRPr="00885C20">
                              <w:rPr>
                                <w:rFonts w:asciiTheme="majorBidi" w:hAnsiTheme="majorBidi" w:cs="Angsana New"/>
                                <w:b/>
                                <w:sz w:val="28"/>
                              </w:rPr>
                              <w:t>Inc</w:t>
                            </w:r>
                            <w:proofErr w:type="spellEnd"/>
                            <w:r>
                              <w:rPr>
                                <w:rFonts w:asciiTheme="majorBidi" w:hAnsiTheme="majorBidi" w:cs="Angsana New"/>
                                <w:b/>
                                <w:sz w:val="28"/>
                                <w:cs/>
                              </w:rPr>
                              <w:t>.</w:t>
                            </w:r>
                            <w:r>
                              <w:rPr>
                                <w:rFonts w:asciiTheme="majorBidi" w:hAnsiTheme="majorBidi" w:cs="Angsana New"/>
                                <w:b/>
                                <w:bCs/>
                                <w:sz w:val="28"/>
                                <w:cs/>
                              </w:rPr>
                              <w:t>)</w:t>
                            </w:r>
                          </w:p>
                          <w:p w14:paraId="66815424" w14:textId="77777777" w:rsidR="00F7343A" w:rsidRPr="00300300" w:rsidRDefault="00F7343A"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F7343A" w:rsidRPr="00300300" w:rsidRDefault="00F7343A"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1"/>
                            <w:bookmarkEnd w:id="2"/>
                            <w:bookmarkEnd w:id="3"/>
                            <w:bookmarkEnd w:id="4"/>
                            <w:bookmarkEnd w:id="5"/>
                            <w:bookmarkEnd w:id="6"/>
                          </w:p>
                          <w:p w14:paraId="4BE65CC3" w14:textId="77777777" w:rsidR="00F7343A" w:rsidRPr="00665334" w:rsidRDefault="00F7343A"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50C87F72" w14:textId="77777777" w:rsidR="00F269C7" w:rsidRDefault="00F7343A" w:rsidP="00EB6011">
                      <w:pPr>
                        <w:shd w:val="clear" w:color="auto" w:fill="DDD9C3"/>
                        <w:tabs>
                          <w:tab w:val="left" w:pos="540"/>
                        </w:tabs>
                        <w:spacing w:after="0" w:line="320" w:lineRule="exact"/>
                        <w:jc w:val="center"/>
                        <w:rPr>
                          <w:rFonts w:asciiTheme="majorBidi" w:hAnsiTheme="majorBidi" w:cs="Angsana New"/>
                          <w:bCs/>
                          <w:sz w:val="28"/>
                        </w:rPr>
                      </w:pPr>
                      <w:bookmarkStart w:id="7"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7"/>
                      <w:r w:rsidR="00EB6011">
                        <w:rPr>
                          <w:rFonts w:asciiTheme="majorBidi" w:hAnsiTheme="majorBidi" w:cs="Angsana New" w:hint="cs"/>
                          <w:bCs/>
                          <w:sz w:val="28"/>
                          <w:cs/>
                        </w:rPr>
                        <w:t xml:space="preserve"> </w:t>
                      </w:r>
                    </w:p>
                    <w:p w14:paraId="23B55620" w14:textId="73CE6A14" w:rsidR="00F7343A" w:rsidRPr="00885C20" w:rsidRDefault="00F7343A" w:rsidP="00EB6011">
                      <w:pPr>
                        <w:shd w:val="clear" w:color="auto" w:fill="DDD9C3"/>
                        <w:tabs>
                          <w:tab w:val="left" w:pos="540"/>
                        </w:tabs>
                        <w:spacing w:after="0" w:line="320" w:lineRule="exact"/>
                        <w:jc w:val="center"/>
                        <w:rPr>
                          <w:rFonts w:asciiTheme="majorBidi" w:hAnsiTheme="majorBidi" w:cs="Angsana New"/>
                          <w:bCs/>
                          <w:sz w:val="28"/>
                        </w:rPr>
                      </w:pPr>
                      <w:r w:rsidRPr="00885C20">
                        <w:rPr>
                          <w:rFonts w:asciiTheme="majorBidi" w:hAnsiTheme="majorBidi" w:cs="Angsana New" w:hint="cs"/>
                          <w:bCs/>
                          <w:sz w:val="28"/>
                          <w:cs/>
                        </w:rPr>
                        <w:t xml:space="preserve">บริษัท </w:t>
                      </w:r>
                      <w:proofErr w:type="spellStart"/>
                      <w:r w:rsidRPr="00885C20">
                        <w:rPr>
                          <w:rFonts w:asciiTheme="majorBidi" w:hAnsiTheme="majorBidi" w:cs="Angsana New" w:hint="cs"/>
                          <w:bCs/>
                          <w:sz w:val="28"/>
                          <w:cs/>
                        </w:rPr>
                        <w:t>เน็ต</w:t>
                      </w:r>
                      <w:proofErr w:type="spellEnd"/>
                      <w:r w:rsidRPr="00885C20">
                        <w:rPr>
                          <w:rFonts w:asciiTheme="majorBidi" w:hAnsiTheme="majorBidi" w:cs="Angsana New" w:hint="cs"/>
                          <w:bCs/>
                          <w:sz w:val="28"/>
                          <w:cs/>
                        </w:rPr>
                        <w:t>อีส อิงค์</w:t>
                      </w:r>
                      <w:r w:rsidRPr="00885C20">
                        <w:rPr>
                          <w:rFonts w:asciiTheme="majorBidi" w:hAnsiTheme="majorBidi" w:cs="Angsana New" w:hint="cs"/>
                          <w:b/>
                          <w:sz w:val="28"/>
                          <w:cs/>
                        </w:rPr>
                        <w:t xml:space="preserve"> </w:t>
                      </w:r>
                      <w:r>
                        <w:rPr>
                          <w:rFonts w:asciiTheme="majorBidi" w:hAnsiTheme="majorBidi" w:cs="Angsana New"/>
                          <w:b/>
                          <w:bCs/>
                          <w:sz w:val="28"/>
                          <w:cs/>
                        </w:rPr>
                        <w:t>(</w:t>
                      </w:r>
                      <w:proofErr w:type="spellStart"/>
                      <w:r w:rsidRPr="00885C20">
                        <w:rPr>
                          <w:rFonts w:asciiTheme="majorBidi" w:hAnsiTheme="majorBidi" w:cs="Angsana New"/>
                          <w:b/>
                          <w:sz w:val="28"/>
                        </w:rPr>
                        <w:t>NetEase</w:t>
                      </w:r>
                      <w:proofErr w:type="spellEnd"/>
                      <w:r w:rsidRPr="00885C20">
                        <w:rPr>
                          <w:rFonts w:asciiTheme="majorBidi" w:hAnsiTheme="majorBidi" w:cs="Angsana New"/>
                          <w:b/>
                          <w:sz w:val="28"/>
                        </w:rPr>
                        <w:t xml:space="preserve">, </w:t>
                      </w:r>
                      <w:proofErr w:type="spellStart"/>
                      <w:r w:rsidRPr="00885C20">
                        <w:rPr>
                          <w:rFonts w:asciiTheme="majorBidi" w:hAnsiTheme="majorBidi" w:cs="Angsana New"/>
                          <w:b/>
                          <w:sz w:val="28"/>
                        </w:rPr>
                        <w:t>Inc</w:t>
                      </w:r>
                      <w:proofErr w:type="spellEnd"/>
                      <w:r>
                        <w:rPr>
                          <w:rFonts w:asciiTheme="majorBidi" w:hAnsiTheme="majorBidi" w:cs="Angsana New"/>
                          <w:b/>
                          <w:sz w:val="28"/>
                          <w:cs/>
                        </w:rPr>
                        <w:t>.</w:t>
                      </w:r>
                      <w:r>
                        <w:rPr>
                          <w:rFonts w:asciiTheme="majorBidi" w:hAnsiTheme="majorBidi" w:cs="Angsana New"/>
                          <w:b/>
                          <w:bCs/>
                          <w:sz w:val="28"/>
                          <w:cs/>
                        </w:rPr>
                        <w:t>)</w:t>
                      </w:r>
                    </w:p>
                    <w:p w14:paraId="66815424" w14:textId="77777777" w:rsidR="00F7343A" w:rsidRPr="00300300" w:rsidRDefault="00F7343A"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F7343A" w:rsidRPr="00300300" w:rsidRDefault="00F7343A"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8"/>
                      <w:bookmarkEnd w:id="9"/>
                      <w:bookmarkEnd w:id="10"/>
                      <w:bookmarkEnd w:id="11"/>
                      <w:bookmarkEnd w:id="12"/>
                      <w:bookmarkEnd w:id="13"/>
                    </w:p>
                    <w:p w14:paraId="4BE65CC3" w14:textId="77777777" w:rsidR="00F7343A" w:rsidRPr="00665334" w:rsidRDefault="00F7343A"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E3161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E3161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E31614" w:rsidRDefault="00A67EB7" w:rsidP="00A67EB7">
      <w:pPr>
        <w:spacing w:after="0" w:line="240" w:lineRule="auto"/>
        <w:contextualSpacing/>
        <w:rPr>
          <w:rFonts w:ascii="Angsana New" w:hAnsi="Angsana New" w:cs="Angsana New"/>
          <w:b/>
          <w:bCs/>
          <w:sz w:val="28"/>
        </w:rPr>
      </w:pPr>
      <w:bookmarkStart w:id="7" w:name="_Hlk67657179"/>
      <w:r w:rsidRPr="00E31614">
        <w:rPr>
          <w:rFonts w:ascii="Angsana New" w:hAnsi="Angsana New" w:cs="Angsana New"/>
          <w:b/>
          <w:bCs/>
          <w:sz w:val="28"/>
          <w:cs/>
        </w:rPr>
        <w:t>รูปแบบการเสนอขายและข้อมูลของตราสาร</w:t>
      </w:r>
    </w:p>
    <w:p w14:paraId="7B11E9F7" w14:textId="77777777" w:rsidR="00A67EB7" w:rsidRPr="00E31614" w:rsidRDefault="00A67EB7" w:rsidP="00A67EB7">
      <w:pPr>
        <w:spacing w:after="0" w:line="240" w:lineRule="auto"/>
        <w:contextualSpacing/>
        <w:rPr>
          <w:rFonts w:ascii="Angsana New" w:hAnsi="Angsana New" w:cs="Angsana New"/>
          <w:b/>
          <w:bCs/>
          <w:sz w:val="28"/>
        </w:rPr>
      </w:pPr>
      <w:r w:rsidRPr="00E31614">
        <w:rPr>
          <w:rFonts w:ascii="Angsana New" w:hAnsi="Angsana New" w:cs="Angsana New"/>
          <w:b/>
          <w:bCs/>
          <w:sz w:val="28"/>
        </w:rPr>
        <w:sym w:font="Wingdings" w:char="F06F"/>
      </w:r>
      <w:r w:rsidRPr="00E31614">
        <w:rPr>
          <w:rFonts w:ascii="Angsana New" w:hAnsi="Angsana New" w:cs="Angsana New"/>
          <w:b/>
          <w:bCs/>
          <w:sz w:val="28"/>
          <w:cs/>
        </w:rPr>
        <w:t xml:space="preserve"> กรณีตราสารแสดงสิทธิของผู้ฝากทรัพย์สินที่เป็นหลักทรัพย์ต่างประเท</w:t>
      </w:r>
      <w:r w:rsidRPr="00E31614">
        <w:rPr>
          <w:rFonts w:ascii="Angsana New" w:hAnsi="Angsana New" w:cs="Angsana New"/>
          <w:b/>
          <w:bCs/>
          <w:spacing w:val="-8"/>
          <w:sz w:val="28"/>
          <w:cs/>
        </w:rPr>
        <w:t>ศ (จำกัดอัตราอ้างอิงของตราสารที่ 1 ต่อ 1 เท่านั้น)</w:t>
      </w:r>
      <w:r w:rsidRPr="00E31614">
        <w:rPr>
          <w:rFonts w:ascii="Angsana New" w:hAnsi="Angsana New" w:cs="Angsana New"/>
          <w:b/>
          <w:bCs/>
          <w:sz w:val="28"/>
          <w:cs/>
        </w:rPr>
        <w:t xml:space="preserve"> </w:t>
      </w:r>
    </w:p>
    <w:p w14:paraId="794991C7" w14:textId="77777777" w:rsidR="00A67EB7" w:rsidRPr="00E3161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E31614">
        <w:rPr>
          <w:rFonts w:ascii="Angsana New" w:hAnsi="Angsana New" w:cs="Angsana New"/>
          <w:b/>
          <w:bCs/>
          <w:sz w:val="28"/>
          <w:u w:val="single"/>
          <w:cs/>
        </w:rPr>
        <w:t>รูปแบบการเสนอขาย</w:t>
      </w:r>
    </w:p>
    <w:p w14:paraId="166A729C" w14:textId="77777777" w:rsidR="00A67EB7" w:rsidRPr="00E3161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โดยการเปิดให้ผู้ลงทุน</w:t>
      </w:r>
      <w:r w:rsidRPr="00E31614">
        <w:rPr>
          <w:rFonts w:ascii="Angsana New" w:hAnsi="Angsana New" w:cs="Angsana New"/>
          <w:b/>
          <w:bCs/>
          <w:sz w:val="28"/>
          <w:u w:val="single"/>
          <w:cs/>
        </w:rPr>
        <w:t>จองซื้อ</w:t>
      </w:r>
      <w:r w:rsidRPr="00E31614">
        <w:rPr>
          <w:rFonts w:ascii="Angsana New" w:hAnsi="Angsana New" w:cs="Angsana New"/>
          <w:sz w:val="28"/>
          <w:cs/>
        </w:rPr>
        <w:t>ตามจำนวนและภายในระยะเวลาที่กำหนด (</w:t>
      </w:r>
      <w:r w:rsidRPr="00E31614">
        <w:rPr>
          <w:rFonts w:ascii="Angsana New" w:hAnsi="Angsana New" w:cs="Angsana New"/>
          <w:sz w:val="28"/>
        </w:rPr>
        <w:t>public offering</w:t>
      </w:r>
      <w:r w:rsidRPr="00E31614">
        <w:rPr>
          <w:rFonts w:ascii="Angsana New" w:hAnsi="Angsana New" w:cs="Angsana New"/>
          <w:sz w:val="28"/>
          <w:cs/>
        </w:rPr>
        <w:t xml:space="preserve">) </w:t>
      </w:r>
    </w:p>
    <w:p w14:paraId="0CBB9322" w14:textId="77777777" w:rsidR="00A67EB7" w:rsidRPr="00E3161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w:t>
      </w:r>
      <w:r w:rsidRPr="00E31614">
        <w:rPr>
          <w:rFonts w:ascii="Angsana New" w:hAnsi="Angsana New" w:cs="Angsana New"/>
          <w:spacing w:val="-6"/>
          <w:sz w:val="28"/>
          <w:cs/>
        </w:rPr>
        <w:t>โดยการ</w:t>
      </w:r>
      <w:r w:rsidRPr="00E31614">
        <w:rPr>
          <w:rFonts w:ascii="Angsana New" w:hAnsi="Angsana New" w:cs="Angsana New"/>
          <w:b/>
          <w:bCs/>
          <w:spacing w:val="-6"/>
          <w:sz w:val="28"/>
          <w:u w:val="single"/>
          <w:cs/>
        </w:rPr>
        <w:t>ทยอยขาย</w:t>
      </w:r>
      <w:r w:rsidRPr="00E3161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E31614">
        <w:rPr>
          <w:rFonts w:ascii="Angsana New" w:hAnsi="Angsana New" w:cs="Angsana New"/>
          <w:spacing w:val="-6"/>
          <w:sz w:val="28"/>
        </w:rPr>
        <w:t>direct listing</w:t>
      </w:r>
      <w:r w:rsidRPr="00E31614">
        <w:rPr>
          <w:rFonts w:ascii="Angsana New" w:hAnsi="Angsana New" w:cs="Angsana New"/>
          <w:spacing w:val="-6"/>
          <w:sz w:val="28"/>
          <w:cs/>
        </w:rPr>
        <w:t xml:space="preserve">) </w:t>
      </w:r>
      <w:r w:rsidRPr="00E31614">
        <w:rPr>
          <w:rFonts w:ascii="Angsana New" w:hAnsi="Angsana New" w:cs="Angsana New"/>
          <w:spacing w:val="-6"/>
          <w:sz w:val="28"/>
          <w:cs/>
          <w:lang w:eastAsia="zh-CN"/>
        </w:rPr>
        <w:t xml:space="preserve"> </w:t>
      </w:r>
    </w:p>
    <w:p w14:paraId="13082545" w14:textId="77777777" w:rsidR="00A67EB7" w:rsidRPr="00E3161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E3161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r w:rsidR="00A53643" w:rsidRPr="00E31614">
        <w:rPr>
          <w:rFonts w:ascii="Angsana New" w:hAnsi="Angsana New" w:cs="Angsana New"/>
          <w:sz w:val="28"/>
          <w:cs/>
        </w:rPr>
        <w:t>.....</w:t>
      </w:r>
    </w:p>
    <w:p w14:paraId="6D2E1B1D" w14:textId="3B1211BD"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p>
    <w:bookmarkEnd w:id="7"/>
    <w:p w14:paraId="1CD3250B"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E31614">
        <w:rPr>
          <w:rFonts w:ascii="Angsana New" w:hAnsi="Angsana New" w:cs="Angsana New"/>
          <w:b/>
          <w:bCs/>
          <w:sz w:val="28"/>
          <w:u w:val="single"/>
          <w:cs/>
        </w:rPr>
        <w:t>ข้อมูลของตราสาร</w:t>
      </w:r>
    </w:p>
    <w:p w14:paraId="6B40D40F"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rPr>
      </w:pPr>
      <w:r w:rsidRPr="00E31614">
        <w:rPr>
          <w:rFonts w:ascii="Angsana New" w:hAnsi="Angsana New" w:cs="Angsana New"/>
          <w:sz w:val="28"/>
          <w:u w:val="single"/>
          <w:cs/>
        </w:rPr>
        <w:t>จำนวนหน่วยที่ได้รับอนุญาตให้เสนอขาย :</w:t>
      </w:r>
      <w:r w:rsidRPr="00E31614">
        <w:rPr>
          <w:rFonts w:ascii="Angsana New" w:hAnsi="Angsana New" w:cs="Angsana New"/>
          <w:sz w:val="28"/>
          <w:cs/>
        </w:rPr>
        <w:t xml:space="preserve"> ……………………………… หน่วย</w:t>
      </w:r>
    </w:p>
    <w:p w14:paraId="31144514"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E31614">
        <w:rPr>
          <w:rFonts w:ascii="Angsana New" w:hAnsi="Angsana New" w:cs="Angsana New"/>
          <w:sz w:val="28"/>
          <w:u w:val="single"/>
          <w:cs/>
        </w:rPr>
        <w:t xml:space="preserve">ราคาที่คาดว่าจะเสนอขาย </w:t>
      </w:r>
      <w:r w:rsidRPr="00E31614">
        <w:rPr>
          <w:rFonts w:ascii="Angsana New" w:hAnsi="Angsana New" w:cs="Angsana New"/>
          <w:sz w:val="28"/>
          <w:cs/>
        </w:rPr>
        <w:t>: ………………………บาท/หน่วย (โปรดระบุวิธีการคำนวณราคา)</w:t>
      </w:r>
    </w:p>
    <w:p w14:paraId="71AACD08" w14:textId="324CE24F" w:rsidR="00A67EB7" w:rsidRPr="00E31614" w:rsidRDefault="00A67EB7" w:rsidP="00A67EB7">
      <w:pPr>
        <w:spacing w:after="0" w:line="240" w:lineRule="auto"/>
        <w:contextualSpacing/>
        <w:rPr>
          <w:rFonts w:ascii="Angsana New" w:hAnsi="Angsana New" w:cs="Angsana New"/>
          <w:sz w:val="28"/>
          <w:lang w:eastAsia="zh-CN"/>
        </w:rPr>
      </w:pPr>
      <w:bookmarkStart w:id="8" w:name="_Hlk67831876"/>
      <w:r w:rsidRPr="00E31614">
        <w:rPr>
          <w:rFonts w:ascii="Angsana New" w:hAnsi="Angsana New" w:cs="Angsana New"/>
          <w:sz w:val="28"/>
          <w:cs/>
        </w:rPr>
        <w:t>...................................................................................................................................................................................................................................................................................................................................</w:t>
      </w:r>
      <w:bookmarkEnd w:id="8"/>
      <w:r w:rsidRPr="00E31614">
        <w:rPr>
          <w:rFonts w:ascii="Angsana New" w:hAnsi="Angsana New" w:cs="Angsana New"/>
          <w:sz w:val="28"/>
          <w:cs/>
        </w:rPr>
        <w:t>.............................................................................</w:t>
      </w:r>
      <w:r w:rsidR="003B59BF" w:rsidRPr="00E31614">
        <w:rPr>
          <w:rFonts w:ascii="Angsana New" w:hAnsi="Angsana New" w:cs="Angsana New"/>
          <w:sz w:val="28"/>
          <w:cs/>
        </w:rPr>
        <w:t>......</w:t>
      </w:r>
    </w:p>
    <w:p w14:paraId="408891A9" w14:textId="77777777" w:rsidR="00A67EB7" w:rsidRPr="00E3161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E31614">
        <w:rPr>
          <w:rFonts w:ascii="Angsana New" w:hAnsi="Angsana New" w:cs="Angsana New"/>
          <w:sz w:val="28"/>
          <w:u w:val="single"/>
          <w:cs/>
        </w:rPr>
        <w:t xml:space="preserve">มูลค่าที่คาดว่าจะเสนอขาย : </w:t>
      </w:r>
      <w:r w:rsidRPr="00E3161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rPr>
      </w:pPr>
      <w:r w:rsidRPr="00E31614">
        <w:rPr>
          <w:rFonts w:ascii="Angsana New" w:hAnsi="Angsana New" w:cs="Angsana New"/>
          <w:b/>
          <w:bCs/>
          <w:sz w:val="28"/>
          <w:u w:val="single"/>
          <w:cs/>
        </w:rPr>
        <w:t>ความเสี่ยงของตราสาร</w:t>
      </w:r>
    </w:p>
    <w:p w14:paraId="4E061732"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t>1</w:t>
      </w:r>
      <w:r w:rsidRPr="00E31614">
        <w:rPr>
          <w:rFonts w:ascii="Angsana New" w:hAnsi="Angsana New" w:cs="Angsana New"/>
          <w:sz w:val="28"/>
          <w:cs/>
        </w:rPr>
        <w:t>)................................................................................................................................................................................</w:t>
      </w:r>
    </w:p>
    <w:p w14:paraId="5AB4B45A"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lastRenderedPageBreak/>
        <w:t>2</w:t>
      </w:r>
      <w:r w:rsidRPr="00E31614">
        <w:rPr>
          <w:rFonts w:ascii="Angsana New" w:hAnsi="Angsana New" w:cs="Angsana New"/>
          <w:sz w:val="28"/>
          <w:cs/>
        </w:rPr>
        <w:t>)................................................................................................................................................................................</w:t>
      </w:r>
    </w:p>
    <w:p w14:paraId="6177BCB5" w14:textId="77777777" w:rsidR="00A67EB7" w:rsidRPr="00E31614" w:rsidRDefault="00A67EB7" w:rsidP="00A67EB7">
      <w:pPr>
        <w:spacing w:after="0" w:line="240" w:lineRule="auto"/>
        <w:ind w:left="426" w:firstLine="294"/>
        <w:contextualSpacing/>
        <w:rPr>
          <w:rFonts w:ascii="Angsana New" w:hAnsi="Angsana New" w:cs="Angsana New"/>
          <w:sz w:val="28"/>
          <w:highlight w:val="yellow"/>
        </w:rPr>
      </w:pPr>
      <w:r w:rsidRPr="00E31614">
        <w:rPr>
          <w:rFonts w:ascii="Angsana New" w:hAnsi="Angsana New" w:cs="Angsana New"/>
          <w:sz w:val="28"/>
        </w:rPr>
        <w:t>3</w:t>
      </w:r>
      <w:r w:rsidRPr="00E31614">
        <w:rPr>
          <w:rFonts w:ascii="Angsana New" w:hAnsi="Angsana New" w:cs="Angsana New"/>
          <w:sz w:val="28"/>
          <w:cs/>
        </w:rPr>
        <w:t>) ...............................................................................................................................................................................</w:t>
      </w:r>
    </w:p>
    <w:p w14:paraId="498F47B1" w14:textId="77777777" w:rsidR="00A67EB7" w:rsidRPr="00E3161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E31614" w:rsidRDefault="00A67EB7" w:rsidP="00A67EB7">
      <w:pPr>
        <w:spacing w:after="0" w:line="240" w:lineRule="auto"/>
        <w:contextualSpacing/>
        <w:jc w:val="thaiDistribute"/>
        <w:rPr>
          <w:rFonts w:ascii="Angsana New" w:hAnsi="Angsana New" w:cs="Angsana New"/>
          <w:bCs/>
          <w:spacing w:val="-6"/>
          <w:sz w:val="28"/>
          <w:u w:val="single"/>
        </w:rPr>
      </w:pPr>
      <w:r w:rsidRPr="00E31614">
        <w:rPr>
          <w:rFonts w:ascii="Angsana New" w:hAnsi="Angsana New" w:cs="Angsana New"/>
          <w:b/>
          <w:bCs/>
          <w:sz w:val="28"/>
        </w:rPr>
        <w:sym w:font="Wingdings 2" w:char="F052"/>
      </w:r>
      <w:r w:rsidRPr="00E31614">
        <w:rPr>
          <w:rFonts w:ascii="Angsana New" w:hAnsi="Angsana New" w:cs="Angsana New"/>
          <w:b/>
          <w:bCs/>
          <w:sz w:val="28"/>
          <w:cs/>
        </w:rPr>
        <w:t xml:space="preserve"> กรณี ใบแสดงสิทธิในผลประโยชน์ที่เกิดจากหลักทรัพย์อ้างอิงที่เป็นหลักทรัพย์ต่างประเทศ</w:t>
      </w:r>
      <w:r w:rsidRPr="00E31614">
        <w:rPr>
          <w:rFonts w:ascii="Angsana New" w:hAnsi="Angsana New" w:cs="Angsana New"/>
          <w:b/>
          <w:bCs/>
          <w:spacing w:val="-6"/>
          <w:sz w:val="28"/>
          <w:u w:val="single"/>
          <w:cs/>
        </w:rPr>
        <w:t xml:space="preserve"> (สามารถกำหนดอัตราอ้างอิงของตราสารที่นอกเหนือจากอัตร</w:t>
      </w:r>
      <w:r w:rsidRPr="00E31614">
        <w:rPr>
          <w:rFonts w:ascii="Angsana New" w:hAnsi="Angsana New" w:cs="Angsana New"/>
          <w:b/>
          <w:bCs/>
          <w:spacing w:val="-6"/>
          <w:sz w:val="28"/>
          <w:u w:val="single"/>
          <w:cs/>
          <w:lang w:eastAsia="zh-CN"/>
        </w:rPr>
        <w:t>า</w:t>
      </w:r>
      <w:r w:rsidRPr="00E31614">
        <w:rPr>
          <w:rFonts w:ascii="Angsana New" w:hAnsi="Angsana New" w:cs="Angsana New"/>
          <w:b/>
          <w:bCs/>
          <w:spacing w:val="-6"/>
          <w:sz w:val="28"/>
          <w:u w:val="single"/>
          <w:cs/>
        </w:rPr>
        <w:t xml:space="preserve">ส่วน </w:t>
      </w:r>
      <w:r w:rsidRPr="00E31614">
        <w:rPr>
          <w:rFonts w:ascii="Angsana New" w:hAnsi="Angsana New" w:cs="Angsana New"/>
          <w:b/>
          <w:bCs/>
          <w:spacing w:val="-6"/>
          <w:sz w:val="28"/>
          <w:u w:val="single"/>
        </w:rPr>
        <w:t>1</w:t>
      </w:r>
      <w:r w:rsidRPr="00E31614">
        <w:rPr>
          <w:rFonts w:ascii="Angsana New" w:hAnsi="Angsana New" w:cs="Angsana New"/>
          <w:b/>
          <w:bCs/>
          <w:spacing w:val="-6"/>
          <w:sz w:val="28"/>
          <w:u w:val="single"/>
          <w:cs/>
        </w:rPr>
        <w:t xml:space="preserve"> ต่อ </w:t>
      </w:r>
      <w:r w:rsidRPr="00E31614">
        <w:rPr>
          <w:rFonts w:ascii="Angsana New" w:hAnsi="Angsana New" w:cs="Angsana New"/>
          <w:b/>
          <w:bCs/>
          <w:spacing w:val="-6"/>
          <w:sz w:val="28"/>
          <w:u w:val="single"/>
        </w:rPr>
        <w:t>1</w:t>
      </w:r>
      <w:r w:rsidRPr="00E31614">
        <w:rPr>
          <w:rFonts w:ascii="Angsana New" w:hAnsi="Angsana New" w:cs="Angsana New"/>
          <w:b/>
          <w:bCs/>
          <w:spacing w:val="-6"/>
          <w:sz w:val="28"/>
          <w:u w:val="single"/>
          <w:cs/>
        </w:rPr>
        <w:t xml:space="preserve"> ได้) </w:t>
      </w:r>
    </w:p>
    <w:p w14:paraId="51CEFE28"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E31614">
        <w:rPr>
          <w:rFonts w:ascii="Angsana New" w:eastAsia="Times New Roman" w:hAnsi="Angsana New" w:cs="Angsana New"/>
          <w:bCs/>
          <w:sz w:val="20"/>
          <w:cs/>
        </w:rPr>
        <w:t>คำจำกัดความ</w:t>
      </w:r>
    </w:p>
    <w:tbl>
      <w:tblPr>
        <w:tblW w:w="0" w:type="auto"/>
        <w:tblLook w:val="04A0" w:firstRow="1" w:lastRow="0" w:firstColumn="1" w:lastColumn="0" w:noHBand="0" w:noVBand="1"/>
      </w:tblPr>
      <w:tblGrid>
        <w:gridCol w:w="2122"/>
        <w:gridCol w:w="7228"/>
      </w:tblGrid>
      <w:tr w:rsidR="00A67EB7" w:rsidRPr="00E31614" w14:paraId="7E9A541A" w14:textId="77777777" w:rsidTr="00911A96">
        <w:tc>
          <w:tcPr>
            <w:tcW w:w="2122" w:type="dxa"/>
            <w:shd w:val="clear" w:color="auto" w:fill="auto"/>
          </w:tcPr>
          <w:p w14:paraId="0CF91D40" w14:textId="77777777" w:rsidR="00A67EB7" w:rsidRPr="00E31614" w:rsidRDefault="00A67EB7" w:rsidP="00911A96">
            <w:pPr>
              <w:spacing w:after="0" w:line="240" w:lineRule="auto"/>
              <w:rPr>
                <w:rFonts w:ascii="Angsana New" w:eastAsia="Calibri" w:hAnsi="Angsana New" w:cs="Angsana New"/>
                <w:b/>
                <w:sz w:val="28"/>
              </w:rPr>
            </w:pPr>
            <w:r w:rsidRPr="00E31614">
              <w:rPr>
                <w:rFonts w:ascii="Angsana New" w:eastAsia="Calibri" w:hAnsi="Angsana New" w:cs="Angsana New"/>
                <w:b/>
                <w:sz w:val="28"/>
                <w:cs/>
              </w:rPr>
              <w:t xml:space="preserve">“ผู้ออกตราสาร” </w:t>
            </w:r>
            <w:r w:rsidRPr="00E31614">
              <w:rPr>
                <w:rFonts w:ascii="Angsana New" w:eastAsia="Calibri" w:hAnsi="Angsana New" w:cs="Angsana New"/>
                <w:b/>
                <w:sz w:val="28"/>
                <w:cs/>
              </w:rPr>
              <w:tab/>
            </w:r>
          </w:p>
        </w:tc>
        <w:tc>
          <w:tcPr>
            <w:tcW w:w="7228" w:type="dxa"/>
            <w:shd w:val="clear" w:color="auto" w:fill="auto"/>
          </w:tcPr>
          <w:p w14:paraId="4BE3D61F" w14:textId="77777777" w:rsidR="00A67EB7" w:rsidRPr="00E31614" w:rsidRDefault="00A67EB7" w:rsidP="00911A96">
            <w:pPr>
              <w:spacing w:after="0" w:line="240" w:lineRule="auto"/>
              <w:rPr>
                <w:rFonts w:ascii="Angsana New" w:eastAsia="Calibri" w:hAnsi="Angsana New" w:cs="Angsana New"/>
                <w:b/>
                <w:sz w:val="28"/>
              </w:rPr>
            </w:pPr>
            <w:r w:rsidRPr="00E31614">
              <w:rPr>
                <w:rFonts w:ascii="Angsana New" w:eastAsia="Calibri" w:hAnsi="Angsana New" w:cs="Angsana New"/>
                <w:b/>
                <w:sz w:val="28"/>
                <w:cs/>
              </w:rPr>
              <w:t>หมายถึง ธนาคารกรุงไทย จำกัด (มหาชน)</w:t>
            </w:r>
          </w:p>
        </w:tc>
      </w:tr>
      <w:tr w:rsidR="00A67EB7" w:rsidRPr="00E31614" w14:paraId="57E1CB3A" w14:textId="77777777" w:rsidTr="00911A96">
        <w:tc>
          <w:tcPr>
            <w:tcW w:w="2122" w:type="dxa"/>
            <w:shd w:val="clear" w:color="auto" w:fill="auto"/>
          </w:tcPr>
          <w:p w14:paraId="0199586B" w14:textId="77777777" w:rsidR="00A67EB7" w:rsidRPr="00E31614" w:rsidRDefault="00A67EB7" w:rsidP="00911A96">
            <w:pPr>
              <w:spacing w:after="0" w:line="240" w:lineRule="auto"/>
              <w:rPr>
                <w:rFonts w:ascii="Angsana New" w:eastAsia="Calibri" w:hAnsi="Angsana New" w:cs="Angsana New"/>
                <w:b/>
                <w:sz w:val="28"/>
                <w:cs/>
              </w:rPr>
            </w:pPr>
            <w:r w:rsidRPr="00E31614">
              <w:rPr>
                <w:rFonts w:ascii="Angsana New" w:eastAsia="Calibri" w:hAnsi="Angsana New" w:cs="Angsana New"/>
                <w:b/>
                <w:sz w:val="28"/>
                <w:cs/>
              </w:rPr>
              <w:t>“ตราสาร”</w:t>
            </w:r>
          </w:p>
        </w:tc>
        <w:tc>
          <w:tcPr>
            <w:tcW w:w="7228" w:type="dxa"/>
            <w:shd w:val="clear" w:color="auto" w:fill="auto"/>
          </w:tcPr>
          <w:p w14:paraId="72E1B4CB" w14:textId="401D2823" w:rsidR="00A67EB7" w:rsidRPr="00E31614" w:rsidRDefault="00A67EB7" w:rsidP="00762232">
            <w:pPr>
              <w:spacing w:after="0" w:line="240" w:lineRule="auto"/>
              <w:rPr>
                <w:rFonts w:ascii="Angsana New" w:eastAsia="Calibri" w:hAnsi="Angsana New" w:cs="Angsana New"/>
                <w:b/>
                <w:sz w:val="28"/>
                <w:cs/>
              </w:rPr>
            </w:pPr>
            <w:r w:rsidRPr="00E31614">
              <w:rPr>
                <w:rFonts w:ascii="Angsana New" w:eastAsia="Calibri" w:hAnsi="Angsana New" w:cs="Angsana New"/>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E31614">
              <w:rPr>
                <w:rFonts w:ascii="Angsana New" w:eastAsia="Calibri" w:hAnsi="Angsana New" w:cs="Angsana New"/>
                <w:b/>
                <w:sz w:val="28"/>
                <w:cs/>
              </w:rPr>
              <w:t>หุ้นสามัญ</w:t>
            </w:r>
            <w:r w:rsidR="00885C20" w:rsidRPr="00E31614">
              <w:rPr>
                <w:rFonts w:ascii="Angsana New" w:eastAsia="Calibri" w:hAnsi="Angsana New" w:cs="Angsana New"/>
                <w:b/>
                <w:sz w:val="28"/>
                <w:cs/>
              </w:rPr>
              <w:t>ของ</w:t>
            </w:r>
            <w:r w:rsidR="00762232" w:rsidRPr="00E31614">
              <w:rPr>
                <w:rFonts w:ascii="Angsana New" w:eastAsia="Calibri" w:hAnsi="Angsana New" w:cs="Angsana New"/>
                <w:b/>
                <w:sz w:val="28"/>
                <w:cs/>
              </w:rPr>
              <w:t xml:space="preserve"> </w:t>
            </w:r>
            <w:r w:rsidR="00885C20" w:rsidRPr="00E31614">
              <w:rPr>
                <w:rFonts w:ascii="Angsana New" w:eastAsia="Calibri" w:hAnsi="Angsana New" w:cs="Angsana New"/>
                <w:b/>
                <w:sz w:val="28"/>
                <w:cs/>
              </w:rPr>
              <w:t xml:space="preserve">บริษัท </w:t>
            </w:r>
            <w:proofErr w:type="spellStart"/>
            <w:r w:rsidR="00885C20" w:rsidRPr="00E31614">
              <w:rPr>
                <w:rFonts w:ascii="Angsana New" w:eastAsia="Calibri" w:hAnsi="Angsana New" w:cs="Angsana New"/>
                <w:b/>
                <w:sz w:val="28"/>
                <w:cs/>
              </w:rPr>
              <w:t>เน็ต</w:t>
            </w:r>
            <w:proofErr w:type="spellEnd"/>
            <w:r w:rsidR="00885C20" w:rsidRPr="00E31614">
              <w:rPr>
                <w:rFonts w:ascii="Angsana New" w:eastAsia="Calibri" w:hAnsi="Angsana New" w:cs="Angsana New"/>
                <w:b/>
                <w:sz w:val="28"/>
                <w:cs/>
              </w:rPr>
              <w:t>อีส อิงค์ (</w:t>
            </w:r>
            <w:proofErr w:type="spellStart"/>
            <w:r w:rsidR="00885C20" w:rsidRPr="00E31614">
              <w:rPr>
                <w:rFonts w:ascii="Angsana New" w:eastAsia="Calibri" w:hAnsi="Angsana New" w:cs="Angsana New"/>
                <w:bCs/>
                <w:sz w:val="28"/>
              </w:rPr>
              <w:t>NetEase</w:t>
            </w:r>
            <w:proofErr w:type="spellEnd"/>
            <w:r w:rsidR="00885C20" w:rsidRPr="00E31614">
              <w:rPr>
                <w:rFonts w:ascii="Angsana New" w:eastAsia="Calibri" w:hAnsi="Angsana New" w:cs="Angsana New"/>
                <w:bCs/>
                <w:sz w:val="28"/>
              </w:rPr>
              <w:t xml:space="preserve">, </w:t>
            </w:r>
            <w:proofErr w:type="spellStart"/>
            <w:r w:rsidR="00885C20" w:rsidRPr="00E31614">
              <w:rPr>
                <w:rFonts w:ascii="Angsana New" w:eastAsia="Calibri" w:hAnsi="Angsana New" w:cs="Angsana New"/>
                <w:bCs/>
                <w:sz w:val="28"/>
              </w:rPr>
              <w:t>Inc</w:t>
            </w:r>
            <w:proofErr w:type="spellEnd"/>
            <w:r w:rsidR="00885C20" w:rsidRPr="00E31614">
              <w:rPr>
                <w:rFonts w:ascii="Angsana New" w:eastAsia="Calibri" w:hAnsi="Angsana New" w:cs="Angsana New"/>
                <w:b/>
                <w:sz w:val="28"/>
                <w:cs/>
              </w:rPr>
              <w:t>.)</w:t>
            </w:r>
          </w:p>
        </w:tc>
      </w:tr>
      <w:tr w:rsidR="00A67EB7" w:rsidRPr="00E31614" w14:paraId="47E919BC" w14:textId="77777777" w:rsidTr="00911A96">
        <w:tc>
          <w:tcPr>
            <w:tcW w:w="2122" w:type="dxa"/>
            <w:shd w:val="clear" w:color="auto" w:fill="auto"/>
          </w:tcPr>
          <w:p w14:paraId="0C3E62A4" w14:textId="77777777" w:rsidR="00A67EB7" w:rsidRPr="00E31614" w:rsidRDefault="00A67EB7" w:rsidP="00911A96">
            <w:pPr>
              <w:spacing w:after="0" w:line="240" w:lineRule="auto"/>
              <w:rPr>
                <w:rFonts w:ascii="Angsana New" w:eastAsia="Calibri" w:hAnsi="Angsana New" w:cs="Angsana New"/>
                <w:b/>
                <w:sz w:val="28"/>
                <w:cs/>
              </w:rPr>
            </w:pPr>
            <w:r w:rsidRPr="00E31614">
              <w:rPr>
                <w:rFonts w:ascii="Angsana New" w:eastAsia="Calibri" w:hAnsi="Angsana New" w:cs="Angsana New"/>
                <w:b/>
                <w:sz w:val="28"/>
                <w:cs/>
              </w:rPr>
              <w:t>“หลักทรัพย์ต่างประเทศ”    หรือ “หลักทรัพย์อ้างอิง”</w:t>
            </w:r>
          </w:p>
        </w:tc>
        <w:tc>
          <w:tcPr>
            <w:tcW w:w="7228" w:type="dxa"/>
            <w:shd w:val="clear" w:color="auto" w:fill="auto"/>
          </w:tcPr>
          <w:p w14:paraId="505AD6A3" w14:textId="19CC02BB" w:rsidR="00E41D13" w:rsidRPr="00E31614" w:rsidRDefault="00A67EB7" w:rsidP="006B2092">
            <w:pPr>
              <w:spacing w:after="0" w:line="240" w:lineRule="auto"/>
              <w:rPr>
                <w:rFonts w:ascii="Angsana New" w:eastAsia="Calibri" w:hAnsi="Angsana New" w:cs="Angsana New"/>
                <w:b/>
                <w:sz w:val="28"/>
                <w:cs/>
              </w:rPr>
            </w:pPr>
            <w:r w:rsidRPr="00E31614">
              <w:rPr>
                <w:rFonts w:ascii="Angsana New" w:eastAsia="Calibri" w:hAnsi="Angsana New" w:cs="Angsana New"/>
                <w:b/>
                <w:sz w:val="28"/>
                <w:cs/>
              </w:rPr>
              <w:t xml:space="preserve">หมายถึง </w:t>
            </w:r>
            <w:r w:rsidR="00885C20" w:rsidRPr="00E31614">
              <w:rPr>
                <w:rFonts w:ascii="Angsana New" w:eastAsia="Calibri" w:hAnsi="Angsana New" w:cs="Angsana New"/>
                <w:b/>
                <w:sz w:val="28"/>
                <w:cs/>
              </w:rPr>
              <w:t xml:space="preserve">หุ้นสามัญของบริษัท </w:t>
            </w:r>
            <w:proofErr w:type="spellStart"/>
            <w:r w:rsidR="00885C20" w:rsidRPr="00E31614">
              <w:rPr>
                <w:rFonts w:ascii="Angsana New" w:eastAsia="Calibri" w:hAnsi="Angsana New" w:cs="Angsana New"/>
                <w:b/>
                <w:sz w:val="28"/>
                <w:cs/>
              </w:rPr>
              <w:t>เน็ต</w:t>
            </w:r>
            <w:proofErr w:type="spellEnd"/>
            <w:r w:rsidR="00885C20" w:rsidRPr="00E31614">
              <w:rPr>
                <w:rFonts w:ascii="Angsana New" w:eastAsia="Calibri" w:hAnsi="Angsana New" w:cs="Angsana New"/>
                <w:b/>
                <w:sz w:val="28"/>
                <w:cs/>
              </w:rPr>
              <w:t>อีส อิงค์ (</w:t>
            </w:r>
            <w:proofErr w:type="spellStart"/>
            <w:r w:rsidR="00885C20" w:rsidRPr="00E31614">
              <w:rPr>
                <w:rFonts w:ascii="Angsana New" w:eastAsia="Calibri" w:hAnsi="Angsana New" w:cs="Angsana New"/>
                <w:bCs/>
                <w:sz w:val="28"/>
              </w:rPr>
              <w:t>NetEase</w:t>
            </w:r>
            <w:proofErr w:type="spellEnd"/>
            <w:r w:rsidR="00885C20" w:rsidRPr="00E31614">
              <w:rPr>
                <w:rFonts w:ascii="Angsana New" w:eastAsia="Calibri" w:hAnsi="Angsana New" w:cs="Angsana New"/>
                <w:bCs/>
                <w:sz w:val="28"/>
              </w:rPr>
              <w:t xml:space="preserve">, </w:t>
            </w:r>
            <w:proofErr w:type="spellStart"/>
            <w:r w:rsidR="00885C20" w:rsidRPr="00E31614">
              <w:rPr>
                <w:rFonts w:ascii="Angsana New" w:eastAsia="Calibri" w:hAnsi="Angsana New" w:cs="Angsana New"/>
                <w:bCs/>
                <w:sz w:val="28"/>
              </w:rPr>
              <w:t>Inc</w:t>
            </w:r>
            <w:proofErr w:type="spellEnd"/>
            <w:r w:rsidR="00885C20" w:rsidRPr="00E31614">
              <w:rPr>
                <w:rFonts w:ascii="Angsana New" w:eastAsia="Calibri" w:hAnsi="Angsana New" w:cs="Angsana New"/>
                <w:b/>
                <w:sz w:val="28"/>
                <w:cs/>
              </w:rPr>
              <w:t xml:space="preserve">.) </w:t>
            </w:r>
            <w:r w:rsidR="00885C20" w:rsidRPr="00E31614">
              <w:rPr>
                <w:rFonts w:ascii="Angsana New" w:eastAsia="Calibri" w:hAnsi="Angsana New" w:cs="Angsana New"/>
                <w:b/>
                <w:bCs/>
                <w:sz w:val="28"/>
                <w:cs/>
              </w:rPr>
              <w:t>(“</w:t>
            </w:r>
            <w:proofErr w:type="spellStart"/>
            <w:r w:rsidR="00885C20" w:rsidRPr="00E31614">
              <w:rPr>
                <w:rFonts w:ascii="Angsana New" w:eastAsia="Calibri" w:hAnsi="Angsana New" w:cs="Angsana New"/>
                <w:b/>
                <w:bCs/>
                <w:sz w:val="28"/>
              </w:rPr>
              <w:t>NetEase</w:t>
            </w:r>
            <w:proofErr w:type="spellEnd"/>
            <w:r w:rsidR="00885C20" w:rsidRPr="00E31614">
              <w:rPr>
                <w:rFonts w:ascii="Angsana New" w:eastAsia="Calibri" w:hAnsi="Angsana New" w:cs="Angsana New"/>
                <w:b/>
                <w:bCs/>
                <w:sz w:val="28"/>
                <w:cs/>
              </w:rPr>
              <w:t xml:space="preserve">”) </w:t>
            </w:r>
            <w:r w:rsidRPr="00E31614">
              <w:rPr>
                <w:rFonts w:ascii="Angsana New" w:eastAsia="Calibri" w:hAnsi="Angsana New" w:cs="Angsana New"/>
                <w:b/>
                <w:sz w:val="28"/>
                <w:cs/>
              </w:rPr>
              <w:t>ซึ่งเป็นหลักทรัพย์ที่จดทะเบียนซื้อขายใน</w:t>
            </w:r>
            <w:hyperlink r:id="rId8" w:history="1">
              <w:r w:rsidR="00E60082" w:rsidRPr="00E31614">
                <w:rPr>
                  <w:rFonts w:ascii="Angsana New" w:eastAsia="Calibri" w:hAnsi="Angsana New" w:cs="Angsana New"/>
                  <w:sz w:val="28"/>
                  <w:cs/>
                </w:rPr>
                <w:t>ตลาดหลักทรัพย์</w:t>
              </w:r>
              <w:r w:rsidR="006B2092" w:rsidRPr="00E31614">
                <w:rPr>
                  <w:rFonts w:ascii="Angsana New" w:eastAsia="Calibri" w:hAnsi="Angsana New" w:cs="Angsana New"/>
                  <w:sz w:val="28"/>
                  <w:cs/>
                </w:rPr>
                <w:t>ฮ่องกง</w:t>
              </w:r>
            </w:hyperlink>
            <w:r w:rsidR="00E60082" w:rsidRPr="00E31614">
              <w:rPr>
                <w:rFonts w:ascii="Angsana New" w:eastAsia="Calibri" w:hAnsi="Angsana New" w:cs="Angsana New"/>
                <w:sz w:val="28"/>
                <w:cs/>
              </w:rPr>
              <w:t xml:space="preserve"> </w:t>
            </w:r>
            <w:r w:rsidR="006B2092" w:rsidRPr="00E31614">
              <w:rPr>
                <w:rFonts w:ascii="Angsana New" w:eastAsia="Calibri" w:hAnsi="Angsana New" w:cs="Angsana New"/>
                <w:b/>
                <w:sz w:val="28"/>
                <w:cs/>
              </w:rPr>
              <w:t>(</w:t>
            </w:r>
            <w:r w:rsidR="006B2092" w:rsidRPr="00E31614">
              <w:rPr>
                <w:rFonts w:ascii="Angsana New" w:eastAsia="Calibri" w:hAnsi="Angsana New" w:cs="Angsana New"/>
                <w:bCs/>
                <w:sz w:val="28"/>
              </w:rPr>
              <w:t>The Stock Exchange of Hong Kong</w:t>
            </w:r>
            <w:r w:rsidR="006B2092" w:rsidRPr="00E31614">
              <w:rPr>
                <w:rFonts w:ascii="Angsana New" w:eastAsia="Calibri" w:hAnsi="Angsana New" w:cs="Angsana New"/>
                <w:b/>
                <w:sz w:val="28"/>
                <w:cs/>
              </w:rPr>
              <w:t>) เขตปกครองพิเศษฮ่องกง</w:t>
            </w:r>
          </w:p>
        </w:tc>
      </w:tr>
      <w:tr w:rsidR="00A67EB7" w:rsidRPr="00E31614" w14:paraId="2A7DBCD7" w14:textId="77777777" w:rsidTr="00911A96">
        <w:tc>
          <w:tcPr>
            <w:tcW w:w="2122" w:type="dxa"/>
            <w:shd w:val="clear" w:color="auto" w:fill="auto"/>
          </w:tcPr>
          <w:p w14:paraId="548D1810" w14:textId="77777777" w:rsidR="00A67EB7" w:rsidRPr="00E31614" w:rsidRDefault="00A67EB7" w:rsidP="00911A96">
            <w:pPr>
              <w:spacing w:after="0" w:line="240" w:lineRule="auto"/>
              <w:rPr>
                <w:rFonts w:ascii="Angsana New" w:eastAsia="Calibri" w:hAnsi="Angsana New" w:cs="Angsana New"/>
                <w:b/>
                <w:sz w:val="28"/>
                <w:cs/>
              </w:rPr>
            </w:pPr>
            <w:r w:rsidRPr="00E31614">
              <w:rPr>
                <w:rFonts w:ascii="Angsana New" w:eastAsia="Calibri" w:hAnsi="Angsana New" w:cs="Angsana New"/>
                <w:b/>
                <w:bCs/>
                <w:sz w:val="28"/>
                <w:cs/>
              </w:rPr>
              <w:t>“</w:t>
            </w:r>
            <w:r w:rsidRPr="00E31614">
              <w:rPr>
                <w:rFonts w:ascii="Angsana New" w:eastAsia="Calibri" w:hAnsi="Angsana New" w:cs="Angsana New"/>
                <w:b/>
                <w:sz w:val="28"/>
                <w:cs/>
              </w:rPr>
              <w:t>บริษัทผู้ออกหลักทรัพย์อ้างอิง</w:t>
            </w:r>
            <w:r w:rsidRPr="00E31614">
              <w:rPr>
                <w:rFonts w:ascii="Angsana New" w:eastAsia="Calibri" w:hAnsi="Angsana New" w:cs="Angsana New"/>
                <w:b/>
                <w:bCs/>
                <w:sz w:val="28"/>
                <w:cs/>
              </w:rPr>
              <w:t>”</w:t>
            </w:r>
          </w:p>
        </w:tc>
        <w:tc>
          <w:tcPr>
            <w:tcW w:w="7228" w:type="dxa"/>
            <w:shd w:val="clear" w:color="auto" w:fill="auto"/>
          </w:tcPr>
          <w:p w14:paraId="43E104B0" w14:textId="1617D703" w:rsidR="00A67EB7" w:rsidRPr="00E31614" w:rsidRDefault="00A67EB7" w:rsidP="0028652B">
            <w:pPr>
              <w:spacing w:after="0" w:line="240" w:lineRule="auto"/>
              <w:rPr>
                <w:rFonts w:ascii="Angsana New" w:eastAsia="Calibri" w:hAnsi="Angsana New" w:cs="Angsana New"/>
                <w:b/>
                <w:sz w:val="28"/>
              </w:rPr>
            </w:pPr>
            <w:r w:rsidRPr="00E31614">
              <w:rPr>
                <w:rFonts w:ascii="Angsana New" w:eastAsia="Calibri" w:hAnsi="Angsana New" w:cs="Angsana New"/>
                <w:b/>
                <w:sz w:val="28"/>
                <w:cs/>
              </w:rPr>
              <w:t xml:space="preserve">หมายถึง </w:t>
            </w:r>
            <w:r w:rsidR="00885C20" w:rsidRPr="00E31614">
              <w:rPr>
                <w:rFonts w:ascii="Angsana New" w:eastAsia="Calibri" w:hAnsi="Angsana New" w:cs="Angsana New"/>
                <w:b/>
                <w:sz w:val="28"/>
                <w:cs/>
              </w:rPr>
              <w:t xml:space="preserve">บริษัท </w:t>
            </w:r>
            <w:proofErr w:type="spellStart"/>
            <w:r w:rsidR="00885C20" w:rsidRPr="00E31614">
              <w:rPr>
                <w:rFonts w:ascii="Angsana New" w:eastAsia="Calibri" w:hAnsi="Angsana New" w:cs="Angsana New"/>
                <w:b/>
                <w:sz w:val="28"/>
                <w:cs/>
              </w:rPr>
              <w:t>เน็ต</w:t>
            </w:r>
            <w:proofErr w:type="spellEnd"/>
            <w:r w:rsidR="00885C20" w:rsidRPr="00E31614">
              <w:rPr>
                <w:rFonts w:ascii="Angsana New" w:eastAsia="Calibri" w:hAnsi="Angsana New" w:cs="Angsana New"/>
                <w:b/>
                <w:sz w:val="28"/>
                <w:cs/>
              </w:rPr>
              <w:t>อีส อิงค์ (</w:t>
            </w:r>
            <w:proofErr w:type="spellStart"/>
            <w:r w:rsidR="00885C20" w:rsidRPr="00E31614">
              <w:rPr>
                <w:rFonts w:ascii="Angsana New" w:eastAsia="Calibri" w:hAnsi="Angsana New" w:cs="Angsana New"/>
                <w:bCs/>
                <w:sz w:val="28"/>
              </w:rPr>
              <w:t>NetEase</w:t>
            </w:r>
            <w:proofErr w:type="spellEnd"/>
            <w:r w:rsidR="00885C20" w:rsidRPr="00E31614">
              <w:rPr>
                <w:rFonts w:ascii="Angsana New" w:eastAsia="Calibri" w:hAnsi="Angsana New" w:cs="Angsana New"/>
                <w:bCs/>
                <w:sz w:val="28"/>
              </w:rPr>
              <w:t xml:space="preserve">, </w:t>
            </w:r>
            <w:proofErr w:type="spellStart"/>
            <w:r w:rsidR="00885C20" w:rsidRPr="00E31614">
              <w:rPr>
                <w:rFonts w:ascii="Angsana New" w:eastAsia="Calibri" w:hAnsi="Angsana New" w:cs="Angsana New"/>
                <w:bCs/>
                <w:sz w:val="28"/>
              </w:rPr>
              <w:t>Inc</w:t>
            </w:r>
            <w:proofErr w:type="spellEnd"/>
            <w:r w:rsidR="00885C20" w:rsidRPr="00E31614">
              <w:rPr>
                <w:rFonts w:ascii="Angsana New" w:eastAsia="Calibri" w:hAnsi="Angsana New" w:cs="Angsana New"/>
                <w:b/>
                <w:sz w:val="28"/>
                <w:cs/>
              </w:rPr>
              <w:t xml:space="preserve">.) </w:t>
            </w:r>
            <w:r w:rsidR="00885C20" w:rsidRPr="00E31614">
              <w:rPr>
                <w:rFonts w:ascii="Angsana New" w:eastAsia="Calibri" w:hAnsi="Angsana New" w:cs="Angsana New"/>
                <w:b/>
                <w:bCs/>
                <w:sz w:val="28"/>
                <w:cs/>
              </w:rPr>
              <w:t>(“</w:t>
            </w:r>
            <w:proofErr w:type="spellStart"/>
            <w:r w:rsidR="00885C20" w:rsidRPr="00E31614">
              <w:rPr>
                <w:rFonts w:ascii="Angsana New" w:eastAsia="Calibri" w:hAnsi="Angsana New" w:cs="Angsana New"/>
                <w:b/>
                <w:bCs/>
                <w:sz w:val="28"/>
              </w:rPr>
              <w:t>NetEase</w:t>
            </w:r>
            <w:proofErr w:type="spellEnd"/>
            <w:r w:rsidR="00885C20" w:rsidRPr="00E31614">
              <w:rPr>
                <w:rFonts w:ascii="Angsana New" w:eastAsia="Calibri" w:hAnsi="Angsana New" w:cs="Angsana New"/>
                <w:b/>
                <w:bCs/>
                <w:sz w:val="28"/>
                <w:cs/>
              </w:rPr>
              <w:t>”)</w:t>
            </w:r>
          </w:p>
        </w:tc>
      </w:tr>
      <w:tr w:rsidR="00A67EB7" w:rsidRPr="00E31614" w14:paraId="5A835854" w14:textId="77777777" w:rsidTr="00911A96">
        <w:tc>
          <w:tcPr>
            <w:tcW w:w="2122" w:type="dxa"/>
            <w:shd w:val="clear" w:color="auto" w:fill="auto"/>
          </w:tcPr>
          <w:p w14:paraId="34C242F9" w14:textId="77777777" w:rsidR="00A67EB7" w:rsidRPr="00E31614" w:rsidRDefault="00A67EB7" w:rsidP="00911A96">
            <w:pPr>
              <w:spacing w:after="0" w:line="240" w:lineRule="auto"/>
              <w:rPr>
                <w:rFonts w:ascii="Angsana New" w:eastAsia="Calibri" w:hAnsi="Angsana New" w:cs="Angsana New"/>
                <w:b/>
                <w:sz w:val="28"/>
                <w:cs/>
              </w:rPr>
            </w:pPr>
            <w:r w:rsidRPr="00E31614">
              <w:rPr>
                <w:rFonts w:ascii="Angsana New" w:eastAsia="Calibri" w:hAnsi="Angsana New" w:cs="Angsana New"/>
                <w:b/>
                <w:sz w:val="28"/>
                <w:cs/>
              </w:rPr>
              <w:t>“สำนักงาน ก.ล.ต.”</w:t>
            </w:r>
          </w:p>
        </w:tc>
        <w:tc>
          <w:tcPr>
            <w:tcW w:w="7228" w:type="dxa"/>
            <w:shd w:val="clear" w:color="auto" w:fill="auto"/>
          </w:tcPr>
          <w:p w14:paraId="1B900D25" w14:textId="77777777" w:rsidR="00A67EB7" w:rsidRPr="00E31614" w:rsidRDefault="00A67EB7" w:rsidP="00911A96">
            <w:pPr>
              <w:spacing w:after="0" w:line="240" w:lineRule="auto"/>
              <w:rPr>
                <w:rFonts w:ascii="Angsana New" w:eastAsia="Calibri" w:hAnsi="Angsana New" w:cs="Angsana New"/>
                <w:b/>
                <w:sz w:val="28"/>
              </w:rPr>
            </w:pPr>
            <w:r w:rsidRPr="00E31614">
              <w:rPr>
                <w:rFonts w:ascii="Angsana New" w:eastAsia="Calibri" w:hAnsi="Angsana New" w:cs="Angsana New"/>
                <w:b/>
                <w:sz w:val="28"/>
                <w:cs/>
              </w:rPr>
              <w:t>หมายถึง สำนักงานคณะกรรมการกำกับหลักทรัพย์และตลาดหลักทรัพย์</w:t>
            </w:r>
          </w:p>
          <w:p w14:paraId="0055113F" w14:textId="77777777" w:rsidR="00A67EB7" w:rsidRPr="00E31614" w:rsidRDefault="00A67EB7" w:rsidP="00911A96">
            <w:pPr>
              <w:spacing w:after="0" w:line="240" w:lineRule="auto"/>
              <w:rPr>
                <w:rFonts w:ascii="Angsana New" w:eastAsia="Calibri" w:hAnsi="Angsana New" w:cs="Angsana New"/>
                <w:b/>
                <w:sz w:val="28"/>
                <w:cs/>
              </w:rPr>
            </w:pPr>
          </w:p>
        </w:tc>
      </w:tr>
    </w:tbl>
    <w:p w14:paraId="7BE0826E" w14:textId="77777777" w:rsidR="00A67EB7" w:rsidRPr="00E31614" w:rsidRDefault="00A67EB7" w:rsidP="008035C4">
      <w:pPr>
        <w:numPr>
          <w:ilvl w:val="0"/>
          <w:numId w:val="3"/>
        </w:numPr>
        <w:spacing w:after="0" w:line="240" w:lineRule="auto"/>
        <w:ind w:left="709" w:hanging="283"/>
        <w:contextualSpacing/>
        <w:rPr>
          <w:rFonts w:ascii="Angsana New" w:hAnsi="Angsana New" w:cs="Angsana New"/>
          <w:bCs/>
          <w:spacing w:val="-6"/>
          <w:sz w:val="28"/>
          <w:u w:val="single"/>
        </w:rPr>
      </w:pPr>
      <w:r w:rsidRPr="00E31614">
        <w:rPr>
          <w:rFonts w:ascii="Angsana New" w:hAnsi="Angsana New" w:cs="Angsana New"/>
          <w:b/>
          <w:bCs/>
          <w:spacing w:val="-6"/>
          <w:sz w:val="28"/>
          <w:u w:val="single"/>
          <w:cs/>
        </w:rPr>
        <w:t xml:space="preserve">อัตราอ้างอิงของตราสาร </w:t>
      </w:r>
    </w:p>
    <w:p w14:paraId="6EF89E1C" w14:textId="77777777" w:rsidR="00A67EB7" w:rsidRPr="00E31614" w:rsidRDefault="00A67EB7" w:rsidP="00A67EB7">
      <w:pPr>
        <w:spacing w:after="0" w:line="240" w:lineRule="auto"/>
        <w:ind w:firstLine="709"/>
        <w:contextualSpacing/>
        <w:jc w:val="thaiDistribute"/>
        <w:rPr>
          <w:rFonts w:ascii="Angsana New" w:hAnsi="Angsana New" w:cs="Angsana New"/>
          <w:b/>
          <w:spacing w:val="-6"/>
          <w:sz w:val="28"/>
        </w:rPr>
      </w:pPr>
      <w:r w:rsidRPr="00E31614">
        <w:rPr>
          <w:rFonts w:ascii="Angsana New" w:hAnsi="Angsana New" w:cs="Angsana New"/>
          <w:b/>
          <w:sz w:val="28"/>
        </w:rPr>
        <w:sym w:font="Wingdings" w:char="F06F"/>
      </w:r>
      <w:r w:rsidRPr="00E31614">
        <w:rPr>
          <w:rFonts w:ascii="Angsana New" w:hAnsi="Angsana New" w:cs="Angsana New"/>
          <w:b/>
          <w:bCs/>
          <w:sz w:val="28"/>
          <w:cs/>
        </w:rPr>
        <w:t xml:space="preserve">  </w:t>
      </w:r>
      <w:r w:rsidRPr="00E31614">
        <w:rPr>
          <w:rFonts w:ascii="Angsana New" w:hAnsi="Angsana New" w:cs="Angsana New"/>
          <w:b/>
          <w:spacing w:val="-6"/>
          <w:sz w:val="28"/>
          <w:cs/>
        </w:rPr>
        <w:t xml:space="preserve">อัตรา </w:t>
      </w:r>
      <w:r w:rsidRPr="00E31614">
        <w:rPr>
          <w:rFonts w:ascii="Angsana New" w:hAnsi="Angsana New" w:cs="Angsana New"/>
          <w:b/>
          <w:spacing w:val="-6"/>
          <w:sz w:val="28"/>
        </w:rPr>
        <w:t xml:space="preserve">1 </w:t>
      </w:r>
      <w:r w:rsidRPr="00E31614">
        <w:rPr>
          <w:rFonts w:ascii="Angsana New" w:hAnsi="Angsana New" w:cs="Angsana New"/>
          <w:b/>
          <w:spacing w:val="-6"/>
          <w:sz w:val="28"/>
          <w:cs/>
        </w:rPr>
        <w:t xml:space="preserve">ต่อ </w:t>
      </w:r>
      <w:r w:rsidRPr="00E31614">
        <w:rPr>
          <w:rFonts w:ascii="Angsana New" w:hAnsi="Angsana New" w:cs="Angsana New"/>
          <w:b/>
          <w:spacing w:val="-6"/>
          <w:sz w:val="28"/>
        </w:rPr>
        <w:t>1</w:t>
      </w:r>
      <w:r w:rsidRPr="00E31614">
        <w:rPr>
          <w:rFonts w:ascii="Angsana New" w:hAnsi="Angsana New" w:cs="Angsana New"/>
          <w:b/>
          <w:spacing w:val="-6"/>
          <w:sz w:val="28"/>
          <w:cs/>
        </w:rPr>
        <w:t xml:space="preserve">                   </w:t>
      </w:r>
    </w:p>
    <w:p w14:paraId="0AA98EC4" w14:textId="675B6ECA" w:rsidR="00A67EB7" w:rsidRPr="00E31614" w:rsidRDefault="00A67EB7" w:rsidP="009A578E">
      <w:pPr>
        <w:spacing w:after="0" w:line="240" w:lineRule="auto"/>
        <w:ind w:firstLine="709"/>
        <w:contextualSpacing/>
        <w:jc w:val="thaiDistribute"/>
        <w:rPr>
          <w:rFonts w:ascii="Angsana New" w:hAnsi="Angsana New" w:cs="Angsana New"/>
          <w:b/>
          <w:bCs/>
          <w:sz w:val="28"/>
        </w:rPr>
      </w:pPr>
      <w:r w:rsidRPr="00E31614">
        <w:rPr>
          <w:rFonts w:ascii="Angsana New" w:hAnsi="Angsana New" w:cs="Angsana New"/>
          <w:b/>
          <w:sz w:val="28"/>
        </w:rPr>
        <w:sym w:font="Wingdings 2" w:char="F052"/>
      </w:r>
      <w:r w:rsidRPr="00E31614">
        <w:rPr>
          <w:rFonts w:ascii="Angsana New" w:hAnsi="Angsana New" w:cs="Angsana New"/>
          <w:b/>
          <w:bCs/>
          <w:sz w:val="28"/>
          <w:cs/>
        </w:rPr>
        <w:t xml:space="preserve"> </w:t>
      </w:r>
      <w:r w:rsidRPr="00E31614">
        <w:rPr>
          <w:rFonts w:ascii="Angsana New" w:hAnsi="Angsana New" w:cs="Angsana New"/>
          <w:b/>
          <w:sz w:val="28"/>
          <w:cs/>
        </w:rPr>
        <w:t xml:space="preserve"> อื่น ๆ</w:t>
      </w:r>
      <w:r w:rsidRPr="00E31614">
        <w:rPr>
          <w:rFonts w:ascii="Angsana New" w:hAnsi="Angsana New" w:cs="Angsana New"/>
          <w:b/>
          <w:bCs/>
          <w:sz w:val="28"/>
          <w:cs/>
        </w:rPr>
        <w:t xml:space="preserve">  </w:t>
      </w:r>
      <w:r w:rsidRPr="00E31614">
        <w:rPr>
          <w:rFonts w:ascii="Angsana New" w:hAnsi="Angsana New" w:cs="Angsana New"/>
          <w:b/>
          <w:sz w:val="28"/>
          <w:cs/>
        </w:rPr>
        <w:t xml:space="preserve">อัตราส่วน </w:t>
      </w:r>
      <w:r w:rsidRPr="00E31614">
        <w:rPr>
          <w:rFonts w:ascii="Angsana New" w:hAnsi="Angsana New" w:cs="Angsana New"/>
          <w:b/>
          <w:sz w:val="28"/>
        </w:rPr>
        <w:t>1</w:t>
      </w:r>
      <w:r w:rsidR="003B59BF" w:rsidRPr="00E31614">
        <w:rPr>
          <w:rFonts w:ascii="Angsana New" w:hAnsi="Angsana New" w:cs="Angsana New"/>
          <w:b/>
          <w:bCs/>
          <w:sz w:val="28"/>
          <w:cs/>
        </w:rPr>
        <w:t xml:space="preserve"> หลักทรัพย์อ้างอิง</w:t>
      </w:r>
      <w:r w:rsidRPr="00E31614">
        <w:rPr>
          <w:rFonts w:ascii="Angsana New" w:hAnsi="Angsana New" w:cs="Angsana New"/>
          <w:b/>
          <w:bCs/>
          <w:sz w:val="28"/>
          <w:cs/>
        </w:rPr>
        <w:t xml:space="preserve">: </w:t>
      </w:r>
      <w:r w:rsidR="0028652B" w:rsidRPr="00E31614">
        <w:rPr>
          <w:rFonts w:ascii="Angsana New" w:hAnsi="Angsana New" w:cs="Angsana New"/>
          <w:b/>
          <w:sz w:val="28"/>
        </w:rPr>
        <w:t>1</w:t>
      </w:r>
      <w:r w:rsidR="00273A6E" w:rsidRPr="00E31614">
        <w:rPr>
          <w:rFonts w:ascii="Angsana New" w:hAnsi="Angsana New" w:cs="Angsana New"/>
          <w:b/>
          <w:sz w:val="28"/>
        </w:rPr>
        <w:t>00</w:t>
      </w:r>
      <w:r w:rsidRPr="00E31614">
        <w:rPr>
          <w:rFonts w:ascii="Angsana New" w:hAnsi="Angsana New" w:cs="Angsana New"/>
          <w:b/>
          <w:sz w:val="28"/>
        </w:rPr>
        <w:t xml:space="preserve"> DR</w:t>
      </w:r>
      <w:r w:rsidR="00504204" w:rsidRPr="00E31614">
        <w:rPr>
          <w:rFonts w:ascii="Angsana New" w:hAnsi="Angsana New" w:cs="Angsana New"/>
          <w:b/>
          <w:sz w:val="28"/>
          <w:cs/>
        </w:rPr>
        <w:t xml:space="preserve"> </w:t>
      </w:r>
      <w:r w:rsidR="00504204" w:rsidRPr="00E31614">
        <w:rPr>
          <w:rFonts w:ascii="Angsana New" w:eastAsia="Angsana New" w:hAnsi="Angsana New" w:cs="Angsana New"/>
          <w:color w:val="000000"/>
          <w:sz w:val="28"/>
          <w:cs/>
        </w:rPr>
        <w:t>ทั้งนี้ อาจมีการปรับเปลี่ยนได้ตามที่ระบุไว้ในข้อกำหนดสิทธิ</w:t>
      </w:r>
    </w:p>
    <w:p w14:paraId="25D6BCFD" w14:textId="77777777" w:rsidR="00A67EB7" w:rsidRPr="00E31614" w:rsidRDefault="00A67EB7" w:rsidP="008035C4">
      <w:pPr>
        <w:numPr>
          <w:ilvl w:val="0"/>
          <w:numId w:val="1"/>
        </w:numPr>
        <w:spacing w:after="0" w:line="240" w:lineRule="auto"/>
        <w:ind w:left="709" w:hanging="283"/>
        <w:contextualSpacing/>
        <w:jc w:val="thaiDistribute"/>
        <w:rPr>
          <w:rFonts w:ascii="Angsana New" w:hAnsi="Angsana New" w:cs="Angsana New"/>
          <w:bCs/>
          <w:sz w:val="28"/>
          <w:u w:val="single"/>
        </w:rPr>
      </w:pPr>
      <w:r w:rsidRPr="00E31614">
        <w:rPr>
          <w:rFonts w:ascii="Angsana New" w:hAnsi="Angsana New" w:cs="Angsana New"/>
          <w:b/>
          <w:bCs/>
          <w:sz w:val="28"/>
          <w:u w:val="single"/>
          <w:cs/>
        </w:rPr>
        <w:t>รูปแบบการเสนอขาย</w:t>
      </w:r>
    </w:p>
    <w:p w14:paraId="3A1CE9D6" w14:textId="366E69D0" w:rsidR="00A67EB7" w:rsidRPr="00E31614" w:rsidRDefault="000F6C2A" w:rsidP="00A67EB7">
      <w:pPr>
        <w:tabs>
          <w:tab w:val="left" w:pos="1440"/>
          <w:tab w:val="left" w:pos="1800"/>
          <w:tab w:val="left" w:pos="3600"/>
          <w:tab w:val="left" w:pos="3960"/>
        </w:tabs>
        <w:spacing w:after="0" w:line="240" w:lineRule="auto"/>
        <w:ind w:firstLine="709"/>
        <w:contextualSpacing/>
        <w:jc w:val="thaiDistribute"/>
        <w:rPr>
          <w:rFonts w:ascii="Angsana New" w:eastAsia="DengXian" w:hAnsi="Angsana New" w:cs="Angsana New"/>
          <w:b/>
          <w:sz w:val="28"/>
          <w:lang w:eastAsia="zh-CN"/>
        </w:rPr>
      </w:pPr>
      <w:r w:rsidRPr="00E31614">
        <w:rPr>
          <w:rFonts w:ascii="Angsana New" w:hAnsi="Angsana New" w:cs="Angsana New"/>
          <w:b/>
          <w:sz w:val="28"/>
        </w:rPr>
        <w:sym w:font="Wingdings" w:char="F06F"/>
      </w:r>
      <w:r w:rsidR="00A67EB7" w:rsidRPr="00E31614">
        <w:rPr>
          <w:rFonts w:ascii="Angsana New" w:hAnsi="Angsana New" w:cs="Angsana New"/>
          <w:b/>
          <w:bCs/>
          <w:sz w:val="28"/>
          <w:cs/>
        </w:rPr>
        <w:t xml:space="preserve">  </w:t>
      </w:r>
      <w:r w:rsidR="00A67EB7" w:rsidRPr="00E31614">
        <w:rPr>
          <w:rFonts w:ascii="Angsana New" w:hAnsi="Angsana New" w:cs="Angsana New"/>
          <w:b/>
          <w:sz w:val="28"/>
          <w:cs/>
        </w:rPr>
        <w:t>โดยการเปิดให้ผู้ลงทุน</w:t>
      </w:r>
      <w:r w:rsidR="00A67EB7" w:rsidRPr="00E31614">
        <w:rPr>
          <w:rFonts w:ascii="Angsana New" w:hAnsi="Angsana New" w:cs="Angsana New"/>
          <w:b/>
          <w:bCs/>
          <w:sz w:val="28"/>
          <w:u w:val="single"/>
          <w:cs/>
        </w:rPr>
        <w:t>จองซื้อ</w:t>
      </w:r>
      <w:r w:rsidR="00A67EB7" w:rsidRPr="00E31614">
        <w:rPr>
          <w:rFonts w:ascii="Angsana New" w:hAnsi="Angsana New" w:cs="Angsana New"/>
          <w:b/>
          <w:sz w:val="28"/>
          <w:cs/>
        </w:rPr>
        <w:t xml:space="preserve">ตามจำนวนและภายในระยะเวลาที่กำหนด </w:t>
      </w:r>
      <w:r w:rsidR="00A67EB7" w:rsidRPr="00E31614">
        <w:rPr>
          <w:rFonts w:ascii="Angsana New" w:hAnsi="Angsana New" w:cs="Angsana New"/>
          <w:b/>
          <w:bCs/>
          <w:sz w:val="28"/>
          <w:cs/>
        </w:rPr>
        <w:t>(</w:t>
      </w:r>
      <w:r w:rsidR="00A67EB7" w:rsidRPr="00E31614">
        <w:rPr>
          <w:rFonts w:ascii="Angsana New" w:hAnsi="Angsana New" w:cs="Angsana New"/>
          <w:b/>
          <w:sz w:val="28"/>
        </w:rPr>
        <w:t>public offering</w:t>
      </w:r>
      <w:r w:rsidR="00A67EB7" w:rsidRPr="00E31614">
        <w:rPr>
          <w:rFonts w:ascii="Angsana New" w:hAnsi="Angsana New" w:cs="Angsana New"/>
          <w:b/>
          <w:bCs/>
          <w:sz w:val="28"/>
          <w:cs/>
        </w:rPr>
        <w:t xml:space="preserve">) </w:t>
      </w:r>
    </w:p>
    <w:p w14:paraId="02438BDD" w14:textId="224D9D90" w:rsidR="00A67EB7" w:rsidRPr="00E31614" w:rsidRDefault="000F6C2A" w:rsidP="00A67EB7">
      <w:pPr>
        <w:tabs>
          <w:tab w:val="left" w:pos="1440"/>
          <w:tab w:val="left" w:pos="1800"/>
          <w:tab w:val="left" w:pos="3600"/>
          <w:tab w:val="left" w:pos="3960"/>
        </w:tabs>
        <w:spacing w:after="0" w:line="240" w:lineRule="auto"/>
        <w:ind w:firstLine="720"/>
        <w:contextualSpacing/>
        <w:jc w:val="thaiDistribute"/>
        <w:rPr>
          <w:rFonts w:ascii="Angsana New" w:hAnsi="Angsana New" w:cs="Angsana New"/>
          <w:b/>
          <w:sz w:val="28"/>
        </w:rPr>
      </w:pPr>
      <w:r w:rsidRPr="00E31614">
        <w:rPr>
          <w:rFonts w:ascii="Angsana New" w:hAnsi="Angsana New" w:cs="Angsana New"/>
          <w:b/>
          <w:sz w:val="28"/>
        </w:rPr>
        <w:sym w:font="Wingdings 2" w:char="F052"/>
      </w:r>
      <w:r w:rsidR="00A67EB7" w:rsidRPr="00E31614">
        <w:rPr>
          <w:rFonts w:ascii="Angsana New" w:hAnsi="Angsana New" w:cs="Angsana New"/>
          <w:b/>
          <w:sz w:val="28"/>
          <w:cs/>
        </w:rPr>
        <w:t xml:space="preserve">  </w:t>
      </w:r>
      <w:r w:rsidR="00A67EB7" w:rsidRPr="00E31614">
        <w:rPr>
          <w:rFonts w:ascii="Angsana New" w:hAnsi="Angsana New" w:cs="Angsana New"/>
          <w:b/>
          <w:spacing w:val="-8"/>
          <w:sz w:val="28"/>
          <w:cs/>
        </w:rPr>
        <w:t>โดยการ</w:t>
      </w:r>
      <w:r w:rsidR="00A67EB7" w:rsidRPr="00E31614">
        <w:rPr>
          <w:rFonts w:ascii="Angsana New" w:hAnsi="Angsana New" w:cs="Angsana New"/>
          <w:b/>
          <w:bCs/>
          <w:spacing w:val="-8"/>
          <w:sz w:val="28"/>
          <w:u w:val="single"/>
          <w:cs/>
        </w:rPr>
        <w:t>ทยอยขาย</w:t>
      </w:r>
      <w:r w:rsidR="00A67EB7" w:rsidRPr="00E31614">
        <w:rPr>
          <w:rFonts w:ascii="Angsana New" w:hAnsi="Angsana New" w:cs="Angsana New"/>
          <w:b/>
          <w:spacing w:val="-8"/>
          <w:sz w:val="28"/>
          <w:cs/>
        </w:rPr>
        <w:t xml:space="preserve">ตราสารแสดงสิทธิในหลักทรัพย์ต่างประเทศผ่านระบบการซื้อขายในตลาดหลักทรัพย์ </w:t>
      </w:r>
      <w:r w:rsidR="00FF435F" w:rsidRPr="00E31614">
        <w:rPr>
          <w:rFonts w:ascii="Angsana New" w:hAnsi="Angsana New" w:cs="Angsana New"/>
          <w:b/>
          <w:bCs/>
          <w:spacing w:val="-8"/>
          <w:sz w:val="28"/>
          <w:cs/>
        </w:rPr>
        <w:t>(</w:t>
      </w:r>
      <w:r w:rsidR="00A67EB7" w:rsidRPr="00E31614">
        <w:rPr>
          <w:rFonts w:ascii="Angsana New" w:hAnsi="Angsana New" w:cs="Angsana New"/>
          <w:b/>
          <w:spacing w:val="-8"/>
          <w:sz w:val="28"/>
        </w:rPr>
        <w:t>direct listing</w:t>
      </w:r>
      <w:r w:rsidR="00FF435F" w:rsidRPr="00E31614">
        <w:rPr>
          <w:rFonts w:ascii="Angsana New" w:hAnsi="Angsana New" w:cs="Angsana New"/>
          <w:b/>
          <w:bCs/>
          <w:spacing w:val="-8"/>
          <w:sz w:val="28"/>
          <w:cs/>
        </w:rPr>
        <w:t>)</w:t>
      </w:r>
      <w:r w:rsidR="00A67EB7" w:rsidRPr="00E31614">
        <w:rPr>
          <w:rFonts w:ascii="Angsana New" w:hAnsi="Angsana New" w:cs="Angsana New"/>
          <w:b/>
          <w:spacing w:val="-8"/>
          <w:sz w:val="28"/>
          <w:cs/>
        </w:rPr>
        <w:t xml:space="preserve"> </w:t>
      </w:r>
      <w:r w:rsidR="00A67EB7" w:rsidRPr="00E31614">
        <w:rPr>
          <w:rFonts w:ascii="Angsana New" w:hAnsi="Angsana New" w:cs="Angsana New"/>
          <w:b/>
          <w:spacing w:val="-8"/>
          <w:sz w:val="28"/>
          <w:cs/>
          <w:lang w:eastAsia="zh-CN"/>
        </w:rPr>
        <w:t xml:space="preserve"> </w:t>
      </w:r>
      <w:r w:rsidR="00A67EB7" w:rsidRPr="00E31614">
        <w:rPr>
          <w:rFonts w:ascii="Angsana New" w:hAnsi="Angsana New" w:cs="Angsana New"/>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E31614">
        <w:rPr>
          <w:rFonts w:ascii="Angsana New" w:eastAsia="Times New Roman" w:hAnsi="Angsana New" w:cs="Angsana New"/>
          <w:bCs/>
          <w:sz w:val="20"/>
          <w:cs/>
        </w:rPr>
        <w:t>ข้อมูลของตราสาร</w:t>
      </w:r>
    </w:p>
    <w:p w14:paraId="237603C1" w14:textId="27E98F87" w:rsidR="003C3672" w:rsidRPr="00E3161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E31614">
        <w:rPr>
          <w:rFonts w:ascii="Angsana New" w:hAnsi="Angsana New" w:cs="Angsana New"/>
          <w:bCs/>
          <w:sz w:val="28"/>
          <w:cs/>
        </w:rPr>
        <w:t>จำนวนหน่วยที่ได้รับอนุญาตให้เสนอขาย:</w:t>
      </w:r>
      <w:r w:rsidR="00912199" w:rsidRPr="00E31614">
        <w:rPr>
          <w:rFonts w:ascii="Angsana New" w:hAnsi="Angsana New" w:cs="Angsana New"/>
          <w:bCs/>
          <w:sz w:val="28"/>
        </w:rPr>
        <w:tab/>
      </w:r>
      <w:r w:rsidR="007D41C7" w:rsidRPr="00E31614">
        <w:rPr>
          <w:rFonts w:ascii="Angsana New" w:eastAsia="Times New Roman" w:hAnsi="Angsana New" w:cs="Angsana New"/>
          <w:sz w:val="28"/>
          <w:cs/>
        </w:rPr>
        <w:t>[.]</w:t>
      </w:r>
      <w:r w:rsidR="00E151E6" w:rsidRPr="00E31614">
        <w:rPr>
          <w:rFonts w:ascii="Angsana New" w:eastAsia="Times New Roman" w:hAnsi="Angsana New" w:cs="Angsana New"/>
          <w:sz w:val="28"/>
          <w:cs/>
        </w:rPr>
        <w:t xml:space="preserve"> </w:t>
      </w:r>
      <w:r w:rsidR="005631F7" w:rsidRPr="00E31614">
        <w:rPr>
          <w:rFonts w:ascii="Angsana New" w:hAnsi="Angsana New" w:cs="Angsana New"/>
          <w:b/>
          <w:sz w:val="28"/>
          <w:cs/>
        </w:rPr>
        <w:t>หน่วย</w:t>
      </w:r>
    </w:p>
    <w:p w14:paraId="5B63F834" w14:textId="536AD19D" w:rsidR="00B13791" w:rsidRPr="00E31614" w:rsidRDefault="00A67EB7" w:rsidP="00912199">
      <w:pPr>
        <w:tabs>
          <w:tab w:val="left" w:pos="3686"/>
        </w:tabs>
        <w:spacing w:after="0" w:line="240" w:lineRule="auto"/>
        <w:ind w:right="-359"/>
        <w:contextualSpacing/>
        <w:jc w:val="thaiDistribute"/>
        <w:rPr>
          <w:rFonts w:ascii="Angsana New" w:hAnsi="Angsana New" w:cs="Angsana New"/>
          <w:bCs/>
          <w:sz w:val="28"/>
        </w:rPr>
      </w:pPr>
      <w:r w:rsidRPr="00E31614">
        <w:rPr>
          <w:rFonts w:ascii="Angsana New" w:eastAsia="Angsana New" w:hAnsi="Angsana New" w:cs="Angsana New"/>
          <w:b/>
          <w:bCs/>
          <w:sz w:val="28"/>
          <w:cs/>
        </w:rPr>
        <w:t>ราคาที่คาดว่าจะเสนอขาย:</w:t>
      </w:r>
      <w:r w:rsidR="00912199" w:rsidRPr="00E31614">
        <w:rPr>
          <w:rFonts w:ascii="Angsana New" w:eastAsia="Angsana New" w:hAnsi="Angsana New" w:cs="Angsana New"/>
          <w:sz w:val="28"/>
        </w:rPr>
        <w:tab/>
      </w:r>
      <w:r w:rsidR="009A578E" w:rsidRPr="00E31614">
        <w:rPr>
          <w:rFonts w:ascii="Angsana New" w:eastAsia="Angsana New" w:hAnsi="Angsana New" w:cs="Angsana New"/>
          <w:b/>
          <w:sz w:val="28"/>
          <w:cs/>
        </w:rPr>
        <w:t>เป็นไปตามกลไกตลาดในเวลาที่เสนอขาย</w:t>
      </w:r>
    </w:p>
    <w:p w14:paraId="41B9ECEB" w14:textId="5FDDD53A" w:rsidR="009A578E" w:rsidRPr="00E31614" w:rsidRDefault="00A67EB7" w:rsidP="009A578E">
      <w:pPr>
        <w:tabs>
          <w:tab w:val="left" w:pos="993"/>
          <w:tab w:val="left" w:pos="3686"/>
        </w:tabs>
        <w:spacing w:after="0"/>
        <w:ind w:right="-359"/>
        <w:contextualSpacing/>
        <w:jc w:val="thaiDistribute"/>
        <w:rPr>
          <w:rFonts w:ascii="Angsana New" w:hAnsi="Angsana New" w:cs="Angsana New"/>
          <w:b/>
          <w:bCs/>
          <w:sz w:val="28"/>
        </w:rPr>
      </w:pPr>
      <w:r w:rsidRPr="00E31614">
        <w:rPr>
          <w:rFonts w:ascii="Angsana New" w:hAnsi="Angsana New" w:cs="Angsana New"/>
          <w:bCs/>
          <w:sz w:val="28"/>
          <w:cs/>
        </w:rPr>
        <w:t>มูลค่าที่คาดว่าจะเสนอขาย</w:t>
      </w:r>
      <w:r w:rsidR="009A578E" w:rsidRPr="00E31614">
        <w:rPr>
          <w:rFonts w:ascii="Angsana New" w:hAnsi="Angsana New" w:cs="Angsana New"/>
          <w:b/>
          <w:bCs/>
          <w:sz w:val="28"/>
          <w:cs/>
        </w:rPr>
        <w:t>:</w:t>
      </w:r>
      <w:r w:rsidR="00912199" w:rsidRPr="00E31614">
        <w:rPr>
          <w:rFonts w:ascii="Angsana New" w:eastAsia="Times New Roman" w:hAnsi="Angsana New" w:cs="Angsana New"/>
          <w:sz w:val="28"/>
          <w:cs/>
        </w:rPr>
        <w:tab/>
      </w:r>
      <w:r w:rsidR="00E151E6" w:rsidRPr="00E31614">
        <w:rPr>
          <w:rFonts w:ascii="Angsana New" w:eastAsia="Times New Roman" w:hAnsi="Angsana New" w:cs="Angsana New"/>
          <w:sz w:val="28"/>
          <w:cs/>
        </w:rPr>
        <w:t>10,000,000,000</w:t>
      </w:r>
      <w:r w:rsidR="00E151E6" w:rsidRPr="00E31614" w:rsidDel="000F6C2A">
        <w:rPr>
          <w:rFonts w:ascii="Angsana New" w:eastAsia="Times New Roman" w:hAnsi="Angsana New" w:cs="Angsana New"/>
          <w:sz w:val="28"/>
          <w:cs/>
        </w:rPr>
        <w:t xml:space="preserve"> </w:t>
      </w:r>
      <w:r w:rsidR="00912199" w:rsidRPr="00E31614">
        <w:rPr>
          <w:rFonts w:ascii="Angsana New" w:eastAsia="Times New Roman" w:hAnsi="Angsana New" w:cs="Angsana New"/>
          <w:sz w:val="28"/>
          <w:cs/>
        </w:rPr>
        <w:t xml:space="preserve">บาท </w:t>
      </w:r>
    </w:p>
    <w:p w14:paraId="38F12E2B" w14:textId="77777777" w:rsidR="009A578E" w:rsidRPr="00E31614" w:rsidRDefault="009A578E" w:rsidP="009A578E">
      <w:pPr>
        <w:tabs>
          <w:tab w:val="left" w:pos="993"/>
          <w:tab w:val="left" w:pos="3686"/>
        </w:tabs>
        <w:spacing w:after="0"/>
        <w:ind w:right="-359"/>
        <w:contextualSpacing/>
        <w:jc w:val="thaiDistribute"/>
        <w:rPr>
          <w:rFonts w:ascii="Angsana New" w:hAnsi="Angsana New" w:cs="Angsana New"/>
          <w:b/>
          <w:sz w:val="28"/>
        </w:rPr>
      </w:pPr>
      <w:r w:rsidRPr="00E31614">
        <w:rPr>
          <w:rFonts w:ascii="Angsana New" w:hAnsi="Angsana New" w:cs="Angsana New"/>
          <w:b/>
          <w:bCs/>
          <w:sz w:val="28"/>
          <w:cs/>
        </w:rPr>
        <w:t>วิธีการคำนวณราคา</w:t>
      </w:r>
    </w:p>
    <w:p w14:paraId="5016F521" w14:textId="69148882" w:rsidR="009A578E" w:rsidRPr="00E31614" w:rsidRDefault="009A578E" w:rsidP="0083559C">
      <w:pPr>
        <w:tabs>
          <w:tab w:val="left" w:pos="993"/>
          <w:tab w:val="left" w:pos="3686"/>
        </w:tabs>
        <w:spacing w:after="0"/>
        <w:ind w:right="52"/>
        <w:contextualSpacing/>
        <w:jc w:val="thaiDistribute"/>
        <w:rPr>
          <w:rFonts w:ascii="Angsana New" w:hAnsi="Angsana New" w:cs="Angsana New"/>
          <w:b/>
          <w:sz w:val="28"/>
        </w:rPr>
      </w:pPr>
      <w:r w:rsidRPr="00E31614">
        <w:rPr>
          <w:rFonts w:ascii="Angsana New" w:hAnsi="Angsana New" w:cs="Angsana New"/>
          <w:b/>
          <w:sz w:val="28"/>
          <w:cs/>
        </w:rPr>
        <w:tab/>
      </w:r>
      <w:r w:rsidR="00D31CDF" w:rsidRPr="00E31614">
        <w:rPr>
          <w:rFonts w:ascii="Angsana New" w:hAnsi="Angsana New" w:cs="Angsana New"/>
          <w:b/>
          <w:sz w:val="28"/>
          <w:cs/>
        </w:rPr>
        <w:t>ราคาเสนอขายตราสารทันทีที่ตลาดหลักทรัพย์แห่งประเทศไทยเปิดการซื้อขาย ณ ราคาเปิด (</w:t>
      </w:r>
      <w:r w:rsidR="00D31CDF" w:rsidRPr="00E31614">
        <w:rPr>
          <w:rFonts w:ascii="Angsana New" w:hAnsi="Angsana New" w:cs="Angsana New"/>
          <w:b/>
          <w:sz w:val="28"/>
        </w:rPr>
        <w:t>ATO</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ในวันแรก จะคำนวณจากราคาตลาดของหลักทรัพย์อ้างอิงต่างประเทศ แปลงด้วยอัตราอ้างอิงของตราสาร (</w:t>
      </w:r>
      <w:r w:rsidR="00D31CDF" w:rsidRPr="00E31614">
        <w:rPr>
          <w:rFonts w:ascii="Angsana New" w:hAnsi="Angsana New" w:cs="Angsana New"/>
          <w:b/>
          <w:sz w:val="28"/>
        </w:rPr>
        <w:t>Ratio</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และอัตราแลกเปลี่ยนสกุล</w:t>
      </w:r>
      <w:r w:rsidR="00D31CDF" w:rsidRPr="00E31614">
        <w:rPr>
          <w:rFonts w:ascii="Angsana New" w:hAnsi="Angsana New" w:cs="Angsana New"/>
          <w:b/>
          <w:sz w:val="28"/>
          <w:cs/>
        </w:rPr>
        <w:lastRenderedPageBreak/>
        <w:t>เงินนั้น ๆ (</w:t>
      </w:r>
      <w:r w:rsidR="00D31CDF" w:rsidRPr="00E31614">
        <w:rPr>
          <w:rFonts w:ascii="Angsana New" w:hAnsi="Angsana New" w:cs="Angsana New"/>
          <w:b/>
          <w:sz w:val="28"/>
        </w:rPr>
        <w:t>Foreign Exchange Rate</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รวมค่าใช้จ่ายที่รวมอยู่ในราคาเสนอขายตราสารทันทีที่ตลาดเปิดทำการซื้อขาย ณ ราคาเปิด (</w:t>
      </w:r>
      <w:r w:rsidR="00D31CDF" w:rsidRPr="00E31614">
        <w:rPr>
          <w:rFonts w:ascii="Angsana New" w:hAnsi="Angsana New" w:cs="Angsana New"/>
          <w:b/>
          <w:sz w:val="28"/>
        </w:rPr>
        <w:t>ATO</w:t>
      </w:r>
      <w:r w:rsidR="00D31CDF" w:rsidRPr="00E31614">
        <w:rPr>
          <w:rFonts w:ascii="Angsana New" w:hAnsi="Angsana New" w:cs="Angsana New"/>
          <w:b/>
          <w:sz w:val="28"/>
          <w:cs/>
        </w:rPr>
        <w:t>) ตามที่ระบุไว้ในข้อ 6.2 ของเอกสารฉบับนี้</w:t>
      </w:r>
    </w:p>
    <w:p w14:paraId="74973212"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ความเสี่ยงของตราสาร</w:t>
      </w:r>
    </w:p>
    <w:p w14:paraId="6768E355" w14:textId="5DA64AA2" w:rsidR="00A67EB7" w:rsidRPr="00E31614" w:rsidRDefault="00A67EB7" w:rsidP="003D6FF8">
      <w:pPr>
        <w:spacing w:after="0"/>
        <w:ind w:firstLine="720"/>
        <w:jc w:val="thaiDistribute"/>
        <w:rPr>
          <w:rFonts w:ascii="Angsana New" w:hAnsi="Angsana New" w:cs="Angsana New"/>
          <w:b/>
          <w:sz w:val="28"/>
          <w:cs/>
        </w:rPr>
      </w:pPr>
      <w:r w:rsidRPr="00E3161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E31614">
        <w:rPr>
          <w:rFonts w:ascii="Angsana New" w:hAnsi="Angsana New" w:cs="Angsana New"/>
          <w:b/>
          <w:bCs/>
          <w:sz w:val="28"/>
          <w:cs/>
        </w:rPr>
        <w:t xml:space="preserve"> </w:t>
      </w:r>
      <w:r w:rsidRPr="00E3161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E31614">
        <w:rPr>
          <w:rFonts w:ascii="Angsana New" w:hAnsi="Angsana New" w:cs="Angsana New"/>
          <w:b/>
          <w:sz w:val="28"/>
          <w:cs/>
        </w:rPr>
        <w:t xml:space="preserve"> </w:t>
      </w:r>
      <w:r w:rsidRPr="00E3161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ความเสี่ยงจากความผันผวนของราคาตราสาร</w:t>
      </w:r>
    </w:p>
    <w:p w14:paraId="1EE49D61" w14:textId="0B9F7C60" w:rsidR="00504204" w:rsidRPr="00E31614" w:rsidRDefault="00A67EB7" w:rsidP="00504204">
      <w:pPr>
        <w:spacing w:after="0"/>
        <w:ind w:firstLine="720"/>
        <w:jc w:val="thaiDistribute"/>
        <w:rPr>
          <w:rFonts w:ascii="Angsana New" w:hAnsi="Angsana New" w:cs="Angsana New"/>
          <w:b/>
          <w:sz w:val="28"/>
        </w:rPr>
      </w:pPr>
      <w:r w:rsidRPr="00E3161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E3161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E31614">
        <w:rPr>
          <w:rFonts w:ascii="Angsana New" w:hAnsi="Angsana New" w:cs="Angsana New"/>
          <w:b/>
          <w:sz w:val="28"/>
          <w:cs/>
        </w:rPr>
        <w:t xml:space="preserve"> เป็นต้น </w:t>
      </w:r>
    </w:p>
    <w:p w14:paraId="30C9F70C" w14:textId="40F70BEC"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cs/>
        </w:rPr>
      </w:pPr>
      <w:r w:rsidRPr="00E31614">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6131E009" w:rsidR="00A67EB7" w:rsidRPr="00E31614" w:rsidRDefault="00A67EB7" w:rsidP="003D6FF8">
      <w:pPr>
        <w:spacing w:after="0"/>
        <w:ind w:firstLine="709"/>
        <w:jc w:val="thaiDistribute"/>
        <w:rPr>
          <w:rFonts w:ascii="Angsana New" w:hAnsi="Angsana New" w:cs="Angsana New"/>
          <w:b/>
          <w:sz w:val="28"/>
        </w:rPr>
      </w:pPr>
      <w:r w:rsidRPr="00E3161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E31614">
        <w:rPr>
          <w:rFonts w:ascii="Angsana New" w:hAnsi="Angsana New" w:cs="Angsana New"/>
          <w:b/>
          <w:sz w:val="28"/>
          <w:cs/>
        </w:rPr>
        <w:t xml:space="preserve"> </w:t>
      </w:r>
      <w:r w:rsidRPr="00E3161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E31614">
        <w:rPr>
          <w:rFonts w:ascii="Angsana New" w:hAnsi="Angsana New" w:cs="Angsana New"/>
          <w:b/>
          <w:sz w:val="28"/>
          <w:cs/>
        </w:rPr>
        <w:t xml:space="preserve"> </w:t>
      </w:r>
      <w:r w:rsidRPr="00E31614">
        <w:rPr>
          <w:rFonts w:ascii="Angsana New" w:hAnsi="Angsana New" w:cs="Angsana New"/>
          <w:b/>
          <w:sz w:val="28"/>
          <w:cs/>
        </w:rPr>
        <w:t>ๆ</w:t>
      </w:r>
      <w:r w:rsidRPr="00E31614">
        <w:rPr>
          <w:rFonts w:ascii="Angsana New" w:hAnsi="Angsana New" w:cs="Angsana New"/>
          <w:b/>
          <w:bCs/>
          <w:sz w:val="28"/>
          <w:cs/>
        </w:rPr>
        <w:t xml:space="preserve"> </w:t>
      </w:r>
      <w:r w:rsidRPr="00E3161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E31614" w:rsidRDefault="00A67EB7" w:rsidP="003D6FF8">
      <w:pPr>
        <w:spacing w:after="0"/>
        <w:ind w:firstLine="709"/>
        <w:rPr>
          <w:rFonts w:ascii="Angsana New" w:hAnsi="Angsana New" w:cs="Angsana New"/>
          <w:b/>
          <w:sz w:val="28"/>
        </w:rPr>
      </w:pPr>
      <w:r w:rsidRPr="00E3161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E31614">
        <w:rPr>
          <w:rFonts w:ascii="Angsana New" w:hAnsi="Angsana New" w:cs="Angsana New"/>
          <w:b/>
          <w:bCs/>
          <w:sz w:val="28"/>
          <w:cs/>
        </w:rPr>
        <w:t>:</w:t>
      </w:r>
    </w:p>
    <w:p w14:paraId="26A9474D" w14:textId="77777777" w:rsidR="00A67EB7" w:rsidRPr="00E31614" w:rsidRDefault="00A67EB7" w:rsidP="008035C4">
      <w:pPr>
        <w:numPr>
          <w:ilvl w:val="0"/>
          <w:numId w:val="9"/>
        </w:numPr>
        <w:spacing w:after="0"/>
        <w:ind w:left="1134" w:hanging="425"/>
        <w:contextualSpacing/>
        <w:rPr>
          <w:rFonts w:ascii="Angsana New" w:hAnsi="Angsana New" w:cs="Angsana New"/>
          <w:b/>
          <w:sz w:val="28"/>
        </w:rPr>
      </w:pPr>
      <w:r w:rsidRPr="00E3161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E31614" w:rsidRDefault="00A67EB7" w:rsidP="008035C4">
      <w:pPr>
        <w:numPr>
          <w:ilvl w:val="0"/>
          <w:numId w:val="9"/>
        </w:numPr>
        <w:spacing w:before="120" w:after="0"/>
        <w:ind w:left="1134" w:hanging="425"/>
        <w:contextualSpacing/>
        <w:rPr>
          <w:rFonts w:ascii="Angsana New" w:hAnsi="Angsana New" w:cs="Angsana New"/>
          <w:b/>
          <w:sz w:val="28"/>
        </w:rPr>
      </w:pPr>
      <w:r w:rsidRPr="00E3161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E31614" w:rsidRDefault="00A67EB7" w:rsidP="003D6FF8">
      <w:pPr>
        <w:spacing w:before="120" w:after="0"/>
        <w:ind w:firstLine="709"/>
        <w:jc w:val="thaiDistribute"/>
        <w:rPr>
          <w:rFonts w:ascii="Angsana New" w:hAnsi="Angsana New" w:cs="Angsana New"/>
          <w:b/>
          <w:sz w:val="28"/>
        </w:rPr>
      </w:pPr>
      <w:r w:rsidRPr="00E31614">
        <w:rPr>
          <w:rFonts w:ascii="Angsana New" w:hAnsi="Angsana New" w:cs="Angsana New"/>
          <w:b/>
          <w:sz w:val="28"/>
          <w:cs/>
        </w:rPr>
        <w:lastRenderedPageBreak/>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E31614">
        <w:rPr>
          <w:rFonts w:ascii="Angsana New" w:hAnsi="Angsana New" w:cs="Angsana New"/>
          <w:b/>
          <w:bCs/>
          <w:sz w:val="28"/>
          <w:cs/>
        </w:rPr>
        <w:t xml:space="preserve"> </w:t>
      </w:r>
      <w:r w:rsidRPr="00E3161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E31614">
        <w:rPr>
          <w:rFonts w:ascii="Angsana New" w:hAnsi="Angsana New" w:cs="Angsana New"/>
          <w:b/>
          <w:sz w:val="28"/>
          <w:cs/>
        </w:rPr>
        <w:t>ต่าง ๆ</w:t>
      </w:r>
      <w:r w:rsidRPr="00E3161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 xml:space="preserve">ความเสี่ยงเรื่องสภาพคล่อง </w:t>
      </w:r>
    </w:p>
    <w:p w14:paraId="6F1D9829" w14:textId="77777777" w:rsidR="005631F7" w:rsidRPr="00E31614" w:rsidRDefault="005631F7" w:rsidP="003D6FF8">
      <w:pPr>
        <w:spacing w:after="0"/>
        <w:ind w:firstLine="709"/>
        <w:contextualSpacing/>
        <w:jc w:val="thaiDistribute"/>
        <w:rPr>
          <w:rFonts w:ascii="Angsana New" w:hAnsi="Angsana New" w:cs="Angsana New"/>
          <w:b/>
          <w:sz w:val="28"/>
          <w:cs/>
        </w:rPr>
      </w:pPr>
      <w:r w:rsidRPr="00E3161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E31614">
        <w:rPr>
          <w:rFonts w:ascii="Angsana New" w:hAnsi="Angsana New" w:cs="Angsana New"/>
          <w:bCs/>
          <w:sz w:val="28"/>
          <w:cs/>
        </w:rPr>
        <w:t>(</w:t>
      </w:r>
      <w:r w:rsidRPr="00E31614">
        <w:rPr>
          <w:rFonts w:ascii="Angsana New" w:hAnsi="Angsana New" w:cs="Angsana New"/>
          <w:bCs/>
          <w:sz w:val="28"/>
        </w:rPr>
        <w:t>Demand</w:t>
      </w:r>
      <w:r w:rsidRPr="00E31614">
        <w:rPr>
          <w:rFonts w:ascii="Angsana New" w:hAnsi="Angsana New" w:cs="Angsana New"/>
          <w:bCs/>
          <w:sz w:val="28"/>
          <w:cs/>
        </w:rPr>
        <w:t>/</w:t>
      </w:r>
      <w:r w:rsidRPr="00E31614">
        <w:rPr>
          <w:rFonts w:ascii="Angsana New" w:hAnsi="Angsana New" w:cs="Angsana New"/>
          <w:bCs/>
          <w:sz w:val="28"/>
        </w:rPr>
        <w:t>Supply</w:t>
      </w:r>
      <w:r w:rsidRPr="00E31614">
        <w:rPr>
          <w:rFonts w:ascii="Angsana New" w:hAnsi="Angsana New" w:cs="Angsana New"/>
          <w:bCs/>
          <w:sz w:val="28"/>
          <w:cs/>
        </w:rPr>
        <w:t>)</w:t>
      </w:r>
      <w:r w:rsidRPr="00E3161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E31614">
        <w:rPr>
          <w:rFonts w:ascii="Angsana New" w:hAnsi="Angsana New" w:cs="Angsana New"/>
          <w:b/>
          <w:bCs/>
          <w:sz w:val="28"/>
          <w:cs/>
        </w:rPr>
        <w:t xml:space="preserve"> </w:t>
      </w:r>
      <w:r w:rsidRPr="00E3161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ความเสี่ยงของภาวะตลาดต่างประเทศ</w:t>
      </w:r>
    </w:p>
    <w:p w14:paraId="2490C096" w14:textId="2502EBD4" w:rsidR="00A67EB7" w:rsidRPr="00E31614" w:rsidRDefault="00A67EB7" w:rsidP="003D6FF8">
      <w:pPr>
        <w:spacing w:after="0"/>
        <w:ind w:firstLine="720"/>
        <w:contextualSpacing/>
        <w:jc w:val="thaiDistribute"/>
        <w:rPr>
          <w:rFonts w:ascii="Angsana New" w:hAnsi="Angsana New" w:cs="Angsana New"/>
          <w:b/>
          <w:sz w:val="28"/>
        </w:rPr>
      </w:pPr>
      <w:r w:rsidRPr="00E31614">
        <w:rPr>
          <w:rFonts w:ascii="Angsana New" w:hAnsi="Angsana New" w:cs="Angsana New"/>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E31614">
        <w:rPr>
          <w:rFonts w:ascii="Angsana New" w:hAnsi="Angsana New" w:cs="Angsana New"/>
          <w:b/>
          <w:sz w:val="28"/>
          <w:cs/>
        </w:rPr>
        <w:t>ดุลพินิจ</w:t>
      </w:r>
      <w:r w:rsidRPr="00E31614">
        <w:rPr>
          <w:rFonts w:ascii="Angsana New" w:hAnsi="Angsana New" w:cs="Angsana New"/>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E31614" w:rsidRDefault="00A67EB7" w:rsidP="008035C4">
      <w:pPr>
        <w:pStyle w:val="ListParagraph"/>
        <w:numPr>
          <w:ilvl w:val="1"/>
          <w:numId w:val="4"/>
        </w:numPr>
        <w:spacing w:after="0"/>
        <w:ind w:left="426" w:hanging="426"/>
        <w:jc w:val="both"/>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E31614" w:rsidRDefault="00A67EB7" w:rsidP="003D6FF8">
      <w:pPr>
        <w:ind w:firstLine="720"/>
        <w:contextualSpacing/>
        <w:jc w:val="thaiDistribute"/>
        <w:rPr>
          <w:rFonts w:ascii="Angsana New" w:hAnsi="Angsana New" w:cs="Angsana New"/>
          <w:b/>
          <w:sz w:val="28"/>
        </w:rPr>
      </w:pPr>
      <w:r w:rsidRPr="00E3161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E31614">
        <w:rPr>
          <w:rFonts w:ascii="Angsana New" w:hAnsi="Angsana New" w:cs="Angsana New"/>
          <w:b/>
          <w:sz w:val="28"/>
          <w:cs/>
        </w:rPr>
        <w:t>ที่</w:t>
      </w:r>
      <w:r w:rsidRPr="00E3161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673E2F9" w14:textId="58584201" w:rsidR="00A67EB7" w:rsidRPr="00E31614" w:rsidRDefault="00A67EB7" w:rsidP="003D6FF8">
      <w:pPr>
        <w:spacing w:before="240" w:after="0"/>
        <w:ind w:firstLine="720"/>
        <w:contextualSpacing/>
        <w:jc w:val="thaiDistribute"/>
        <w:rPr>
          <w:rFonts w:ascii="Angsana New" w:hAnsi="Angsana New" w:cs="Angsana New"/>
          <w:b/>
          <w:sz w:val="28"/>
          <w:cs/>
        </w:rPr>
      </w:pPr>
      <w:r w:rsidRPr="00E31614">
        <w:rPr>
          <w:rFonts w:ascii="Angsana New" w:hAnsi="Angsana New" w:cs="Angsana New"/>
          <w:b/>
          <w:sz w:val="28"/>
          <w:cs/>
        </w:rPr>
        <w:t xml:space="preserve">นอกจากนี้ การดำเนินการตาม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ต่าง</w:t>
      </w:r>
      <w:r w:rsidR="00D26AFF" w:rsidRPr="00E31614">
        <w:rPr>
          <w:rFonts w:ascii="Angsana New" w:hAnsi="Angsana New" w:cs="Angsana New"/>
          <w:b/>
          <w:sz w:val="28"/>
          <w:cs/>
        </w:rPr>
        <w:t xml:space="preserve"> </w:t>
      </w:r>
      <w:r w:rsidRPr="00E3161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E31614">
        <w:rPr>
          <w:rFonts w:ascii="Angsana New" w:hAnsi="Angsana New" w:cs="Angsana New"/>
          <w:b/>
          <w:sz w:val="28"/>
          <w:cs/>
        </w:rPr>
        <w:t>ได้</w:t>
      </w:r>
      <w:r w:rsidRPr="00E31614">
        <w:rPr>
          <w:rFonts w:ascii="Angsana New" w:hAnsi="Angsana New" w:cs="Angsana New"/>
          <w:b/>
          <w:sz w:val="28"/>
          <w:cs/>
        </w:rPr>
        <w:t xml:space="preserve"> </w:t>
      </w:r>
      <w:r w:rsidRPr="00E31614">
        <w:rPr>
          <w:rFonts w:ascii="Angsana New" w:hAnsi="Angsana New" w:cs="Angsana New"/>
          <w:b/>
          <w:sz w:val="28"/>
          <w:cs/>
        </w:rPr>
        <w:lastRenderedPageBreak/>
        <w:t xml:space="preserve">ทั้งนี้ ผู้ออกตราสารจะมีการติดตามเหตุการณ์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ความเสี่ยงจากการดำเนินงานของผู้ออกตราสาร</w:t>
      </w:r>
    </w:p>
    <w:p w14:paraId="58D766A3" w14:textId="084235EA" w:rsidR="00A67EB7" w:rsidRPr="00E31614" w:rsidRDefault="00A67EB7" w:rsidP="003D6FF8">
      <w:pPr>
        <w:spacing w:after="0"/>
        <w:ind w:firstLine="720"/>
        <w:contextualSpacing/>
        <w:jc w:val="thaiDistribute"/>
        <w:rPr>
          <w:rFonts w:ascii="Angsana New" w:hAnsi="Angsana New" w:cs="Angsana New"/>
          <w:b/>
          <w:sz w:val="28"/>
        </w:rPr>
      </w:pPr>
      <w:r w:rsidRPr="00E31614">
        <w:rPr>
          <w:rFonts w:ascii="Angsana New" w:hAnsi="Angsana New" w:cs="Angsana New"/>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E31614">
        <w:rPr>
          <w:rFonts w:ascii="Angsana New" w:hAnsi="Angsana New" w:cs="Angsana New"/>
          <w:b/>
          <w:bCs/>
          <w:sz w:val="28"/>
          <w:cs/>
        </w:rPr>
        <w:t xml:space="preserve"> </w:t>
      </w:r>
      <w:r w:rsidRPr="00E31614">
        <w:rPr>
          <w:rFonts w:ascii="Angsana New" w:hAnsi="Angsana New" w:cs="Angsana New"/>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ความเสี่ยงที่เกิดจากการส่งผ่านผลประโยชน์ไปยังผู้ถือตราสาร</w:t>
      </w:r>
    </w:p>
    <w:p w14:paraId="63B5D30E" w14:textId="33D36D89" w:rsidR="00A67EB7" w:rsidRPr="00E31614" w:rsidRDefault="00A67EB7" w:rsidP="00B64C0C">
      <w:pPr>
        <w:spacing w:after="0"/>
        <w:ind w:firstLine="720"/>
        <w:contextualSpacing/>
        <w:jc w:val="thaiDistribute"/>
        <w:rPr>
          <w:rFonts w:ascii="Angsana New" w:eastAsia="Calibri" w:hAnsi="Angsana New" w:cs="Angsana New"/>
          <w:sz w:val="28"/>
        </w:rPr>
      </w:pPr>
      <w:r w:rsidRPr="00E31614">
        <w:rPr>
          <w:rFonts w:ascii="Angsana New" w:hAnsi="Angsana New" w:cs="Angsana New"/>
          <w:b/>
          <w:sz w:val="28"/>
          <w:cs/>
        </w:rPr>
        <w:t>สำหรับการส่งผ่านผลประโยชน์ของผู้ถือตราสารจะเป็นไปตามข้อกำหนดว่าด้วยสิทธิและหน้าที่ของผู้ออก</w:t>
      </w:r>
      <w:r w:rsidR="007A679C" w:rsidRPr="00E31614">
        <w:rPr>
          <w:rFonts w:ascii="Angsana New" w:hAnsi="Angsana New" w:cs="Angsana New"/>
          <w:b/>
          <w:sz w:val="28"/>
          <w:cs/>
        </w:rPr>
        <w:t>ตราสาร</w:t>
      </w:r>
      <w:r w:rsidRPr="00E31614">
        <w:rPr>
          <w:rFonts w:ascii="Angsana New" w:hAnsi="Angsana New" w:cs="Angsana New"/>
          <w:b/>
          <w:sz w:val="28"/>
          <w:cs/>
        </w:rPr>
        <w:t>และผู้ถือ</w:t>
      </w:r>
      <w:r w:rsidR="007A679C" w:rsidRPr="00E31614">
        <w:rPr>
          <w:rFonts w:ascii="Angsana New" w:hAnsi="Angsana New" w:cs="Angsana New"/>
          <w:b/>
          <w:sz w:val="28"/>
          <w:cs/>
        </w:rPr>
        <w:t>ตราสาร</w:t>
      </w:r>
      <w:r w:rsidRPr="00E31614">
        <w:rPr>
          <w:rFonts w:ascii="Angsana New" w:hAnsi="Angsana New" w:cs="Angsana New"/>
          <w:b/>
          <w:sz w:val="28"/>
          <w:cs/>
        </w:rPr>
        <w:t>ดังกล่าวสำหรับ</w:t>
      </w:r>
      <w:r w:rsidR="007A679C" w:rsidRPr="00E31614">
        <w:rPr>
          <w:rFonts w:ascii="Angsana New" w:hAnsi="Angsana New" w:cs="Angsana New"/>
          <w:b/>
          <w:sz w:val="28"/>
          <w:cs/>
        </w:rPr>
        <w:t>ตราสาร</w:t>
      </w:r>
      <w:r w:rsidRPr="00E31614">
        <w:rPr>
          <w:rFonts w:ascii="Angsana New" w:hAnsi="Angsana New" w:cs="Angsana New"/>
          <w:b/>
          <w:sz w:val="28"/>
          <w:cs/>
        </w:rPr>
        <w:t>ของธนาคารกรุงไทย จำกัด (มหาชน)</w:t>
      </w:r>
      <w:r w:rsidR="00966EDB" w:rsidRPr="00E31614">
        <w:rPr>
          <w:rFonts w:ascii="Angsana New" w:hAnsi="Angsana New" w:cs="Angsana New"/>
          <w:b/>
          <w:sz w:val="28"/>
          <w:cs/>
        </w:rPr>
        <w:t xml:space="preserve"> </w:t>
      </w:r>
      <w:r w:rsidRPr="00E31614">
        <w:rPr>
          <w:rFonts w:ascii="Angsana New" w:hAnsi="Angsana New" w:cs="Angsana New"/>
          <w:b/>
          <w:sz w:val="28"/>
          <w:cs/>
        </w:rPr>
        <w:t>ซึ่งมีหลักทรัพย์อ้างอิงเป็น</w:t>
      </w:r>
      <w:r w:rsidR="00885C20" w:rsidRPr="00E31614">
        <w:rPr>
          <w:rFonts w:ascii="Angsana New" w:hAnsi="Angsana New" w:cs="Angsana New"/>
          <w:b/>
          <w:sz w:val="28"/>
          <w:cs/>
        </w:rPr>
        <w:t>หุ้นสามัญของ</w:t>
      </w:r>
      <w:r w:rsidR="00FC11FC" w:rsidRPr="00E31614">
        <w:rPr>
          <w:rFonts w:ascii="Angsana New" w:hAnsi="Angsana New" w:cs="Angsana New"/>
          <w:b/>
          <w:sz w:val="28"/>
          <w:cs/>
        </w:rPr>
        <w:t xml:space="preserve"> </w:t>
      </w:r>
      <w:r w:rsidR="00885C20" w:rsidRPr="00E31614">
        <w:rPr>
          <w:rFonts w:ascii="Angsana New" w:hAnsi="Angsana New" w:cs="Angsana New"/>
          <w:b/>
          <w:sz w:val="28"/>
          <w:cs/>
        </w:rPr>
        <w:t xml:space="preserve">บริษัท </w:t>
      </w:r>
      <w:proofErr w:type="spellStart"/>
      <w:r w:rsidR="00885C20" w:rsidRPr="00E31614">
        <w:rPr>
          <w:rFonts w:ascii="Angsana New" w:hAnsi="Angsana New" w:cs="Angsana New"/>
          <w:b/>
          <w:sz w:val="28"/>
          <w:cs/>
        </w:rPr>
        <w:t>เน็ต</w:t>
      </w:r>
      <w:proofErr w:type="spellEnd"/>
      <w:r w:rsidR="00885C20" w:rsidRPr="00E31614">
        <w:rPr>
          <w:rFonts w:ascii="Angsana New" w:hAnsi="Angsana New" w:cs="Angsana New"/>
          <w:b/>
          <w:sz w:val="28"/>
          <w:cs/>
        </w:rPr>
        <w:t>อีส อิงค์ (</w:t>
      </w:r>
      <w:proofErr w:type="spellStart"/>
      <w:r w:rsidR="00885C20" w:rsidRPr="00E31614">
        <w:rPr>
          <w:rFonts w:ascii="Angsana New" w:hAnsi="Angsana New" w:cs="Angsana New"/>
          <w:bCs/>
          <w:sz w:val="28"/>
        </w:rPr>
        <w:t>NetEase</w:t>
      </w:r>
      <w:proofErr w:type="spellEnd"/>
      <w:r w:rsidR="00885C20" w:rsidRPr="00E31614">
        <w:rPr>
          <w:rFonts w:ascii="Angsana New" w:hAnsi="Angsana New" w:cs="Angsana New"/>
          <w:bCs/>
          <w:sz w:val="28"/>
        </w:rPr>
        <w:t xml:space="preserve">, </w:t>
      </w:r>
      <w:proofErr w:type="spellStart"/>
      <w:r w:rsidR="00885C20" w:rsidRPr="00E31614">
        <w:rPr>
          <w:rFonts w:ascii="Angsana New" w:hAnsi="Angsana New" w:cs="Angsana New"/>
          <w:bCs/>
          <w:sz w:val="28"/>
        </w:rPr>
        <w:t>Inc</w:t>
      </w:r>
      <w:proofErr w:type="spellEnd"/>
      <w:r w:rsidR="00885C20" w:rsidRPr="00E31614">
        <w:rPr>
          <w:rFonts w:ascii="Angsana New" w:hAnsi="Angsana New" w:cs="Angsana New"/>
          <w:b/>
          <w:sz w:val="28"/>
          <w:cs/>
        </w:rPr>
        <w:t xml:space="preserve">.) </w:t>
      </w:r>
      <w:r w:rsidRPr="00E3161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E31614">
        <w:rPr>
          <w:rFonts w:ascii="Angsana New" w:hAnsi="Angsana New" w:cs="Angsana New"/>
          <w:b/>
          <w:sz w:val="28"/>
          <w:cs/>
        </w:rPr>
        <w:t xml:space="preserve"> </w:t>
      </w:r>
      <w:r w:rsidRPr="00E3161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E31614" w:rsidRDefault="00CF4F4F"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hAnsi="Angsana New" w:cs="Angsana New"/>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4CBEEE3B" w:rsidR="00875D44" w:rsidRPr="00E31614" w:rsidRDefault="00875D44" w:rsidP="00875D44">
      <w:pPr>
        <w:tabs>
          <w:tab w:val="left" w:pos="709"/>
          <w:tab w:val="left" w:pos="1800"/>
          <w:tab w:val="left" w:pos="3600"/>
          <w:tab w:val="left" w:pos="3960"/>
        </w:tabs>
        <w:spacing w:after="0" w:line="240" w:lineRule="auto"/>
        <w:contextualSpacing/>
        <w:jc w:val="both"/>
        <w:rPr>
          <w:rFonts w:ascii="Angsana New" w:hAnsi="Angsana New" w:cs="Angsana New"/>
          <w:spacing w:val="-6"/>
          <w:sz w:val="28"/>
          <w:cs/>
          <w:lang w:eastAsia="zh-CN"/>
        </w:rPr>
      </w:pPr>
      <w:r w:rsidRPr="00E31614">
        <w:rPr>
          <w:rFonts w:ascii="Angsana New" w:hAnsi="Angsana New" w:cs="Angsana New"/>
          <w:b/>
          <w:sz w:val="28"/>
          <w:cs/>
        </w:rPr>
        <w:tab/>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31614">
        <w:rPr>
          <w:rFonts w:ascii="Angsana New" w:hAnsi="Angsana New" w:cs="Angsana New"/>
          <w:spacing w:val="-6"/>
          <w:sz w:val="28"/>
          <w:cs/>
          <w:lang w:eastAsia="zh-CN"/>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E31614">
        <w:rPr>
          <w:rFonts w:ascii="Angsana New" w:hAnsi="Angsana New" w:cs="Angsana New"/>
          <w:b/>
          <w:sz w:val="28"/>
          <w:cs/>
        </w:rPr>
        <w:t>ที่กำหนดในข้อกำหนดสิทธิ</w:t>
      </w:r>
      <w:r w:rsidRPr="00E31614">
        <w:rPr>
          <w:rFonts w:ascii="Angsana New" w:hAnsi="Angsana New" w:cs="Angsana New"/>
          <w:spacing w:val="-6"/>
          <w:sz w:val="28"/>
          <w:cs/>
          <w:lang w:eastAsia="zh-CN"/>
        </w:rPr>
        <w:t>หรือตามข้อบังคับของตลาดหลักทรัพย์แห่งประเทศไทย (ถ้ามี)</w:t>
      </w:r>
    </w:p>
    <w:p w14:paraId="0F906545" w14:textId="1C01CBE1" w:rsidR="00875D44" w:rsidRPr="00E31614" w:rsidRDefault="00875D44" w:rsidP="000F6C2A">
      <w:pPr>
        <w:spacing w:after="0"/>
        <w:ind w:firstLine="709"/>
        <w:contextualSpacing/>
        <w:jc w:val="thaiDistribute"/>
        <w:rPr>
          <w:rFonts w:ascii="Angsana New" w:hAnsi="Angsana New" w:cs="Angsana New"/>
          <w:b/>
          <w:sz w:val="28"/>
          <w:cs/>
        </w:rPr>
      </w:pPr>
    </w:p>
    <w:p w14:paraId="516EABFB" w14:textId="31F37C63"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ข้อมูลหลักทรัพย์ต่างประเทศ </w:t>
      </w:r>
    </w:p>
    <w:p w14:paraId="366C109B" w14:textId="3EF2F0D6" w:rsidR="00A67EB7" w:rsidRPr="00E31614" w:rsidRDefault="00A67EB7" w:rsidP="003D6FF8">
      <w:pPr>
        <w:tabs>
          <w:tab w:val="left" w:pos="3686"/>
        </w:tabs>
        <w:spacing w:after="0"/>
        <w:jc w:val="thaiDistribute"/>
        <w:rPr>
          <w:rFonts w:ascii="Angsana New" w:hAnsi="Angsana New" w:cs="Angsana New"/>
          <w:b/>
          <w:sz w:val="28"/>
        </w:rPr>
      </w:pPr>
      <w:r w:rsidRPr="00E31614">
        <w:rPr>
          <w:rFonts w:ascii="Angsana New" w:hAnsi="Angsana New" w:cs="Angsana New"/>
          <w:b/>
          <w:sz w:val="28"/>
          <w:cs/>
        </w:rPr>
        <w:t xml:space="preserve">ชื่อบริษัทผู้ออกหลักทรัพย์ต่างประเทศ: </w:t>
      </w:r>
      <w:r w:rsidRPr="00E31614">
        <w:rPr>
          <w:rFonts w:ascii="Angsana New" w:hAnsi="Angsana New" w:cs="Angsana New"/>
          <w:b/>
          <w:sz w:val="28"/>
          <w:cs/>
        </w:rPr>
        <w:tab/>
      </w:r>
      <w:r w:rsidR="008C6A89" w:rsidRPr="00E31614">
        <w:rPr>
          <w:rFonts w:ascii="Angsana New" w:eastAsia="Calibri" w:hAnsi="Angsana New" w:cs="Angsana New"/>
          <w:b/>
          <w:sz w:val="28"/>
          <w:cs/>
        </w:rPr>
        <w:t xml:space="preserve">บริษัท </w:t>
      </w:r>
      <w:proofErr w:type="spellStart"/>
      <w:r w:rsidR="008C6A89" w:rsidRPr="00E31614">
        <w:rPr>
          <w:rFonts w:ascii="Angsana New" w:eastAsia="Calibri" w:hAnsi="Angsana New" w:cs="Angsana New"/>
          <w:b/>
          <w:sz w:val="28"/>
          <w:cs/>
        </w:rPr>
        <w:t>เน็ต</w:t>
      </w:r>
      <w:proofErr w:type="spellEnd"/>
      <w:r w:rsidR="008C6A89" w:rsidRPr="00E31614">
        <w:rPr>
          <w:rFonts w:ascii="Angsana New" w:eastAsia="Calibri" w:hAnsi="Angsana New" w:cs="Angsana New"/>
          <w:b/>
          <w:sz w:val="28"/>
          <w:cs/>
        </w:rPr>
        <w:t>อีส อิงค์ (</w:t>
      </w:r>
      <w:proofErr w:type="spellStart"/>
      <w:r w:rsidR="008C6A89" w:rsidRPr="00E31614">
        <w:rPr>
          <w:rFonts w:ascii="Angsana New" w:eastAsia="Calibri" w:hAnsi="Angsana New" w:cs="Angsana New"/>
          <w:bCs/>
          <w:sz w:val="28"/>
        </w:rPr>
        <w:t>NetEase</w:t>
      </w:r>
      <w:proofErr w:type="spellEnd"/>
      <w:r w:rsidR="008C6A89" w:rsidRPr="00E31614">
        <w:rPr>
          <w:rFonts w:ascii="Angsana New" w:eastAsia="Calibri" w:hAnsi="Angsana New" w:cs="Angsana New"/>
          <w:bCs/>
          <w:sz w:val="28"/>
        </w:rPr>
        <w:t xml:space="preserve">, </w:t>
      </w:r>
      <w:proofErr w:type="spellStart"/>
      <w:r w:rsidR="008C6A89" w:rsidRPr="00E31614">
        <w:rPr>
          <w:rFonts w:ascii="Angsana New" w:eastAsia="Calibri" w:hAnsi="Angsana New" w:cs="Angsana New"/>
          <w:bCs/>
          <w:sz w:val="28"/>
        </w:rPr>
        <w:t>Inc</w:t>
      </w:r>
      <w:proofErr w:type="spellEnd"/>
      <w:r w:rsidR="008C6A89" w:rsidRPr="00E31614">
        <w:rPr>
          <w:rFonts w:ascii="Angsana New" w:eastAsia="Calibri" w:hAnsi="Angsana New" w:cs="Angsana New"/>
          <w:bCs/>
          <w:sz w:val="28"/>
          <w:cs/>
        </w:rPr>
        <w:t>.)</w:t>
      </w:r>
      <w:r w:rsidR="008C6A89" w:rsidRPr="00E31614">
        <w:rPr>
          <w:rFonts w:ascii="Angsana New" w:eastAsia="Calibri" w:hAnsi="Angsana New" w:cs="Angsana New"/>
          <w:b/>
          <w:bCs/>
          <w:sz w:val="28"/>
          <w:cs/>
        </w:rPr>
        <w:t xml:space="preserve"> (“</w:t>
      </w:r>
      <w:proofErr w:type="spellStart"/>
      <w:r w:rsidR="008C6A89" w:rsidRPr="00E31614">
        <w:rPr>
          <w:rFonts w:ascii="Angsana New" w:eastAsia="Calibri" w:hAnsi="Angsana New" w:cs="Angsana New"/>
          <w:b/>
          <w:sz w:val="28"/>
        </w:rPr>
        <w:t>NetEase</w:t>
      </w:r>
      <w:proofErr w:type="spellEnd"/>
      <w:r w:rsidR="008C6A89" w:rsidRPr="00E31614">
        <w:rPr>
          <w:rFonts w:ascii="Angsana New" w:eastAsia="Calibri" w:hAnsi="Angsana New" w:cs="Angsana New"/>
          <w:b/>
          <w:bCs/>
          <w:sz w:val="28"/>
          <w:cs/>
        </w:rPr>
        <w:t>”)</w:t>
      </w:r>
      <w:r w:rsidRPr="00E31614">
        <w:rPr>
          <w:rFonts w:ascii="Angsana New" w:hAnsi="Angsana New" w:cs="Angsana New"/>
          <w:b/>
          <w:sz w:val="28"/>
        </w:rPr>
        <w:tab/>
      </w:r>
    </w:p>
    <w:p w14:paraId="766990B8" w14:textId="77777777" w:rsidR="000F7AC8" w:rsidRPr="00E31614" w:rsidRDefault="00A67EB7" w:rsidP="000F7AC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lastRenderedPageBreak/>
        <w:t xml:space="preserve">ที่ตั้ง: </w:t>
      </w:r>
      <w:r w:rsidRPr="00E31614">
        <w:rPr>
          <w:rFonts w:ascii="Angsana New" w:hAnsi="Angsana New" w:cs="Angsana New"/>
          <w:b/>
          <w:sz w:val="28"/>
          <w:cs/>
        </w:rPr>
        <w:tab/>
      </w:r>
      <w:proofErr w:type="spellStart"/>
      <w:r w:rsidR="000F7AC8" w:rsidRPr="00E31614">
        <w:rPr>
          <w:rFonts w:ascii="Angsana New" w:hAnsi="Angsana New" w:cs="Angsana New"/>
          <w:bCs/>
          <w:sz w:val="28"/>
        </w:rPr>
        <w:t>NetEase</w:t>
      </w:r>
      <w:proofErr w:type="spellEnd"/>
      <w:r w:rsidR="000F7AC8" w:rsidRPr="00E31614">
        <w:rPr>
          <w:rFonts w:ascii="Angsana New" w:hAnsi="Angsana New" w:cs="Angsana New"/>
          <w:bCs/>
          <w:sz w:val="28"/>
        </w:rPr>
        <w:t xml:space="preserve"> </w:t>
      </w:r>
      <w:proofErr w:type="spellStart"/>
      <w:r w:rsidR="000F7AC8" w:rsidRPr="00E31614">
        <w:rPr>
          <w:rFonts w:ascii="Angsana New" w:hAnsi="Angsana New" w:cs="Angsana New"/>
          <w:bCs/>
          <w:sz w:val="28"/>
        </w:rPr>
        <w:t>Bldg</w:t>
      </w:r>
      <w:proofErr w:type="spellEnd"/>
      <w:r w:rsidR="000F7AC8" w:rsidRPr="00E31614">
        <w:rPr>
          <w:rFonts w:ascii="Angsana New" w:hAnsi="Angsana New" w:cs="Angsana New"/>
          <w:bCs/>
          <w:sz w:val="28"/>
        </w:rPr>
        <w:t xml:space="preserve"> 599 </w:t>
      </w:r>
      <w:proofErr w:type="spellStart"/>
      <w:r w:rsidR="000F7AC8" w:rsidRPr="00E31614">
        <w:rPr>
          <w:rFonts w:ascii="Angsana New" w:hAnsi="Angsana New" w:cs="Angsana New"/>
          <w:bCs/>
          <w:sz w:val="28"/>
        </w:rPr>
        <w:t>Wangshang</w:t>
      </w:r>
      <w:proofErr w:type="spellEnd"/>
      <w:r w:rsidR="000F7AC8" w:rsidRPr="00E31614">
        <w:rPr>
          <w:rFonts w:ascii="Angsana New" w:hAnsi="Angsana New" w:cs="Angsana New"/>
          <w:bCs/>
          <w:sz w:val="28"/>
        </w:rPr>
        <w:t xml:space="preserve"> Rd</w:t>
      </w:r>
    </w:p>
    <w:p w14:paraId="4AE1E7C4" w14:textId="3EC265AD" w:rsidR="000F7AC8" w:rsidRPr="00E31614" w:rsidRDefault="000F7AC8" w:rsidP="000F7AC8">
      <w:pPr>
        <w:tabs>
          <w:tab w:val="left" w:pos="3686"/>
        </w:tabs>
        <w:spacing w:after="0"/>
        <w:jc w:val="thaiDistribute"/>
        <w:rPr>
          <w:rFonts w:ascii="Angsana New" w:hAnsi="Angsana New" w:cs="Angsana New"/>
          <w:bCs/>
          <w:sz w:val="28"/>
        </w:rPr>
      </w:pPr>
      <w:r w:rsidRPr="00E31614">
        <w:rPr>
          <w:rFonts w:ascii="Angsana New" w:hAnsi="Angsana New" w:cs="Angsana New"/>
          <w:bCs/>
          <w:sz w:val="28"/>
        </w:rPr>
        <w:tab/>
      </w:r>
      <w:proofErr w:type="spellStart"/>
      <w:r w:rsidRPr="00E31614">
        <w:rPr>
          <w:rFonts w:ascii="Angsana New" w:hAnsi="Angsana New" w:cs="Angsana New"/>
          <w:bCs/>
          <w:sz w:val="28"/>
        </w:rPr>
        <w:t>Binjiang</w:t>
      </w:r>
      <w:proofErr w:type="spellEnd"/>
      <w:r w:rsidRPr="00E31614">
        <w:rPr>
          <w:rFonts w:ascii="Angsana New" w:hAnsi="Angsana New" w:cs="Angsana New"/>
          <w:bCs/>
          <w:sz w:val="28"/>
        </w:rPr>
        <w:t xml:space="preserve"> District</w:t>
      </w:r>
    </w:p>
    <w:p w14:paraId="57852D08" w14:textId="67ED46D0" w:rsidR="000F7AC8" w:rsidRPr="00E31614" w:rsidRDefault="000F7AC8" w:rsidP="000F7AC8">
      <w:pPr>
        <w:tabs>
          <w:tab w:val="left" w:pos="3686"/>
        </w:tabs>
        <w:spacing w:after="0"/>
        <w:jc w:val="thaiDistribute"/>
        <w:rPr>
          <w:rFonts w:ascii="Angsana New" w:hAnsi="Angsana New" w:cs="Angsana New"/>
          <w:bCs/>
          <w:sz w:val="28"/>
        </w:rPr>
      </w:pPr>
      <w:r w:rsidRPr="00E31614">
        <w:rPr>
          <w:rFonts w:ascii="Angsana New" w:hAnsi="Angsana New" w:cs="Angsana New"/>
          <w:bCs/>
          <w:sz w:val="28"/>
        </w:rPr>
        <w:tab/>
        <w:t>Hangzhou, Zhejiang 310052</w:t>
      </w:r>
    </w:p>
    <w:p w14:paraId="63A87796" w14:textId="684334F7" w:rsidR="00A24BE1" w:rsidRPr="00E31614" w:rsidRDefault="000F7AC8" w:rsidP="000F7AC8">
      <w:pPr>
        <w:tabs>
          <w:tab w:val="left" w:pos="3686"/>
        </w:tabs>
        <w:spacing w:after="0"/>
        <w:jc w:val="thaiDistribute"/>
        <w:rPr>
          <w:rFonts w:ascii="Angsana New" w:hAnsi="Angsana New" w:cs="Angsana New"/>
          <w:bCs/>
          <w:sz w:val="28"/>
        </w:rPr>
      </w:pPr>
      <w:r w:rsidRPr="00E31614">
        <w:rPr>
          <w:rFonts w:ascii="Angsana New" w:hAnsi="Angsana New" w:cs="Angsana New"/>
          <w:bCs/>
          <w:sz w:val="28"/>
        </w:rPr>
        <w:tab/>
        <w:t>CN</w:t>
      </w:r>
    </w:p>
    <w:p w14:paraId="6E257DDD" w14:textId="76E75FE1"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โทรศัพท์:</w:t>
      </w:r>
      <w:r w:rsidRPr="00E31614">
        <w:rPr>
          <w:rFonts w:ascii="Angsana New" w:hAnsi="Angsana New" w:cs="Angsana New"/>
          <w:bCs/>
          <w:sz w:val="28"/>
          <w:cs/>
        </w:rPr>
        <w:t xml:space="preserve"> </w:t>
      </w:r>
      <w:r w:rsidRPr="00E31614">
        <w:rPr>
          <w:rFonts w:ascii="Angsana New" w:hAnsi="Angsana New" w:cs="Angsana New"/>
          <w:bCs/>
          <w:sz w:val="28"/>
          <w:cs/>
        </w:rPr>
        <w:tab/>
      </w:r>
      <w:r w:rsidR="000F7AC8" w:rsidRPr="00E31614">
        <w:rPr>
          <w:rFonts w:ascii="Angsana New" w:hAnsi="Angsana New" w:cs="Angsana New"/>
          <w:bCs/>
          <w:sz w:val="28"/>
        </w:rPr>
        <w:t>86</w:t>
      </w:r>
      <w:r w:rsidR="000F7AC8" w:rsidRPr="00E31614">
        <w:rPr>
          <w:rFonts w:ascii="Angsana New" w:hAnsi="Angsana New" w:cs="Angsana New"/>
          <w:bCs/>
          <w:sz w:val="28"/>
          <w:cs/>
        </w:rPr>
        <w:t>-</w:t>
      </w:r>
      <w:r w:rsidR="000F7AC8" w:rsidRPr="00E31614">
        <w:rPr>
          <w:rFonts w:ascii="Angsana New" w:hAnsi="Angsana New" w:cs="Angsana New"/>
          <w:bCs/>
          <w:sz w:val="28"/>
        </w:rPr>
        <w:t>571</w:t>
      </w:r>
      <w:r w:rsidR="000F7AC8" w:rsidRPr="00E31614">
        <w:rPr>
          <w:rFonts w:ascii="Angsana New" w:hAnsi="Angsana New" w:cs="Angsana New"/>
          <w:bCs/>
          <w:sz w:val="28"/>
          <w:cs/>
        </w:rPr>
        <w:t>-</w:t>
      </w:r>
      <w:r w:rsidR="000F7AC8" w:rsidRPr="00E31614">
        <w:rPr>
          <w:rFonts w:ascii="Angsana New" w:hAnsi="Angsana New" w:cs="Angsana New"/>
          <w:bCs/>
          <w:sz w:val="28"/>
        </w:rPr>
        <w:t>8985</w:t>
      </w:r>
      <w:r w:rsidR="000F7AC8" w:rsidRPr="00E31614">
        <w:rPr>
          <w:rFonts w:ascii="Angsana New" w:hAnsi="Angsana New" w:cs="Angsana New"/>
          <w:bCs/>
          <w:sz w:val="28"/>
          <w:cs/>
        </w:rPr>
        <w:t>-</w:t>
      </w:r>
      <w:r w:rsidR="000F7AC8" w:rsidRPr="00E31614">
        <w:rPr>
          <w:rFonts w:ascii="Angsana New" w:hAnsi="Angsana New" w:cs="Angsana New"/>
          <w:bCs/>
          <w:sz w:val="28"/>
        </w:rPr>
        <w:t>2070</w:t>
      </w:r>
    </w:p>
    <w:p w14:paraId="2F5A859E" w14:textId="061D18EF"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โทรสาร</w:t>
      </w:r>
      <w:r w:rsidR="0010688B" w:rsidRPr="00E31614">
        <w:rPr>
          <w:rFonts w:ascii="Angsana New" w:hAnsi="Angsana New" w:cs="Angsana New"/>
          <w:b/>
          <w:sz w:val="28"/>
          <w:cs/>
        </w:rPr>
        <w:t>:</w:t>
      </w:r>
      <w:r w:rsidR="0010688B" w:rsidRPr="00E31614">
        <w:rPr>
          <w:rFonts w:ascii="Angsana New" w:hAnsi="Angsana New" w:cs="Angsana New"/>
          <w:bCs/>
          <w:sz w:val="28"/>
        </w:rPr>
        <w:tab/>
        <w:t>n</w:t>
      </w:r>
      <w:r w:rsidR="0010688B" w:rsidRPr="00E31614">
        <w:rPr>
          <w:rFonts w:ascii="Angsana New" w:hAnsi="Angsana New" w:cs="Angsana New"/>
          <w:bCs/>
          <w:sz w:val="28"/>
          <w:cs/>
        </w:rPr>
        <w:t>/</w:t>
      </w:r>
      <w:r w:rsidR="0010688B" w:rsidRPr="00E31614">
        <w:rPr>
          <w:rFonts w:ascii="Angsana New" w:hAnsi="Angsana New" w:cs="Angsana New"/>
          <w:bCs/>
          <w:sz w:val="28"/>
        </w:rPr>
        <w:t>a</w:t>
      </w:r>
    </w:p>
    <w:p w14:paraId="3EC4BB77" w14:textId="09B88F30"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Cs/>
          <w:sz w:val="28"/>
        </w:rPr>
        <w:t>Website</w:t>
      </w:r>
      <w:r w:rsidRPr="00E31614">
        <w:rPr>
          <w:rFonts w:ascii="Angsana New" w:hAnsi="Angsana New" w:cs="Angsana New"/>
          <w:bCs/>
          <w:sz w:val="28"/>
          <w:cs/>
        </w:rPr>
        <w:t>:</w:t>
      </w:r>
      <w:r w:rsidR="0010688B" w:rsidRPr="00E31614">
        <w:rPr>
          <w:rFonts w:ascii="Angsana New" w:hAnsi="Angsana New" w:cs="Angsana New"/>
          <w:bCs/>
          <w:sz w:val="28"/>
        </w:rPr>
        <w:tab/>
      </w:r>
      <w:hyperlink r:id="rId9" w:history="1">
        <w:r w:rsidR="00F269C7" w:rsidRPr="00E31614">
          <w:rPr>
            <w:rStyle w:val="Hyperlink"/>
            <w:rFonts w:ascii="Angsana New" w:hAnsi="Angsana New" w:cs="Angsana New"/>
            <w:bCs/>
            <w:sz w:val="28"/>
          </w:rPr>
          <w:t>http</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netease</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gcs</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web</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com</w:t>
        </w:r>
      </w:hyperlink>
      <w:r w:rsidR="00F269C7" w:rsidRPr="00E31614">
        <w:rPr>
          <w:rFonts w:ascii="Angsana New" w:hAnsi="Angsana New" w:cs="Angsana New"/>
          <w:bCs/>
          <w:sz w:val="28"/>
        </w:rPr>
        <w:tab/>
      </w:r>
    </w:p>
    <w:p w14:paraId="1C589F7F" w14:textId="6A48E256" w:rsidR="00A67EB7" w:rsidRPr="00E31614" w:rsidRDefault="00A67EB7" w:rsidP="003D6FF8">
      <w:pPr>
        <w:spacing w:after="0"/>
        <w:jc w:val="thaiDistribute"/>
        <w:rPr>
          <w:rFonts w:ascii="Angsana New" w:hAnsi="Angsana New" w:cs="Angsana New"/>
          <w:b/>
          <w:sz w:val="28"/>
        </w:rPr>
      </w:pPr>
      <w:r w:rsidRPr="00E31614">
        <w:rPr>
          <w:rFonts w:ascii="Angsana New" w:hAnsi="Angsana New" w:cs="Angsana New"/>
          <w:b/>
          <w:sz w:val="28"/>
          <w:cs/>
        </w:rPr>
        <w:t xml:space="preserve">ตลาดหลักทรัพย์ที่จดทะเบียน : </w:t>
      </w:r>
      <w:r w:rsidRPr="00E31614">
        <w:rPr>
          <w:rFonts w:ascii="Angsana New" w:hAnsi="Angsana New" w:cs="Angsana New"/>
          <w:b/>
          <w:sz w:val="28"/>
          <w:cs/>
        </w:rPr>
        <w:tab/>
      </w:r>
      <w:r w:rsidRPr="00E31614">
        <w:rPr>
          <w:rFonts w:ascii="Angsana New" w:hAnsi="Angsana New" w:cs="Angsana New"/>
          <w:b/>
          <w:bCs/>
          <w:sz w:val="28"/>
          <w:cs/>
        </w:rPr>
        <w:t xml:space="preserve">               </w:t>
      </w:r>
      <w:r w:rsidR="00E0344A" w:rsidRPr="00E31614">
        <w:rPr>
          <w:rFonts w:ascii="Angsana New" w:hAnsi="Angsana New" w:cs="Angsana New"/>
          <w:color w:val="4D5156"/>
          <w:sz w:val="28"/>
          <w:shd w:val="clear" w:color="auto" w:fill="FFFFFF"/>
        </w:rPr>
        <w:t> </w:t>
      </w:r>
      <w:r w:rsidR="00B64C0C" w:rsidRPr="00E31614">
        <w:rPr>
          <w:rFonts w:ascii="Angsana New" w:hAnsi="Angsana New" w:cs="Angsana New"/>
          <w:bCs/>
          <w:sz w:val="28"/>
        </w:rPr>
        <w:t xml:space="preserve">The Stock Exchange of Hong Kong  </w:t>
      </w:r>
      <w:r w:rsidR="00B64C0C" w:rsidRPr="00E31614">
        <w:rPr>
          <w:rFonts w:ascii="Angsana New" w:hAnsi="Angsana New" w:cs="Angsana New"/>
          <w:bCs/>
          <w:sz w:val="28"/>
          <w:cs/>
        </w:rPr>
        <w:t>(</w:t>
      </w:r>
      <w:hyperlink r:id="rId10" w:history="1">
        <w:r w:rsidR="00F269C7" w:rsidRPr="00E31614">
          <w:rPr>
            <w:rStyle w:val="Hyperlink"/>
            <w:rFonts w:ascii="Angsana New" w:hAnsi="Angsana New" w:cs="Angsana New"/>
            <w:bCs/>
            <w:sz w:val="28"/>
          </w:rPr>
          <w:t>https</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www</w:t>
        </w:r>
        <w:r w:rsidR="00F269C7" w:rsidRPr="00E31614">
          <w:rPr>
            <w:rStyle w:val="Hyperlink"/>
            <w:rFonts w:ascii="Angsana New" w:hAnsi="Angsana New" w:cs="Angsana New"/>
            <w:bCs/>
            <w:sz w:val="28"/>
            <w:cs/>
          </w:rPr>
          <w:t>.</w:t>
        </w:r>
        <w:proofErr w:type="spellStart"/>
        <w:r w:rsidR="00F269C7" w:rsidRPr="00E31614">
          <w:rPr>
            <w:rStyle w:val="Hyperlink"/>
            <w:rFonts w:ascii="Angsana New" w:hAnsi="Angsana New" w:cs="Angsana New"/>
            <w:bCs/>
            <w:sz w:val="28"/>
          </w:rPr>
          <w:t>hkex</w:t>
        </w:r>
        <w:proofErr w:type="spellEnd"/>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com</w:t>
        </w:r>
        <w:r w:rsidR="00F269C7" w:rsidRPr="00E31614">
          <w:rPr>
            <w:rStyle w:val="Hyperlink"/>
            <w:rFonts w:ascii="Angsana New" w:hAnsi="Angsana New" w:cs="Angsana New"/>
            <w:bCs/>
            <w:sz w:val="28"/>
            <w:cs/>
          </w:rPr>
          <w:t>.</w:t>
        </w:r>
        <w:proofErr w:type="spellStart"/>
        <w:r w:rsidR="00F269C7" w:rsidRPr="00E31614">
          <w:rPr>
            <w:rStyle w:val="Hyperlink"/>
            <w:rFonts w:ascii="Angsana New" w:hAnsi="Angsana New" w:cs="Angsana New"/>
            <w:bCs/>
            <w:sz w:val="28"/>
          </w:rPr>
          <w:t>hk</w:t>
        </w:r>
        <w:proofErr w:type="spellEnd"/>
        <w:r w:rsidR="00F269C7" w:rsidRPr="00E31614">
          <w:rPr>
            <w:rStyle w:val="Hyperlink"/>
            <w:rFonts w:ascii="Angsana New" w:hAnsi="Angsana New" w:cs="Angsana New"/>
            <w:bCs/>
            <w:sz w:val="28"/>
            <w:cs/>
          </w:rPr>
          <w:t>/</w:t>
        </w:r>
      </w:hyperlink>
      <w:r w:rsidR="00B64C0C" w:rsidRPr="00E31614">
        <w:rPr>
          <w:rFonts w:ascii="Angsana New" w:hAnsi="Angsana New" w:cs="Angsana New"/>
          <w:bCs/>
          <w:sz w:val="28"/>
          <w:cs/>
        </w:rPr>
        <w:t>)</w:t>
      </w:r>
    </w:p>
    <w:p w14:paraId="0EEB87C2" w14:textId="77777777" w:rsidR="00A67EB7" w:rsidRPr="00E3161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E31614">
        <w:rPr>
          <w:rFonts w:ascii="Angsana New" w:hAnsi="Angsana New" w:cs="Angsana New"/>
          <w:b/>
          <w:sz w:val="28"/>
        </w:rPr>
        <w:sym w:font="Wingdings 2" w:char="F052"/>
      </w:r>
      <w:r w:rsidRPr="00E31614">
        <w:rPr>
          <w:rFonts w:ascii="Angsana New" w:hAnsi="Angsana New" w:cs="Angsana New"/>
          <w:b/>
          <w:bCs/>
          <w:sz w:val="28"/>
          <w:cs/>
        </w:rPr>
        <w:t xml:space="preserve">  </w:t>
      </w:r>
      <w:r w:rsidRPr="00E3161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E31614">
        <w:rPr>
          <w:rFonts w:ascii="Angsana New" w:hAnsi="Angsana New" w:cs="Angsana New"/>
          <w:bCs/>
          <w:sz w:val="28"/>
        </w:rPr>
        <w:t>55</w:t>
      </w:r>
      <w:r w:rsidRPr="00E31614">
        <w:rPr>
          <w:rFonts w:ascii="Angsana New" w:hAnsi="Angsana New" w:cs="Angsana New"/>
          <w:bCs/>
          <w:sz w:val="28"/>
          <w:cs/>
        </w:rPr>
        <w:t>/</w:t>
      </w:r>
      <w:r w:rsidRPr="00E31614">
        <w:rPr>
          <w:rFonts w:ascii="Angsana New" w:hAnsi="Angsana New" w:cs="Angsana New"/>
          <w:bCs/>
          <w:sz w:val="28"/>
        </w:rPr>
        <w:t>2564</w:t>
      </w:r>
      <w:r w:rsidRPr="00E31614">
        <w:rPr>
          <w:rFonts w:ascii="Angsana New" w:hAnsi="Angsana New" w:cs="Angsana New"/>
          <w:b/>
          <w:sz w:val="28"/>
          <w:cs/>
        </w:rPr>
        <w:t xml:space="preserve"> เรื่อง ประเทศที่มีการกำกับดูแลตลาดทุนเป็นที่ยอมรับของสำนักงาน ลงวันที่ 1 ตุลาคม </w:t>
      </w:r>
      <w:r w:rsidRPr="00E31614">
        <w:rPr>
          <w:rFonts w:ascii="Angsana New" w:hAnsi="Angsana New" w:cs="Angsana New"/>
          <w:bCs/>
          <w:sz w:val="28"/>
        </w:rPr>
        <w:t>2564</w:t>
      </w:r>
    </w:p>
    <w:p w14:paraId="7CC3CEED" w14:textId="77777777" w:rsidR="00A67EB7" w:rsidRPr="00E31614" w:rsidRDefault="00A67EB7" w:rsidP="003D6FF8">
      <w:pPr>
        <w:tabs>
          <w:tab w:val="left" w:pos="1440"/>
          <w:tab w:val="left" w:pos="1800"/>
          <w:tab w:val="left" w:pos="3600"/>
          <w:tab w:val="left" w:pos="3960"/>
        </w:tabs>
        <w:spacing w:after="0"/>
        <w:rPr>
          <w:rFonts w:ascii="Angsana New" w:hAnsi="Angsana New" w:cs="Angsana New"/>
          <w:b/>
          <w:sz w:val="28"/>
        </w:rPr>
      </w:pPr>
      <w:r w:rsidRPr="00E31614">
        <w:rPr>
          <w:rFonts w:ascii="Angsana New" w:hAnsi="Angsana New" w:cs="Angsana New"/>
          <w:b/>
          <w:sz w:val="28"/>
        </w:rPr>
        <w:sym w:font="Wingdings" w:char="F06F"/>
      </w:r>
      <w:r w:rsidRPr="00E31614">
        <w:rPr>
          <w:rFonts w:ascii="Angsana New" w:hAnsi="Angsana New" w:cs="Angsana New"/>
          <w:b/>
          <w:sz w:val="28"/>
          <w:cs/>
        </w:rPr>
        <w:t xml:space="preserve">  ตั้งในประเทศกลุ่มอนุภูมิภาคลุ่มแม่น้ำโขง (</w:t>
      </w:r>
      <w:r w:rsidRPr="00E31614">
        <w:rPr>
          <w:rFonts w:ascii="Angsana New" w:hAnsi="Angsana New" w:cs="Angsana New"/>
          <w:b/>
          <w:sz w:val="28"/>
        </w:rPr>
        <w:t>GMS</w:t>
      </w:r>
      <w:r w:rsidRPr="00E31614">
        <w:rPr>
          <w:rFonts w:ascii="Angsana New" w:hAnsi="Angsana New" w:cs="Angsana New"/>
          <w:b/>
          <w:bCs/>
          <w:sz w:val="28"/>
          <w:cs/>
        </w:rPr>
        <w:t>)</w:t>
      </w:r>
      <w:r w:rsidRPr="00E31614">
        <w:rPr>
          <w:rFonts w:ascii="Angsana New" w:hAnsi="Angsana New" w:cs="Angsana New"/>
          <w:b/>
          <w:sz w:val="28"/>
          <w:cs/>
        </w:rPr>
        <w:t xml:space="preserve"> </w:t>
      </w:r>
      <w:r w:rsidRPr="00E31614">
        <w:rPr>
          <w:rFonts w:ascii="Angsana New" w:hAnsi="Angsana New" w:cs="Angsana New"/>
          <w:b/>
          <w:sz w:val="28"/>
          <w:cs/>
        </w:rPr>
        <w:br/>
        <w:t>มูลค่าหลักทรัพย์ตามราคาตลาด</w:t>
      </w:r>
      <w:r w:rsidRPr="00E31614">
        <w:rPr>
          <w:rFonts w:ascii="Angsana New" w:hAnsi="Angsana New" w:cs="Angsana New"/>
          <w:b/>
          <w:bCs/>
          <w:sz w:val="28"/>
          <w:cs/>
        </w:rPr>
        <w:t xml:space="preserve"> : </w:t>
      </w:r>
      <w:r w:rsidRPr="00E31614">
        <w:rPr>
          <w:rFonts w:ascii="Angsana New" w:hAnsi="Angsana New" w:cs="Angsana New"/>
          <w:b/>
          <w:sz w:val="28"/>
          <w:cs/>
        </w:rPr>
        <w:t>...........................................................................................................................</w:t>
      </w:r>
    </w:p>
    <w:p w14:paraId="7EE655CD" w14:textId="77777777" w:rsidR="00A67EB7" w:rsidRPr="00E31614" w:rsidRDefault="00A67EB7" w:rsidP="003D6FF8">
      <w:pPr>
        <w:spacing w:after="0"/>
        <w:rPr>
          <w:rFonts w:ascii="Angsana New" w:hAnsi="Angsana New" w:cs="Angsana New"/>
          <w:b/>
          <w:sz w:val="28"/>
        </w:rPr>
      </w:pPr>
      <w:r w:rsidRPr="00E31614">
        <w:rPr>
          <w:rFonts w:ascii="Angsana New" w:hAnsi="Angsana New" w:cs="Angsana New"/>
          <w:b/>
          <w:sz w:val="28"/>
          <w:cs/>
        </w:rPr>
        <w:t xml:space="preserve">ราคาหลักทรัพย์ </w:t>
      </w:r>
      <w:r w:rsidRPr="00E31614">
        <w:rPr>
          <w:rFonts w:ascii="Angsana New" w:hAnsi="Angsana New" w:cs="Angsana New"/>
          <w:b/>
          <w:bCs/>
          <w:sz w:val="28"/>
          <w:cs/>
        </w:rPr>
        <w:t>:</w:t>
      </w:r>
      <w:r w:rsidRPr="00E31614">
        <w:rPr>
          <w:rFonts w:ascii="Angsana New" w:hAnsi="Angsana New" w:cs="Angsana New"/>
          <w:b/>
          <w:sz w:val="28"/>
          <w:cs/>
        </w:rPr>
        <w:t xml:space="preserve"> .............................(ราคาปิดเฉลี่ย </w:t>
      </w:r>
      <w:r w:rsidRPr="00E31614">
        <w:rPr>
          <w:rFonts w:ascii="Angsana New" w:hAnsi="Angsana New" w:cs="Angsana New"/>
          <w:b/>
          <w:sz w:val="28"/>
        </w:rPr>
        <w:t xml:space="preserve">15 </w:t>
      </w:r>
      <w:r w:rsidRPr="00E31614">
        <w:rPr>
          <w:rFonts w:ascii="Angsana New" w:hAnsi="Angsana New" w:cs="Angsana New"/>
          <w:b/>
          <w:sz w:val="28"/>
          <w:cs/>
        </w:rPr>
        <w:t xml:space="preserve">วันทำการก่อนวันยื่นแบบ </w:t>
      </w:r>
      <w:r w:rsidRPr="00E31614">
        <w:rPr>
          <w:rFonts w:ascii="Angsana New" w:hAnsi="Angsana New" w:cs="Angsana New"/>
          <w:b/>
          <w:sz w:val="28"/>
        </w:rPr>
        <w:t>filing</w:t>
      </w:r>
      <w:r w:rsidRPr="00E31614">
        <w:rPr>
          <w:rFonts w:ascii="Angsana New" w:hAnsi="Angsana New" w:cs="Angsana New"/>
          <w:b/>
          <w:sz w:val="28"/>
          <w:cs/>
        </w:rPr>
        <w:t>) ............................................</w:t>
      </w:r>
    </w:p>
    <w:p w14:paraId="6576957A" w14:textId="77777777" w:rsidR="00A67EB7" w:rsidRPr="00E31614" w:rsidRDefault="00A67EB7" w:rsidP="003D6FF8">
      <w:pPr>
        <w:spacing w:after="0"/>
        <w:rPr>
          <w:rFonts w:ascii="Angsana New" w:hAnsi="Angsana New" w:cs="Angsana New"/>
          <w:b/>
          <w:sz w:val="28"/>
        </w:rPr>
      </w:pPr>
      <w:r w:rsidRPr="00E31614">
        <w:rPr>
          <w:rFonts w:ascii="Angsana New" w:hAnsi="Angsana New" w:cs="Angsana New"/>
          <w:b/>
          <w:sz w:val="28"/>
          <w:cs/>
        </w:rPr>
        <w:t xml:space="preserve">ราคาเฉลี่ยย้อนหลัง </w:t>
      </w:r>
      <w:r w:rsidRPr="00E31614">
        <w:rPr>
          <w:rFonts w:ascii="Angsana New" w:hAnsi="Angsana New" w:cs="Angsana New"/>
          <w:bCs/>
          <w:sz w:val="28"/>
        </w:rPr>
        <w:t>12</w:t>
      </w:r>
      <w:r w:rsidRPr="00E31614">
        <w:rPr>
          <w:rFonts w:ascii="Angsana New" w:hAnsi="Angsana New" w:cs="Angsana New"/>
          <w:b/>
          <w:sz w:val="28"/>
          <w:cs/>
        </w:rPr>
        <w:t xml:space="preserve"> เดือน </w:t>
      </w:r>
      <w:r w:rsidRPr="00E31614">
        <w:rPr>
          <w:rFonts w:ascii="Angsana New" w:hAnsi="Angsana New" w:cs="Angsana New"/>
          <w:b/>
          <w:bCs/>
          <w:sz w:val="28"/>
          <w:cs/>
        </w:rPr>
        <w:t>:</w:t>
      </w:r>
      <w:r w:rsidRPr="00E31614">
        <w:rPr>
          <w:rFonts w:ascii="Angsana New" w:hAnsi="Angsana New" w:cs="Angsana New"/>
          <w:b/>
          <w:sz w:val="28"/>
          <w:cs/>
        </w:rPr>
        <w:t xml:space="preserve"> ............(สามารถแสดงเป็นตาราง หรือกราฟ ก็ได้) ........................................................</w:t>
      </w:r>
    </w:p>
    <w:p w14:paraId="11515AD7"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ลักษณะการประกอบธุรกิจของบริษัทผู้ออกหลักทรัพย์ต่างประเทศ </w:t>
      </w:r>
    </w:p>
    <w:p w14:paraId="23A6FE20" w14:textId="77777777" w:rsidR="00E76E98" w:rsidRPr="00E31614" w:rsidRDefault="00E76E98" w:rsidP="00AD5D19">
      <w:pPr>
        <w:spacing w:after="0" w:line="240" w:lineRule="auto"/>
        <w:ind w:firstLine="709"/>
        <w:jc w:val="thaiDistribute"/>
        <w:rPr>
          <w:rFonts w:ascii="Angsana New" w:eastAsia="Times New Roman" w:hAnsi="Angsana New" w:cs="Angsana New"/>
          <w:sz w:val="28"/>
        </w:rPr>
      </w:pPr>
      <w:proofErr w:type="spellStart"/>
      <w:r w:rsidRPr="00E31614">
        <w:rPr>
          <w:rFonts w:ascii="Angsana New" w:eastAsia="Times New Roman" w:hAnsi="Angsana New" w:cs="Angsana New"/>
          <w:sz w:val="28"/>
        </w:rPr>
        <w:t>NetEase</w:t>
      </w:r>
      <w:proofErr w:type="spellEnd"/>
      <w:r w:rsidRPr="00E31614">
        <w:rPr>
          <w:rFonts w:ascii="Angsana New" w:eastAsia="Times New Roman" w:hAnsi="Angsana New" w:cs="Angsana New"/>
          <w:sz w:val="28"/>
        </w:rPr>
        <w:t xml:space="preserve">, </w:t>
      </w:r>
      <w:proofErr w:type="spellStart"/>
      <w:r w:rsidRPr="00E31614">
        <w:rPr>
          <w:rFonts w:ascii="Angsana New" w:eastAsia="Times New Roman" w:hAnsi="Angsana New" w:cs="Angsana New"/>
          <w:sz w:val="28"/>
        </w:rPr>
        <w:t>Inc</w:t>
      </w:r>
      <w:proofErr w:type="spellEnd"/>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is a leading internet technology company based in China who provides premium online services centered around content creation</w:t>
      </w:r>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With extensive offerings across its expanding gaming ecosystem, the Company develops and operates some of China</w:t>
      </w:r>
      <w:r w:rsidRPr="00E31614">
        <w:rPr>
          <w:rFonts w:ascii="Angsana New" w:eastAsia="Times New Roman" w:hAnsi="Angsana New" w:cs="Angsana New"/>
          <w:sz w:val="28"/>
          <w:cs/>
        </w:rPr>
        <w:t>’</w:t>
      </w:r>
      <w:r w:rsidRPr="00E31614">
        <w:rPr>
          <w:rFonts w:ascii="Angsana New" w:eastAsia="Times New Roman" w:hAnsi="Angsana New" w:cs="Angsana New"/>
          <w:sz w:val="28"/>
        </w:rPr>
        <w:t>s most popular and longest running mobile and PC games</w:t>
      </w:r>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Powered by industry</w:t>
      </w:r>
      <w:r w:rsidRPr="00E31614">
        <w:rPr>
          <w:rFonts w:ascii="Angsana New" w:eastAsia="Times New Roman" w:hAnsi="Angsana New" w:cs="Angsana New"/>
          <w:sz w:val="28"/>
          <w:cs/>
        </w:rPr>
        <w:t>-</w:t>
      </w:r>
      <w:r w:rsidRPr="00E31614">
        <w:rPr>
          <w:rFonts w:ascii="Angsana New" w:eastAsia="Times New Roman" w:hAnsi="Angsana New" w:cs="Angsana New"/>
          <w:sz w:val="28"/>
        </w:rPr>
        <w:t>leading in</w:t>
      </w:r>
      <w:r w:rsidRPr="00E31614">
        <w:rPr>
          <w:rFonts w:ascii="Angsana New" w:eastAsia="Times New Roman" w:hAnsi="Angsana New" w:cs="Angsana New"/>
          <w:sz w:val="28"/>
          <w:cs/>
        </w:rPr>
        <w:t>-</w:t>
      </w:r>
      <w:r w:rsidRPr="00E31614">
        <w:rPr>
          <w:rFonts w:ascii="Angsana New" w:eastAsia="Times New Roman" w:hAnsi="Angsana New" w:cs="Angsana New"/>
          <w:sz w:val="28"/>
        </w:rPr>
        <w:t xml:space="preserve">house R&amp;D capabilities in China and globally, </w:t>
      </w:r>
      <w:proofErr w:type="spellStart"/>
      <w:r w:rsidRPr="00E31614">
        <w:rPr>
          <w:rFonts w:ascii="Angsana New" w:eastAsia="Times New Roman" w:hAnsi="Angsana New" w:cs="Angsana New"/>
          <w:sz w:val="28"/>
        </w:rPr>
        <w:t>NetEase</w:t>
      </w:r>
      <w:proofErr w:type="spellEnd"/>
      <w:r w:rsidRPr="00E31614">
        <w:rPr>
          <w:rFonts w:ascii="Angsana New" w:eastAsia="Times New Roman" w:hAnsi="Angsana New" w:cs="Angsana New"/>
          <w:sz w:val="28"/>
        </w:rPr>
        <w:t xml:space="preserve"> creates superior gaming experiences, inspires players and passionately delivers value for its thriving community worldwide</w:t>
      </w:r>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 xml:space="preserve">By infusing play with culture and education with technology, </w:t>
      </w:r>
      <w:proofErr w:type="spellStart"/>
      <w:r w:rsidRPr="00E31614">
        <w:rPr>
          <w:rFonts w:ascii="Angsana New" w:eastAsia="Times New Roman" w:hAnsi="Angsana New" w:cs="Angsana New"/>
          <w:sz w:val="28"/>
        </w:rPr>
        <w:t>NetEase</w:t>
      </w:r>
      <w:proofErr w:type="spellEnd"/>
      <w:r w:rsidRPr="00E31614">
        <w:rPr>
          <w:rFonts w:ascii="Angsana New" w:eastAsia="Times New Roman" w:hAnsi="Angsana New" w:cs="Angsana New"/>
          <w:sz w:val="28"/>
        </w:rPr>
        <w:t xml:space="preserve"> transforms gaming into a meaningful vehicle to build a more entertaining and enlightened world</w:t>
      </w:r>
      <w:r w:rsidRPr="00E31614">
        <w:rPr>
          <w:rFonts w:ascii="Angsana New" w:eastAsia="Times New Roman" w:hAnsi="Angsana New" w:cs="Angsana New"/>
          <w:sz w:val="28"/>
          <w:cs/>
        </w:rPr>
        <w:t>.</w:t>
      </w:r>
    </w:p>
    <w:p w14:paraId="401C0F73" w14:textId="4CA2FBE9" w:rsidR="00E76E98" w:rsidRPr="00E31614" w:rsidRDefault="00E76E98" w:rsidP="00AD5D19">
      <w:pPr>
        <w:spacing w:after="0" w:line="240" w:lineRule="auto"/>
        <w:ind w:firstLine="720"/>
        <w:jc w:val="thaiDistribute"/>
        <w:rPr>
          <w:rFonts w:ascii="Angsana New" w:eastAsia="Times New Roman" w:hAnsi="Angsana New" w:cs="Angsana New"/>
          <w:sz w:val="28"/>
        </w:rPr>
      </w:pPr>
      <w:r w:rsidRPr="00E31614">
        <w:rPr>
          <w:rFonts w:ascii="Angsana New" w:eastAsia="Times New Roman" w:hAnsi="Angsana New" w:cs="Angsana New"/>
          <w:sz w:val="28"/>
        </w:rPr>
        <w:t xml:space="preserve">Beyond games, </w:t>
      </w:r>
      <w:proofErr w:type="spellStart"/>
      <w:r w:rsidRPr="00E31614">
        <w:rPr>
          <w:rFonts w:ascii="Angsana New" w:eastAsia="Times New Roman" w:hAnsi="Angsana New" w:cs="Angsana New"/>
          <w:sz w:val="28"/>
        </w:rPr>
        <w:t>NetEase</w:t>
      </w:r>
      <w:proofErr w:type="spellEnd"/>
      <w:r w:rsidRPr="00E31614">
        <w:rPr>
          <w:rFonts w:ascii="Angsana New" w:eastAsia="Times New Roman" w:hAnsi="Angsana New" w:cs="Angsana New"/>
          <w:sz w:val="28"/>
        </w:rPr>
        <w:t xml:space="preserve"> service offerings include its majority</w:t>
      </w:r>
      <w:r w:rsidRPr="00E31614">
        <w:rPr>
          <w:rFonts w:ascii="Angsana New" w:eastAsia="Times New Roman" w:hAnsi="Angsana New" w:cs="Angsana New"/>
          <w:sz w:val="28"/>
          <w:cs/>
        </w:rPr>
        <w:t>-</w:t>
      </w:r>
      <w:r w:rsidRPr="00E31614">
        <w:rPr>
          <w:rFonts w:ascii="Angsana New" w:eastAsia="Times New Roman" w:hAnsi="Angsana New" w:cs="Angsana New"/>
          <w:sz w:val="28"/>
        </w:rPr>
        <w:t xml:space="preserve">controlled subsidiaries </w:t>
      </w:r>
      <w:proofErr w:type="spellStart"/>
      <w:r w:rsidRPr="00E31614">
        <w:rPr>
          <w:rFonts w:ascii="Angsana New" w:eastAsia="Times New Roman" w:hAnsi="Angsana New" w:cs="Angsana New"/>
          <w:sz w:val="28"/>
        </w:rPr>
        <w:t>Youdao</w:t>
      </w:r>
      <w:proofErr w:type="spellEnd"/>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NYSE</w:t>
      </w:r>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DAO</w:t>
      </w:r>
      <w:r w:rsidRPr="00E31614">
        <w:rPr>
          <w:rFonts w:ascii="Angsana New" w:eastAsia="Times New Roman" w:hAnsi="Angsana New" w:cs="Angsana New"/>
          <w:sz w:val="28"/>
          <w:cs/>
        </w:rPr>
        <w:t>)</w:t>
      </w:r>
      <w:r w:rsidRPr="00E31614">
        <w:rPr>
          <w:rFonts w:ascii="Angsana New" w:eastAsia="Times New Roman" w:hAnsi="Angsana New" w:cs="Angsana New"/>
          <w:sz w:val="28"/>
        </w:rPr>
        <w:t>, China</w:t>
      </w:r>
      <w:r w:rsidRPr="00E31614">
        <w:rPr>
          <w:rFonts w:ascii="Angsana New" w:eastAsia="Times New Roman" w:hAnsi="Angsana New" w:cs="Angsana New"/>
          <w:sz w:val="28"/>
          <w:cs/>
        </w:rPr>
        <w:t>’</w:t>
      </w:r>
      <w:r w:rsidRPr="00E31614">
        <w:rPr>
          <w:rFonts w:ascii="Angsana New" w:eastAsia="Times New Roman" w:hAnsi="Angsana New" w:cs="Angsana New"/>
          <w:sz w:val="28"/>
        </w:rPr>
        <w:t>s leading technology</w:t>
      </w:r>
      <w:r w:rsidRPr="00E31614">
        <w:rPr>
          <w:rFonts w:ascii="Angsana New" w:eastAsia="Times New Roman" w:hAnsi="Angsana New" w:cs="Angsana New"/>
          <w:sz w:val="28"/>
          <w:cs/>
        </w:rPr>
        <w:t>-</w:t>
      </w:r>
      <w:r w:rsidRPr="00E31614">
        <w:rPr>
          <w:rFonts w:ascii="Angsana New" w:eastAsia="Times New Roman" w:hAnsi="Angsana New" w:cs="Angsana New"/>
          <w:sz w:val="28"/>
        </w:rPr>
        <w:t xml:space="preserve">focused intelligent learning company, and Cloud Music </w:t>
      </w:r>
      <w:r w:rsidRPr="00E31614">
        <w:rPr>
          <w:rFonts w:ascii="Angsana New" w:eastAsia="Times New Roman" w:hAnsi="Angsana New" w:cs="Angsana New"/>
          <w:sz w:val="28"/>
          <w:cs/>
        </w:rPr>
        <w:t>(</w:t>
      </w:r>
      <w:r w:rsidRPr="00E31614">
        <w:rPr>
          <w:rFonts w:ascii="Angsana New" w:eastAsia="Times New Roman" w:hAnsi="Angsana New" w:cs="Angsana New"/>
          <w:sz w:val="28"/>
        </w:rPr>
        <w:t>HKEX</w:t>
      </w:r>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9899</w:t>
      </w:r>
      <w:r w:rsidRPr="00E31614">
        <w:rPr>
          <w:rFonts w:ascii="Angsana New" w:eastAsia="Times New Roman" w:hAnsi="Angsana New" w:cs="Angsana New"/>
          <w:sz w:val="28"/>
          <w:cs/>
        </w:rPr>
        <w:t>)</w:t>
      </w:r>
      <w:r w:rsidRPr="00E31614">
        <w:rPr>
          <w:rFonts w:ascii="Angsana New" w:eastAsia="Times New Roman" w:hAnsi="Angsana New" w:cs="Angsana New"/>
          <w:sz w:val="28"/>
        </w:rPr>
        <w:t>, China</w:t>
      </w:r>
      <w:r w:rsidRPr="00E31614">
        <w:rPr>
          <w:rFonts w:ascii="Angsana New" w:eastAsia="Times New Roman" w:hAnsi="Angsana New" w:cs="Angsana New"/>
          <w:sz w:val="28"/>
          <w:cs/>
        </w:rPr>
        <w:t>’</w:t>
      </w:r>
      <w:r w:rsidRPr="00E31614">
        <w:rPr>
          <w:rFonts w:ascii="Angsana New" w:eastAsia="Times New Roman" w:hAnsi="Angsana New" w:cs="Angsana New"/>
          <w:sz w:val="28"/>
        </w:rPr>
        <w:t xml:space="preserve">s leading online music content community, as well as </w:t>
      </w:r>
      <w:proofErr w:type="spellStart"/>
      <w:r w:rsidRPr="00E31614">
        <w:rPr>
          <w:rFonts w:ascii="Angsana New" w:eastAsia="Times New Roman" w:hAnsi="Angsana New" w:cs="Angsana New"/>
          <w:sz w:val="28"/>
        </w:rPr>
        <w:t>Yanxuan</w:t>
      </w:r>
      <w:proofErr w:type="spellEnd"/>
      <w:r w:rsidRPr="00E31614">
        <w:rPr>
          <w:rFonts w:ascii="Angsana New" w:eastAsia="Times New Roman" w:hAnsi="Angsana New" w:cs="Angsana New"/>
          <w:sz w:val="28"/>
        </w:rPr>
        <w:t xml:space="preserve">, </w:t>
      </w:r>
      <w:proofErr w:type="spellStart"/>
      <w:r w:rsidRPr="00E31614">
        <w:rPr>
          <w:rFonts w:ascii="Angsana New" w:eastAsia="Times New Roman" w:hAnsi="Angsana New" w:cs="Angsana New"/>
          <w:sz w:val="28"/>
        </w:rPr>
        <w:t>NetEase</w:t>
      </w:r>
      <w:proofErr w:type="spellEnd"/>
      <w:r w:rsidRPr="00E31614">
        <w:rPr>
          <w:rFonts w:ascii="Angsana New" w:eastAsia="Times New Roman" w:hAnsi="Angsana New" w:cs="Angsana New"/>
          <w:sz w:val="28"/>
          <w:cs/>
        </w:rPr>
        <w:t>’</w:t>
      </w:r>
      <w:r w:rsidRPr="00E31614">
        <w:rPr>
          <w:rFonts w:ascii="Angsana New" w:eastAsia="Times New Roman" w:hAnsi="Angsana New" w:cs="Angsana New"/>
          <w:sz w:val="28"/>
        </w:rPr>
        <w:t>s private label consumer lifestyle brand</w:t>
      </w:r>
      <w:r w:rsidRPr="00E31614">
        <w:rPr>
          <w:rFonts w:ascii="Angsana New" w:eastAsia="Times New Roman" w:hAnsi="Angsana New" w:cs="Angsana New"/>
          <w:sz w:val="28"/>
          <w:cs/>
        </w:rPr>
        <w:t>.</w:t>
      </w:r>
    </w:p>
    <w:p w14:paraId="4D041E42" w14:textId="77777777" w:rsidR="00E76E98" w:rsidRPr="00E31614" w:rsidRDefault="00E76E98" w:rsidP="00AD5D19">
      <w:pPr>
        <w:spacing w:after="0" w:line="240" w:lineRule="auto"/>
        <w:jc w:val="thaiDistribute"/>
        <w:rPr>
          <w:rFonts w:ascii="Angsana New" w:hAnsi="Angsana New" w:cs="Angsana New"/>
          <w:b/>
          <w:bCs/>
          <w:i/>
          <w:iCs/>
          <w:sz w:val="28"/>
          <w:u w:val="single"/>
        </w:rPr>
      </w:pPr>
      <w:r w:rsidRPr="00E31614">
        <w:rPr>
          <w:rFonts w:ascii="Angsana New" w:hAnsi="Angsana New" w:cs="Angsana New"/>
          <w:b/>
          <w:bCs/>
          <w:i/>
          <w:iCs/>
          <w:sz w:val="28"/>
          <w:u w:val="single"/>
        </w:rPr>
        <w:t>Online Game Services</w:t>
      </w:r>
    </w:p>
    <w:p w14:paraId="1BB135F7" w14:textId="4F7BBD71" w:rsidR="00E76E98" w:rsidRPr="00E31614" w:rsidRDefault="00B876F3" w:rsidP="00AD5D19">
      <w:pPr>
        <w:spacing w:after="0" w:line="240" w:lineRule="auto"/>
        <w:jc w:val="thaiDistribute"/>
        <w:rPr>
          <w:rFonts w:ascii="Angsana New" w:hAnsi="Angsana New" w:cs="Angsana New"/>
          <w:b/>
          <w:bCs/>
          <w:i/>
          <w:iCs/>
          <w:sz w:val="28"/>
        </w:rPr>
      </w:pPr>
      <w:proofErr w:type="spellStart"/>
      <w:r w:rsidRPr="00E31614">
        <w:rPr>
          <w:rFonts w:ascii="Angsana New" w:hAnsi="Angsana New" w:cs="Angsana New"/>
          <w:b/>
          <w:bCs/>
          <w:i/>
          <w:iCs/>
          <w:sz w:val="28"/>
        </w:rPr>
        <w:t>NetEase</w:t>
      </w:r>
      <w:proofErr w:type="spellEnd"/>
      <w:r w:rsidRPr="00E31614">
        <w:rPr>
          <w:rFonts w:ascii="Angsana New" w:hAnsi="Angsana New" w:cs="Angsana New"/>
          <w:b/>
          <w:bCs/>
          <w:i/>
          <w:iCs/>
          <w:sz w:val="28"/>
          <w:cs/>
        </w:rPr>
        <w:t>’</w:t>
      </w:r>
      <w:r w:rsidRPr="00E31614">
        <w:rPr>
          <w:rFonts w:ascii="Angsana New" w:hAnsi="Angsana New" w:cs="Angsana New"/>
          <w:b/>
          <w:bCs/>
          <w:i/>
          <w:iCs/>
          <w:sz w:val="28"/>
        </w:rPr>
        <w:t xml:space="preserve">s </w:t>
      </w:r>
      <w:r w:rsidR="00E76E98" w:rsidRPr="00E31614">
        <w:rPr>
          <w:rFonts w:ascii="Angsana New" w:hAnsi="Angsana New" w:cs="Angsana New"/>
          <w:b/>
          <w:bCs/>
          <w:i/>
          <w:iCs/>
          <w:sz w:val="28"/>
        </w:rPr>
        <w:t xml:space="preserve">Games </w:t>
      </w:r>
    </w:p>
    <w:p w14:paraId="086D2D75" w14:textId="2C8D9A0F" w:rsidR="00EC617A" w:rsidRPr="00E31614" w:rsidRDefault="00E76E98"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cs/>
        </w:rPr>
        <w:t>’</w:t>
      </w:r>
      <w:r w:rsidRPr="00E31614">
        <w:rPr>
          <w:rFonts w:ascii="Angsana New" w:hAnsi="Angsana New" w:cs="Angsana New"/>
          <w:sz w:val="28"/>
        </w:rPr>
        <w:t>s game products and services are comprised of in</w:t>
      </w:r>
      <w:r w:rsidRPr="00E31614">
        <w:rPr>
          <w:rFonts w:ascii="Angsana New" w:hAnsi="Angsana New" w:cs="Angsana New"/>
          <w:sz w:val="28"/>
          <w:cs/>
        </w:rPr>
        <w:t>-</w:t>
      </w:r>
      <w:r w:rsidRPr="00E31614">
        <w:rPr>
          <w:rFonts w:ascii="Angsana New" w:hAnsi="Angsana New" w:cs="Angsana New"/>
          <w:sz w:val="28"/>
        </w:rPr>
        <w:t xml:space="preserve">house developed mobile and PC games </w:t>
      </w:r>
      <w:r w:rsidRPr="00E31614">
        <w:rPr>
          <w:rFonts w:ascii="Angsana New" w:hAnsi="Angsana New" w:cs="Angsana New"/>
          <w:sz w:val="28"/>
          <w:cs/>
        </w:rPr>
        <w:t>(</w:t>
      </w:r>
      <w:r w:rsidRPr="00E31614">
        <w:rPr>
          <w:rFonts w:ascii="Angsana New" w:hAnsi="Angsana New" w:cs="Angsana New"/>
          <w:sz w:val="28"/>
        </w:rPr>
        <w:t>including certain games co</w:t>
      </w:r>
      <w:r w:rsidRPr="00E31614">
        <w:rPr>
          <w:rFonts w:ascii="Angsana New" w:hAnsi="Angsana New" w:cs="Angsana New"/>
          <w:sz w:val="28"/>
          <w:cs/>
        </w:rPr>
        <w:t>-</w:t>
      </w:r>
      <w:r w:rsidRPr="00E31614">
        <w:rPr>
          <w:rFonts w:ascii="Angsana New" w:hAnsi="Angsana New" w:cs="Angsana New"/>
          <w:sz w:val="28"/>
        </w:rPr>
        <w:t>developed with its collaboration partners</w:t>
      </w:r>
      <w:r w:rsidRPr="00E31614">
        <w:rPr>
          <w:rFonts w:ascii="Angsana New" w:hAnsi="Angsana New" w:cs="Angsana New"/>
          <w:sz w:val="28"/>
          <w:cs/>
        </w:rPr>
        <w:t xml:space="preserve">) </w:t>
      </w:r>
      <w:r w:rsidRPr="00E31614">
        <w:rPr>
          <w:rFonts w:ascii="Angsana New" w:hAnsi="Angsana New" w:cs="Angsana New"/>
          <w:sz w:val="28"/>
        </w:rPr>
        <w:t>as well as games licensed from renowned global developers</w:t>
      </w:r>
      <w:r w:rsidRPr="00E31614">
        <w:rPr>
          <w:rFonts w:ascii="Angsana New" w:hAnsi="Angsana New" w:cs="Angsana New"/>
          <w:sz w:val="28"/>
          <w:cs/>
        </w:rPr>
        <w:t xml:space="preserve">. </w:t>
      </w:r>
      <w:r w:rsidRPr="00E31614">
        <w:rPr>
          <w:rFonts w:ascii="Angsana New" w:hAnsi="Angsana New" w:cs="Angsana New"/>
          <w:sz w:val="28"/>
        </w:rPr>
        <w:t xml:space="preserve">As a global early mover that anticipated and captured the trend toward mobile games, the company has significantly expanded </w:t>
      </w:r>
      <w:r w:rsidR="00EC617A" w:rsidRPr="00E31614">
        <w:rPr>
          <w:rFonts w:ascii="Angsana New" w:hAnsi="Angsana New" w:cs="Angsana New"/>
          <w:sz w:val="28"/>
        </w:rPr>
        <w:t xml:space="preserve">its </w:t>
      </w:r>
      <w:r w:rsidRPr="00E31614">
        <w:rPr>
          <w:rFonts w:ascii="Angsana New" w:hAnsi="Angsana New" w:cs="Angsana New"/>
          <w:sz w:val="28"/>
        </w:rPr>
        <w:t>portfolio of mobile game offerings in recent years</w:t>
      </w:r>
      <w:r w:rsidRPr="00E31614">
        <w:rPr>
          <w:rFonts w:ascii="Angsana New" w:hAnsi="Angsana New" w:cs="Angsana New"/>
          <w:sz w:val="28"/>
          <w:cs/>
        </w:rPr>
        <w:t xml:space="preserve">. </w:t>
      </w:r>
      <w:r w:rsidRPr="00E31614">
        <w:rPr>
          <w:rFonts w:ascii="Angsana New" w:hAnsi="Angsana New" w:cs="Angsana New"/>
          <w:sz w:val="28"/>
        </w:rPr>
        <w:t xml:space="preserve">At the same time, </w:t>
      </w:r>
      <w:r w:rsidR="00EC617A" w:rsidRPr="00E31614">
        <w:rPr>
          <w:rFonts w:ascii="Angsana New" w:hAnsi="Angsana New" w:cs="Angsana New"/>
          <w:sz w:val="28"/>
        </w:rPr>
        <w:t>its</w:t>
      </w:r>
      <w:r w:rsidRPr="00E31614">
        <w:rPr>
          <w:rFonts w:ascii="Angsana New" w:hAnsi="Angsana New" w:cs="Angsana New"/>
          <w:sz w:val="28"/>
        </w:rPr>
        <w:t xml:space="preserve"> flagship titles continue to provide solid support for </w:t>
      </w:r>
      <w:r w:rsidR="000C69DB" w:rsidRPr="00E31614">
        <w:rPr>
          <w:rFonts w:ascii="Angsana New" w:hAnsi="Angsana New" w:cs="Angsana New"/>
          <w:sz w:val="28"/>
        </w:rPr>
        <w:t>its</w:t>
      </w:r>
      <w:r w:rsidR="000C69DB" w:rsidRPr="00E31614">
        <w:rPr>
          <w:rFonts w:ascii="Angsana New" w:hAnsi="Angsana New" w:cs="Angsana New"/>
          <w:sz w:val="28"/>
          <w:cs/>
        </w:rPr>
        <w:t xml:space="preserve"> </w:t>
      </w:r>
      <w:r w:rsidRPr="00E31614">
        <w:rPr>
          <w:rFonts w:ascii="Angsana New" w:hAnsi="Angsana New" w:cs="Angsana New"/>
          <w:sz w:val="28"/>
        </w:rPr>
        <w:t>online games business with persistent longevity and user loyalty</w:t>
      </w:r>
      <w:r w:rsidRPr="00E31614">
        <w:rPr>
          <w:rFonts w:ascii="Angsana New" w:hAnsi="Angsana New" w:cs="Angsana New"/>
          <w:sz w:val="28"/>
          <w:cs/>
        </w:rPr>
        <w:t xml:space="preserve">. </w:t>
      </w:r>
      <w:r w:rsidRPr="00E31614">
        <w:rPr>
          <w:rFonts w:ascii="Angsana New" w:hAnsi="Angsana New" w:cs="Angsana New"/>
          <w:sz w:val="28"/>
        </w:rPr>
        <w:t xml:space="preserve">In addition, while solidifying </w:t>
      </w:r>
      <w:r w:rsidR="00EC617A" w:rsidRPr="00E31614">
        <w:rPr>
          <w:rFonts w:ascii="Angsana New" w:hAnsi="Angsana New" w:cs="Angsana New"/>
          <w:sz w:val="28"/>
        </w:rPr>
        <w:t>its</w:t>
      </w:r>
      <w:r w:rsidRPr="00E31614">
        <w:rPr>
          <w:rFonts w:ascii="Angsana New" w:hAnsi="Angsana New" w:cs="Angsana New"/>
          <w:sz w:val="28"/>
        </w:rPr>
        <w:t xml:space="preserve"> leadership position in the Chinese domestic market, </w:t>
      </w:r>
      <w:proofErr w:type="spellStart"/>
      <w:r w:rsidR="00EC617A" w:rsidRPr="00E31614">
        <w:rPr>
          <w:rFonts w:ascii="Angsana New" w:hAnsi="Angsana New" w:cs="Angsana New"/>
          <w:sz w:val="28"/>
        </w:rPr>
        <w:t>NetEase</w:t>
      </w:r>
      <w:proofErr w:type="spellEnd"/>
      <w:r w:rsidRPr="00E31614">
        <w:rPr>
          <w:rFonts w:ascii="Angsana New" w:hAnsi="Angsana New" w:cs="Angsana New"/>
          <w:sz w:val="28"/>
        </w:rPr>
        <w:t xml:space="preserve"> also expanded globally with launches in Japan, Southeast Asia, the United States and other international markets</w:t>
      </w:r>
      <w:r w:rsidRPr="00E31614">
        <w:rPr>
          <w:rFonts w:ascii="Angsana New" w:hAnsi="Angsana New" w:cs="Angsana New"/>
          <w:sz w:val="28"/>
          <w:cs/>
        </w:rPr>
        <w:t xml:space="preserve">. </w:t>
      </w:r>
    </w:p>
    <w:p w14:paraId="3F057AFC" w14:textId="7AAA2AA2" w:rsidR="00EC617A" w:rsidRPr="00E31614" w:rsidRDefault="00B876F3" w:rsidP="00AD5D19">
      <w:pPr>
        <w:spacing w:after="0" w:line="240" w:lineRule="auto"/>
        <w:ind w:firstLine="720"/>
        <w:jc w:val="thaiDistribute"/>
        <w:rPr>
          <w:rFonts w:ascii="Angsana New" w:hAnsi="Angsana New" w:cs="Angsana New"/>
          <w:i/>
          <w:iCs/>
          <w:sz w:val="28"/>
        </w:rPr>
      </w:pPr>
      <w:proofErr w:type="spellStart"/>
      <w:r w:rsidRPr="00E31614">
        <w:rPr>
          <w:rFonts w:ascii="Angsana New" w:hAnsi="Angsana New" w:cs="Angsana New"/>
          <w:i/>
          <w:iCs/>
          <w:sz w:val="28"/>
        </w:rPr>
        <w:t>NetEase</w:t>
      </w:r>
      <w:proofErr w:type="spellEnd"/>
      <w:r w:rsidRPr="00E31614">
        <w:rPr>
          <w:rFonts w:ascii="Angsana New" w:hAnsi="Angsana New" w:cs="Angsana New"/>
          <w:i/>
          <w:iCs/>
          <w:sz w:val="28"/>
          <w:cs/>
        </w:rPr>
        <w:t>’</w:t>
      </w:r>
      <w:r w:rsidRPr="00E31614">
        <w:rPr>
          <w:rFonts w:ascii="Angsana New" w:hAnsi="Angsana New" w:cs="Angsana New"/>
          <w:i/>
          <w:iCs/>
          <w:sz w:val="28"/>
        </w:rPr>
        <w:t xml:space="preserve">s </w:t>
      </w:r>
      <w:r w:rsidR="00E76E98" w:rsidRPr="00E31614">
        <w:rPr>
          <w:rFonts w:ascii="Angsana New" w:hAnsi="Angsana New" w:cs="Angsana New"/>
          <w:i/>
          <w:iCs/>
          <w:sz w:val="28"/>
        </w:rPr>
        <w:t>Game Library</w:t>
      </w:r>
    </w:p>
    <w:p w14:paraId="2CD64871" w14:textId="77777777" w:rsidR="00EC617A" w:rsidRPr="00E31614" w:rsidRDefault="00E76E98"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lastRenderedPageBreak/>
        <w:t xml:space="preserve"> Mobile games </w:t>
      </w:r>
    </w:p>
    <w:p w14:paraId="10C593DE" w14:textId="77777777" w:rsidR="00EC617A" w:rsidRPr="00E31614" w:rsidRDefault="00E76E9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Mobile games have gained increasing popularity and an expanding user base as internet users in China and across the world rely more and more on mobile devices to access the internet</w:t>
      </w:r>
      <w:r w:rsidRPr="00E31614">
        <w:rPr>
          <w:rFonts w:ascii="Angsana New" w:hAnsi="Angsana New" w:cs="Angsana New"/>
          <w:sz w:val="28"/>
          <w:cs/>
        </w:rPr>
        <w:t xml:space="preserve">. </w:t>
      </w:r>
      <w:proofErr w:type="spellStart"/>
      <w:r w:rsidR="00EC617A" w:rsidRPr="00E31614">
        <w:rPr>
          <w:rFonts w:ascii="Angsana New" w:hAnsi="Angsana New" w:cs="Angsana New"/>
          <w:sz w:val="28"/>
        </w:rPr>
        <w:t>NetEase</w:t>
      </w:r>
      <w:proofErr w:type="spellEnd"/>
      <w:r w:rsidR="00EC617A" w:rsidRPr="00E31614">
        <w:rPr>
          <w:rFonts w:ascii="Angsana New" w:hAnsi="Angsana New" w:cs="Angsana New"/>
          <w:sz w:val="28"/>
        </w:rPr>
        <w:t xml:space="preserve"> is</w:t>
      </w:r>
      <w:r w:rsidRPr="00E31614">
        <w:rPr>
          <w:rFonts w:ascii="Angsana New" w:hAnsi="Angsana New" w:cs="Angsana New"/>
          <w:sz w:val="28"/>
        </w:rPr>
        <w:t xml:space="preserve"> one of the largest mobile game providers globally in terms of game revenue, having commercially launched over 100 mobile games of various genres as of December 31, 2021, including in</w:t>
      </w:r>
      <w:r w:rsidRPr="00E31614">
        <w:rPr>
          <w:rFonts w:ascii="Angsana New" w:hAnsi="Angsana New" w:cs="Angsana New"/>
          <w:sz w:val="28"/>
          <w:cs/>
        </w:rPr>
        <w:t>-</w:t>
      </w:r>
      <w:r w:rsidRPr="00E31614">
        <w:rPr>
          <w:rFonts w:ascii="Angsana New" w:hAnsi="Angsana New" w:cs="Angsana New"/>
          <w:sz w:val="28"/>
        </w:rPr>
        <w:t>house developed and licensed MMORPGs, collectible card games, or CCGs, first</w:t>
      </w:r>
      <w:r w:rsidRPr="00E31614">
        <w:rPr>
          <w:rFonts w:ascii="Angsana New" w:hAnsi="Angsana New" w:cs="Angsana New"/>
          <w:sz w:val="28"/>
          <w:cs/>
        </w:rPr>
        <w:t>-</w:t>
      </w:r>
      <w:r w:rsidRPr="00E31614">
        <w:rPr>
          <w:rFonts w:ascii="Angsana New" w:hAnsi="Angsana New" w:cs="Angsana New"/>
          <w:sz w:val="28"/>
        </w:rPr>
        <w:t>person shooter games, battle arena games, and simulation games, or SLGs</w:t>
      </w:r>
      <w:r w:rsidRPr="00E31614">
        <w:rPr>
          <w:rFonts w:ascii="Angsana New" w:hAnsi="Angsana New" w:cs="Angsana New"/>
          <w:sz w:val="28"/>
          <w:cs/>
        </w:rPr>
        <w:t xml:space="preserve">. </w:t>
      </w:r>
      <w:r w:rsidR="00EC617A" w:rsidRPr="00E31614">
        <w:rPr>
          <w:rFonts w:ascii="Angsana New" w:hAnsi="Angsana New" w:cs="Angsana New"/>
          <w:sz w:val="28"/>
        </w:rPr>
        <w:t>Its M</w:t>
      </w:r>
      <w:r w:rsidRPr="00E31614">
        <w:rPr>
          <w:rFonts w:ascii="Angsana New" w:hAnsi="Angsana New" w:cs="Angsana New"/>
          <w:sz w:val="28"/>
        </w:rPr>
        <w:t xml:space="preserve">obile games revenue </w:t>
      </w:r>
      <w:r w:rsidR="00EC617A" w:rsidRPr="00E31614">
        <w:rPr>
          <w:rFonts w:ascii="Angsana New" w:hAnsi="Angsana New" w:cs="Angsana New"/>
          <w:sz w:val="28"/>
        </w:rPr>
        <w:t xml:space="preserve">are </w:t>
      </w:r>
      <w:r w:rsidRPr="00E31614">
        <w:rPr>
          <w:rFonts w:ascii="Angsana New" w:hAnsi="Angsana New" w:cs="Angsana New"/>
          <w:sz w:val="28"/>
        </w:rPr>
        <w:t>primarily from the sale of in</w:t>
      </w:r>
      <w:r w:rsidRPr="00E31614">
        <w:rPr>
          <w:rFonts w:ascii="Angsana New" w:hAnsi="Angsana New" w:cs="Angsana New"/>
          <w:sz w:val="28"/>
          <w:cs/>
        </w:rPr>
        <w:t>-</w:t>
      </w:r>
      <w:r w:rsidRPr="00E31614">
        <w:rPr>
          <w:rFonts w:ascii="Angsana New" w:hAnsi="Angsana New" w:cs="Angsana New"/>
          <w:sz w:val="28"/>
        </w:rPr>
        <w:t>game virtual items within the games, and such re</w:t>
      </w:r>
      <w:r w:rsidR="00EC617A" w:rsidRPr="00E31614">
        <w:rPr>
          <w:rFonts w:ascii="Angsana New" w:hAnsi="Angsana New" w:cs="Angsana New"/>
          <w:sz w:val="28"/>
        </w:rPr>
        <w:t>venue accounted for 70</w:t>
      </w:r>
      <w:r w:rsidR="00EC617A" w:rsidRPr="00E31614">
        <w:rPr>
          <w:rFonts w:ascii="Angsana New" w:hAnsi="Angsana New" w:cs="Angsana New"/>
          <w:sz w:val="28"/>
          <w:cs/>
        </w:rPr>
        <w:t>.</w:t>
      </w:r>
      <w:r w:rsidR="00EC617A" w:rsidRPr="00E31614">
        <w:rPr>
          <w:rFonts w:ascii="Angsana New" w:hAnsi="Angsana New" w:cs="Angsana New"/>
          <w:sz w:val="28"/>
        </w:rPr>
        <w:t>4</w:t>
      </w:r>
      <w:r w:rsidR="00EC617A" w:rsidRPr="00E31614">
        <w:rPr>
          <w:rFonts w:ascii="Angsana New" w:hAnsi="Angsana New" w:cs="Angsana New"/>
          <w:sz w:val="28"/>
          <w:cs/>
        </w:rPr>
        <w:t xml:space="preserve">% </w:t>
      </w:r>
      <w:r w:rsidR="00EC617A" w:rsidRPr="00E31614">
        <w:rPr>
          <w:rFonts w:ascii="Angsana New" w:hAnsi="Angsana New" w:cs="Angsana New"/>
          <w:sz w:val="28"/>
        </w:rPr>
        <w:t>of the</w:t>
      </w:r>
      <w:r w:rsidRPr="00E31614">
        <w:rPr>
          <w:rFonts w:ascii="Angsana New" w:hAnsi="Angsana New" w:cs="Angsana New"/>
          <w:sz w:val="28"/>
        </w:rPr>
        <w:t xml:space="preserve"> net revenues from online game services in 2021</w:t>
      </w:r>
      <w:r w:rsidRPr="00E31614">
        <w:rPr>
          <w:rFonts w:ascii="Angsana New" w:hAnsi="Angsana New" w:cs="Angsana New"/>
          <w:sz w:val="28"/>
          <w:cs/>
        </w:rPr>
        <w:t xml:space="preserve">. </w:t>
      </w:r>
    </w:p>
    <w:p w14:paraId="2A5F721D" w14:textId="77777777" w:rsidR="00EC617A" w:rsidRPr="00E31614" w:rsidRDefault="00EC617A"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t>PC games</w:t>
      </w:r>
    </w:p>
    <w:p w14:paraId="470B865F" w14:textId="3F11DC69" w:rsidR="004A0A38" w:rsidRPr="00E31614" w:rsidRDefault="004A0A38"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launched its</w:t>
      </w:r>
      <w:r w:rsidR="00EC617A" w:rsidRPr="00E31614">
        <w:rPr>
          <w:rFonts w:ascii="Angsana New" w:hAnsi="Angsana New" w:cs="Angsana New"/>
          <w:sz w:val="28"/>
        </w:rPr>
        <w:t xml:space="preserve"> first PC based MMORPG, Westward Journey Online, in December 2001</w:t>
      </w:r>
      <w:r w:rsidR="00EC617A" w:rsidRPr="00E31614">
        <w:rPr>
          <w:rFonts w:ascii="Angsana New" w:hAnsi="Angsana New" w:cs="Angsana New"/>
          <w:sz w:val="28"/>
          <w:cs/>
        </w:rPr>
        <w:t xml:space="preserve">. </w:t>
      </w:r>
      <w:r w:rsidR="00EC617A" w:rsidRPr="00E31614">
        <w:rPr>
          <w:rFonts w:ascii="Angsana New" w:hAnsi="Angsana New" w:cs="Angsana New"/>
          <w:sz w:val="28"/>
        </w:rPr>
        <w:t xml:space="preserve">Subsequently, </w:t>
      </w:r>
      <w:r w:rsidRPr="00E31614">
        <w:rPr>
          <w:rFonts w:ascii="Angsana New" w:hAnsi="Angsana New" w:cs="Angsana New"/>
          <w:sz w:val="28"/>
        </w:rPr>
        <w:t>it</w:t>
      </w:r>
      <w:r w:rsidR="00EC617A" w:rsidRPr="00E31614">
        <w:rPr>
          <w:rFonts w:ascii="Angsana New" w:hAnsi="Angsana New" w:cs="Angsana New"/>
          <w:sz w:val="28"/>
        </w:rPr>
        <w:t xml:space="preserve"> launched Westward Journey Online II in August 2002 and </w:t>
      </w:r>
      <w:r w:rsidRPr="00E31614">
        <w:rPr>
          <w:rFonts w:ascii="Angsana New" w:hAnsi="Angsana New" w:cs="Angsana New"/>
          <w:sz w:val="28"/>
        </w:rPr>
        <w:t>its</w:t>
      </w:r>
      <w:r w:rsidR="00EC617A" w:rsidRPr="00E31614">
        <w:rPr>
          <w:rFonts w:ascii="Angsana New" w:hAnsi="Angsana New" w:cs="Angsana New"/>
          <w:sz w:val="28"/>
        </w:rPr>
        <w:t xml:space="preserve"> second original PC based MMORPG, Fantasy Westward Journey, in January 2004</w:t>
      </w:r>
      <w:r w:rsidR="00B876F3" w:rsidRPr="00E31614">
        <w:rPr>
          <w:rFonts w:ascii="Angsana New" w:hAnsi="Angsana New" w:cs="Angsana New"/>
          <w:sz w:val="28"/>
        </w:rPr>
        <w:t xml:space="preserve"> which</w:t>
      </w:r>
      <w:r w:rsidR="00EC617A" w:rsidRPr="00E31614">
        <w:rPr>
          <w:rFonts w:ascii="Angsana New" w:hAnsi="Angsana New" w:cs="Angsana New"/>
          <w:sz w:val="28"/>
        </w:rPr>
        <w:t xml:space="preserve"> were upgraded to New Westward Journey Online II and Fantasy Westward Journey Online in 2013</w:t>
      </w:r>
      <w:r w:rsidR="00EC617A" w:rsidRPr="00E31614">
        <w:rPr>
          <w:rFonts w:ascii="Angsana New" w:hAnsi="Angsana New" w:cs="Angsana New"/>
          <w:sz w:val="28"/>
          <w:cs/>
        </w:rPr>
        <w:t xml:space="preserve">. </w:t>
      </w:r>
      <w:r w:rsidR="00EC617A" w:rsidRPr="00E31614">
        <w:rPr>
          <w:rFonts w:ascii="Angsana New" w:hAnsi="Angsana New" w:cs="Angsana New"/>
          <w:sz w:val="28"/>
        </w:rPr>
        <w:t>Both game series remain popular with gamers today as a result of continued content updating and innovation in play modes over the past two decades</w:t>
      </w:r>
      <w:r w:rsidR="00EC617A" w:rsidRPr="00E31614">
        <w:rPr>
          <w:rFonts w:ascii="Angsana New" w:hAnsi="Angsana New" w:cs="Angsana New"/>
          <w:sz w:val="28"/>
          <w:cs/>
        </w:rPr>
        <w:t xml:space="preserve">. </w:t>
      </w:r>
      <w:r w:rsidR="00EC617A" w:rsidRPr="00E31614">
        <w:rPr>
          <w:rFonts w:ascii="Angsana New" w:hAnsi="Angsana New" w:cs="Angsana New"/>
          <w:sz w:val="28"/>
        </w:rPr>
        <w:t>Most recently,</w:t>
      </w:r>
      <w:r w:rsidR="00EC617A" w:rsidRPr="00E31614">
        <w:rPr>
          <w:rFonts w:ascii="Angsana New" w:hAnsi="Angsana New" w:cs="Angsana New"/>
          <w:sz w:val="28"/>
          <w:cs/>
        </w:rPr>
        <w:t xml:space="preserve"> </w:t>
      </w:r>
      <w:r w:rsidR="00B876F3" w:rsidRPr="00E31614">
        <w:rPr>
          <w:rFonts w:ascii="Angsana New" w:hAnsi="Angsana New" w:cs="Angsana New"/>
          <w:sz w:val="28"/>
        </w:rPr>
        <w:t>the company</w:t>
      </w:r>
      <w:r w:rsidR="00EC617A" w:rsidRPr="00E31614">
        <w:rPr>
          <w:rFonts w:ascii="Angsana New" w:hAnsi="Angsana New" w:cs="Angsana New"/>
          <w:sz w:val="28"/>
        </w:rPr>
        <w:t xml:space="preserve"> launched </w:t>
      </w:r>
      <w:r w:rsidR="00B876F3" w:rsidRPr="00E31614">
        <w:rPr>
          <w:rFonts w:ascii="Angsana New" w:hAnsi="Angsana New" w:cs="Angsana New"/>
          <w:sz w:val="28"/>
        </w:rPr>
        <w:t>its</w:t>
      </w:r>
      <w:r w:rsidR="00EC617A" w:rsidRPr="00E31614">
        <w:rPr>
          <w:rFonts w:ascii="Angsana New" w:hAnsi="Angsana New" w:cs="Angsana New"/>
          <w:sz w:val="28"/>
        </w:rPr>
        <w:t xml:space="preserve"> action battle </w:t>
      </w:r>
      <w:proofErr w:type="spellStart"/>
      <w:r w:rsidR="00EC617A" w:rsidRPr="00E31614">
        <w:rPr>
          <w:rFonts w:ascii="Angsana New" w:hAnsi="Angsana New" w:cs="Angsana New"/>
          <w:sz w:val="28"/>
        </w:rPr>
        <w:t>royale</w:t>
      </w:r>
      <w:proofErr w:type="spellEnd"/>
      <w:r w:rsidR="00EC617A" w:rsidRPr="00E31614">
        <w:rPr>
          <w:rFonts w:ascii="Angsana New" w:hAnsi="Angsana New" w:cs="Angsana New"/>
          <w:sz w:val="28"/>
        </w:rPr>
        <w:t xml:space="preserve"> game, Naraka</w:t>
      </w:r>
      <w:r w:rsidR="00EC617A" w:rsidRPr="00E31614">
        <w:rPr>
          <w:rFonts w:ascii="Angsana New" w:hAnsi="Angsana New" w:cs="Angsana New"/>
          <w:sz w:val="28"/>
          <w:cs/>
        </w:rPr>
        <w:t xml:space="preserve">: </w:t>
      </w:r>
      <w:proofErr w:type="spellStart"/>
      <w:r w:rsidR="00EC617A" w:rsidRPr="00E31614">
        <w:rPr>
          <w:rFonts w:ascii="Angsana New" w:hAnsi="Angsana New" w:cs="Angsana New"/>
          <w:sz w:val="28"/>
        </w:rPr>
        <w:t>Bladepoint</w:t>
      </w:r>
      <w:proofErr w:type="spellEnd"/>
      <w:r w:rsidR="00EC617A" w:rsidRPr="00E31614">
        <w:rPr>
          <w:rFonts w:ascii="Angsana New" w:hAnsi="Angsana New" w:cs="Angsana New"/>
          <w:sz w:val="28"/>
        </w:rPr>
        <w:t xml:space="preserve">, which was well received by players with great success and named a </w:t>
      </w:r>
      <w:r w:rsidR="00EC617A" w:rsidRPr="00E31614">
        <w:rPr>
          <w:rFonts w:ascii="Angsana New" w:hAnsi="Angsana New" w:cs="Angsana New"/>
          <w:sz w:val="28"/>
          <w:cs/>
        </w:rPr>
        <w:t>"</w:t>
      </w:r>
      <w:r w:rsidR="00EC617A" w:rsidRPr="00E31614">
        <w:rPr>
          <w:rFonts w:ascii="Angsana New" w:hAnsi="Angsana New" w:cs="Angsana New"/>
          <w:sz w:val="28"/>
        </w:rPr>
        <w:t>Top Seller</w:t>
      </w:r>
      <w:r w:rsidR="00EC617A" w:rsidRPr="00E31614">
        <w:rPr>
          <w:rFonts w:ascii="Angsana New" w:hAnsi="Angsana New" w:cs="Angsana New"/>
          <w:sz w:val="28"/>
          <w:cs/>
        </w:rPr>
        <w:t xml:space="preserve">" </w:t>
      </w:r>
      <w:r w:rsidR="00EC617A" w:rsidRPr="00E31614">
        <w:rPr>
          <w:rFonts w:ascii="Angsana New" w:hAnsi="Angsana New" w:cs="Angsana New"/>
          <w:sz w:val="28"/>
        </w:rPr>
        <w:t>on Steam's Best of 2021 games list</w:t>
      </w:r>
      <w:r w:rsidR="00EC617A" w:rsidRPr="00E31614">
        <w:rPr>
          <w:rFonts w:ascii="Angsana New" w:hAnsi="Angsana New" w:cs="Angsana New"/>
          <w:sz w:val="28"/>
          <w:cs/>
        </w:rPr>
        <w:t xml:space="preserve">. </w:t>
      </w:r>
    </w:p>
    <w:p w14:paraId="2F77F22E" w14:textId="684DABEE" w:rsidR="004A0A38" w:rsidRPr="00E31614" w:rsidRDefault="00EC617A"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PC game players can purchase prepaid points to pay for game playing time, virtual items and other fee</w:t>
      </w:r>
      <w:r w:rsidRPr="00E31614">
        <w:rPr>
          <w:rFonts w:ascii="Angsana New" w:hAnsi="Angsana New" w:cs="Angsana New"/>
          <w:sz w:val="28"/>
          <w:cs/>
        </w:rPr>
        <w:t>-</w:t>
      </w:r>
      <w:r w:rsidRPr="00E31614">
        <w:rPr>
          <w:rFonts w:ascii="Angsana New" w:hAnsi="Angsana New" w:cs="Angsana New"/>
          <w:sz w:val="28"/>
        </w:rPr>
        <w:t>based services that enhance their playing experience such as special powers, costumes, weapons and other accessories</w:t>
      </w:r>
      <w:r w:rsidRPr="00E31614">
        <w:rPr>
          <w:rFonts w:ascii="Angsana New" w:hAnsi="Angsana New" w:cs="Angsana New"/>
          <w:sz w:val="28"/>
          <w:cs/>
        </w:rPr>
        <w:t xml:space="preserve">. </w:t>
      </w:r>
      <w:proofErr w:type="spellStart"/>
      <w:r w:rsidR="00B876F3" w:rsidRPr="00E31614">
        <w:rPr>
          <w:rFonts w:ascii="Angsana New" w:hAnsi="Angsana New" w:cs="Angsana New"/>
          <w:sz w:val="28"/>
        </w:rPr>
        <w:t>NetEase</w:t>
      </w:r>
      <w:proofErr w:type="spellEnd"/>
      <w:r w:rsidRPr="00E31614">
        <w:rPr>
          <w:rFonts w:ascii="Angsana New" w:hAnsi="Angsana New" w:cs="Angsana New"/>
          <w:sz w:val="28"/>
        </w:rPr>
        <w:t xml:space="preserve"> regularly introduce new virtual items and other fee</w:t>
      </w:r>
      <w:r w:rsidRPr="00E31614">
        <w:rPr>
          <w:rFonts w:ascii="Angsana New" w:hAnsi="Angsana New" w:cs="Angsana New"/>
          <w:sz w:val="28"/>
          <w:cs/>
        </w:rPr>
        <w:t>-</w:t>
      </w:r>
      <w:r w:rsidRPr="00E31614">
        <w:rPr>
          <w:rFonts w:ascii="Angsana New" w:hAnsi="Angsana New" w:cs="Angsana New"/>
          <w:sz w:val="28"/>
        </w:rPr>
        <w:t>based services, as well as change the features of virtual items based on player feedback, market trends and other factors</w:t>
      </w:r>
      <w:r w:rsidRPr="00E31614">
        <w:rPr>
          <w:rFonts w:ascii="Angsana New" w:hAnsi="Angsana New" w:cs="Angsana New"/>
          <w:sz w:val="28"/>
          <w:cs/>
        </w:rPr>
        <w:t xml:space="preserve">. </w:t>
      </w:r>
    </w:p>
    <w:p w14:paraId="3BA60485" w14:textId="77777777" w:rsidR="004A0A38" w:rsidRPr="00E31614" w:rsidRDefault="004A0A38"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t>Licensed Games</w:t>
      </w:r>
    </w:p>
    <w:p w14:paraId="0412D3E4" w14:textId="1FAE20EF" w:rsidR="00B876F3"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In addition to in</w:t>
      </w:r>
      <w:r w:rsidRPr="00E31614">
        <w:rPr>
          <w:rFonts w:ascii="Angsana New" w:hAnsi="Angsana New" w:cs="Angsana New"/>
          <w:sz w:val="28"/>
          <w:cs/>
        </w:rPr>
        <w:t>-</w:t>
      </w:r>
      <w:r w:rsidRPr="00E31614">
        <w:rPr>
          <w:rFonts w:ascii="Angsana New" w:hAnsi="Angsana New" w:cs="Angsana New"/>
          <w:sz w:val="28"/>
        </w:rPr>
        <w:t xml:space="preserve">house developed mobile and PC games, </w:t>
      </w:r>
      <w:proofErr w:type="spellStart"/>
      <w:r w:rsidR="00B876F3" w:rsidRPr="00E31614">
        <w:rPr>
          <w:rFonts w:ascii="Angsana New" w:hAnsi="Angsana New" w:cs="Angsana New"/>
          <w:sz w:val="28"/>
        </w:rPr>
        <w:t>NetEase</w:t>
      </w:r>
      <w:proofErr w:type="spellEnd"/>
      <w:r w:rsidRPr="00E31614">
        <w:rPr>
          <w:rFonts w:ascii="Angsana New" w:hAnsi="Angsana New" w:cs="Angsana New"/>
          <w:sz w:val="28"/>
        </w:rPr>
        <w:t xml:space="preserve"> also offer games licensed from other international game developers, including Blizzard and Microsoft</w:t>
      </w:r>
      <w:r w:rsidRPr="00E31614">
        <w:rPr>
          <w:rFonts w:ascii="Angsana New" w:hAnsi="Angsana New" w:cs="Angsana New"/>
          <w:sz w:val="28"/>
          <w:cs/>
        </w:rPr>
        <w:t xml:space="preserve">. </w:t>
      </w:r>
    </w:p>
    <w:p w14:paraId="2F067AE3" w14:textId="77777777" w:rsidR="00B876F3" w:rsidRPr="00E31614" w:rsidRDefault="00B876F3"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t>Global Presence</w:t>
      </w:r>
    </w:p>
    <w:p w14:paraId="26CCB832" w14:textId="01FC3A28" w:rsidR="00B876F3" w:rsidRPr="00E31614" w:rsidRDefault="000C69DB"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cs/>
        </w:rPr>
        <w:t xml:space="preserve"> </w:t>
      </w:r>
      <w:r w:rsidR="004A0A38" w:rsidRPr="00E31614">
        <w:rPr>
          <w:rFonts w:ascii="Angsana New" w:hAnsi="Angsana New" w:cs="Angsana New"/>
          <w:sz w:val="28"/>
        </w:rPr>
        <w:t xml:space="preserve">continue to advance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 xml:space="preserve">games and make inroads that expand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reach in overseas markets</w:t>
      </w:r>
      <w:r w:rsidR="004A0A38" w:rsidRPr="00E31614">
        <w:rPr>
          <w:rFonts w:ascii="Angsana New" w:hAnsi="Angsana New" w:cs="Angsana New"/>
          <w:sz w:val="28"/>
          <w:cs/>
        </w:rPr>
        <w:t xml:space="preserve">.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ha</w:t>
      </w:r>
      <w:r w:rsidR="004E5971" w:rsidRPr="00E31614">
        <w:rPr>
          <w:rFonts w:ascii="Angsana New" w:hAnsi="Angsana New" w:cs="Angsana New"/>
          <w:sz w:val="28"/>
        </w:rPr>
        <w:t>s</w:t>
      </w:r>
      <w:r w:rsidR="004A0A38" w:rsidRPr="00E31614">
        <w:rPr>
          <w:rFonts w:ascii="Angsana New" w:hAnsi="Angsana New" w:cs="Angsana New"/>
          <w:sz w:val="28"/>
        </w:rPr>
        <w:t xml:space="preserve"> launched more than 50 mobile games in global markets since 2015</w:t>
      </w:r>
      <w:r w:rsidR="004A0A38" w:rsidRPr="00E31614">
        <w:rPr>
          <w:rFonts w:ascii="Angsana New" w:hAnsi="Angsana New" w:cs="Angsana New"/>
          <w:sz w:val="28"/>
          <w:cs/>
        </w:rPr>
        <w:t xml:space="preserve">.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mobile game, Knives Out, has remained popular in Japan since its launch in 2017 and topped Japan</w:t>
      </w:r>
      <w:r w:rsidR="004A0A38" w:rsidRPr="00E31614">
        <w:rPr>
          <w:rFonts w:ascii="Angsana New" w:hAnsi="Angsana New" w:cs="Angsana New"/>
          <w:sz w:val="28"/>
          <w:cs/>
        </w:rPr>
        <w:t>’</w:t>
      </w:r>
      <w:r w:rsidR="004A0A38" w:rsidRPr="00E31614">
        <w:rPr>
          <w:rFonts w:ascii="Angsana New" w:hAnsi="Angsana New" w:cs="Angsana New"/>
          <w:sz w:val="28"/>
        </w:rPr>
        <w:t>s iOS grossing chart multiple times in 2021</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Identity V, which </w:t>
      </w:r>
      <w:r w:rsidRPr="00E31614">
        <w:rPr>
          <w:rFonts w:ascii="Angsana New" w:hAnsi="Angsana New" w:cs="Angsana New"/>
          <w:sz w:val="28"/>
        </w:rPr>
        <w:t>was</w:t>
      </w:r>
      <w:r w:rsidRPr="00E31614">
        <w:rPr>
          <w:rFonts w:ascii="Angsana New" w:hAnsi="Angsana New" w:cs="Angsana New"/>
          <w:sz w:val="28"/>
          <w:cs/>
        </w:rPr>
        <w:t xml:space="preserve"> </w:t>
      </w:r>
      <w:r w:rsidR="004A0A38" w:rsidRPr="00E31614">
        <w:rPr>
          <w:rFonts w:ascii="Angsana New" w:hAnsi="Angsana New" w:cs="Angsana New"/>
          <w:sz w:val="28"/>
        </w:rPr>
        <w:t xml:space="preserve">launched in Japan in 2018, and </w:t>
      </w:r>
      <w:proofErr w:type="spellStart"/>
      <w:r w:rsidR="004A0A38" w:rsidRPr="00E31614">
        <w:rPr>
          <w:rFonts w:ascii="Angsana New" w:hAnsi="Angsana New" w:cs="Angsana New"/>
          <w:sz w:val="28"/>
        </w:rPr>
        <w:t>LifeAfter</w:t>
      </w:r>
      <w:proofErr w:type="spellEnd"/>
      <w:r w:rsidR="004A0A38" w:rsidRPr="00E31614">
        <w:rPr>
          <w:rFonts w:ascii="Angsana New" w:hAnsi="Angsana New" w:cs="Angsana New"/>
          <w:sz w:val="28"/>
        </w:rPr>
        <w:t xml:space="preserve">, which </w:t>
      </w:r>
      <w:r w:rsidRPr="00E31614">
        <w:rPr>
          <w:rFonts w:ascii="Angsana New" w:hAnsi="Angsana New" w:cs="Angsana New"/>
          <w:sz w:val="28"/>
        </w:rPr>
        <w:t>was</w:t>
      </w:r>
      <w:r w:rsidRPr="00E31614">
        <w:rPr>
          <w:rFonts w:ascii="Angsana New" w:hAnsi="Angsana New" w:cs="Angsana New"/>
          <w:sz w:val="28"/>
          <w:cs/>
        </w:rPr>
        <w:t xml:space="preserve"> </w:t>
      </w:r>
      <w:r w:rsidR="004A0A38" w:rsidRPr="00E31614">
        <w:rPr>
          <w:rFonts w:ascii="Angsana New" w:hAnsi="Angsana New" w:cs="Angsana New"/>
          <w:sz w:val="28"/>
        </w:rPr>
        <w:t>launched in Japan in 2019, were also ranked in Japan</w:t>
      </w:r>
      <w:r w:rsidR="004A0A38" w:rsidRPr="00E31614">
        <w:rPr>
          <w:rFonts w:ascii="Angsana New" w:hAnsi="Angsana New" w:cs="Angsana New"/>
          <w:sz w:val="28"/>
          <w:cs/>
        </w:rPr>
        <w:t>’</w:t>
      </w:r>
      <w:r w:rsidR="004A0A38" w:rsidRPr="00E31614">
        <w:rPr>
          <w:rFonts w:ascii="Angsana New" w:hAnsi="Angsana New" w:cs="Angsana New"/>
          <w:sz w:val="28"/>
        </w:rPr>
        <w:t xml:space="preserve">s iOS grossing chart multiple times in 2021 further evidencing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potential to operate a diverse range of games in overseas markets over the long term</w:t>
      </w:r>
      <w:r w:rsidR="004A0A38" w:rsidRPr="00E31614">
        <w:rPr>
          <w:rFonts w:ascii="Angsana New" w:hAnsi="Angsana New" w:cs="Angsana New"/>
          <w:sz w:val="28"/>
          <w:cs/>
        </w:rPr>
        <w:t xml:space="preserve">. </w:t>
      </w:r>
    </w:p>
    <w:p w14:paraId="3B04276B" w14:textId="2DBA465A" w:rsidR="00B876F3"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In addition to </w:t>
      </w:r>
      <w:r w:rsidR="004E5971" w:rsidRPr="00E31614">
        <w:rPr>
          <w:rFonts w:ascii="Angsana New" w:hAnsi="Angsana New" w:cs="Angsana New"/>
          <w:sz w:val="28"/>
        </w:rPr>
        <w:t>the</w:t>
      </w:r>
      <w:r w:rsidR="004E5971" w:rsidRPr="00E31614">
        <w:rPr>
          <w:rFonts w:ascii="Angsana New" w:hAnsi="Angsana New" w:cs="Angsana New"/>
          <w:sz w:val="28"/>
          <w:cs/>
        </w:rPr>
        <w:t xml:space="preserve"> </w:t>
      </w:r>
      <w:r w:rsidRPr="00E31614">
        <w:rPr>
          <w:rFonts w:ascii="Angsana New" w:hAnsi="Angsana New" w:cs="Angsana New"/>
          <w:sz w:val="28"/>
        </w:rPr>
        <w:t xml:space="preserve">success in Japan, </w:t>
      </w:r>
      <w:proofErr w:type="spellStart"/>
      <w:r w:rsidR="000C69DB" w:rsidRPr="00E31614">
        <w:rPr>
          <w:rFonts w:ascii="Angsana New" w:hAnsi="Angsana New" w:cs="Angsana New"/>
          <w:sz w:val="28"/>
        </w:rPr>
        <w:t>NetEase</w:t>
      </w:r>
      <w:proofErr w:type="spellEnd"/>
      <w:r w:rsidR="000C69DB" w:rsidRPr="00E31614">
        <w:rPr>
          <w:rFonts w:ascii="Angsana New" w:hAnsi="Angsana New" w:cs="Angsana New"/>
          <w:sz w:val="28"/>
          <w:cs/>
        </w:rPr>
        <w:t xml:space="preserve"> </w:t>
      </w:r>
      <w:r w:rsidRPr="00E31614">
        <w:rPr>
          <w:rFonts w:ascii="Angsana New" w:hAnsi="Angsana New" w:cs="Angsana New"/>
          <w:sz w:val="28"/>
        </w:rPr>
        <w:t>ha</w:t>
      </w:r>
      <w:r w:rsidR="00F7343A" w:rsidRPr="00E31614">
        <w:rPr>
          <w:rFonts w:ascii="Angsana New" w:hAnsi="Angsana New" w:cs="Angsana New"/>
          <w:sz w:val="28"/>
        </w:rPr>
        <w:t>s</w:t>
      </w:r>
      <w:r w:rsidRPr="00E31614">
        <w:rPr>
          <w:rFonts w:ascii="Angsana New" w:hAnsi="Angsana New" w:cs="Angsana New"/>
          <w:sz w:val="28"/>
        </w:rPr>
        <w:t xml:space="preserve"> expanded </w:t>
      </w:r>
      <w:r w:rsidR="000C69DB" w:rsidRPr="00E31614">
        <w:rPr>
          <w:rFonts w:ascii="Angsana New" w:hAnsi="Angsana New" w:cs="Angsana New"/>
          <w:sz w:val="28"/>
        </w:rPr>
        <w:t>the</w:t>
      </w:r>
      <w:r w:rsidR="000C69DB" w:rsidRPr="00E31614">
        <w:rPr>
          <w:rFonts w:ascii="Angsana New" w:hAnsi="Angsana New" w:cs="Angsana New"/>
          <w:sz w:val="28"/>
          <w:cs/>
        </w:rPr>
        <w:t xml:space="preserve"> </w:t>
      </w:r>
      <w:r w:rsidRPr="00E31614">
        <w:rPr>
          <w:rFonts w:ascii="Angsana New" w:hAnsi="Angsana New" w:cs="Angsana New"/>
          <w:sz w:val="28"/>
        </w:rPr>
        <w:t>footprint across more regions</w:t>
      </w:r>
      <w:r w:rsidRPr="00E31614">
        <w:rPr>
          <w:rFonts w:ascii="Angsana New" w:hAnsi="Angsana New" w:cs="Angsana New"/>
          <w:sz w:val="28"/>
          <w:cs/>
        </w:rPr>
        <w:t xml:space="preserve">. </w:t>
      </w:r>
      <w:r w:rsidRPr="00E31614">
        <w:rPr>
          <w:rFonts w:ascii="Angsana New" w:hAnsi="Angsana New" w:cs="Angsana New"/>
          <w:sz w:val="28"/>
        </w:rPr>
        <w:t xml:space="preserve">In December 2019, </w:t>
      </w:r>
      <w:proofErr w:type="spellStart"/>
      <w:r w:rsidR="00F7343A" w:rsidRPr="00E31614">
        <w:rPr>
          <w:rFonts w:ascii="Angsana New" w:hAnsi="Angsana New" w:cs="Angsana New"/>
          <w:sz w:val="28"/>
        </w:rPr>
        <w:t>NetEase</w:t>
      </w:r>
      <w:proofErr w:type="spellEnd"/>
      <w:r w:rsidR="000C69DB" w:rsidRPr="00E31614">
        <w:rPr>
          <w:rFonts w:ascii="Angsana New" w:hAnsi="Angsana New" w:cs="Angsana New"/>
          <w:sz w:val="28"/>
          <w:cs/>
        </w:rPr>
        <w:t xml:space="preserve"> </w:t>
      </w:r>
      <w:r w:rsidRPr="00E31614">
        <w:rPr>
          <w:rFonts w:ascii="Angsana New" w:hAnsi="Angsana New" w:cs="Angsana New"/>
          <w:sz w:val="28"/>
        </w:rPr>
        <w:t>launched MARVEL Super War in several Southeast Asian markets where it topped many of the iOS download charts</w:t>
      </w:r>
      <w:r w:rsidRPr="00E31614">
        <w:rPr>
          <w:rFonts w:ascii="Angsana New" w:hAnsi="Angsana New" w:cs="Angsana New"/>
          <w:sz w:val="28"/>
          <w:cs/>
        </w:rPr>
        <w:t xml:space="preserve">. </w:t>
      </w:r>
      <w:r w:rsidRPr="00E31614">
        <w:rPr>
          <w:rFonts w:ascii="Angsana New" w:hAnsi="Angsana New" w:cs="Angsana New"/>
          <w:sz w:val="28"/>
        </w:rPr>
        <w:t xml:space="preserve">In 2020, </w:t>
      </w:r>
      <w:r w:rsidR="00F7343A" w:rsidRPr="00E31614">
        <w:rPr>
          <w:rFonts w:ascii="Angsana New" w:hAnsi="Angsana New" w:cs="Angsana New"/>
          <w:sz w:val="28"/>
        </w:rPr>
        <w:t>the company</w:t>
      </w:r>
      <w:r w:rsidR="000C69DB" w:rsidRPr="00E31614">
        <w:rPr>
          <w:rFonts w:ascii="Angsana New" w:hAnsi="Angsana New" w:cs="Angsana New"/>
          <w:sz w:val="28"/>
          <w:cs/>
        </w:rPr>
        <w:t xml:space="preserve"> </w:t>
      </w:r>
      <w:r w:rsidRPr="00E31614">
        <w:rPr>
          <w:rFonts w:ascii="Angsana New" w:hAnsi="Angsana New" w:cs="Angsana New"/>
          <w:sz w:val="28"/>
        </w:rPr>
        <w:t>also introduced EVE Echoes and MARVEL Duel to overseas markets</w:t>
      </w:r>
      <w:r w:rsidRPr="00E31614">
        <w:rPr>
          <w:rFonts w:ascii="Angsana New" w:hAnsi="Angsana New" w:cs="Angsana New"/>
          <w:sz w:val="28"/>
          <w:cs/>
        </w:rPr>
        <w:t xml:space="preserve">. </w:t>
      </w:r>
      <w:r w:rsidRPr="00E31614">
        <w:rPr>
          <w:rFonts w:ascii="Angsana New" w:hAnsi="Angsana New" w:cs="Angsana New"/>
          <w:sz w:val="28"/>
        </w:rPr>
        <w:t xml:space="preserve">In 2021, </w:t>
      </w:r>
      <w:r w:rsidR="000C69DB" w:rsidRPr="00E31614">
        <w:rPr>
          <w:rFonts w:ascii="Angsana New" w:hAnsi="Angsana New" w:cs="Angsana New"/>
          <w:sz w:val="28"/>
        </w:rPr>
        <w:t>it</w:t>
      </w:r>
      <w:r w:rsidR="000C69DB" w:rsidRPr="00E31614">
        <w:rPr>
          <w:rFonts w:ascii="Angsana New" w:hAnsi="Angsana New" w:cs="Angsana New"/>
          <w:sz w:val="28"/>
          <w:cs/>
        </w:rPr>
        <w:t xml:space="preserve"> </w:t>
      </w:r>
      <w:r w:rsidRPr="00E31614">
        <w:rPr>
          <w:rFonts w:ascii="Angsana New" w:hAnsi="Angsana New" w:cs="Angsana New"/>
          <w:sz w:val="28"/>
        </w:rPr>
        <w:t>launched The Lord of the Rings</w:t>
      </w:r>
      <w:r w:rsidRPr="00E31614">
        <w:rPr>
          <w:rFonts w:ascii="Angsana New" w:hAnsi="Angsana New" w:cs="Angsana New"/>
          <w:sz w:val="28"/>
          <w:cs/>
        </w:rPr>
        <w:t xml:space="preserve">: </w:t>
      </w:r>
      <w:r w:rsidRPr="00E31614">
        <w:rPr>
          <w:rFonts w:ascii="Angsana New" w:hAnsi="Angsana New" w:cs="Angsana New"/>
          <w:sz w:val="28"/>
        </w:rPr>
        <w:t>Rise to War in Europe, the Americas, Oceania and Southeast Asia</w:t>
      </w:r>
      <w:r w:rsidRPr="00E31614">
        <w:rPr>
          <w:rFonts w:ascii="Angsana New" w:hAnsi="Angsana New" w:cs="Angsana New"/>
          <w:sz w:val="28"/>
          <w:cs/>
        </w:rPr>
        <w:t xml:space="preserve">.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ha</w:t>
      </w:r>
      <w:r w:rsidR="00F7343A" w:rsidRPr="00E31614">
        <w:rPr>
          <w:rFonts w:ascii="Angsana New" w:hAnsi="Angsana New" w:cs="Angsana New"/>
          <w:sz w:val="28"/>
        </w:rPr>
        <w:t>s</w:t>
      </w:r>
      <w:r w:rsidRPr="00E31614">
        <w:rPr>
          <w:rFonts w:ascii="Angsana New" w:hAnsi="Angsana New" w:cs="Angsana New"/>
          <w:sz w:val="28"/>
        </w:rPr>
        <w:t xml:space="preserve"> also further enhanced </w:t>
      </w:r>
      <w:r w:rsidR="00F7343A" w:rsidRPr="00E31614">
        <w:rPr>
          <w:rFonts w:ascii="Angsana New" w:hAnsi="Angsana New" w:cs="Angsana New"/>
          <w:sz w:val="28"/>
        </w:rPr>
        <w:t>its</w:t>
      </w:r>
      <w:r w:rsidR="00F7343A" w:rsidRPr="00E31614">
        <w:rPr>
          <w:rFonts w:ascii="Angsana New" w:hAnsi="Angsana New" w:cs="Angsana New"/>
          <w:sz w:val="28"/>
          <w:cs/>
        </w:rPr>
        <w:t xml:space="preserve"> </w:t>
      </w:r>
      <w:r w:rsidRPr="00E31614">
        <w:rPr>
          <w:rFonts w:ascii="Angsana New" w:hAnsi="Angsana New" w:cs="Angsana New"/>
          <w:sz w:val="28"/>
        </w:rPr>
        <w:t xml:space="preserve">global R&amp;D capabilities by launching a video game studio in Canada in 2019 and opening </w:t>
      </w:r>
      <w:r w:rsidR="004E5971" w:rsidRPr="00E31614">
        <w:rPr>
          <w:rFonts w:ascii="Angsana New" w:hAnsi="Angsana New" w:cs="Angsana New"/>
          <w:sz w:val="28"/>
        </w:rPr>
        <w:t xml:space="preserve">the </w:t>
      </w:r>
      <w:r w:rsidRPr="00E31614">
        <w:rPr>
          <w:rFonts w:ascii="Angsana New" w:hAnsi="Angsana New" w:cs="Angsana New"/>
          <w:sz w:val="28"/>
        </w:rPr>
        <w:t>Sakura Studio in Japan in 2020</w:t>
      </w:r>
      <w:r w:rsidRPr="00E31614">
        <w:rPr>
          <w:rFonts w:ascii="Angsana New" w:hAnsi="Angsana New" w:cs="Angsana New"/>
          <w:sz w:val="28"/>
          <w:cs/>
        </w:rPr>
        <w:t xml:space="preserve">. </w:t>
      </w:r>
    </w:p>
    <w:p w14:paraId="4DDD3291" w14:textId="77777777" w:rsidR="00B876F3" w:rsidRPr="00E31614" w:rsidRDefault="004A0A38"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t xml:space="preserve">International Partnership and Investment </w:t>
      </w:r>
    </w:p>
    <w:p w14:paraId="5232FCA1" w14:textId="175E8B8D" w:rsidR="00F7343A" w:rsidRPr="00E31614" w:rsidRDefault="00F7343A"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has </w:t>
      </w:r>
      <w:r w:rsidR="004A0A38" w:rsidRPr="00E31614">
        <w:rPr>
          <w:rFonts w:ascii="Angsana New" w:hAnsi="Angsana New" w:cs="Angsana New"/>
          <w:sz w:val="28"/>
        </w:rPr>
        <w:t>formed strategic partnerships and collaborations with world</w:t>
      </w:r>
      <w:r w:rsidR="004A0A38" w:rsidRPr="00E31614">
        <w:rPr>
          <w:rFonts w:ascii="Angsana New" w:hAnsi="Angsana New" w:cs="Angsana New"/>
          <w:sz w:val="28"/>
          <w:cs/>
        </w:rPr>
        <w:t>-</w:t>
      </w:r>
      <w:r w:rsidR="004A0A38" w:rsidRPr="00E31614">
        <w:rPr>
          <w:rFonts w:ascii="Angsana New" w:hAnsi="Angsana New" w:cs="Angsana New"/>
          <w:sz w:val="28"/>
        </w:rPr>
        <w:t>famous game studios and content owners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As a leader in online games in China,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ha</w:t>
      </w:r>
      <w:r w:rsidRPr="00E31614">
        <w:rPr>
          <w:rFonts w:ascii="Angsana New" w:hAnsi="Angsana New" w:cs="Angsana New"/>
          <w:sz w:val="28"/>
        </w:rPr>
        <w:t>s</w:t>
      </w:r>
      <w:r w:rsidR="004A0A38" w:rsidRPr="00E31614">
        <w:rPr>
          <w:rFonts w:ascii="Angsana New" w:hAnsi="Angsana New" w:cs="Angsana New"/>
          <w:sz w:val="28"/>
        </w:rPr>
        <w:t xml:space="preserve"> successfully attracted leading international game studios and content owners with development and operational capabilities, such as Blizzard, Marvel, Microsoft and Warner Bros</w:t>
      </w:r>
      <w:r w:rsidR="004A0A38" w:rsidRPr="00E31614">
        <w:rPr>
          <w:rFonts w:ascii="Angsana New" w:hAnsi="Angsana New" w:cs="Angsana New"/>
          <w:sz w:val="28"/>
          <w:cs/>
        </w:rPr>
        <w:t>.</w:t>
      </w:r>
      <w:r w:rsidR="004A0A38" w:rsidRPr="00E31614">
        <w:rPr>
          <w:rFonts w:ascii="Angsana New" w:hAnsi="Angsana New" w:cs="Angsana New"/>
          <w:sz w:val="28"/>
        </w:rPr>
        <w:t xml:space="preserve"> Interactive Entertainment, to co</w:t>
      </w:r>
      <w:r w:rsidR="004A0A38" w:rsidRPr="00E31614">
        <w:rPr>
          <w:rFonts w:ascii="Angsana New" w:hAnsi="Angsana New" w:cs="Angsana New"/>
          <w:sz w:val="28"/>
          <w:cs/>
        </w:rPr>
        <w:t>-</w:t>
      </w:r>
      <w:r w:rsidR="004A0A38" w:rsidRPr="00E31614">
        <w:rPr>
          <w:rFonts w:ascii="Angsana New" w:hAnsi="Angsana New" w:cs="Angsana New"/>
          <w:sz w:val="28"/>
        </w:rPr>
        <w:t>develop and</w:t>
      </w:r>
      <w:r w:rsidR="004A0A38" w:rsidRPr="00E31614">
        <w:rPr>
          <w:rFonts w:ascii="Angsana New" w:hAnsi="Angsana New" w:cs="Angsana New"/>
          <w:sz w:val="28"/>
          <w:cs/>
        </w:rPr>
        <w:t>/</w:t>
      </w:r>
      <w:r w:rsidR="004A0A38" w:rsidRPr="00E31614">
        <w:rPr>
          <w:rFonts w:ascii="Angsana New" w:hAnsi="Angsana New" w:cs="Angsana New"/>
          <w:sz w:val="28"/>
        </w:rPr>
        <w:t>or operate games in China and abroad</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In addition,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 xml:space="preserve">established a series of IP collaborations with </w:t>
      </w:r>
      <w:r w:rsidR="004A0A38" w:rsidRPr="00E31614">
        <w:rPr>
          <w:rFonts w:ascii="Angsana New" w:hAnsi="Angsana New" w:cs="Angsana New"/>
          <w:sz w:val="28"/>
        </w:rPr>
        <w:lastRenderedPageBreak/>
        <w:t>various third parties</w:t>
      </w:r>
      <w:r w:rsidRPr="00E31614">
        <w:rPr>
          <w:rFonts w:ascii="Angsana New" w:hAnsi="Angsana New" w:cs="Angsana New"/>
          <w:sz w:val="28"/>
        </w:rPr>
        <w:t xml:space="preserve">, and </w:t>
      </w:r>
      <w:r w:rsidR="004A0A38" w:rsidRPr="00E31614">
        <w:rPr>
          <w:rFonts w:ascii="Angsana New" w:hAnsi="Angsana New" w:cs="Angsana New"/>
          <w:sz w:val="28"/>
        </w:rPr>
        <w:t xml:space="preserve">also invest in leading global studios across the world to strengthen </w:t>
      </w:r>
      <w:r w:rsidR="004E5971" w:rsidRPr="00E31614">
        <w:rPr>
          <w:rFonts w:ascii="Angsana New" w:hAnsi="Angsana New" w:cs="Angsana New"/>
          <w:sz w:val="28"/>
        </w:rPr>
        <w:t>its</w:t>
      </w:r>
      <w:r w:rsidR="004E5971" w:rsidRPr="00E31614">
        <w:rPr>
          <w:rFonts w:ascii="Angsana New" w:hAnsi="Angsana New" w:cs="Angsana New"/>
          <w:sz w:val="28"/>
          <w:cs/>
        </w:rPr>
        <w:t xml:space="preserve"> </w:t>
      </w:r>
      <w:r w:rsidR="004A0A38" w:rsidRPr="00E31614">
        <w:rPr>
          <w:rFonts w:ascii="Angsana New" w:hAnsi="Angsana New" w:cs="Angsana New"/>
          <w:sz w:val="28"/>
        </w:rPr>
        <w:t>development capabilities and diversity</w:t>
      </w:r>
      <w:r w:rsidR="004A0A38" w:rsidRPr="00E31614">
        <w:rPr>
          <w:rFonts w:ascii="Angsana New" w:hAnsi="Angsana New" w:cs="Angsana New"/>
          <w:sz w:val="28"/>
          <w:cs/>
        </w:rPr>
        <w:t xml:space="preserve">. </w:t>
      </w:r>
    </w:p>
    <w:p w14:paraId="7ACFB3BA" w14:textId="41C4E460" w:rsidR="00F7343A"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For example,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ha</w:t>
      </w:r>
      <w:r w:rsidR="00F7343A" w:rsidRPr="00E31614">
        <w:rPr>
          <w:rFonts w:ascii="Angsana New" w:hAnsi="Angsana New" w:cs="Angsana New"/>
          <w:sz w:val="28"/>
        </w:rPr>
        <w:t>s</w:t>
      </w:r>
      <w:r w:rsidRPr="00E31614">
        <w:rPr>
          <w:rFonts w:ascii="Angsana New" w:hAnsi="Angsana New" w:cs="Angsana New"/>
          <w:sz w:val="28"/>
          <w:cs/>
        </w:rPr>
        <w:t xml:space="preserve"> </w:t>
      </w:r>
      <w:r w:rsidRPr="00E31614">
        <w:rPr>
          <w:rFonts w:ascii="Angsana New" w:hAnsi="Angsana New" w:cs="Angsana New"/>
          <w:sz w:val="28"/>
        </w:rPr>
        <w:t xml:space="preserve">been partnering with Blizzard since 2008 to exclusively operate a number of its games in China, including World of Warcraft, the StarCraft II series, Diablo III, Hearthstone, Heroes of the Storm and </w:t>
      </w:r>
      <w:proofErr w:type="spellStart"/>
      <w:r w:rsidRPr="00E31614">
        <w:rPr>
          <w:rFonts w:ascii="Angsana New" w:hAnsi="Angsana New" w:cs="Angsana New"/>
          <w:sz w:val="28"/>
        </w:rPr>
        <w:t>Overwatch</w:t>
      </w:r>
      <w:proofErr w:type="spellEnd"/>
      <w:r w:rsidRPr="00E31614">
        <w:rPr>
          <w:rFonts w:ascii="Angsana New" w:hAnsi="Angsana New" w:cs="Angsana New"/>
          <w:sz w:val="28"/>
          <w:cs/>
        </w:rPr>
        <w:t xml:space="preserve">. </w:t>
      </w:r>
      <w:r w:rsidRPr="00E31614">
        <w:rPr>
          <w:rFonts w:ascii="Angsana New" w:hAnsi="Angsana New" w:cs="Angsana New"/>
          <w:sz w:val="28"/>
        </w:rPr>
        <w:t>Blizzard has also licensed on an exclusive basis in China its Battle</w:t>
      </w:r>
      <w:r w:rsidRPr="00E31614">
        <w:rPr>
          <w:rFonts w:ascii="Angsana New" w:hAnsi="Angsana New" w:cs="Angsana New"/>
          <w:sz w:val="28"/>
          <w:cs/>
        </w:rPr>
        <w:t>.</w:t>
      </w:r>
      <w:r w:rsidRPr="00E31614">
        <w:rPr>
          <w:rFonts w:ascii="Angsana New" w:hAnsi="Angsana New" w:cs="Angsana New"/>
          <w:sz w:val="28"/>
        </w:rPr>
        <w:t xml:space="preserve">net® platform to </w:t>
      </w:r>
      <w:proofErr w:type="spellStart"/>
      <w:r w:rsidR="00F7343A" w:rsidRPr="00E31614">
        <w:rPr>
          <w:rFonts w:ascii="Angsana New" w:hAnsi="Angsana New" w:cs="Angsana New"/>
          <w:sz w:val="28"/>
        </w:rPr>
        <w:t>NetEase</w:t>
      </w:r>
      <w:proofErr w:type="spellEnd"/>
      <w:r w:rsidRPr="00E31614">
        <w:rPr>
          <w:rFonts w:ascii="Angsana New" w:hAnsi="Angsana New" w:cs="Angsana New"/>
          <w:sz w:val="28"/>
        </w:rPr>
        <w:t>, which enables multi</w:t>
      </w:r>
      <w:r w:rsidRPr="00E31614">
        <w:rPr>
          <w:rFonts w:ascii="Angsana New" w:hAnsi="Angsana New" w:cs="Angsana New"/>
          <w:sz w:val="28"/>
          <w:cs/>
        </w:rPr>
        <w:t>-</w:t>
      </w:r>
      <w:r w:rsidRPr="00E31614">
        <w:rPr>
          <w:rFonts w:ascii="Angsana New" w:hAnsi="Angsana New" w:cs="Angsana New"/>
          <w:sz w:val="28"/>
        </w:rPr>
        <w:t>player interaction within these games and other online services</w:t>
      </w:r>
      <w:r w:rsidRPr="00E31614">
        <w:rPr>
          <w:rFonts w:ascii="Angsana New" w:hAnsi="Angsana New" w:cs="Angsana New"/>
          <w:sz w:val="28"/>
          <w:cs/>
        </w:rPr>
        <w:t xml:space="preserve">. </w:t>
      </w:r>
      <w:r w:rsidRPr="00E31614">
        <w:rPr>
          <w:rFonts w:ascii="Angsana New" w:hAnsi="Angsana New" w:cs="Angsana New"/>
          <w:sz w:val="28"/>
        </w:rPr>
        <w:t xml:space="preserve">In January 2019, </w:t>
      </w:r>
      <w:r w:rsidR="00F7343A" w:rsidRPr="00E31614">
        <w:rPr>
          <w:rFonts w:ascii="Angsana New" w:hAnsi="Angsana New" w:cs="Angsana New"/>
          <w:sz w:val="28"/>
        </w:rPr>
        <w:t>the company</w:t>
      </w:r>
      <w:r w:rsidR="00F7343A" w:rsidRPr="00E31614">
        <w:rPr>
          <w:rFonts w:ascii="Angsana New" w:hAnsi="Angsana New" w:cs="Angsana New"/>
          <w:sz w:val="28"/>
          <w:cs/>
        </w:rPr>
        <w:t xml:space="preserve"> </w:t>
      </w:r>
      <w:r w:rsidRPr="00E31614">
        <w:rPr>
          <w:rFonts w:ascii="Angsana New" w:hAnsi="Angsana New" w:cs="Angsana New"/>
          <w:sz w:val="28"/>
        </w:rPr>
        <w:t xml:space="preserve">further extended </w:t>
      </w:r>
      <w:r w:rsidR="00F7343A" w:rsidRPr="00E31614">
        <w:rPr>
          <w:rFonts w:ascii="Angsana New" w:hAnsi="Angsana New" w:cs="Angsana New"/>
          <w:sz w:val="28"/>
        </w:rPr>
        <w:t>its</w:t>
      </w:r>
      <w:r w:rsidR="00F7343A" w:rsidRPr="00E31614">
        <w:rPr>
          <w:rFonts w:ascii="Angsana New" w:hAnsi="Angsana New" w:cs="Angsana New"/>
          <w:sz w:val="28"/>
          <w:cs/>
        </w:rPr>
        <w:t xml:space="preserve"> </w:t>
      </w:r>
      <w:r w:rsidRPr="00E31614">
        <w:rPr>
          <w:rFonts w:ascii="Angsana New" w:hAnsi="Angsana New" w:cs="Angsana New"/>
          <w:sz w:val="28"/>
        </w:rPr>
        <w:t>partnership to January 2023</w:t>
      </w:r>
      <w:r w:rsidR="00F7343A" w:rsidRPr="00E31614">
        <w:rPr>
          <w:rFonts w:ascii="Angsana New" w:hAnsi="Angsana New" w:cs="Angsana New"/>
          <w:sz w:val="28"/>
        </w:rPr>
        <w:t>; f</w:t>
      </w:r>
      <w:r w:rsidRPr="00E31614">
        <w:rPr>
          <w:rFonts w:ascii="Angsana New" w:hAnsi="Angsana New" w:cs="Angsana New"/>
          <w:sz w:val="28"/>
        </w:rPr>
        <w:t xml:space="preserve">urthermore, </w:t>
      </w:r>
      <w:r w:rsidR="00F7343A" w:rsidRPr="00E31614">
        <w:rPr>
          <w:rFonts w:ascii="Angsana New" w:hAnsi="Angsana New" w:cs="Angsana New"/>
          <w:sz w:val="28"/>
        </w:rPr>
        <w:t>it is</w:t>
      </w:r>
      <w:r w:rsidRPr="00E31614">
        <w:rPr>
          <w:rFonts w:ascii="Angsana New" w:hAnsi="Angsana New" w:cs="Angsana New"/>
          <w:sz w:val="28"/>
        </w:rPr>
        <w:t xml:space="preserve"> currently </w:t>
      </w:r>
      <w:proofErr w:type="spellStart"/>
      <w:r w:rsidRPr="00E31614">
        <w:rPr>
          <w:rFonts w:ascii="Angsana New" w:hAnsi="Angsana New" w:cs="Angsana New"/>
          <w:sz w:val="28"/>
        </w:rPr>
        <w:t>codeveloping</w:t>
      </w:r>
      <w:proofErr w:type="spellEnd"/>
      <w:r w:rsidRPr="00E31614">
        <w:rPr>
          <w:rFonts w:ascii="Angsana New" w:hAnsi="Angsana New" w:cs="Angsana New"/>
          <w:sz w:val="28"/>
        </w:rPr>
        <w:t xml:space="preserve"> Diablo </w:t>
      </w:r>
      <w:proofErr w:type="spellStart"/>
      <w:r w:rsidRPr="00E31614">
        <w:rPr>
          <w:rFonts w:ascii="Angsana New" w:hAnsi="Angsana New" w:cs="Angsana New"/>
          <w:sz w:val="28"/>
        </w:rPr>
        <w:t>ImmortalTM</w:t>
      </w:r>
      <w:proofErr w:type="spellEnd"/>
      <w:r w:rsidRPr="00E31614">
        <w:rPr>
          <w:rFonts w:ascii="Angsana New" w:hAnsi="Angsana New" w:cs="Angsana New"/>
          <w:sz w:val="28"/>
        </w:rPr>
        <w:t>, an MMO action</w:t>
      </w:r>
      <w:r w:rsidRPr="00E31614">
        <w:rPr>
          <w:rFonts w:ascii="Angsana New" w:hAnsi="Angsana New" w:cs="Angsana New"/>
          <w:sz w:val="28"/>
          <w:cs/>
        </w:rPr>
        <w:t>-</w:t>
      </w:r>
      <w:r w:rsidRPr="00E31614">
        <w:rPr>
          <w:rFonts w:ascii="Angsana New" w:hAnsi="Angsana New" w:cs="Angsana New"/>
          <w:sz w:val="28"/>
        </w:rPr>
        <w:t>RPG, with Blizzard</w:t>
      </w:r>
      <w:r w:rsidRPr="00E31614">
        <w:rPr>
          <w:rFonts w:ascii="Angsana New" w:hAnsi="Angsana New" w:cs="Angsana New"/>
          <w:sz w:val="28"/>
          <w:cs/>
        </w:rPr>
        <w:t xml:space="preserve">.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ha</w:t>
      </w:r>
      <w:r w:rsidR="00F7343A" w:rsidRPr="00E31614">
        <w:rPr>
          <w:rFonts w:ascii="Angsana New" w:hAnsi="Angsana New" w:cs="Angsana New"/>
          <w:sz w:val="28"/>
        </w:rPr>
        <w:t>s</w:t>
      </w:r>
      <w:r w:rsidRPr="00E31614">
        <w:rPr>
          <w:rFonts w:ascii="Angsana New" w:hAnsi="Angsana New" w:cs="Angsana New"/>
          <w:sz w:val="28"/>
        </w:rPr>
        <w:t xml:space="preserve"> also entered into a license agreement with Marvel in May 2019 to create original entertainment content based on internationally beloved Marvel characters and stories</w:t>
      </w:r>
      <w:r w:rsidRPr="00E31614">
        <w:rPr>
          <w:rFonts w:ascii="Angsana New" w:hAnsi="Angsana New" w:cs="Angsana New"/>
          <w:sz w:val="28"/>
          <w:cs/>
        </w:rPr>
        <w:t xml:space="preserve">. </w:t>
      </w:r>
      <w:r w:rsidR="00F7343A" w:rsidRPr="00E31614">
        <w:rPr>
          <w:rFonts w:ascii="Angsana New" w:hAnsi="Angsana New" w:cs="Angsana New"/>
          <w:sz w:val="28"/>
        </w:rPr>
        <w:t>It</w:t>
      </w:r>
      <w:r w:rsidR="00F7343A" w:rsidRPr="00E31614">
        <w:rPr>
          <w:rFonts w:ascii="Angsana New" w:hAnsi="Angsana New" w:cs="Angsana New"/>
          <w:sz w:val="28"/>
          <w:cs/>
        </w:rPr>
        <w:t xml:space="preserve"> </w:t>
      </w:r>
      <w:r w:rsidRPr="00E31614">
        <w:rPr>
          <w:rFonts w:ascii="Angsana New" w:hAnsi="Angsana New" w:cs="Angsana New"/>
          <w:sz w:val="28"/>
        </w:rPr>
        <w:t xml:space="preserve">commercially launched MARVEL Super War and Marvel Duel in 2019 and 2020, respectively and </w:t>
      </w:r>
      <w:r w:rsidR="00F7343A" w:rsidRPr="00E31614">
        <w:rPr>
          <w:rFonts w:ascii="Angsana New" w:hAnsi="Angsana New" w:cs="Angsana New"/>
          <w:sz w:val="28"/>
        </w:rPr>
        <w:t>is</w:t>
      </w:r>
      <w:r w:rsidR="00F7343A" w:rsidRPr="00E31614">
        <w:rPr>
          <w:rFonts w:ascii="Angsana New" w:hAnsi="Angsana New" w:cs="Angsana New"/>
          <w:sz w:val="28"/>
          <w:cs/>
        </w:rPr>
        <w:t xml:space="preserve"> </w:t>
      </w:r>
      <w:r w:rsidRPr="00E31614">
        <w:rPr>
          <w:rFonts w:ascii="Angsana New" w:hAnsi="Angsana New" w:cs="Angsana New"/>
          <w:sz w:val="28"/>
        </w:rPr>
        <w:t xml:space="preserve">continuing </w:t>
      </w:r>
      <w:r w:rsidR="00F7343A" w:rsidRPr="00E31614">
        <w:rPr>
          <w:rFonts w:ascii="Angsana New" w:hAnsi="Angsana New" w:cs="Angsana New"/>
          <w:sz w:val="28"/>
        </w:rPr>
        <w:t>its</w:t>
      </w:r>
      <w:r w:rsidR="00F7343A" w:rsidRPr="00E31614">
        <w:rPr>
          <w:rFonts w:ascii="Angsana New" w:hAnsi="Angsana New" w:cs="Angsana New"/>
          <w:sz w:val="28"/>
          <w:cs/>
        </w:rPr>
        <w:t xml:space="preserve"> </w:t>
      </w:r>
      <w:r w:rsidRPr="00E31614">
        <w:rPr>
          <w:rFonts w:ascii="Angsana New" w:hAnsi="Angsana New" w:cs="Angsana New"/>
          <w:sz w:val="28"/>
        </w:rPr>
        <w:t>joint product development in games and comic books that feature Marvel characters for users in China and beyond</w:t>
      </w:r>
      <w:r w:rsidRPr="00E31614">
        <w:rPr>
          <w:rFonts w:ascii="Angsana New" w:hAnsi="Angsana New" w:cs="Angsana New"/>
          <w:sz w:val="28"/>
          <w:cs/>
        </w:rPr>
        <w:t xml:space="preserve">. </w:t>
      </w:r>
      <w:r w:rsidRPr="00E31614">
        <w:rPr>
          <w:rFonts w:ascii="Angsana New" w:hAnsi="Angsana New" w:cs="Angsana New"/>
          <w:sz w:val="28"/>
        </w:rPr>
        <w:t xml:space="preserve">In 2019,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launched in the PRC Sky which is an award</w:t>
      </w:r>
      <w:r w:rsidRPr="00E31614">
        <w:rPr>
          <w:rFonts w:ascii="Angsana New" w:hAnsi="Angsana New" w:cs="Angsana New"/>
          <w:sz w:val="28"/>
          <w:cs/>
        </w:rPr>
        <w:t>-</w:t>
      </w:r>
      <w:r w:rsidRPr="00E31614">
        <w:rPr>
          <w:rFonts w:ascii="Angsana New" w:hAnsi="Angsana New" w:cs="Angsana New"/>
          <w:sz w:val="28"/>
        </w:rPr>
        <w:t xml:space="preserve">winning adventure mobile game featuring unique graphics and gameplay that </w:t>
      </w:r>
      <w:r w:rsidR="00F7343A" w:rsidRPr="00E31614">
        <w:rPr>
          <w:rFonts w:ascii="Angsana New" w:hAnsi="Angsana New" w:cs="Angsana New"/>
          <w:sz w:val="28"/>
        </w:rPr>
        <w:t>it has</w:t>
      </w:r>
      <w:r w:rsidRPr="00E31614">
        <w:rPr>
          <w:rFonts w:ascii="Angsana New" w:hAnsi="Angsana New" w:cs="Angsana New"/>
          <w:sz w:val="28"/>
        </w:rPr>
        <w:t xml:space="preserve"> licensed from </w:t>
      </w:r>
      <w:proofErr w:type="spellStart"/>
      <w:r w:rsidRPr="00E31614">
        <w:rPr>
          <w:rFonts w:ascii="Angsana New" w:hAnsi="Angsana New" w:cs="Angsana New"/>
          <w:sz w:val="28"/>
        </w:rPr>
        <w:t>thatgamecompany</w:t>
      </w:r>
      <w:proofErr w:type="spellEnd"/>
      <w:r w:rsidRPr="00E31614">
        <w:rPr>
          <w:rFonts w:ascii="Angsana New" w:hAnsi="Angsana New" w:cs="Angsana New"/>
          <w:sz w:val="28"/>
          <w:cs/>
        </w:rPr>
        <w:t xml:space="preserve">. </w:t>
      </w:r>
    </w:p>
    <w:p w14:paraId="7CB7F46C" w14:textId="1728C654" w:rsidR="00F7343A"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In addition, in May 2016,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 xml:space="preserve">entered into an exclusive agreement with Microsoft, pursuant to which Microsoft agreed to license both the mobile and PC versions of Minecraft to </w:t>
      </w:r>
      <w:r w:rsidR="00F7343A" w:rsidRPr="00E31614">
        <w:rPr>
          <w:rFonts w:ascii="Angsana New" w:hAnsi="Angsana New" w:cs="Angsana New"/>
          <w:sz w:val="28"/>
        </w:rPr>
        <w:t xml:space="preserve">the company </w:t>
      </w:r>
      <w:r w:rsidRPr="00E31614">
        <w:rPr>
          <w:rFonts w:ascii="Angsana New" w:hAnsi="Angsana New" w:cs="Angsana New"/>
          <w:sz w:val="28"/>
        </w:rPr>
        <w:t>for operation in China until 2022</w:t>
      </w:r>
      <w:r w:rsidRPr="00E31614">
        <w:rPr>
          <w:rFonts w:ascii="Angsana New" w:hAnsi="Angsana New" w:cs="Angsana New"/>
          <w:sz w:val="28"/>
          <w:cs/>
        </w:rPr>
        <w:t xml:space="preserve">. </w:t>
      </w:r>
      <w:r w:rsidRPr="00E31614">
        <w:rPr>
          <w:rFonts w:ascii="Angsana New" w:hAnsi="Angsana New" w:cs="Angsana New"/>
          <w:sz w:val="28"/>
        </w:rPr>
        <w:t xml:space="preserve">In May 2019, </w:t>
      </w:r>
      <w:r w:rsidR="00F7343A" w:rsidRPr="00E31614">
        <w:rPr>
          <w:rFonts w:ascii="Angsana New" w:hAnsi="Angsana New" w:cs="Angsana New"/>
          <w:sz w:val="28"/>
        </w:rPr>
        <w:t>it</w:t>
      </w:r>
      <w:r w:rsidR="00F7343A" w:rsidRPr="00E31614">
        <w:rPr>
          <w:rFonts w:ascii="Angsana New" w:hAnsi="Angsana New" w:cs="Angsana New"/>
          <w:sz w:val="28"/>
          <w:cs/>
        </w:rPr>
        <w:t xml:space="preserve"> </w:t>
      </w:r>
      <w:r w:rsidRPr="00E31614">
        <w:rPr>
          <w:rFonts w:ascii="Angsana New" w:hAnsi="Angsana New" w:cs="Angsana New"/>
          <w:sz w:val="28"/>
        </w:rPr>
        <w:t>extended the term of the Minecraft license for an additional year to August 2023</w:t>
      </w:r>
      <w:r w:rsidRPr="00E31614">
        <w:rPr>
          <w:rFonts w:ascii="Angsana New" w:hAnsi="Angsana New" w:cs="Angsana New"/>
          <w:sz w:val="28"/>
          <w:cs/>
        </w:rPr>
        <w:t xml:space="preserve">. </w:t>
      </w:r>
      <w:proofErr w:type="spellStart"/>
      <w:r w:rsidR="00F7343A" w:rsidRPr="00E31614">
        <w:rPr>
          <w:rFonts w:ascii="Angsana New" w:hAnsi="Angsana New" w:cs="Angsana New"/>
          <w:sz w:val="28"/>
        </w:rPr>
        <w:t>NetEase</w:t>
      </w:r>
      <w:proofErr w:type="spellEnd"/>
      <w:r w:rsidR="00F7343A" w:rsidRPr="00E31614">
        <w:rPr>
          <w:rFonts w:ascii="Angsana New" w:hAnsi="Angsana New" w:cs="Angsana New"/>
          <w:sz w:val="28"/>
          <w:cs/>
        </w:rPr>
        <w:t xml:space="preserve"> </w:t>
      </w:r>
      <w:r w:rsidRPr="00E31614">
        <w:rPr>
          <w:rFonts w:ascii="Angsana New" w:hAnsi="Angsana New" w:cs="Angsana New"/>
          <w:sz w:val="28"/>
        </w:rPr>
        <w:t>successfully introduced both versions of Minecraft in China across various platforms in 2017</w:t>
      </w:r>
      <w:r w:rsidRPr="00E31614">
        <w:rPr>
          <w:rFonts w:ascii="Angsana New" w:hAnsi="Angsana New" w:cs="Angsana New"/>
          <w:sz w:val="28"/>
          <w:cs/>
        </w:rPr>
        <w:t xml:space="preserve">. </w:t>
      </w:r>
    </w:p>
    <w:p w14:paraId="46445698" w14:textId="77777777" w:rsidR="00E31614" w:rsidRPr="00E31614" w:rsidRDefault="00F7343A"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has </w:t>
      </w:r>
      <w:r w:rsidR="004A0A38" w:rsidRPr="00E31614">
        <w:rPr>
          <w:rFonts w:ascii="Angsana New" w:hAnsi="Angsana New" w:cs="Angsana New"/>
          <w:sz w:val="28"/>
        </w:rPr>
        <w:t>co</w:t>
      </w:r>
      <w:r w:rsidR="004A0A38" w:rsidRPr="00E31614">
        <w:rPr>
          <w:rFonts w:ascii="Angsana New" w:hAnsi="Angsana New" w:cs="Angsana New"/>
          <w:sz w:val="28"/>
          <w:cs/>
        </w:rPr>
        <w:t>-</w:t>
      </w:r>
      <w:r w:rsidR="004A0A38" w:rsidRPr="00E31614">
        <w:rPr>
          <w:rFonts w:ascii="Angsana New" w:hAnsi="Angsana New" w:cs="Angsana New"/>
          <w:sz w:val="28"/>
        </w:rPr>
        <w:t>developed the mobile game Harry Potter</w:t>
      </w:r>
      <w:r w:rsidR="004A0A38" w:rsidRPr="00E31614">
        <w:rPr>
          <w:rFonts w:ascii="Angsana New" w:hAnsi="Angsana New" w:cs="Angsana New"/>
          <w:sz w:val="28"/>
          <w:cs/>
        </w:rPr>
        <w:t xml:space="preserve">: </w:t>
      </w:r>
      <w:r w:rsidR="004A0A38" w:rsidRPr="00E31614">
        <w:rPr>
          <w:rFonts w:ascii="Angsana New" w:hAnsi="Angsana New" w:cs="Angsana New"/>
          <w:sz w:val="28"/>
        </w:rPr>
        <w:t>Magic Awakened with Warner Bros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Interactive Entertainment under the </w:t>
      </w:r>
      <w:proofErr w:type="spellStart"/>
      <w:r w:rsidR="004A0A38" w:rsidRPr="00E31614">
        <w:rPr>
          <w:rFonts w:ascii="Angsana New" w:hAnsi="Angsana New" w:cs="Angsana New"/>
          <w:sz w:val="28"/>
        </w:rPr>
        <w:t>Portkey</w:t>
      </w:r>
      <w:proofErr w:type="spellEnd"/>
      <w:r w:rsidR="004A0A38" w:rsidRPr="00E31614">
        <w:rPr>
          <w:rFonts w:ascii="Angsana New" w:hAnsi="Angsana New" w:cs="Angsana New"/>
          <w:sz w:val="28"/>
        </w:rPr>
        <w:t xml:space="preserve"> Games label</w:t>
      </w:r>
      <w:r w:rsidR="004A0A38" w:rsidRPr="00E31614">
        <w:rPr>
          <w:rFonts w:ascii="Angsana New" w:hAnsi="Angsana New" w:cs="Angsana New"/>
          <w:sz w:val="28"/>
          <w:cs/>
        </w:rPr>
        <w:t xml:space="preserve">.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successfully launched this game in Mainland China, Hong Kong, Macau and Taiwan in September 2021 and will launch it globally across various platforms in 2022</w:t>
      </w:r>
      <w:r w:rsidR="004A0A38" w:rsidRPr="00E31614">
        <w:rPr>
          <w:rFonts w:ascii="Angsana New" w:hAnsi="Angsana New" w:cs="Angsana New"/>
          <w:sz w:val="28"/>
          <w:cs/>
        </w:rPr>
        <w:t xml:space="preserve">. </w:t>
      </w:r>
    </w:p>
    <w:p w14:paraId="75C93139" w14:textId="175C2D58" w:rsidR="00F7343A" w:rsidRPr="00E31614" w:rsidRDefault="00F7343A"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It</w:t>
      </w:r>
      <w:r w:rsidRPr="00E31614">
        <w:rPr>
          <w:rFonts w:ascii="Angsana New" w:hAnsi="Angsana New" w:cs="Angsana New"/>
          <w:sz w:val="28"/>
          <w:cs/>
        </w:rPr>
        <w:t xml:space="preserve"> </w:t>
      </w:r>
      <w:r w:rsidR="00E31614" w:rsidRPr="00E31614">
        <w:rPr>
          <w:rFonts w:ascii="Angsana New" w:hAnsi="Angsana New" w:cs="Angsana New"/>
          <w:sz w:val="28"/>
        </w:rPr>
        <w:t>continues</w:t>
      </w:r>
      <w:r w:rsidR="004A0A38" w:rsidRPr="00E31614">
        <w:rPr>
          <w:rFonts w:ascii="Angsana New" w:hAnsi="Angsana New" w:cs="Angsana New"/>
          <w:sz w:val="28"/>
        </w:rPr>
        <w:t xml:space="preserve"> to establish and deepen collaboration with other leading international game studios, including entering into a joint development agreement with </w:t>
      </w:r>
      <w:proofErr w:type="spellStart"/>
      <w:r w:rsidR="004A0A38" w:rsidRPr="00E31614">
        <w:rPr>
          <w:rFonts w:ascii="Angsana New" w:hAnsi="Angsana New" w:cs="Angsana New"/>
          <w:sz w:val="28"/>
        </w:rPr>
        <w:t>Codemasters</w:t>
      </w:r>
      <w:proofErr w:type="spellEnd"/>
      <w:r w:rsidR="004A0A38" w:rsidRPr="00E31614">
        <w:rPr>
          <w:rFonts w:ascii="Angsana New" w:hAnsi="Angsana New" w:cs="Angsana New"/>
          <w:sz w:val="28"/>
        </w:rPr>
        <w:t xml:space="preserve">, a leading UK game studio focusing on racing games, as well as making investments in Bungie, a game studio in the United States, Quantic Dream, an independent game studio based in Paris, and </w:t>
      </w:r>
      <w:proofErr w:type="spellStart"/>
      <w:r w:rsidR="004A0A38" w:rsidRPr="00E31614">
        <w:rPr>
          <w:rFonts w:ascii="Angsana New" w:hAnsi="Angsana New" w:cs="Angsana New"/>
          <w:sz w:val="28"/>
        </w:rPr>
        <w:t>Behaviour</w:t>
      </w:r>
      <w:proofErr w:type="spellEnd"/>
      <w:r w:rsidR="004A0A38" w:rsidRPr="00E31614">
        <w:rPr>
          <w:rFonts w:ascii="Angsana New" w:hAnsi="Angsana New" w:cs="Angsana New"/>
          <w:sz w:val="28"/>
        </w:rPr>
        <w:t xml:space="preserve"> Interactive </w:t>
      </w:r>
      <w:proofErr w:type="spellStart"/>
      <w:r w:rsidR="004A0A38" w:rsidRPr="00E31614">
        <w:rPr>
          <w:rFonts w:ascii="Angsana New" w:hAnsi="Angsana New" w:cs="Angsana New"/>
          <w:sz w:val="28"/>
        </w:rPr>
        <w:t>Inc</w:t>
      </w:r>
      <w:proofErr w:type="spellEnd"/>
      <w:r w:rsidR="004A0A38" w:rsidRPr="00E31614">
        <w:rPr>
          <w:rFonts w:ascii="Angsana New" w:hAnsi="Angsana New" w:cs="Angsana New"/>
          <w:sz w:val="28"/>
          <w:cs/>
        </w:rPr>
        <w:t>.</w:t>
      </w:r>
      <w:r w:rsidR="004A0A38" w:rsidRPr="00E31614">
        <w:rPr>
          <w:rFonts w:ascii="Angsana New" w:hAnsi="Angsana New" w:cs="Angsana New"/>
          <w:sz w:val="28"/>
        </w:rPr>
        <w:t>, Canada</w:t>
      </w:r>
      <w:r w:rsidR="004A0A38" w:rsidRPr="00E31614">
        <w:rPr>
          <w:rFonts w:ascii="Angsana New" w:hAnsi="Angsana New" w:cs="Angsana New"/>
          <w:sz w:val="28"/>
          <w:cs/>
        </w:rPr>
        <w:t>’</w:t>
      </w:r>
      <w:r w:rsidR="004A0A38" w:rsidRPr="00E31614">
        <w:rPr>
          <w:rFonts w:ascii="Angsana New" w:hAnsi="Angsana New" w:cs="Angsana New"/>
          <w:sz w:val="28"/>
        </w:rPr>
        <w:t>s leading independent game studio</w:t>
      </w:r>
      <w:r w:rsidR="004A0A38" w:rsidRPr="00E31614">
        <w:rPr>
          <w:rFonts w:ascii="Angsana New" w:hAnsi="Angsana New" w:cs="Angsana New"/>
          <w:sz w:val="28"/>
          <w:cs/>
        </w:rPr>
        <w:t>.</w:t>
      </w:r>
    </w:p>
    <w:p w14:paraId="1699BA8C" w14:textId="77777777" w:rsidR="004A0A38" w:rsidRPr="00E31614" w:rsidRDefault="004A0A38" w:rsidP="00AD5D19">
      <w:pPr>
        <w:spacing w:before="240" w:after="0" w:line="240" w:lineRule="auto"/>
        <w:jc w:val="thaiDistribute"/>
        <w:rPr>
          <w:rFonts w:ascii="Angsana New" w:hAnsi="Angsana New" w:cs="Angsana New"/>
          <w:sz w:val="28"/>
          <w:u w:val="single"/>
        </w:rPr>
      </w:pPr>
      <w:r w:rsidRPr="00E31614">
        <w:rPr>
          <w:rFonts w:ascii="Angsana New" w:hAnsi="Angsana New" w:cs="Angsana New"/>
          <w:b/>
          <w:bCs/>
          <w:i/>
          <w:iCs/>
          <w:sz w:val="28"/>
          <w:u w:val="single"/>
        </w:rPr>
        <w:t xml:space="preserve">Intelligent Learning Services </w:t>
      </w:r>
      <w:r w:rsidRPr="00E31614">
        <w:rPr>
          <w:rFonts w:ascii="Angsana New" w:hAnsi="Angsana New" w:cs="Angsana New"/>
          <w:b/>
          <w:bCs/>
          <w:i/>
          <w:iCs/>
          <w:sz w:val="28"/>
          <w:u w:val="single"/>
          <w:cs/>
        </w:rPr>
        <w:t xml:space="preserve">– </w:t>
      </w:r>
      <w:proofErr w:type="spellStart"/>
      <w:r w:rsidRPr="00E31614">
        <w:rPr>
          <w:rFonts w:ascii="Angsana New" w:hAnsi="Angsana New" w:cs="Angsana New"/>
          <w:b/>
          <w:bCs/>
          <w:i/>
          <w:iCs/>
          <w:sz w:val="28"/>
          <w:u w:val="single"/>
        </w:rPr>
        <w:t>Youdao</w:t>
      </w:r>
      <w:proofErr w:type="spellEnd"/>
      <w:r w:rsidRPr="00E31614">
        <w:rPr>
          <w:rFonts w:ascii="Angsana New" w:hAnsi="Angsana New" w:cs="Angsana New"/>
          <w:sz w:val="28"/>
          <w:u w:val="single"/>
          <w:cs/>
        </w:rPr>
        <w:t xml:space="preserve"> </w:t>
      </w:r>
    </w:p>
    <w:p w14:paraId="7E2DB49A" w14:textId="77777777" w:rsidR="004A0A38" w:rsidRPr="00E31614" w:rsidRDefault="004A0A38" w:rsidP="00AD5D19">
      <w:pPr>
        <w:spacing w:after="0" w:line="240" w:lineRule="auto"/>
        <w:jc w:val="thaiDistribute"/>
        <w:rPr>
          <w:rFonts w:ascii="Angsana New" w:hAnsi="Angsana New" w:cs="Angsana New"/>
          <w:b/>
          <w:bCs/>
          <w:i/>
          <w:iCs/>
          <w:sz w:val="28"/>
        </w:rPr>
      </w:pPr>
      <w:proofErr w:type="spellStart"/>
      <w:r w:rsidRPr="00E31614">
        <w:rPr>
          <w:rFonts w:ascii="Angsana New" w:hAnsi="Angsana New" w:cs="Angsana New"/>
          <w:b/>
          <w:bCs/>
          <w:i/>
          <w:iCs/>
          <w:sz w:val="28"/>
        </w:rPr>
        <w:t>Youdao</w:t>
      </w:r>
      <w:proofErr w:type="spellEnd"/>
      <w:r w:rsidRPr="00E31614">
        <w:rPr>
          <w:rFonts w:ascii="Angsana New" w:hAnsi="Angsana New" w:cs="Angsana New"/>
          <w:b/>
          <w:bCs/>
          <w:i/>
          <w:iCs/>
          <w:sz w:val="28"/>
          <w:cs/>
        </w:rPr>
        <w:t>’</w:t>
      </w:r>
      <w:r w:rsidRPr="00E31614">
        <w:rPr>
          <w:rFonts w:ascii="Angsana New" w:hAnsi="Angsana New" w:cs="Angsana New"/>
          <w:b/>
          <w:bCs/>
          <w:i/>
          <w:iCs/>
          <w:sz w:val="28"/>
        </w:rPr>
        <w:t xml:space="preserve">s Products and Services </w:t>
      </w:r>
    </w:p>
    <w:p w14:paraId="6ED9382D" w14:textId="7953EA06" w:rsidR="00D014E1" w:rsidRPr="00E31614" w:rsidRDefault="004A0A38" w:rsidP="00AD5D19">
      <w:pPr>
        <w:spacing w:after="0" w:line="240" w:lineRule="auto"/>
        <w:ind w:firstLine="709"/>
        <w:jc w:val="thaiDistribute"/>
        <w:rPr>
          <w:rFonts w:ascii="Angsana New" w:hAnsi="Angsana New" w:cs="Angsana New"/>
          <w:sz w:val="28"/>
        </w:rPr>
      </w:pP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is a leading technology</w:t>
      </w:r>
      <w:r w:rsidRPr="00E31614">
        <w:rPr>
          <w:rFonts w:ascii="Angsana New" w:hAnsi="Angsana New" w:cs="Angsana New"/>
          <w:sz w:val="28"/>
          <w:cs/>
        </w:rPr>
        <w:t>-</w:t>
      </w:r>
      <w:r w:rsidRPr="00E31614">
        <w:rPr>
          <w:rFonts w:ascii="Angsana New" w:hAnsi="Angsana New" w:cs="Angsana New"/>
          <w:sz w:val="28"/>
        </w:rPr>
        <w:t>focused, intelligent learning company in China with over 112</w:t>
      </w:r>
      <w:r w:rsidRPr="00E31614">
        <w:rPr>
          <w:rFonts w:ascii="Angsana New" w:hAnsi="Angsana New" w:cs="Angsana New"/>
          <w:sz w:val="28"/>
          <w:cs/>
        </w:rPr>
        <w:t>.</w:t>
      </w:r>
      <w:r w:rsidRPr="00E31614">
        <w:rPr>
          <w:rFonts w:ascii="Angsana New" w:hAnsi="Angsana New" w:cs="Angsana New"/>
          <w:sz w:val="28"/>
        </w:rPr>
        <w:t>5 million MAUs in 2021 and operates in a number of overseas markets</w:t>
      </w:r>
      <w:r w:rsidRPr="00E31614">
        <w:rPr>
          <w:rFonts w:ascii="Angsana New" w:hAnsi="Angsana New" w:cs="Angsana New"/>
          <w:sz w:val="28"/>
          <w:cs/>
        </w:rPr>
        <w:t xml:space="preserve">. </w:t>
      </w:r>
      <w:proofErr w:type="spellStart"/>
      <w:r w:rsidR="00D014E1" w:rsidRPr="00E31614">
        <w:rPr>
          <w:rFonts w:ascii="Angsana New" w:hAnsi="Angsana New" w:cs="Angsana New"/>
          <w:sz w:val="28"/>
        </w:rPr>
        <w:t>NetEase</w:t>
      </w:r>
      <w:proofErr w:type="spellEnd"/>
      <w:r w:rsidR="00D014E1" w:rsidRPr="00E31614">
        <w:rPr>
          <w:rFonts w:ascii="Angsana New" w:hAnsi="Angsana New" w:cs="Angsana New"/>
          <w:sz w:val="28"/>
          <w:cs/>
        </w:rPr>
        <w:t xml:space="preserve"> </w:t>
      </w:r>
      <w:r w:rsidRPr="00E31614">
        <w:rPr>
          <w:rFonts w:ascii="Angsana New" w:hAnsi="Angsana New" w:cs="Angsana New"/>
          <w:sz w:val="28"/>
        </w:rPr>
        <w:t xml:space="preserve">founded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in 2006 and launched the flagship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in 2007, which remains the top language app in China in terms of MAUs</w:t>
      </w:r>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has experienced rapid growth since its founding and completed its public listing on the New York Stock Exchange in October 2019</w:t>
      </w:r>
      <w:r w:rsidRPr="00E31614">
        <w:rPr>
          <w:rFonts w:ascii="Angsana New" w:hAnsi="Angsana New" w:cs="Angsana New"/>
          <w:sz w:val="28"/>
          <w:cs/>
        </w:rPr>
        <w:t xml:space="preserve">. </w:t>
      </w:r>
    </w:p>
    <w:p w14:paraId="33FCDE64" w14:textId="1517CFF1" w:rsidR="00D014E1" w:rsidRPr="00E31614" w:rsidRDefault="004A0A38"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 xml:space="preserve">Building on the early success of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w:t>
      </w:r>
      <w:r w:rsidR="00D014E1" w:rsidRPr="00E31614">
        <w:rPr>
          <w:rFonts w:ascii="Angsana New" w:hAnsi="Angsana New" w:cs="Angsana New"/>
          <w:sz w:val="28"/>
        </w:rPr>
        <w:t>the company</w:t>
      </w:r>
      <w:r w:rsidR="00D014E1" w:rsidRPr="00E31614">
        <w:rPr>
          <w:rFonts w:ascii="Angsana New" w:hAnsi="Angsana New" w:cs="Angsana New"/>
          <w:sz w:val="28"/>
          <w:cs/>
        </w:rPr>
        <w:t xml:space="preserve"> </w:t>
      </w:r>
      <w:r w:rsidRPr="00E31614">
        <w:rPr>
          <w:rFonts w:ascii="Angsana New" w:hAnsi="Angsana New" w:cs="Angsana New"/>
          <w:sz w:val="28"/>
        </w:rPr>
        <w:t>ha</w:t>
      </w:r>
      <w:r w:rsidR="004E5971" w:rsidRPr="00E31614">
        <w:rPr>
          <w:rFonts w:ascii="Angsana New" w:hAnsi="Angsana New" w:cs="Angsana New"/>
          <w:sz w:val="28"/>
        </w:rPr>
        <w:t>s</w:t>
      </w:r>
      <w:r w:rsidRPr="00E31614">
        <w:rPr>
          <w:rFonts w:ascii="Angsana New" w:hAnsi="Angsana New" w:cs="Angsana New"/>
          <w:sz w:val="28"/>
        </w:rPr>
        <w:t xml:space="preserve"> attracted a massive user base, built a strong brand, and expanded into a broad range of products and services addressing people</w:t>
      </w:r>
      <w:r w:rsidRPr="00E31614">
        <w:rPr>
          <w:rFonts w:ascii="Angsana New" w:hAnsi="Angsana New" w:cs="Angsana New"/>
          <w:sz w:val="28"/>
          <w:cs/>
        </w:rPr>
        <w:t>’</w:t>
      </w:r>
      <w:r w:rsidRPr="00E31614">
        <w:rPr>
          <w:rFonts w:ascii="Angsana New" w:hAnsi="Angsana New" w:cs="Angsana New"/>
          <w:sz w:val="28"/>
        </w:rPr>
        <w:t>s lifelong learning needs, including online learning services and smart devices</w:t>
      </w:r>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has historically offered a major portion of its services through its Academic AST Business, but it disposed of such business in 2021 in order to comply with applicable PRC regulatory requirements adopted by the PRC government</w:t>
      </w:r>
      <w:r w:rsidRPr="00E31614">
        <w:rPr>
          <w:rFonts w:ascii="Angsana New" w:hAnsi="Angsana New" w:cs="Angsana New"/>
          <w:sz w:val="28"/>
          <w:cs/>
        </w:rPr>
        <w:t xml:space="preserve">. </w:t>
      </w:r>
      <w:r w:rsidRPr="00E31614">
        <w:rPr>
          <w:rFonts w:ascii="Angsana New" w:hAnsi="Angsana New" w:cs="Angsana New"/>
          <w:sz w:val="28"/>
        </w:rPr>
        <w:t xml:space="preserve">Leveraging its strong course development capabilities, accumulated from developing its Academic AST Business,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continues to develop online learning services, which mainly include STEAM courses and adult and vocational </w:t>
      </w:r>
      <w:r w:rsidRPr="00E31614">
        <w:rPr>
          <w:rFonts w:ascii="Angsana New" w:hAnsi="Angsana New" w:cs="Angsana New"/>
          <w:sz w:val="28"/>
        </w:rPr>
        <w:lastRenderedPageBreak/>
        <w:t>courses</w:t>
      </w:r>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cs/>
        </w:rPr>
        <w:t>’</w:t>
      </w:r>
      <w:r w:rsidRPr="00E31614">
        <w:rPr>
          <w:rFonts w:ascii="Angsana New" w:hAnsi="Angsana New" w:cs="Angsana New"/>
          <w:sz w:val="28"/>
        </w:rPr>
        <w:t>s smart devices seamlessly integrate advanced AI algorithms and data analytics which supplement its online learning services and further enhance the user experience and efficiency</w:t>
      </w:r>
      <w:r w:rsidRPr="00E31614">
        <w:rPr>
          <w:rFonts w:ascii="Angsana New" w:hAnsi="Angsana New" w:cs="Angsana New"/>
          <w:sz w:val="28"/>
          <w:cs/>
        </w:rPr>
        <w:t xml:space="preserve">. </w:t>
      </w:r>
    </w:p>
    <w:p w14:paraId="02664C1E" w14:textId="0776027A" w:rsidR="00D014E1" w:rsidRPr="00E31614" w:rsidRDefault="00D014E1" w:rsidP="00AD5D19">
      <w:pPr>
        <w:spacing w:after="0" w:line="240" w:lineRule="auto"/>
        <w:ind w:firstLine="709"/>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004A0A38" w:rsidRPr="00E31614">
        <w:rPr>
          <w:rFonts w:ascii="Angsana New" w:hAnsi="Angsana New" w:cs="Angsana New"/>
          <w:sz w:val="28"/>
        </w:rPr>
        <w:t xml:space="preserve"> currently generate</w:t>
      </w:r>
      <w:r w:rsidRPr="00E31614">
        <w:rPr>
          <w:rFonts w:ascii="Angsana New" w:hAnsi="Angsana New" w:cs="Angsana New"/>
          <w:sz w:val="28"/>
        </w:rPr>
        <w:t>s</w:t>
      </w:r>
      <w:r w:rsidR="004A0A38" w:rsidRPr="00E31614">
        <w:rPr>
          <w:rFonts w:ascii="Angsana New" w:hAnsi="Angsana New" w:cs="Angsana New"/>
          <w:sz w:val="28"/>
        </w:rPr>
        <w:t xml:space="preserve"> the majority of the revenues for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cs/>
        </w:rPr>
        <w:t>’</w:t>
      </w:r>
      <w:r w:rsidR="004A0A38" w:rsidRPr="00E31614">
        <w:rPr>
          <w:rFonts w:ascii="Angsana New" w:hAnsi="Angsana New" w:cs="Angsana New"/>
          <w:sz w:val="28"/>
        </w:rPr>
        <w:t>s learning services from its online courses in the form of tuition fees received from students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In addition,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 xml:space="preserve">generate revenues from sales of smart devices and from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cs/>
        </w:rPr>
        <w:t>’</w:t>
      </w:r>
      <w:r w:rsidR="004A0A38" w:rsidRPr="00E31614">
        <w:rPr>
          <w:rFonts w:ascii="Angsana New" w:hAnsi="Angsana New" w:cs="Angsana New"/>
          <w:sz w:val="28"/>
        </w:rPr>
        <w:t>s online marketing services through the provision of different formats of advertisements</w:t>
      </w:r>
      <w:r w:rsidR="004A0A38" w:rsidRPr="00E31614">
        <w:rPr>
          <w:rFonts w:ascii="Angsana New" w:hAnsi="Angsana New" w:cs="Angsana New"/>
          <w:sz w:val="28"/>
          <w:cs/>
        </w:rPr>
        <w:t xml:space="preserve">. </w:t>
      </w:r>
    </w:p>
    <w:p w14:paraId="4CE9B5AC" w14:textId="77777777" w:rsidR="00D014E1" w:rsidRPr="00E31614" w:rsidRDefault="004A0A38" w:rsidP="00AD5D19">
      <w:pPr>
        <w:spacing w:after="0" w:line="240" w:lineRule="auto"/>
        <w:ind w:firstLine="709"/>
        <w:jc w:val="thaiDistribute"/>
        <w:rPr>
          <w:rFonts w:ascii="Angsana New" w:hAnsi="Angsana New" w:cs="Angsana New"/>
          <w:i/>
          <w:iCs/>
          <w:sz w:val="28"/>
        </w:rPr>
      </w:pPr>
      <w:r w:rsidRPr="00E31614">
        <w:rPr>
          <w:rFonts w:ascii="Angsana New" w:hAnsi="Angsana New" w:cs="Angsana New"/>
          <w:i/>
          <w:iCs/>
          <w:sz w:val="28"/>
        </w:rPr>
        <w:t>Online Knowledge Tools</w:t>
      </w:r>
    </w:p>
    <w:p w14:paraId="3227733A"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Dictionary</w:t>
      </w:r>
      <w:r w:rsidRPr="00E31614">
        <w:rPr>
          <w:rFonts w:ascii="Angsana New" w:hAnsi="Angsana New" w:cs="Angsana New"/>
          <w:i/>
          <w:iCs/>
          <w:sz w:val="28"/>
          <w:cs/>
        </w:rPr>
        <w:t>.</w:t>
      </w:r>
      <w:r w:rsidRPr="00E31614">
        <w:rPr>
          <w:rFonts w:ascii="Angsana New" w:hAnsi="Angsana New" w:cs="Angsana New"/>
          <w:sz w:val="28"/>
          <w:cs/>
        </w:rPr>
        <w:t xml:space="preserve"> </w:t>
      </w:r>
    </w:p>
    <w:p w14:paraId="2140803C" w14:textId="6DDF7F67" w:rsidR="00D014E1"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rPr>
        <w:t xml:space="preserve">Launched in 2007,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is </w:t>
      </w:r>
      <w:proofErr w:type="spellStart"/>
      <w:r w:rsidRPr="00E31614">
        <w:rPr>
          <w:rFonts w:ascii="Angsana New" w:hAnsi="Angsana New" w:cs="Angsana New"/>
          <w:sz w:val="28"/>
        </w:rPr>
        <w:t>Youdao</w:t>
      </w:r>
      <w:proofErr w:type="spellEnd"/>
      <w:r w:rsidRPr="00E31614">
        <w:rPr>
          <w:rFonts w:ascii="Angsana New" w:hAnsi="Angsana New" w:cs="Angsana New"/>
          <w:sz w:val="28"/>
          <w:cs/>
        </w:rPr>
        <w:t>’</w:t>
      </w:r>
      <w:r w:rsidRPr="00E31614">
        <w:rPr>
          <w:rFonts w:ascii="Angsana New" w:hAnsi="Angsana New" w:cs="Angsana New"/>
          <w:sz w:val="28"/>
        </w:rPr>
        <w:t>s first major product and flagship online language tool</w:t>
      </w:r>
      <w:r w:rsidRPr="00E31614">
        <w:rPr>
          <w:rFonts w:ascii="Angsana New" w:hAnsi="Angsana New" w:cs="Angsana New"/>
          <w:sz w:val="28"/>
          <w:cs/>
        </w:rPr>
        <w:t xml:space="preserve">. </w:t>
      </w:r>
      <w:r w:rsidRPr="00E31614">
        <w:rPr>
          <w:rFonts w:ascii="Angsana New" w:hAnsi="Angsana New" w:cs="Angsana New"/>
          <w:sz w:val="28"/>
        </w:rPr>
        <w:t>Today, it remains China</w:t>
      </w:r>
      <w:r w:rsidRPr="00E31614">
        <w:rPr>
          <w:rFonts w:ascii="Angsana New" w:hAnsi="Angsana New" w:cs="Angsana New"/>
          <w:sz w:val="28"/>
          <w:cs/>
        </w:rPr>
        <w:t>’</w:t>
      </w:r>
      <w:r w:rsidRPr="00E31614">
        <w:rPr>
          <w:rFonts w:ascii="Angsana New" w:hAnsi="Angsana New" w:cs="Angsana New"/>
          <w:sz w:val="28"/>
        </w:rPr>
        <w:t>s most popular and trusted online dictionary and translation tool with 48</w:t>
      </w:r>
      <w:r w:rsidRPr="00E31614">
        <w:rPr>
          <w:rFonts w:ascii="Angsana New" w:hAnsi="Angsana New" w:cs="Angsana New"/>
          <w:sz w:val="28"/>
          <w:cs/>
        </w:rPr>
        <w:t>.</w:t>
      </w:r>
      <w:r w:rsidRPr="00E31614">
        <w:rPr>
          <w:rFonts w:ascii="Angsana New" w:hAnsi="Angsana New" w:cs="Angsana New"/>
          <w:sz w:val="28"/>
        </w:rPr>
        <w:t>4 million average MAUs in 2021</w:t>
      </w:r>
      <w:r w:rsidRPr="00E31614">
        <w:rPr>
          <w:rFonts w:ascii="Angsana New" w:hAnsi="Angsana New" w:cs="Angsana New"/>
          <w:sz w:val="28"/>
          <w:cs/>
        </w:rPr>
        <w:t xml:space="preserve">. </w:t>
      </w:r>
      <w:r w:rsidRPr="00E31614">
        <w:rPr>
          <w:rFonts w:ascii="Angsana New" w:hAnsi="Angsana New" w:cs="Angsana New"/>
          <w:sz w:val="28"/>
        </w:rPr>
        <w:t xml:space="preserve">As of December 31, 2021,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offered over 33 million entries across 109 languages</w:t>
      </w:r>
      <w:r w:rsidRPr="00E31614">
        <w:rPr>
          <w:rFonts w:ascii="Angsana New" w:hAnsi="Angsana New" w:cs="Angsana New"/>
          <w:sz w:val="28"/>
          <w:cs/>
        </w:rPr>
        <w:t xml:space="preserve">. </w:t>
      </w:r>
    </w:p>
    <w:p w14:paraId="2E1277EA" w14:textId="77777777" w:rsidR="003C47FE" w:rsidRPr="00E31614" w:rsidRDefault="004A0A38" w:rsidP="00AD5D19">
      <w:pPr>
        <w:spacing w:after="0" w:line="240" w:lineRule="auto"/>
        <w:ind w:left="709"/>
        <w:jc w:val="thaiDistribute"/>
        <w:rPr>
          <w:rFonts w:ascii="Angsana New" w:hAnsi="Angsana New" w:cs="Angsana New"/>
          <w:i/>
          <w:iCs/>
          <w:sz w:val="28"/>
        </w:rPr>
      </w:pPr>
      <w:r w:rsidRPr="00E31614">
        <w:rPr>
          <w:rFonts w:ascii="Angsana New" w:hAnsi="Angsana New" w:cs="Angsana New"/>
          <w:sz w:val="28"/>
          <w:cs/>
        </w:rPr>
        <w:t xml:space="preserve">• </w:t>
      </w:r>
      <w:r w:rsidRPr="00E31614">
        <w:rPr>
          <w:rFonts w:ascii="Angsana New" w:hAnsi="Angsana New" w:cs="Angsana New"/>
          <w:i/>
          <w:iCs/>
          <w:sz w:val="28"/>
        </w:rPr>
        <w:t>Other Online Dictionary and Translation Tools</w:t>
      </w:r>
      <w:r w:rsidRPr="00E31614">
        <w:rPr>
          <w:rFonts w:ascii="Angsana New" w:hAnsi="Angsana New" w:cs="Angsana New"/>
          <w:i/>
          <w:iCs/>
          <w:sz w:val="28"/>
          <w:cs/>
        </w:rPr>
        <w:t>.</w:t>
      </w:r>
    </w:p>
    <w:p w14:paraId="52697585" w14:textId="4062EC5D" w:rsidR="00D014E1"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cs/>
        </w:rPr>
        <w:t xml:space="preserve"> </w:t>
      </w:r>
      <w:r w:rsidRPr="00E31614">
        <w:rPr>
          <w:rFonts w:ascii="Angsana New" w:hAnsi="Angsana New" w:cs="Angsana New"/>
          <w:sz w:val="28"/>
        </w:rPr>
        <w:t xml:space="preserve">In addition to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w:t>
      </w:r>
      <w:r w:rsidR="00D014E1" w:rsidRPr="00E31614">
        <w:rPr>
          <w:rFonts w:ascii="Angsana New" w:hAnsi="Angsana New" w:cs="Angsana New"/>
          <w:sz w:val="28"/>
        </w:rPr>
        <w:t xml:space="preserve">the company </w:t>
      </w:r>
      <w:r w:rsidRPr="00E31614">
        <w:rPr>
          <w:rFonts w:ascii="Angsana New" w:hAnsi="Angsana New" w:cs="Angsana New"/>
          <w:sz w:val="28"/>
        </w:rPr>
        <w:t xml:space="preserve">also offer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Translation, a tool specifically designed to support translation needs of business and leisure travelers across over 31 languages via camera and speech translation, U</w:t>
      </w:r>
      <w:r w:rsidRPr="00E31614">
        <w:rPr>
          <w:rFonts w:ascii="Angsana New" w:hAnsi="Angsana New" w:cs="Angsana New"/>
          <w:sz w:val="28"/>
          <w:cs/>
        </w:rPr>
        <w:t>-</w:t>
      </w:r>
      <w:r w:rsidRPr="00E31614">
        <w:rPr>
          <w:rFonts w:ascii="Angsana New" w:hAnsi="Angsana New" w:cs="Angsana New"/>
          <w:sz w:val="28"/>
        </w:rPr>
        <w:t xml:space="preserve">Dictionary, an online dictionary and translation app </w:t>
      </w:r>
      <w:r w:rsidR="00D014E1" w:rsidRPr="00E31614">
        <w:rPr>
          <w:rFonts w:ascii="Angsana New" w:hAnsi="Angsana New" w:cs="Angsana New"/>
          <w:sz w:val="28"/>
        </w:rPr>
        <w:t xml:space="preserve">the company </w:t>
      </w:r>
      <w:r w:rsidRPr="00E31614">
        <w:rPr>
          <w:rFonts w:ascii="Angsana New" w:hAnsi="Angsana New" w:cs="Angsana New"/>
          <w:sz w:val="28"/>
        </w:rPr>
        <w:t>offer</w:t>
      </w:r>
      <w:r w:rsidR="00D014E1" w:rsidRPr="00E31614">
        <w:rPr>
          <w:rFonts w:ascii="Angsana New" w:hAnsi="Angsana New" w:cs="Angsana New"/>
          <w:sz w:val="28"/>
        </w:rPr>
        <w:t>s</w:t>
      </w:r>
      <w:r w:rsidRPr="00E31614">
        <w:rPr>
          <w:rFonts w:ascii="Angsana New" w:hAnsi="Angsana New" w:cs="Angsana New"/>
          <w:sz w:val="28"/>
        </w:rPr>
        <w:t xml:space="preserve"> in Indonesia and other overseas markets, and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Kids</w:t>
      </w:r>
      <w:r w:rsidRPr="00E31614">
        <w:rPr>
          <w:rFonts w:ascii="Angsana New" w:hAnsi="Angsana New" w:cs="Angsana New"/>
          <w:sz w:val="28"/>
          <w:cs/>
        </w:rPr>
        <w:t xml:space="preserve">’ </w:t>
      </w:r>
      <w:r w:rsidRPr="00E31614">
        <w:rPr>
          <w:rFonts w:ascii="Angsana New" w:hAnsi="Angsana New" w:cs="Angsana New"/>
          <w:sz w:val="28"/>
        </w:rPr>
        <w:t>Dictionary, a smart and fun tool that offers translation services in Chinese and English</w:t>
      </w:r>
      <w:r w:rsidRPr="00E31614">
        <w:rPr>
          <w:rFonts w:ascii="Angsana New" w:hAnsi="Angsana New" w:cs="Angsana New"/>
          <w:sz w:val="28"/>
          <w:cs/>
        </w:rPr>
        <w:t xml:space="preserve">. </w:t>
      </w:r>
    </w:p>
    <w:p w14:paraId="3243C976"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r w:rsidRPr="00E31614">
        <w:rPr>
          <w:rFonts w:ascii="Angsana New" w:hAnsi="Angsana New" w:cs="Angsana New"/>
          <w:i/>
          <w:iCs/>
          <w:sz w:val="28"/>
        </w:rPr>
        <w:t>Interactive Learning Apps</w:t>
      </w:r>
      <w:r w:rsidRPr="00E31614">
        <w:rPr>
          <w:rFonts w:ascii="Angsana New" w:hAnsi="Angsana New" w:cs="Angsana New"/>
          <w:i/>
          <w:iCs/>
          <w:sz w:val="28"/>
          <w:cs/>
        </w:rPr>
        <w:t>.</w:t>
      </w:r>
      <w:r w:rsidRPr="00E31614">
        <w:rPr>
          <w:rFonts w:ascii="Angsana New" w:hAnsi="Angsana New" w:cs="Angsana New"/>
          <w:sz w:val="28"/>
          <w:cs/>
        </w:rPr>
        <w:t xml:space="preserve"> </w:t>
      </w:r>
    </w:p>
    <w:p w14:paraId="5BAD24DE" w14:textId="4AA4E075" w:rsidR="00D014E1" w:rsidRPr="00E31614" w:rsidRDefault="00D014E1" w:rsidP="00AD5D19">
      <w:pPr>
        <w:spacing w:after="0" w:line="240" w:lineRule="auto"/>
        <w:ind w:left="709"/>
        <w:jc w:val="thaiDistribute"/>
        <w:rPr>
          <w:rFonts w:ascii="Angsana New" w:hAnsi="Angsana New" w:cs="Angsana New"/>
          <w:sz w:val="28"/>
        </w:rPr>
      </w:pPr>
      <w:r w:rsidRPr="00E31614">
        <w:rPr>
          <w:rFonts w:ascii="Angsana New" w:hAnsi="Angsana New" w:cs="Angsana New"/>
          <w:sz w:val="28"/>
        </w:rPr>
        <w:t>It</w:t>
      </w:r>
      <w:r w:rsidRPr="00E31614">
        <w:rPr>
          <w:rFonts w:ascii="Angsana New" w:hAnsi="Angsana New" w:cs="Angsana New"/>
          <w:sz w:val="28"/>
          <w:cs/>
        </w:rPr>
        <w:t xml:space="preserve"> </w:t>
      </w:r>
      <w:r w:rsidR="004A0A38" w:rsidRPr="00E31614">
        <w:rPr>
          <w:rFonts w:ascii="Angsana New" w:hAnsi="Angsana New" w:cs="Angsana New"/>
          <w:sz w:val="28"/>
        </w:rPr>
        <w:t>offer</w:t>
      </w:r>
      <w:r w:rsidRPr="00E31614">
        <w:rPr>
          <w:rFonts w:ascii="Angsana New" w:hAnsi="Angsana New" w:cs="Angsana New"/>
          <w:sz w:val="28"/>
        </w:rPr>
        <w:t>s</w:t>
      </w:r>
      <w:r w:rsidR="004A0A38" w:rsidRPr="00E31614">
        <w:rPr>
          <w:rFonts w:ascii="Angsana New" w:hAnsi="Angsana New" w:cs="Angsana New"/>
          <w:sz w:val="28"/>
        </w:rPr>
        <w:t xml:space="preserve"> a wide range of interactive learning apps to nearly all age groups</w:t>
      </w:r>
      <w:r w:rsidR="004A0A38" w:rsidRPr="00E31614">
        <w:rPr>
          <w:rFonts w:ascii="Angsana New" w:hAnsi="Angsana New" w:cs="Angsana New"/>
          <w:sz w:val="28"/>
          <w:cs/>
        </w:rPr>
        <w:t xml:space="preserve">. </w:t>
      </w:r>
      <w:r w:rsidRPr="00E31614">
        <w:rPr>
          <w:rFonts w:ascii="Angsana New" w:hAnsi="Angsana New" w:cs="Angsana New"/>
          <w:sz w:val="28"/>
        </w:rPr>
        <w:t>The company is</w:t>
      </w:r>
      <w:r w:rsidR="004A0A38" w:rsidRPr="00E31614">
        <w:rPr>
          <w:rFonts w:ascii="Angsana New" w:hAnsi="Angsana New" w:cs="Angsana New"/>
          <w:sz w:val="28"/>
          <w:cs/>
        </w:rPr>
        <w:t xml:space="preserve"> </w:t>
      </w:r>
      <w:r w:rsidR="004A0A38" w:rsidRPr="00E31614">
        <w:rPr>
          <w:rFonts w:ascii="Angsana New" w:hAnsi="Angsana New" w:cs="Angsana New"/>
          <w:sz w:val="28"/>
        </w:rPr>
        <w:t>committed to delivering a fun and effective learning experience across these apps through an abundance of gamified features, as well as social functions allowing users and students to share their learning progress with friends through social media</w:t>
      </w:r>
      <w:r w:rsidR="004A0A38" w:rsidRPr="00E31614">
        <w:rPr>
          <w:rFonts w:ascii="Angsana New" w:hAnsi="Angsana New" w:cs="Angsana New"/>
          <w:sz w:val="28"/>
          <w:cs/>
        </w:rPr>
        <w:t xml:space="preserve">. </w:t>
      </w:r>
    </w:p>
    <w:p w14:paraId="06EC17E1" w14:textId="77777777" w:rsidR="00D014E1"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rPr>
        <w:t>Smart Devices</w:t>
      </w:r>
      <w:r w:rsidRPr="00E31614">
        <w:rPr>
          <w:rFonts w:ascii="Angsana New" w:hAnsi="Angsana New" w:cs="Angsana New"/>
          <w:i/>
          <w:iCs/>
          <w:sz w:val="28"/>
          <w:cs/>
        </w:rPr>
        <w:t>.</w:t>
      </w:r>
      <w:r w:rsidRPr="00E31614">
        <w:rPr>
          <w:rFonts w:ascii="Angsana New" w:hAnsi="Angsana New" w:cs="Angsana New"/>
          <w:sz w:val="28"/>
          <w:cs/>
        </w:rPr>
        <w:t xml:space="preserve"> </w:t>
      </w:r>
    </w:p>
    <w:p w14:paraId="3CA683FA" w14:textId="3A43BE93" w:rsidR="00D014E1" w:rsidRPr="00E31614" w:rsidRDefault="00D014E1"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develop</w:t>
      </w:r>
      <w:r w:rsidRPr="00E31614">
        <w:rPr>
          <w:rFonts w:ascii="Angsana New" w:hAnsi="Angsana New" w:cs="Angsana New"/>
          <w:sz w:val="28"/>
        </w:rPr>
        <w:t>s</w:t>
      </w:r>
      <w:r w:rsidR="004A0A38" w:rsidRPr="00E31614">
        <w:rPr>
          <w:rFonts w:ascii="Angsana New" w:hAnsi="Angsana New" w:cs="Angsana New"/>
          <w:sz w:val="28"/>
        </w:rPr>
        <w:t xml:space="preserve"> and offer</w:t>
      </w:r>
      <w:r w:rsidRPr="00E31614">
        <w:rPr>
          <w:rFonts w:ascii="Angsana New" w:hAnsi="Angsana New" w:cs="Angsana New"/>
          <w:sz w:val="28"/>
        </w:rPr>
        <w:t>s</w:t>
      </w:r>
      <w:r w:rsidR="004A0A38" w:rsidRPr="00E31614">
        <w:rPr>
          <w:rFonts w:ascii="Angsana New" w:hAnsi="Angsana New" w:cs="Angsana New"/>
          <w:sz w:val="28"/>
        </w:rPr>
        <w:t xml:space="preserve"> smart devices, including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Dictionary Pen,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Listening Pod,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Smart Lamp,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Pocket Translator and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Super Dictionary, to make learning more productive and efficient for users</w:t>
      </w:r>
      <w:r w:rsidR="004A0A38"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cs/>
        </w:rPr>
        <w:t>’</w:t>
      </w:r>
      <w:r w:rsidRPr="00E31614">
        <w:rPr>
          <w:rFonts w:ascii="Angsana New" w:hAnsi="Angsana New" w:cs="Angsana New"/>
          <w:sz w:val="28"/>
        </w:rPr>
        <w:t>s</w:t>
      </w:r>
      <w:r w:rsidRPr="00E31614">
        <w:rPr>
          <w:rFonts w:ascii="Angsana New" w:hAnsi="Angsana New" w:cs="Angsana New"/>
          <w:sz w:val="28"/>
          <w:cs/>
        </w:rPr>
        <w:t xml:space="preserve"> </w:t>
      </w:r>
      <w:r w:rsidR="004A0A38" w:rsidRPr="00E31614">
        <w:rPr>
          <w:rFonts w:ascii="Angsana New" w:hAnsi="Angsana New" w:cs="Angsana New"/>
          <w:sz w:val="28"/>
        </w:rPr>
        <w:t xml:space="preserve">smart devices are developed and designed by </w:t>
      </w:r>
      <w:r w:rsidRPr="00E31614">
        <w:rPr>
          <w:rFonts w:ascii="Angsana New" w:hAnsi="Angsana New" w:cs="Angsana New"/>
          <w:sz w:val="28"/>
        </w:rPr>
        <w:t>the company itself</w:t>
      </w:r>
      <w:r w:rsidR="004A0A38" w:rsidRPr="00E31614">
        <w:rPr>
          <w:rFonts w:ascii="Angsana New" w:hAnsi="Angsana New" w:cs="Angsana New"/>
          <w:sz w:val="28"/>
        </w:rPr>
        <w:t xml:space="preserve"> or in collaboration with third parties, while the manufacturing of such devices is outsourced to third</w:t>
      </w:r>
      <w:r w:rsidR="004A0A38" w:rsidRPr="00E31614">
        <w:rPr>
          <w:rFonts w:ascii="Angsana New" w:hAnsi="Angsana New" w:cs="Angsana New"/>
          <w:sz w:val="28"/>
          <w:cs/>
        </w:rPr>
        <w:t>-</w:t>
      </w:r>
      <w:r w:rsidR="004A0A38" w:rsidRPr="00E31614">
        <w:rPr>
          <w:rFonts w:ascii="Angsana New" w:hAnsi="Angsana New" w:cs="Angsana New"/>
          <w:sz w:val="28"/>
        </w:rPr>
        <w:t>party manufacturers under original equipment manufacturer agreements</w:t>
      </w:r>
      <w:r w:rsidR="004A0A38" w:rsidRPr="00E31614">
        <w:rPr>
          <w:rFonts w:ascii="Angsana New" w:hAnsi="Angsana New" w:cs="Angsana New"/>
          <w:sz w:val="28"/>
          <w:cs/>
        </w:rPr>
        <w:t xml:space="preserve">. </w:t>
      </w:r>
    </w:p>
    <w:p w14:paraId="29098ED5"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Dictionary Pen</w:t>
      </w:r>
      <w:r w:rsidRPr="00E31614">
        <w:rPr>
          <w:rFonts w:ascii="Angsana New" w:hAnsi="Angsana New" w:cs="Angsana New"/>
          <w:i/>
          <w:iCs/>
          <w:sz w:val="28"/>
          <w:cs/>
        </w:rPr>
        <w:t>.</w:t>
      </w:r>
      <w:r w:rsidRPr="00E31614">
        <w:rPr>
          <w:rFonts w:ascii="Angsana New" w:hAnsi="Angsana New" w:cs="Angsana New"/>
          <w:sz w:val="28"/>
          <w:cs/>
        </w:rPr>
        <w:t xml:space="preserve"> </w:t>
      </w:r>
    </w:p>
    <w:p w14:paraId="7FB3E3BA" w14:textId="038BE62A" w:rsidR="00656CB5" w:rsidRPr="00E31614" w:rsidRDefault="004A0A38" w:rsidP="00AD5D19">
      <w:pPr>
        <w:spacing w:after="0" w:line="240" w:lineRule="auto"/>
        <w:ind w:left="709"/>
        <w:jc w:val="thaiDistribute"/>
        <w:rPr>
          <w:rFonts w:ascii="Angsana New" w:hAnsi="Angsana New" w:cs="Angsana New"/>
          <w:sz w:val="28"/>
        </w:rPr>
      </w:pP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Pen, a sleek, modern electronic translation pen with powerful Chinese</w:t>
      </w:r>
      <w:r w:rsidRPr="00E31614">
        <w:rPr>
          <w:rFonts w:ascii="Angsana New" w:hAnsi="Angsana New" w:cs="Angsana New"/>
          <w:sz w:val="28"/>
          <w:cs/>
        </w:rPr>
        <w:t>/</w:t>
      </w:r>
      <w:r w:rsidRPr="00E31614">
        <w:rPr>
          <w:rFonts w:ascii="Angsana New" w:hAnsi="Angsana New" w:cs="Angsana New"/>
          <w:sz w:val="28"/>
        </w:rPr>
        <w:t>English translation capabilities</w:t>
      </w:r>
      <w:r w:rsidR="00D014E1" w:rsidRPr="00E31614">
        <w:rPr>
          <w:rFonts w:ascii="Angsana New" w:hAnsi="Angsana New" w:cs="Angsana New"/>
          <w:sz w:val="28"/>
        </w:rPr>
        <w:t xml:space="preserve"> was launched in 2018</w:t>
      </w:r>
      <w:r w:rsidRPr="00E31614">
        <w:rPr>
          <w:rFonts w:ascii="Angsana New" w:hAnsi="Angsana New" w:cs="Angsana New"/>
          <w:sz w:val="28"/>
          <w:cs/>
        </w:rPr>
        <w:t xml:space="preserve">. </w:t>
      </w:r>
      <w:r w:rsidRPr="00E31614">
        <w:rPr>
          <w:rFonts w:ascii="Angsana New" w:hAnsi="Angsana New" w:cs="Angsana New"/>
          <w:sz w:val="28"/>
        </w:rPr>
        <w:t xml:space="preserve">With </w:t>
      </w:r>
      <w:r w:rsidR="00656CB5" w:rsidRPr="00E31614">
        <w:rPr>
          <w:rFonts w:ascii="Angsana New" w:hAnsi="Angsana New" w:cs="Angsana New"/>
          <w:sz w:val="28"/>
        </w:rPr>
        <w:t xml:space="preserve">its </w:t>
      </w:r>
      <w:r w:rsidRPr="00E31614">
        <w:rPr>
          <w:rFonts w:ascii="Angsana New" w:hAnsi="Angsana New" w:cs="Angsana New"/>
          <w:sz w:val="28"/>
        </w:rPr>
        <w:t>NMT and OCR technologies, users can simply scan the words and the screen will instantly display the translation and definition of the word without connecting to the internet</w:t>
      </w:r>
      <w:r w:rsidRPr="00E31614">
        <w:rPr>
          <w:rFonts w:ascii="Angsana New" w:hAnsi="Angsana New" w:cs="Angsana New"/>
          <w:sz w:val="28"/>
          <w:cs/>
        </w:rPr>
        <w:t xml:space="preserve">. </w:t>
      </w:r>
      <w:r w:rsidR="00656CB5" w:rsidRPr="00E31614">
        <w:rPr>
          <w:rFonts w:ascii="Angsana New" w:hAnsi="Angsana New" w:cs="Angsana New"/>
          <w:sz w:val="28"/>
        </w:rPr>
        <w:t xml:space="preserve">The company </w:t>
      </w:r>
      <w:r w:rsidRPr="00E31614">
        <w:rPr>
          <w:rFonts w:ascii="Angsana New" w:hAnsi="Angsana New" w:cs="Angsana New"/>
          <w:sz w:val="28"/>
        </w:rPr>
        <w:t xml:space="preserve">continued upgrading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Dictionary Pen and launched the People</w:t>
      </w:r>
      <w:r w:rsidRPr="00E31614">
        <w:rPr>
          <w:rFonts w:ascii="Angsana New" w:hAnsi="Angsana New" w:cs="Angsana New"/>
          <w:sz w:val="28"/>
          <w:cs/>
        </w:rPr>
        <w:t>’</w:t>
      </w:r>
      <w:r w:rsidRPr="00E31614">
        <w:rPr>
          <w:rFonts w:ascii="Angsana New" w:hAnsi="Angsana New" w:cs="Angsana New"/>
          <w:sz w:val="28"/>
        </w:rPr>
        <w:t>s Education Version in September 2021</w:t>
      </w:r>
      <w:r w:rsidRPr="00E31614">
        <w:rPr>
          <w:rFonts w:ascii="Angsana New" w:hAnsi="Angsana New" w:cs="Angsana New"/>
          <w:sz w:val="28"/>
          <w:cs/>
        </w:rPr>
        <w:t xml:space="preserve">. </w:t>
      </w:r>
      <w:r w:rsidRPr="00E31614">
        <w:rPr>
          <w:rFonts w:ascii="Angsana New" w:hAnsi="Angsana New" w:cs="Angsana New"/>
          <w:sz w:val="28"/>
        </w:rPr>
        <w:t xml:space="preserve">This product marks </w:t>
      </w:r>
      <w:r w:rsidR="00656CB5" w:rsidRPr="00E31614">
        <w:rPr>
          <w:rFonts w:ascii="Angsana New" w:hAnsi="Angsana New" w:cs="Angsana New"/>
          <w:sz w:val="28"/>
        </w:rPr>
        <w:t>its</w:t>
      </w:r>
      <w:r w:rsidR="00656CB5" w:rsidRPr="00E31614">
        <w:rPr>
          <w:rFonts w:ascii="Angsana New" w:hAnsi="Angsana New" w:cs="Angsana New"/>
          <w:sz w:val="28"/>
          <w:cs/>
        </w:rPr>
        <w:t xml:space="preserve"> </w:t>
      </w:r>
      <w:r w:rsidRPr="00E31614">
        <w:rPr>
          <w:rFonts w:ascii="Angsana New" w:hAnsi="Angsana New" w:cs="Angsana New"/>
          <w:sz w:val="28"/>
        </w:rPr>
        <w:t>first strategic partnership with the People Education Electronic &amp; Audiovisual Press, whose parent company, People</w:t>
      </w:r>
      <w:r w:rsidRPr="00E31614">
        <w:rPr>
          <w:rFonts w:ascii="Angsana New" w:hAnsi="Angsana New" w:cs="Angsana New"/>
          <w:sz w:val="28"/>
          <w:cs/>
        </w:rPr>
        <w:t>’</w:t>
      </w:r>
      <w:r w:rsidRPr="00E31614">
        <w:rPr>
          <w:rFonts w:ascii="Angsana New" w:hAnsi="Angsana New" w:cs="Angsana New"/>
          <w:sz w:val="28"/>
        </w:rPr>
        <w:t>s Education Press, mainly engages in the compilation, publication and distribution of school textbooks and other educational books in the PRC</w:t>
      </w:r>
      <w:r w:rsidRPr="00E31614">
        <w:rPr>
          <w:rFonts w:ascii="Angsana New" w:hAnsi="Angsana New" w:cs="Angsana New"/>
          <w:sz w:val="28"/>
          <w:cs/>
        </w:rPr>
        <w:t xml:space="preserve">. </w:t>
      </w:r>
    </w:p>
    <w:p w14:paraId="343E050A"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Listening Pod</w:t>
      </w:r>
      <w:r w:rsidRPr="00E31614">
        <w:rPr>
          <w:rFonts w:ascii="Angsana New" w:hAnsi="Angsana New" w:cs="Angsana New"/>
          <w:i/>
          <w:iCs/>
          <w:sz w:val="28"/>
          <w:cs/>
        </w:rPr>
        <w:t>.</w:t>
      </w:r>
      <w:r w:rsidRPr="00E31614">
        <w:rPr>
          <w:rFonts w:ascii="Angsana New" w:hAnsi="Angsana New" w:cs="Angsana New"/>
          <w:sz w:val="28"/>
          <w:cs/>
        </w:rPr>
        <w:t xml:space="preserve"> </w:t>
      </w:r>
    </w:p>
    <w:p w14:paraId="074C9620" w14:textId="3934A8D7"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rPr>
        <w:t xml:space="preserve">Building on </w:t>
      </w:r>
      <w:r w:rsidR="00656CB5" w:rsidRPr="00E31614">
        <w:rPr>
          <w:rFonts w:ascii="Angsana New" w:hAnsi="Angsana New" w:cs="Angsana New"/>
          <w:sz w:val="28"/>
        </w:rPr>
        <w:t>its</w:t>
      </w:r>
      <w:r w:rsidR="00656CB5" w:rsidRPr="00E31614">
        <w:rPr>
          <w:rFonts w:ascii="Angsana New" w:hAnsi="Angsana New" w:cs="Angsana New"/>
          <w:sz w:val="28"/>
          <w:cs/>
        </w:rPr>
        <w:t xml:space="preserve"> </w:t>
      </w:r>
      <w:r w:rsidRPr="00E31614">
        <w:rPr>
          <w:rFonts w:ascii="Angsana New" w:hAnsi="Angsana New" w:cs="Angsana New"/>
          <w:sz w:val="28"/>
        </w:rPr>
        <w:t>AI</w:t>
      </w:r>
      <w:r w:rsidRPr="00E31614">
        <w:rPr>
          <w:rFonts w:ascii="Angsana New" w:hAnsi="Angsana New" w:cs="Angsana New"/>
          <w:sz w:val="28"/>
          <w:cs/>
        </w:rPr>
        <w:t>-</w:t>
      </w:r>
      <w:r w:rsidRPr="00E31614">
        <w:rPr>
          <w:rFonts w:ascii="Angsana New" w:hAnsi="Angsana New" w:cs="Angsana New"/>
          <w:sz w:val="28"/>
        </w:rPr>
        <w:t xml:space="preserve">adaptive learning technology, </w:t>
      </w:r>
      <w:r w:rsidR="00656CB5" w:rsidRPr="00E31614">
        <w:rPr>
          <w:rFonts w:ascii="Angsana New" w:hAnsi="Angsana New" w:cs="Angsana New"/>
          <w:sz w:val="28"/>
        </w:rPr>
        <w:t>the company</w:t>
      </w:r>
      <w:r w:rsidR="00656CB5" w:rsidRPr="00E31614">
        <w:rPr>
          <w:rFonts w:ascii="Angsana New" w:hAnsi="Angsana New" w:cs="Angsana New"/>
          <w:sz w:val="28"/>
          <w:cs/>
        </w:rPr>
        <w:t xml:space="preserve"> </w:t>
      </w:r>
      <w:r w:rsidRPr="00E31614">
        <w:rPr>
          <w:rFonts w:ascii="Angsana New" w:hAnsi="Angsana New" w:cs="Angsana New"/>
          <w:sz w:val="28"/>
        </w:rPr>
        <w:t xml:space="preserve">launched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Listening Pod in September 2021, a portable learning device that is designed to deliver an immersive English learning experience to users, and offer them with differentiated, interactive listening and speaking practices</w:t>
      </w:r>
      <w:r w:rsidRPr="00E31614">
        <w:rPr>
          <w:rFonts w:ascii="Angsana New" w:hAnsi="Angsana New" w:cs="Angsana New"/>
          <w:sz w:val="28"/>
          <w:cs/>
        </w:rPr>
        <w:t xml:space="preserve">. </w:t>
      </w:r>
      <w:r w:rsidRPr="00E31614">
        <w:rPr>
          <w:rFonts w:ascii="Angsana New" w:hAnsi="Angsana New" w:cs="Angsana New"/>
          <w:sz w:val="28"/>
        </w:rPr>
        <w:t xml:space="preserve">With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Listening Pod handy, users can study natural pronunciation by listening and reading over 4500 recording clips of training content, interact and communicate </w:t>
      </w:r>
      <w:r w:rsidRPr="00E31614">
        <w:rPr>
          <w:rFonts w:ascii="Angsana New" w:hAnsi="Angsana New" w:cs="Angsana New"/>
          <w:sz w:val="28"/>
        </w:rPr>
        <w:lastRenderedPageBreak/>
        <w:t>live with AI</w:t>
      </w:r>
      <w:r w:rsidRPr="00E31614">
        <w:rPr>
          <w:rFonts w:ascii="Angsana New" w:hAnsi="Angsana New" w:cs="Angsana New"/>
          <w:sz w:val="28"/>
          <w:cs/>
        </w:rPr>
        <w:t>-</w:t>
      </w:r>
      <w:r w:rsidRPr="00E31614">
        <w:rPr>
          <w:rFonts w:ascii="Angsana New" w:hAnsi="Angsana New" w:cs="Angsana New"/>
          <w:sz w:val="28"/>
        </w:rPr>
        <w:t>powered chat bots and practice on mock questions to score their English listening and speaking capabilities</w:t>
      </w:r>
      <w:r w:rsidRPr="00E31614">
        <w:rPr>
          <w:rFonts w:ascii="Angsana New" w:hAnsi="Angsana New" w:cs="Angsana New"/>
          <w:sz w:val="28"/>
          <w:cs/>
        </w:rPr>
        <w:t xml:space="preserve">.  </w:t>
      </w:r>
    </w:p>
    <w:p w14:paraId="7D3CB91F"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cs/>
        </w:rPr>
        <w:t xml:space="preserve">•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Smart Lamp</w:t>
      </w:r>
      <w:r w:rsidRPr="00E31614">
        <w:rPr>
          <w:rFonts w:ascii="Angsana New" w:hAnsi="Angsana New" w:cs="Angsana New"/>
          <w:i/>
          <w:iCs/>
          <w:sz w:val="28"/>
          <w:cs/>
        </w:rPr>
        <w:t>.</w:t>
      </w:r>
      <w:r w:rsidRPr="00E31614">
        <w:rPr>
          <w:rFonts w:ascii="Angsana New" w:hAnsi="Angsana New" w:cs="Angsana New"/>
          <w:sz w:val="28"/>
          <w:cs/>
        </w:rPr>
        <w:t xml:space="preserve"> </w:t>
      </w:r>
    </w:p>
    <w:p w14:paraId="6A35AC29" w14:textId="3575A4B6"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rPr>
        <w:t xml:space="preserve">In April 2022, </w:t>
      </w:r>
      <w:r w:rsidR="00656CB5" w:rsidRPr="00E31614">
        <w:rPr>
          <w:rFonts w:ascii="Angsana New" w:hAnsi="Angsana New" w:cs="Angsana New"/>
          <w:sz w:val="28"/>
        </w:rPr>
        <w:t>the company</w:t>
      </w:r>
      <w:r w:rsidR="00656CB5" w:rsidRPr="00E31614">
        <w:rPr>
          <w:rFonts w:ascii="Angsana New" w:hAnsi="Angsana New" w:cs="Angsana New"/>
          <w:sz w:val="28"/>
          <w:cs/>
        </w:rPr>
        <w:t xml:space="preserve"> </w:t>
      </w:r>
      <w:r w:rsidRPr="00E31614">
        <w:rPr>
          <w:rFonts w:ascii="Angsana New" w:hAnsi="Angsana New" w:cs="Angsana New"/>
          <w:sz w:val="28"/>
        </w:rPr>
        <w:t xml:space="preserve">launched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Smart Lamp, an eye</w:t>
      </w:r>
      <w:r w:rsidRPr="00E31614">
        <w:rPr>
          <w:rFonts w:ascii="Angsana New" w:hAnsi="Angsana New" w:cs="Angsana New"/>
          <w:sz w:val="28"/>
          <w:cs/>
        </w:rPr>
        <w:t>-</w:t>
      </w:r>
      <w:r w:rsidRPr="00E31614">
        <w:rPr>
          <w:rFonts w:ascii="Angsana New" w:hAnsi="Angsana New" w:cs="Angsana New"/>
          <w:sz w:val="28"/>
        </w:rPr>
        <w:t xml:space="preserve">protection desk lamp with interactive, </w:t>
      </w:r>
      <w:proofErr w:type="spellStart"/>
      <w:r w:rsidRPr="00E31614">
        <w:rPr>
          <w:rFonts w:ascii="Angsana New" w:hAnsi="Angsana New" w:cs="Angsana New"/>
          <w:sz w:val="28"/>
        </w:rPr>
        <w:t>AIenabled</w:t>
      </w:r>
      <w:proofErr w:type="spellEnd"/>
      <w:r w:rsidRPr="00E31614">
        <w:rPr>
          <w:rFonts w:ascii="Angsana New" w:hAnsi="Angsana New" w:cs="Angsana New"/>
          <w:sz w:val="28"/>
        </w:rPr>
        <w:t xml:space="preserve"> features</w:t>
      </w:r>
      <w:r w:rsidRPr="00E31614">
        <w:rPr>
          <w:rFonts w:ascii="Angsana New" w:hAnsi="Angsana New" w:cs="Angsana New"/>
          <w:sz w:val="28"/>
          <w:cs/>
        </w:rPr>
        <w:t xml:space="preserve">. </w:t>
      </w:r>
      <w:r w:rsidRPr="00E31614">
        <w:rPr>
          <w:rFonts w:ascii="Angsana New" w:hAnsi="Angsana New" w:cs="Angsana New"/>
          <w:sz w:val="28"/>
        </w:rPr>
        <w:t>Powered by the industry</w:t>
      </w:r>
      <w:r w:rsidRPr="00E31614">
        <w:rPr>
          <w:rFonts w:ascii="Angsana New" w:hAnsi="Angsana New" w:cs="Angsana New"/>
          <w:sz w:val="28"/>
          <w:cs/>
        </w:rPr>
        <w:t>-</w:t>
      </w:r>
      <w:r w:rsidRPr="00E31614">
        <w:rPr>
          <w:rFonts w:ascii="Angsana New" w:hAnsi="Angsana New" w:cs="Angsana New"/>
          <w:sz w:val="28"/>
        </w:rPr>
        <w:t>first desktop</w:t>
      </w:r>
      <w:r w:rsidRPr="00E31614">
        <w:rPr>
          <w:rFonts w:ascii="Angsana New" w:hAnsi="Angsana New" w:cs="Angsana New"/>
          <w:sz w:val="28"/>
          <w:cs/>
        </w:rPr>
        <w:t>-</w:t>
      </w:r>
      <w:r w:rsidRPr="00E31614">
        <w:rPr>
          <w:rFonts w:ascii="Angsana New" w:hAnsi="Angsana New" w:cs="Angsana New"/>
          <w:sz w:val="28"/>
        </w:rPr>
        <w:t xml:space="preserve">centric AI learning analysis engine,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Smart Lamp can analyze users' hand or body movements on the desktop to enable a variety of functionalities, such as fingertip word search, sentence intensive reading, and other AI</w:t>
      </w:r>
      <w:r w:rsidRPr="00E31614">
        <w:rPr>
          <w:rFonts w:ascii="Angsana New" w:hAnsi="Angsana New" w:cs="Angsana New"/>
          <w:sz w:val="28"/>
          <w:cs/>
        </w:rPr>
        <w:t>-</w:t>
      </w:r>
      <w:r w:rsidRPr="00E31614">
        <w:rPr>
          <w:rFonts w:ascii="Angsana New" w:hAnsi="Angsana New" w:cs="Angsana New"/>
          <w:sz w:val="28"/>
        </w:rPr>
        <w:t>driven functions</w:t>
      </w:r>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Smart Lamp is also able to adaptively adjust the brightness and the color temperature of the light for different learning environments, which is designed to better protect users</w:t>
      </w:r>
      <w:r w:rsidRPr="00E31614">
        <w:rPr>
          <w:rFonts w:ascii="Angsana New" w:hAnsi="Angsana New" w:cs="Angsana New"/>
          <w:sz w:val="28"/>
          <w:cs/>
        </w:rPr>
        <w:t xml:space="preserve">’ </w:t>
      </w:r>
      <w:r w:rsidRPr="00E31614">
        <w:rPr>
          <w:rFonts w:ascii="Angsana New" w:hAnsi="Angsana New" w:cs="Angsana New"/>
          <w:sz w:val="28"/>
        </w:rPr>
        <w:t>vision and health</w:t>
      </w:r>
      <w:r w:rsidRPr="00E31614">
        <w:rPr>
          <w:rFonts w:ascii="Angsana New" w:hAnsi="Angsana New" w:cs="Angsana New"/>
          <w:sz w:val="28"/>
          <w:cs/>
        </w:rPr>
        <w:t xml:space="preserve">. </w:t>
      </w:r>
    </w:p>
    <w:p w14:paraId="6D4D16E4"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cs/>
        </w:rPr>
        <w:t xml:space="preserve">•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Pocket Translator</w:t>
      </w:r>
      <w:r w:rsidRPr="00E31614">
        <w:rPr>
          <w:rFonts w:ascii="Angsana New" w:hAnsi="Angsana New" w:cs="Angsana New"/>
          <w:i/>
          <w:iCs/>
          <w:sz w:val="28"/>
          <w:cs/>
        </w:rPr>
        <w:t>.</w:t>
      </w:r>
      <w:r w:rsidRPr="00E31614">
        <w:rPr>
          <w:rFonts w:ascii="Angsana New" w:hAnsi="Angsana New" w:cs="Angsana New"/>
          <w:sz w:val="28"/>
          <w:cs/>
        </w:rPr>
        <w:t xml:space="preserve"> </w:t>
      </w:r>
    </w:p>
    <w:p w14:paraId="1931D7A3" w14:textId="52BE659D"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rPr>
        <w:t xml:space="preserve">In 2017,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Pocket Translator, a pocket</w:t>
      </w:r>
      <w:r w:rsidRPr="00E31614">
        <w:rPr>
          <w:rFonts w:ascii="Angsana New" w:hAnsi="Angsana New" w:cs="Angsana New"/>
          <w:sz w:val="28"/>
          <w:cs/>
        </w:rPr>
        <w:t>-</w:t>
      </w:r>
      <w:r w:rsidRPr="00E31614">
        <w:rPr>
          <w:rFonts w:ascii="Angsana New" w:hAnsi="Angsana New" w:cs="Angsana New"/>
          <w:sz w:val="28"/>
        </w:rPr>
        <w:t>size smart gadget supporting the instant translation of multiple languages to mainly address translation needs while traveling</w:t>
      </w:r>
      <w:r w:rsidR="00656CB5" w:rsidRPr="00E31614">
        <w:rPr>
          <w:rFonts w:ascii="Angsana New" w:hAnsi="Angsana New" w:cs="Angsana New"/>
          <w:sz w:val="28"/>
        </w:rPr>
        <w:t xml:space="preserve"> was launched</w:t>
      </w:r>
      <w:r w:rsidRPr="00E31614">
        <w:rPr>
          <w:rFonts w:ascii="Angsana New" w:hAnsi="Angsana New" w:cs="Angsana New"/>
          <w:sz w:val="28"/>
          <w:cs/>
        </w:rPr>
        <w:t xml:space="preserve">. </w:t>
      </w:r>
      <w:r w:rsidRPr="00E31614">
        <w:rPr>
          <w:rFonts w:ascii="Angsana New" w:hAnsi="Angsana New" w:cs="Angsana New"/>
          <w:sz w:val="28"/>
        </w:rPr>
        <w:t xml:space="preserve">Leveraging </w:t>
      </w:r>
      <w:r w:rsidR="00656CB5" w:rsidRPr="00E31614">
        <w:rPr>
          <w:rFonts w:ascii="Angsana New" w:hAnsi="Angsana New" w:cs="Angsana New"/>
          <w:sz w:val="28"/>
        </w:rPr>
        <w:t>its</w:t>
      </w:r>
      <w:r w:rsidR="00656CB5" w:rsidRPr="00E31614">
        <w:rPr>
          <w:rFonts w:ascii="Angsana New" w:hAnsi="Angsana New" w:cs="Angsana New"/>
          <w:sz w:val="28"/>
          <w:cs/>
        </w:rPr>
        <w:t xml:space="preserve"> </w:t>
      </w:r>
      <w:r w:rsidRPr="00E31614">
        <w:rPr>
          <w:rFonts w:ascii="Angsana New" w:hAnsi="Angsana New" w:cs="Angsana New"/>
          <w:sz w:val="28"/>
        </w:rPr>
        <w:t xml:space="preserve">ASR, OCR and NMT technologies,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Pocket Translator helps to translate speech and texts in images in real time</w:t>
      </w:r>
      <w:r w:rsidRPr="00E31614">
        <w:rPr>
          <w:rFonts w:ascii="Angsana New" w:hAnsi="Angsana New" w:cs="Angsana New"/>
          <w:sz w:val="28"/>
          <w:cs/>
        </w:rPr>
        <w:t xml:space="preserve">. </w:t>
      </w:r>
      <w:r w:rsidRPr="00E31614">
        <w:rPr>
          <w:rFonts w:ascii="Angsana New" w:hAnsi="Angsana New" w:cs="Angsana New"/>
          <w:sz w:val="28"/>
        </w:rPr>
        <w:t xml:space="preserve">The latest version of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Pocket Translator supports translation of 107 languages and offers a variety of new functions, such as word memory and pronunciation correction</w:t>
      </w:r>
      <w:r w:rsidRPr="00E31614">
        <w:rPr>
          <w:rFonts w:ascii="Angsana New" w:hAnsi="Angsana New" w:cs="Angsana New"/>
          <w:sz w:val="28"/>
          <w:cs/>
        </w:rPr>
        <w:t xml:space="preserve">. </w:t>
      </w:r>
    </w:p>
    <w:p w14:paraId="17B30124" w14:textId="77777777" w:rsidR="003C47FE"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proofErr w:type="spellStart"/>
      <w:r w:rsidRPr="00E31614">
        <w:rPr>
          <w:rFonts w:ascii="Angsana New" w:hAnsi="Angsana New" w:cs="Angsana New"/>
          <w:i/>
          <w:iCs/>
          <w:sz w:val="28"/>
        </w:rPr>
        <w:t>Youdao</w:t>
      </w:r>
      <w:proofErr w:type="spellEnd"/>
      <w:r w:rsidRPr="00E31614">
        <w:rPr>
          <w:rFonts w:ascii="Angsana New" w:hAnsi="Angsana New" w:cs="Angsana New"/>
          <w:i/>
          <w:iCs/>
          <w:sz w:val="28"/>
        </w:rPr>
        <w:t xml:space="preserve"> Super Dictionary</w:t>
      </w:r>
      <w:r w:rsidRPr="00E31614">
        <w:rPr>
          <w:rFonts w:ascii="Angsana New" w:hAnsi="Angsana New" w:cs="Angsana New"/>
          <w:i/>
          <w:iCs/>
          <w:sz w:val="28"/>
          <w:cs/>
        </w:rPr>
        <w:t>.</w:t>
      </w:r>
      <w:r w:rsidRPr="00E31614">
        <w:rPr>
          <w:rFonts w:ascii="Angsana New" w:hAnsi="Angsana New" w:cs="Angsana New"/>
          <w:sz w:val="28"/>
          <w:cs/>
        </w:rPr>
        <w:t xml:space="preserve"> </w:t>
      </w:r>
    </w:p>
    <w:p w14:paraId="7ACAF2BA" w14:textId="6E10DB1E" w:rsidR="00656CB5" w:rsidRPr="00E31614" w:rsidRDefault="004A0A38" w:rsidP="00AD5D19">
      <w:pPr>
        <w:spacing w:after="0" w:line="240" w:lineRule="auto"/>
        <w:ind w:left="709"/>
        <w:jc w:val="thaiDistribute"/>
        <w:rPr>
          <w:rFonts w:ascii="Angsana New" w:hAnsi="Angsana New" w:cs="Angsana New"/>
          <w:sz w:val="28"/>
        </w:rPr>
      </w:pP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Super Dictionary is an end</w:t>
      </w:r>
      <w:r w:rsidRPr="00E31614">
        <w:rPr>
          <w:rFonts w:ascii="Angsana New" w:hAnsi="Angsana New" w:cs="Angsana New"/>
          <w:sz w:val="28"/>
          <w:cs/>
        </w:rPr>
        <w:t>-</w:t>
      </w:r>
      <w:r w:rsidRPr="00E31614">
        <w:rPr>
          <w:rFonts w:ascii="Angsana New" w:hAnsi="Angsana New" w:cs="Angsana New"/>
          <w:sz w:val="28"/>
        </w:rPr>
        <w:t>to</w:t>
      </w:r>
      <w:r w:rsidRPr="00E31614">
        <w:rPr>
          <w:rFonts w:ascii="Angsana New" w:hAnsi="Angsana New" w:cs="Angsana New"/>
          <w:sz w:val="28"/>
          <w:cs/>
        </w:rPr>
        <w:t>-</w:t>
      </w:r>
      <w:r w:rsidRPr="00E31614">
        <w:rPr>
          <w:rFonts w:ascii="Angsana New" w:hAnsi="Angsana New" w:cs="Angsana New"/>
          <w:sz w:val="28"/>
        </w:rPr>
        <w:t>end translation tool with polysemy recognition and translation capability</w:t>
      </w:r>
      <w:r w:rsidRPr="00E31614">
        <w:rPr>
          <w:rFonts w:ascii="Angsana New" w:hAnsi="Angsana New" w:cs="Angsana New"/>
          <w:sz w:val="28"/>
          <w:cs/>
        </w:rPr>
        <w:t xml:space="preserve">. </w:t>
      </w:r>
      <w:r w:rsidRPr="00E31614">
        <w:rPr>
          <w:rFonts w:ascii="Angsana New" w:hAnsi="Angsana New" w:cs="Angsana New"/>
          <w:sz w:val="28"/>
        </w:rPr>
        <w:t>It provides smart, real</w:t>
      </w:r>
      <w:r w:rsidRPr="00E31614">
        <w:rPr>
          <w:rFonts w:ascii="Angsana New" w:hAnsi="Angsana New" w:cs="Angsana New"/>
          <w:sz w:val="28"/>
          <w:cs/>
        </w:rPr>
        <w:t>-</w:t>
      </w:r>
      <w:r w:rsidRPr="00E31614">
        <w:rPr>
          <w:rFonts w:ascii="Angsana New" w:hAnsi="Angsana New" w:cs="Angsana New"/>
          <w:sz w:val="28"/>
        </w:rPr>
        <w:t>time voice translation between any two of the 42 supported languages used in over 200 different countries and regions</w:t>
      </w:r>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Super Dictionary includes professional vocabulary coverage in diversified subjects such as healthcare, IT, finance, legal, sports and energy</w:t>
      </w:r>
      <w:r w:rsidRPr="00E31614">
        <w:rPr>
          <w:rFonts w:ascii="Angsana New" w:hAnsi="Angsana New" w:cs="Angsana New"/>
          <w:sz w:val="28"/>
          <w:cs/>
        </w:rPr>
        <w:t xml:space="preserve">. </w:t>
      </w:r>
      <w:r w:rsidRPr="00E31614">
        <w:rPr>
          <w:rFonts w:ascii="Angsana New" w:hAnsi="Angsana New" w:cs="Angsana New"/>
          <w:sz w:val="28"/>
        </w:rPr>
        <w:t>It also offers offline translation between English and Chinese</w:t>
      </w:r>
      <w:r w:rsidRPr="00E31614">
        <w:rPr>
          <w:rFonts w:ascii="Angsana New" w:hAnsi="Angsana New" w:cs="Angsana New"/>
          <w:sz w:val="28"/>
          <w:cs/>
        </w:rPr>
        <w:t xml:space="preserve">. </w:t>
      </w:r>
    </w:p>
    <w:p w14:paraId="3C5EBA65" w14:textId="77777777"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rPr>
        <w:t>Online Courses</w:t>
      </w:r>
      <w:r w:rsidRPr="00E31614">
        <w:rPr>
          <w:rFonts w:ascii="Angsana New" w:hAnsi="Angsana New" w:cs="Angsana New"/>
          <w:i/>
          <w:iCs/>
          <w:sz w:val="28"/>
          <w:cs/>
        </w:rPr>
        <w:t>.</w:t>
      </w:r>
      <w:r w:rsidRPr="00E31614">
        <w:rPr>
          <w:rFonts w:ascii="Angsana New" w:hAnsi="Angsana New" w:cs="Angsana New"/>
          <w:sz w:val="28"/>
          <w:cs/>
        </w:rPr>
        <w:t xml:space="preserve"> </w:t>
      </w:r>
    </w:p>
    <w:p w14:paraId="17B28EE6" w14:textId="5F4B595A" w:rsidR="00656CB5" w:rsidRPr="00E31614" w:rsidRDefault="00656CB5"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ha</w:t>
      </w:r>
      <w:r w:rsidRPr="00E31614">
        <w:rPr>
          <w:rFonts w:ascii="Angsana New" w:hAnsi="Angsana New" w:cs="Angsana New"/>
          <w:sz w:val="28"/>
        </w:rPr>
        <w:t>s</w:t>
      </w:r>
      <w:r w:rsidR="004A0A38" w:rsidRPr="00E31614">
        <w:rPr>
          <w:rFonts w:ascii="Angsana New" w:hAnsi="Angsana New" w:cs="Angsana New"/>
          <w:sz w:val="28"/>
        </w:rPr>
        <w:t xml:space="preserve"> developed a comprehensive offering of online courses catering to the diverse learning needs of different age groups</w:t>
      </w:r>
      <w:r w:rsidR="004A0A38" w:rsidRPr="00E31614">
        <w:rPr>
          <w:rFonts w:ascii="Angsana New" w:hAnsi="Angsana New" w:cs="Angsana New"/>
          <w:sz w:val="28"/>
          <w:cs/>
        </w:rPr>
        <w:t xml:space="preserve">. </w:t>
      </w:r>
      <w:r w:rsidRPr="00E31614">
        <w:rPr>
          <w:rFonts w:ascii="Angsana New" w:hAnsi="Angsana New" w:cs="Angsana New"/>
          <w:sz w:val="28"/>
        </w:rPr>
        <w:t>The</w:t>
      </w:r>
      <w:r w:rsidRPr="00E31614">
        <w:rPr>
          <w:rFonts w:ascii="Angsana New" w:hAnsi="Angsana New" w:cs="Angsana New"/>
          <w:sz w:val="28"/>
          <w:cs/>
        </w:rPr>
        <w:t xml:space="preserve"> </w:t>
      </w:r>
      <w:r w:rsidR="004A0A38" w:rsidRPr="00E31614">
        <w:rPr>
          <w:rFonts w:ascii="Angsana New" w:hAnsi="Angsana New" w:cs="Angsana New"/>
          <w:sz w:val="28"/>
        </w:rPr>
        <w:t>online course offerings primarily consist of STEAM courses and adult and vocational courses, as well as China University MOOC</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In the past,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online course offerings also included K</w:t>
      </w:r>
      <w:r w:rsidR="004A0A38" w:rsidRPr="00E31614">
        <w:rPr>
          <w:rFonts w:ascii="Angsana New" w:hAnsi="Angsana New" w:cs="Angsana New"/>
          <w:sz w:val="28"/>
          <w:cs/>
        </w:rPr>
        <w:t>-</w:t>
      </w:r>
      <w:r w:rsidR="004A0A38" w:rsidRPr="00E31614">
        <w:rPr>
          <w:rFonts w:ascii="Angsana New" w:hAnsi="Angsana New" w:cs="Angsana New"/>
          <w:sz w:val="28"/>
        </w:rPr>
        <w:t>9 after</w:t>
      </w:r>
      <w:r w:rsidR="004A0A38" w:rsidRPr="00E31614">
        <w:rPr>
          <w:rFonts w:ascii="Angsana New" w:hAnsi="Angsana New" w:cs="Angsana New"/>
          <w:sz w:val="28"/>
          <w:cs/>
        </w:rPr>
        <w:t>-</w:t>
      </w:r>
      <w:r w:rsidR="004A0A38" w:rsidRPr="00E31614">
        <w:rPr>
          <w:rFonts w:ascii="Angsana New" w:hAnsi="Angsana New" w:cs="Angsana New"/>
          <w:sz w:val="28"/>
        </w:rPr>
        <w:t xml:space="preserve">school tutoring courses as part of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cs/>
        </w:rPr>
        <w:t>’</w:t>
      </w:r>
      <w:r w:rsidR="004A0A38" w:rsidRPr="00E31614">
        <w:rPr>
          <w:rFonts w:ascii="Angsana New" w:hAnsi="Angsana New" w:cs="Angsana New"/>
          <w:sz w:val="28"/>
        </w:rPr>
        <w:t>s Academic AST Business, which cover the entire K</w:t>
      </w:r>
      <w:r w:rsidR="004A0A38" w:rsidRPr="00E31614">
        <w:rPr>
          <w:rFonts w:ascii="Angsana New" w:hAnsi="Angsana New" w:cs="Angsana New"/>
          <w:sz w:val="28"/>
          <w:cs/>
        </w:rPr>
        <w:t>-</w:t>
      </w:r>
      <w:r w:rsidR="004A0A38" w:rsidRPr="00E31614">
        <w:rPr>
          <w:rFonts w:ascii="Angsana New" w:hAnsi="Angsana New" w:cs="Angsana New"/>
          <w:sz w:val="28"/>
        </w:rPr>
        <w:t>9 grades and a wide range of academic subject matters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In order to comply with applicable PRC regulatory requirements adopted by the PRC government in the second half of 2021, </w:t>
      </w:r>
      <w:r w:rsidRPr="00E31614">
        <w:rPr>
          <w:rFonts w:ascii="Angsana New" w:hAnsi="Angsana New" w:cs="Angsana New"/>
          <w:sz w:val="28"/>
        </w:rPr>
        <w:t>it</w:t>
      </w:r>
      <w:r w:rsidRPr="00E31614">
        <w:rPr>
          <w:rFonts w:ascii="Angsana New" w:hAnsi="Angsana New" w:cs="Angsana New"/>
          <w:sz w:val="28"/>
          <w:cs/>
        </w:rPr>
        <w:t xml:space="preserve"> </w:t>
      </w:r>
      <w:r w:rsidR="004A0A38" w:rsidRPr="00E31614">
        <w:rPr>
          <w:rFonts w:ascii="Angsana New" w:hAnsi="Angsana New" w:cs="Angsana New"/>
          <w:sz w:val="28"/>
        </w:rPr>
        <w:t>disposed the Academic AST Business in 2021</w:t>
      </w:r>
      <w:r w:rsidR="004A0A38" w:rsidRPr="00E31614">
        <w:rPr>
          <w:rFonts w:ascii="Angsana New" w:hAnsi="Angsana New" w:cs="Angsana New"/>
          <w:sz w:val="28"/>
          <w:cs/>
        </w:rPr>
        <w:t xml:space="preserve">. </w:t>
      </w:r>
    </w:p>
    <w:p w14:paraId="21EC9F29" w14:textId="592EEED4"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r w:rsidRPr="00E31614">
        <w:rPr>
          <w:rFonts w:ascii="Angsana New" w:hAnsi="Angsana New" w:cs="Angsana New"/>
          <w:i/>
          <w:iCs/>
          <w:sz w:val="28"/>
        </w:rPr>
        <w:t>STEAM courses</w:t>
      </w:r>
      <w:r w:rsidRPr="00E31614">
        <w:rPr>
          <w:rFonts w:ascii="Angsana New" w:hAnsi="Angsana New" w:cs="Angsana New"/>
          <w:i/>
          <w:iCs/>
          <w:sz w:val="28"/>
          <w:cs/>
        </w:rPr>
        <w:t>.</w:t>
      </w:r>
      <w:r w:rsidRPr="00E31614">
        <w:rPr>
          <w:rFonts w:ascii="Angsana New" w:hAnsi="Angsana New" w:cs="Angsana New"/>
          <w:sz w:val="28"/>
        </w:rPr>
        <w:t xml:space="preserve"> In connection with </w:t>
      </w:r>
      <w:r w:rsidR="00656CB5" w:rsidRPr="00E31614">
        <w:rPr>
          <w:rFonts w:ascii="Angsana New" w:hAnsi="Angsana New" w:cs="Angsana New"/>
          <w:sz w:val="28"/>
        </w:rPr>
        <w:t xml:space="preserve">the </w:t>
      </w:r>
      <w:r w:rsidRPr="00E31614">
        <w:rPr>
          <w:rFonts w:ascii="Angsana New" w:hAnsi="Angsana New" w:cs="Angsana New"/>
          <w:sz w:val="28"/>
        </w:rPr>
        <w:t xml:space="preserve">disposal of </w:t>
      </w:r>
      <w:r w:rsidR="00656CB5" w:rsidRPr="00E31614">
        <w:rPr>
          <w:rFonts w:ascii="Angsana New" w:hAnsi="Angsana New" w:cs="Angsana New"/>
          <w:sz w:val="28"/>
        </w:rPr>
        <w:t>its</w:t>
      </w:r>
      <w:r w:rsidR="00656CB5" w:rsidRPr="00E31614">
        <w:rPr>
          <w:rFonts w:ascii="Angsana New" w:hAnsi="Angsana New" w:cs="Angsana New"/>
          <w:sz w:val="28"/>
          <w:cs/>
        </w:rPr>
        <w:t xml:space="preserve"> </w:t>
      </w:r>
      <w:r w:rsidRPr="00E31614">
        <w:rPr>
          <w:rFonts w:ascii="Angsana New" w:hAnsi="Angsana New" w:cs="Angsana New"/>
          <w:sz w:val="28"/>
        </w:rPr>
        <w:t xml:space="preserve">Academic AST Business, </w:t>
      </w:r>
      <w:r w:rsidR="00656CB5" w:rsidRPr="00E31614">
        <w:rPr>
          <w:rFonts w:ascii="Angsana New" w:hAnsi="Angsana New" w:cs="Angsana New"/>
          <w:sz w:val="28"/>
        </w:rPr>
        <w:t>the company</w:t>
      </w:r>
      <w:r w:rsidR="00656CB5" w:rsidRPr="00E31614">
        <w:rPr>
          <w:rFonts w:ascii="Angsana New" w:hAnsi="Angsana New" w:cs="Angsana New"/>
          <w:sz w:val="28"/>
          <w:cs/>
        </w:rPr>
        <w:t xml:space="preserve"> </w:t>
      </w:r>
      <w:r w:rsidRPr="00E31614">
        <w:rPr>
          <w:rFonts w:ascii="Angsana New" w:hAnsi="Angsana New" w:cs="Angsana New"/>
          <w:sz w:val="28"/>
        </w:rPr>
        <w:t>ha</w:t>
      </w:r>
      <w:r w:rsidR="00656CB5" w:rsidRPr="00E31614">
        <w:rPr>
          <w:rFonts w:ascii="Angsana New" w:hAnsi="Angsana New" w:cs="Angsana New"/>
          <w:sz w:val="28"/>
        </w:rPr>
        <w:t>s</w:t>
      </w:r>
      <w:r w:rsidRPr="00E31614">
        <w:rPr>
          <w:rFonts w:ascii="Angsana New" w:hAnsi="Angsana New" w:cs="Angsana New"/>
          <w:sz w:val="28"/>
        </w:rPr>
        <w:t xml:space="preserve"> been strategically shifting focus to offering STEAM courses under the brand of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Premium Courses</w:t>
      </w:r>
      <w:r w:rsidRPr="00E31614">
        <w:rPr>
          <w:rFonts w:ascii="Angsana New" w:hAnsi="Angsana New" w:cs="Angsana New"/>
          <w:sz w:val="28"/>
          <w:cs/>
        </w:rPr>
        <w:t xml:space="preserve">. </w:t>
      </w:r>
      <w:r w:rsidR="00656CB5" w:rsidRPr="00E31614">
        <w:rPr>
          <w:rFonts w:ascii="Angsana New" w:hAnsi="Angsana New" w:cs="Angsana New"/>
          <w:sz w:val="28"/>
        </w:rPr>
        <w:t>The</w:t>
      </w:r>
      <w:r w:rsidR="00656CB5" w:rsidRPr="00E31614">
        <w:rPr>
          <w:rFonts w:ascii="Angsana New" w:hAnsi="Angsana New" w:cs="Angsana New"/>
          <w:sz w:val="28"/>
          <w:cs/>
        </w:rPr>
        <w:t xml:space="preserve"> </w:t>
      </w:r>
      <w:r w:rsidRPr="00E31614">
        <w:rPr>
          <w:rFonts w:ascii="Angsana New" w:hAnsi="Angsana New" w:cs="Angsana New"/>
          <w:sz w:val="28"/>
        </w:rPr>
        <w:t xml:space="preserve">current STEAM courses primarily include </w:t>
      </w:r>
      <w:r w:rsidRPr="00E31614">
        <w:rPr>
          <w:rFonts w:ascii="Angsana New" w:hAnsi="Angsana New" w:cs="Angsana New"/>
          <w:sz w:val="28"/>
          <w:cs/>
        </w:rPr>
        <w:t>(</w:t>
      </w:r>
      <w:proofErr w:type="spellStart"/>
      <w:r w:rsidRPr="00E31614">
        <w:rPr>
          <w:rFonts w:ascii="Angsana New" w:hAnsi="Angsana New" w:cs="Angsana New"/>
          <w:sz w:val="28"/>
        </w:rPr>
        <w:t>i</w:t>
      </w:r>
      <w:proofErr w:type="spellEnd"/>
      <w:r w:rsidRPr="00E31614">
        <w:rPr>
          <w:rFonts w:ascii="Angsana New" w:hAnsi="Angsana New" w:cs="Angsana New"/>
          <w:sz w:val="28"/>
          <w:cs/>
        </w:rPr>
        <w:t xml:space="preserve">)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w:t>
      </w:r>
      <w:proofErr w:type="spellStart"/>
      <w:r w:rsidRPr="00E31614">
        <w:rPr>
          <w:rFonts w:ascii="Angsana New" w:hAnsi="Angsana New" w:cs="Angsana New"/>
          <w:sz w:val="28"/>
        </w:rPr>
        <w:t>Weiqi</w:t>
      </w:r>
      <w:proofErr w:type="spellEnd"/>
      <w:r w:rsidRPr="00E31614">
        <w:rPr>
          <w:rFonts w:ascii="Angsana New" w:hAnsi="Angsana New" w:cs="Angsana New"/>
          <w:sz w:val="28"/>
        </w:rPr>
        <w:t xml:space="preserve"> and </w:t>
      </w:r>
      <w:r w:rsidRPr="00E31614">
        <w:rPr>
          <w:rFonts w:ascii="Angsana New" w:hAnsi="Angsana New" w:cs="Angsana New"/>
          <w:sz w:val="28"/>
          <w:cs/>
        </w:rPr>
        <w:t>(</w:t>
      </w:r>
      <w:r w:rsidRPr="00E31614">
        <w:rPr>
          <w:rFonts w:ascii="Angsana New" w:hAnsi="Angsana New" w:cs="Angsana New"/>
          <w:sz w:val="28"/>
        </w:rPr>
        <w:t>ii</w:t>
      </w:r>
      <w:r w:rsidRPr="00E31614">
        <w:rPr>
          <w:rFonts w:ascii="Angsana New" w:hAnsi="Angsana New" w:cs="Angsana New"/>
          <w:sz w:val="28"/>
          <w:cs/>
        </w:rPr>
        <w:t xml:space="preserve">) </w:t>
      </w:r>
      <w:r w:rsidRPr="00E31614">
        <w:rPr>
          <w:rFonts w:ascii="Angsana New" w:hAnsi="Angsana New" w:cs="Angsana New"/>
          <w:sz w:val="28"/>
        </w:rPr>
        <w:t>computer coding courses</w:t>
      </w:r>
      <w:r w:rsidRPr="00E31614">
        <w:rPr>
          <w:rFonts w:ascii="Angsana New" w:hAnsi="Angsana New" w:cs="Angsana New"/>
          <w:sz w:val="28"/>
          <w:cs/>
        </w:rPr>
        <w:t xml:space="preserve">. </w:t>
      </w:r>
      <w:r w:rsidRPr="00E31614">
        <w:rPr>
          <w:rFonts w:ascii="Angsana New" w:hAnsi="Angsana New" w:cs="Angsana New"/>
          <w:sz w:val="28"/>
        </w:rPr>
        <w:t xml:space="preserve">To further expand and diversify STEAM course offerings, </w:t>
      </w:r>
      <w:r w:rsidR="00656CB5" w:rsidRPr="00E31614">
        <w:rPr>
          <w:rFonts w:ascii="Angsana New" w:hAnsi="Angsana New" w:cs="Angsana New"/>
          <w:sz w:val="28"/>
        </w:rPr>
        <w:t xml:space="preserve">it </w:t>
      </w:r>
      <w:r w:rsidRPr="00E31614">
        <w:rPr>
          <w:rFonts w:ascii="Angsana New" w:hAnsi="Angsana New" w:cs="Angsana New"/>
          <w:sz w:val="28"/>
        </w:rPr>
        <w:t xml:space="preserve">recently launched </w:t>
      </w:r>
      <w:proofErr w:type="spellStart"/>
      <w:r w:rsidRPr="00E31614">
        <w:rPr>
          <w:rFonts w:ascii="Angsana New" w:hAnsi="Angsana New" w:cs="Angsana New"/>
          <w:sz w:val="28"/>
        </w:rPr>
        <w:t>Youdao</w:t>
      </w:r>
      <w:proofErr w:type="spellEnd"/>
      <w:r w:rsidRPr="00E31614">
        <w:rPr>
          <w:rFonts w:ascii="Angsana New" w:hAnsi="Angsana New" w:cs="Angsana New"/>
          <w:sz w:val="28"/>
        </w:rPr>
        <w:t xml:space="preserve"> Chess and other types of STEAM courses</w:t>
      </w:r>
      <w:r w:rsidRPr="00E31614">
        <w:rPr>
          <w:rFonts w:ascii="Angsana New" w:hAnsi="Angsana New" w:cs="Angsana New"/>
          <w:sz w:val="28"/>
          <w:cs/>
        </w:rPr>
        <w:t xml:space="preserve">. </w:t>
      </w:r>
    </w:p>
    <w:p w14:paraId="50EB6D90" w14:textId="619DC06A" w:rsidR="00656CB5"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sz w:val="28"/>
          <w:cs/>
        </w:rPr>
        <w:t xml:space="preserve">• </w:t>
      </w:r>
      <w:r w:rsidRPr="00E31614">
        <w:rPr>
          <w:rFonts w:ascii="Angsana New" w:hAnsi="Angsana New" w:cs="Angsana New"/>
          <w:i/>
          <w:iCs/>
          <w:sz w:val="28"/>
        </w:rPr>
        <w:t>Adult and Vocational Courses</w:t>
      </w:r>
      <w:r w:rsidRPr="00E31614">
        <w:rPr>
          <w:rFonts w:ascii="Angsana New" w:hAnsi="Angsana New" w:cs="Angsana New"/>
          <w:i/>
          <w:iCs/>
          <w:sz w:val="28"/>
          <w:cs/>
        </w:rPr>
        <w:t>.</w:t>
      </w:r>
      <w:r w:rsidRPr="00E31614">
        <w:rPr>
          <w:rFonts w:ascii="Angsana New" w:hAnsi="Angsana New" w:cs="Angsana New"/>
          <w:sz w:val="28"/>
          <w:cs/>
        </w:rPr>
        <w:t xml:space="preserve"> </w:t>
      </w:r>
      <w:r w:rsidR="00656CB5" w:rsidRPr="00E31614">
        <w:rPr>
          <w:rFonts w:ascii="Angsana New" w:hAnsi="Angsana New" w:cs="Angsana New"/>
          <w:sz w:val="28"/>
        </w:rPr>
        <w:t>The company</w:t>
      </w:r>
      <w:r w:rsidR="00656CB5" w:rsidRPr="00E31614">
        <w:rPr>
          <w:rFonts w:ascii="Angsana New" w:hAnsi="Angsana New" w:cs="Angsana New"/>
          <w:sz w:val="28"/>
          <w:cs/>
        </w:rPr>
        <w:t xml:space="preserve"> </w:t>
      </w:r>
      <w:r w:rsidRPr="00E31614">
        <w:rPr>
          <w:rFonts w:ascii="Angsana New" w:hAnsi="Angsana New" w:cs="Angsana New"/>
          <w:sz w:val="28"/>
        </w:rPr>
        <w:t>offer</w:t>
      </w:r>
      <w:r w:rsidR="00656CB5" w:rsidRPr="00E31614">
        <w:rPr>
          <w:rFonts w:ascii="Angsana New" w:hAnsi="Angsana New" w:cs="Angsana New"/>
          <w:sz w:val="28"/>
        </w:rPr>
        <w:t>s</w:t>
      </w:r>
      <w:r w:rsidRPr="00E31614">
        <w:rPr>
          <w:rFonts w:ascii="Angsana New" w:hAnsi="Angsana New" w:cs="Angsana New"/>
          <w:sz w:val="28"/>
        </w:rPr>
        <w:t xml:space="preserve"> adult and vocational courses primarily through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Cloud Classroom, a platform providing online courses mainly targeting adults in China</w:t>
      </w:r>
      <w:r w:rsidRPr="00E31614">
        <w:rPr>
          <w:rFonts w:ascii="Angsana New" w:hAnsi="Angsana New" w:cs="Angsana New"/>
          <w:sz w:val="28"/>
          <w:cs/>
        </w:rPr>
        <w:t xml:space="preserve">. </w:t>
      </w:r>
      <w:r w:rsidR="00656CB5" w:rsidRPr="00E31614">
        <w:rPr>
          <w:rFonts w:ascii="Angsana New" w:hAnsi="Angsana New" w:cs="Angsana New"/>
          <w:sz w:val="28"/>
        </w:rPr>
        <w:t xml:space="preserve">Its </w:t>
      </w:r>
      <w:r w:rsidRPr="00E31614">
        <w:rPr>
          <w:rFonts w:ascii="Angsana New" w:hAnsi="Angsana New" w:cs="Angsana New"/>
          <w:sz w:val="28"/>
        </w:rPr>
        <w:t>adult and vocational courses primarily include foreign language courses, professional certification and skill courses, Extraordinary Memory and digital training courses of Amazon Web Services</w:t>
      </w:r>
      <w:r w:rsidRPr="00E31614">
        <w:rPr>
          <w:rFonts w:ascii="Angsana New" w:hAnsi="Angsana New" w:cs="Angsana New"/>
          <w:sz w:val="28"/>
          <w:cs/>
        </w:rPr>
        <w:t xml:space="preserve">. </w:t>
      </w:r>
    </w:p>
    <w:p w14:paraId="28E2F8EA" w14:textId="7BEB7B5F" w:rsidR="002D4AA2"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cs/>
        </w:rPr>
        <w:lastRenderedPageBreak/>
        <w:t xml:space="preserve">• </w:t>
      </w:r>
      <w:r w:rsidRPr="00E31614">
        <w:rPr>
          <w:rFonts w:ascii="Angsana New" w:hAnsi="Angsana New" w:cs="Angsana New"/>
          <w:i/>
          <w:iCs/>
          <w:sz w:val="28"/>
        </w:rPr>
        <w:t>China University MOOC</w:t>
      </w:r>
      <w:r w:rsidRPr="00E31614">
        <w:rPr>
          <w:rFonts w:ascii="Angsana New" w:hAnsi="Angsana New" w:cs="Angsana New"/>
          <w:i/>
          <w:iCs/>
          <w:sz w:val="28"/>
          <w:cs/>
        </w:rPr>
        <w:t>.</w:t>
      </w:r>
      <w:r w:rsidRPr="00E31614">
        <w:rPr>
          <w:rFonts w:ascii="Angsana New" w:hAnsi="Angsana New" w:cs="Angsana New"/>
          <w:sz w:val="28"/>
        </w:rPr>
        <w:t xml:space="preserve"> In collaboration with the Higher Education Press, a publishing house under the supervision of the Ministry of Education of the PRC, </w:t>
      </w:r>
      <w:proofErr w:type="spellStart"/>
      <w:r w:rsidR="00656CB5" w:rsidRPr="00E31614">
        <w:rPr>
          <w:rFonts w:ascii="Angsana New" w:hAnsi="Angsana New" w:cs="Angsana New"/>
          <w:sz w:val="28"/>
        </w:rPr>
        <w:t>Youdao</w:t>
      </w:r>
      <w:proofErr w:type="spellEnd"/>
      <w:r w:rsidR="00656CB5" w:rsidRPr="00E31614">
        <w:rPr>
          <w:rFonts w:ascii="Angsana New" w:hAnsi="Angsana New" w:cs="Angsana New"/>
          <w:sz w:val="28"/>
          <w:cs/>
        </w:rPr>
        <w:t xml:space="preserve"> </w:t>
      </w:r>
      <w:r w:rsidRPr="00E31614">
        <w:rPr>
          <w:rFonts w:ascii="Angsana New" w:hAnsi="Angsana New" w:cs="Angsana New"/>
          <w:sz w:val="28"/>
        </w:rPr>
        <w:t>operate</w:t>
      </w:r>
      <w:r w:rsidR="00656CB5" w:rsidRPr="00E31614">
        <w:rPr>
          <w:rFonts w:ascii="Angsana New" w:hAnsi="Angsana New" w:cs="Angsana New"/>
          <w:sz w:val="28"/>
        </w:rPr>
        <w:t>s</w:t>
      </w:r>
      <w:r w:rsidRPr="00E31614">
        <w:rPr>
          <w:rFonts w:ascii="Angsana New" w:hAnsi="Angsana New" w:cs="Angsana New"/>
          <w:sz w:val="28"/>
        </w:rPr>
        <w:t xml:space="preserve"> China University MOOC, a platform offering online courses primarily targeting college students and adults in China</w:t>
      </w:r>
      <w:r w:rsidRPr="00E31614">
        <w:rPr>
          <w:rFonts w:ascii="Angsana New" w:hAnsi="Angsana New" w:cs="Angsana New"/>
          <w:sz w:val="28"/>
          <w:cs/>
        </w:rPr>
        <w:t xml:space="preserve">. </w:t>
      </w:r>
    </w:p>
    <w:p w14:paraId="54B521A0" w14:textId="77777777" w:rsidR="002D4AA2" w:rsidRPr="00E31614" w:rsidRDefault="004A0A38" w:rsidP="00AD5D19">
      <w:pPr>
        <w:spacing w:after="0" w:line="240" w:lineRule="auto"/>
        <w:ind w:left="709"/>
        <w:jc w:val="thaiDistribute"/>
        <w:rPr>
          <w:rFonts w:ascii="Angsana New" w:hAnsi="Angsana New" w:cs="Angsana New"/>
          <w:sz w:val="28"/>
        </w:rPr>
      </w:pPr>
      <w:r w:rsidRPr="00E31614">
        <w:rPr>
          <w:rFonts w:ascii="Angsana New" w:hAnsi="Angsana New" w:cs="Angsana New"/>
          <w:i/>
          <w:iCs/>
          <w:sz w:val="28"/>
        </w:rPr>
        <w:t>Education Digitalization Solutions</w:t>
      </w:r>
      <w:r w:rsidRPr="00E31614">
        <w:rPr>
          <w:rFonts w:ascii="Angsana New" w:hAnsi="Angsana New" w:cs="Angsana New"/>
          <w:i/>
          <w:iCs/>
          <w:sz w:val="28"/>
          <w:cs/>
        </w:rPr>
        <w:t>.</w:t>
      </w:r>
      <w:r w:rsidRPr="00E31614">
        <w:rPr>
          <w:rFonts w:ascii="Angsana New" w:hAnsi="Angsana New" w:cs="Angsana New"/>
          <w:sz w:val="28"/>
          <w:cs/>
        </w:rPr>
        <w:t xml:space="preserve"> </w:t>
      </w:r>
    </w:p>
    <w:p w14:paraId="6F2E0D42" w14:textId="67AA924C" w:rsidR="00656CB5" w:rsidRPr="00E31614" w:rsidRDefault="00656CB5"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This</w:t>
      </w:r>
      <w:r w:rsidRPr="00E31614">
        <w:rPr>
          <w:rFonts w:ascii="Angsana New" w:hAnsi="Angsana New" w:cs="Angsana New"/>
          <w:sz w:val="28"/>
          <w:cs/>
        </w:rPr>
        <w:t xml:space="preserve"> </w:t>
      </w:r>
      <w:r w:rsidR="004A0A38" w:rsidRPr="00E31614">
        <w:rPr>
          <w:rFonts w:ascii="Angsana New" w:hAnsi="Angsana New" w:cs="Angsana New"/>
          <w:sz w:val="28"/>
        </w:rPr>
        <w:t xml:space="preserve">education digitalization solutions business currently include technologies and solutions licensed to schools or enterprise customers, such as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Smart Learning Terminal</w:t>
      </w:r>
      <w:r w:rsidRPr="00E31614">
        <w:rPr>
          <w:rFonts w:ascii="Angsana New" w:hAnsi="Angsana New" w:cs="Angsana New"/>
          <w:sz w:val="28"/>
          <w:cs/>
        </w:rPr>
        <w:t xml:space="preserve"> (</w:t>
      </w:r>
      <w:r w:rsidRPr="00E31614">
        <w:rPr>
          <w:rFonts w:ascii="Angsana New" w:hAnsi="Angsana New" w:cs="Angsana New"/>
          <w:sz w:val="28"/>
        </w:rPr>
        <w:t>a device that automates paper</w:t>
      </w:r>
      <w:r w:rsidRPr="00E31614">
        <w:rPr>
          <w:rFonts w:ascii="Angsana New" w:hAnsi="Angsana New" w:cs="Angsana New"/>
          <w:sz w:val="28"/>
          <w:cs/>
        </w:rPr>
        <w:t>-</w:t>
      </w:r>
      <w:r w:rsidRPr="00E31614">
        <w:rPr>
          <w:rFonts w:ascii="Angsana New" w:hAnsi="Angsana New" w:cs="Angsana New"/>
          <w:sz w:val="28"/>
        </w:rPr>
        <w:t>based homework processing and provides learning diagnosis through AI technology at schools</w:t>
      </w:r>
      <w:r w:rsidRPr="00E31614">
        <w:rPr>
          <w:rFonts w:ascii="Angsana New" w:hAnsi="Angsana New" w:cs="Angsana New"/>
          <w:sz w:val="28"/>
          <w:cs/>
        </w:rPr>
        <w:t>)</w:t>
      </w:r>
      <w:r w:rsidR="004A0A38" w:rsidRPr="00E31614">
        <w:rPr>
          <w:rFonts w:ascii="Angsana New" w:hAnsi="Angsana New" w:cs="Angsana New"/>
          <w:sz w:val="28"/>
        </w:rPr>
        <w:t xml:space="preserve"> and </w:t>
      </w:r>
      <w:proofErr w:type="spellStart"/>
      <w:r w:rsidR="004A0A38" w:rsidRPr="00E31614">
        <w:rPr>
          <w:rFonts w:ascii="Angsana New" w:hAnsi="Angsana New" w:cs="Angsana New"/>
          <w:sz w:val="28"/>
        </w:rPr>
        <w:t>Youdao</w:t>
      </w:r>
      <w:proofErr w:type="spellEnd"/>
      <w:r w:rsidR="004A0A38" w:rsidRPr="00E31614">
        <w:rPr>
          <w:rFonts w:ascii="Angsana New" w:hAnsi="Angsana New" w:cs="Angsana New"/>
          <w:sz w:val="28"/>
        </w:rPr>
        <w:t xml:space="preserve"> Smart Cloud</w:t>
      </w:r>
      <w:r w:rsidRPr="00E31614">
        <w:rPr>
          <w:rFonts w:ascii="Angsana New" w:hAnsi="Angsana New" w:cs="Angsana New"/>
          <w:sz w:val="28"/>
          <w:cs/>
        </w:rPr>
        <w:t xml:space="preserve"> (</w:t>
      </w:r>
      <w:r w:rsidR="004A0A38" w:rsidRPr="00E31614">
        <w:rPr>
          <w:rFonts w:ascii="Angsana New" w:hAnsi="Angsana New" w:cs="Angsana New"/>
          <w:sz w:val="28"/>
        </w:rPr>
        <w:t>a cloud</w:t>
      </w:r>
      <w:r w:rsidR="004A0A38" w:rsidRPr="00E31614">
        <w:rPr>
          <w:rFonts w:ascii="Angsana New" w:hAnsi="Angsana New" w:cs="Angsana New"/>
          <w:sz w:val="28"/>
          <w:cs/>
        </w:rPr>
        <w:t>-</w:t>
      </w:r>
      <w:r w:rsidR="004A0A38" w:rsidRPr="00E31614">
        <w:rPr>
          <w:rFonts w:ascii="Angsana New" w:hAnsi="Angsana New" w:cs="Angsana New"/>
          <w:sz w:val="28"/>
        </w:rPr>
        <w:t>based platform that allows third</w:t>
      </w:r>
      <w:r w:rsidR="004A0A38" w:rsidRPr="00E31614">
        <w:rPr>
          <w:rFonts w:ascii="Angsana New" w:hAnsi="Angsana New" w:cs="Angsana New"/>
          <w:sz w:val="28"/>
          <w:cs/>
        </w:rPr>
        <w:t>-</w:t>
      </w:r>
      <w:r w:rsidR="004A0A38" w:rsidRPr="00E31614">
        <w:rPr>
          <w:rFonts w:ascii="Angsana New" w:hAnsi="Angsana New" w:cs="Angsana New"/>
          <w:sz w:val="28"/>
        </w:rPr>
        <w:t>party app developers, smart device brands and manufacturers to access advanced OCR capabilities and NMT engine and incorporate them into their apps, devices and services through application programming interfaces</w:t>
      </w:r>
      <w:r w:rsidRPr="00E31614">
        <w:rPr>
          <w:rFonts w:ascii="Angsana New" w:hAnsi="Angsana New" w:cs="Angsana New"/>
          <w:sz w:val="28"/>
          <w:cs/>
        </w:rPr>
        <w:t>).</w:t>
      </w:r>
      <w:r w:rsidR="004A0A38" w:rsidRPr="00E31614">
        <w:rPr>
          <w:rFonts w:ascii="Angsana New" w:hAnsi="Angsana New" w:cs="Angsana New"/>
          <w:sz w:val="28"/>
          <w:cs/>
        </w:rPr>
        <w:t xml:space="preserve"> </w:t>
      </w:r>
    </w:p>
    <w:p w14:paraId="67875137" w14:textId="77777777" w:rsidR="002D4AA2" w:rsidRPr="00E31614" w:rsidRDefault="004A0A38" w:rsidP="00AD5D19">
      <w:pPr>
        <w:spacing w:after="0" w:line="240" w:lineRule="auto"/>
        <w:jc w:val="thaiDistribute"/>
        <w:rPr>
          <w:rFonts w:ascii="Angsana New" w:hAnsi="Angsana New" w:cs="Angsana New"/>
          <w:sz w:val="28"/>
        </w:rPr>
      </w:pPr>
      <w:r w:rsidRPr="00E31614">
        <w:rPr>
          <w:rFonts w:ascii="Angsana New" w:hAnsi="Angsana New" w:cs="Angsana New"/>
          <w:b/>
          <w:bCs/>
          <w:i/>
          <w:iCs/>
          <w:sz w:val="28"/>
        </w:rPr>
        <w:t>Technology</w:t>
      </w:r>
      <w:r w:rsidRPr="00E31614">
        <w:rPr>
          <w:rFonts w:ascii="Angsana New" w:hAnsi="Angsana New" w:cs="Angsana New"/>
          <w:b/>
          <w:bCs/>
          <w:i/>
          <w:iCs/>
          <w:sz w:val="28"/>
          <w:cs/>
        </w:rPr>
        <w:t>-</w:t>
      </w:r>
      <w:r w:rsidRPr="00E31614">
        <w:rPr>
          <w:rFonts w:ascii="Angsana New" w:hAnsi="Angsana New" w:cs="Angsana New"/>
          <w:b/>
          <w:bCs/>
          <w:i/>
          <w:iCs/>
          <w:sz w:val="28"/>
        </w:rPr>
        <w:t>driven Learning Experience</w:t>
      </w:r>
      <w:r w:rsidRPr="00E31614">
        <w:rPr>
          <w:rFonts w:ascii="Angsana New" w:hAnsi="Angsana New" w:cs="Angsana New"/>
          <w:sz w:val="28"/>
          <w:cs/>
        </w:rPr>
        <w:t xml:space="preserve"> </w:t>
      </w:r>
    </w:p>
    <w:p w14:paraId="2A93ACA4" w14:textId="561209A5" w:rsidR="002D4AA2" w:rsidRPr="00E31614" w:rsidRDefault="002D4AA2" w:rsidP="00AD5D19">
      <w:pPr>
        <w:spacing w:after="0" w:line="240" w:lineRule="auto"/>
        <w:ind w:firstLine="709"/>
        <w:jc w:val="thaiDistribute"/>
        <w:rPr>
          <w:rFonts w:ascii="Angsana New" w:hAnsi="Angsana New" w:cs="Angsana New"/>
          <w:sz w:val="28"/>
        </w:rPr>
      </w:pPr>
      <w:proofErr w:type="spellStart"/>
      <w:r w:rsidRPr="00E31614">
        <w:rPr>
          <w:rFonts w:ascii="Angsana New" w:hAnsi="Angsana New" w:cs="Angsana New"/>
          <w:sz w:val="28"/>
        </w:rPr>
        <w:t>Youdao</w:t>
      </w:r>
      <w:proofErr w:type="spellEnd"/>
      <w:r w:rsidRPr="00E31614">
        <w:rPr>
          <w:rFonts w:ascii="Angsana New" w:hAnsi="Angsana New" w:cs="Angsana New"/>
          <w:sz w:val="28"/>
          <w:cs/>
        </w:rPr>
        <w:t xml:space="preserve"> </w:t>
      </w:r>
      <w:r w:rsidR="004A0A38" w:rsidRPr="00E31614">
        <w:rPr>
          <w:rFonts w:ascii="Angsana New" w:hAnsi="Angsana New" w:cs="Angsana New"/>
          <w:sz w:val="28"/>
        </w:rPr>
        <w:t>integrate</w:t>
      </w:r>
      <w:r w:rsidRPr="00E31614">
        <w:rPr>
          <w:rFonts w:ascii="Angsana New" w:hAnsi="Angsana New" w:cs="Angsana New"/>
          <w:sz w:val="28"/>
        </w:rPr>
        <w:t>s</w:t>
      </w:r>
      <w:r w:rsidR="004A0A38" w:rsidRPr="00E31614">
        <w:rPr>
          <w:rFonts w:ascii="Angsana New" w:hAnsi="Angsana New" w:cs="Angsana New"/>
          <w:sz w:val="28"/>
        </w:rPr>
        <w:t xml:space="preserve"> technologies into every major aspect of the learning and teaching process to ensure a superb learning experience across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products and services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Over the years, </w:t>
      </w:r>
      <w:r w:rsidRPr="00E31614">
        <w:rPr>
          <w:rFonts w:ascii="Angsana New" w:hAnsi="Angsana New" w:cs="Angsana New"/>
          <w:sz w:val="28"/>
        </w:rPr>
        <w:t>it</w:t>
      </w:r>
      <w:r w:rsidRPr="00E31614">
        <w:rPr>
          <w:rFonts w:ascii="Angsana New" w:hAnsi="Angsana New" w:cs="Angsana New"/>
          <w:sz w:val="28"/>
          <w:cs/>
        </w:rPr>
        <w:t xml:space="preserve"> </w:t>
      </w:r>
      <w:r w:rsidR="004A0A38" w:rsidRPr="00E31614">
        <w:rPr>
          <w:rFonts w:ascii="Angsana New" w:hAnsi="Angsana New" w:cs="Angsana New"/>
          <w:sz w:val="28"/>
        </w:rPr>
        <w:t>ha</w:t>
      </w:r>
      <w:r w:rsidRPr="00E31614">
        <w:rPr>
          <w:rFonts w:ascii="Angsana New" w:hAnsi="Angsana New" w:cs="Angsana New"/>
          <w:sz w:val="28"/>
        </w:rPr>
        <w:t>s</w:t>
      </w:r>
      <w:r w:rsidR="004A0A38" w:rsidRPr="00E31614">
        <w:rPr>
          <w:rFonts w:ascii="Angsana New" w:hAnsi="Angsana New" w:cs="Angsana New"/>
          <w:sz w:val="28"/>
        </w:rPr>
        <w:t xml:space="preserve"> built proprietary OCR, NMT, language data mining and voice recognition technologies and data analytics that serve as the foundation to</w:t>
      </w:r>
      <w:r w:rsidRPr="00E31614">
        <w:rPr>
          <w:rFonts w:ascii="Angsana New" w:hAnsi="Angsana New" w:cs="Angsana New"/>
          <w:sz w:val="28"/>
        </w:rPr>
        <w:t xml:space="preserve"> its </w:t>
      </w:r>
      <w:r w:rsidR="004A0A38" w:rsidRPr="00E31614">
        <w:rPr>
          <w:rFonts w:ascii="Angsana New" w:hAnsi="Angsana New" w:cs="Angsana New"/>
          <w:sz w:val="28"/>
        </w:rPr>
        <w:t>products and services</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Such technologies are iteratively refined based on the vast data generated by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users</w:t>
      </w:r>
      <w:r w:rsidR="004A0A38" w:rsidRPr="00E31614">
        <w:rPr>
          <w:rFonts w:ascii="Angsana New" w:hAnsi="Angsana New" w:cs="Angsana New"/>
          <w:sz w:val="28"/>
          <w:cs/>
        </w:rPr>
        <w:t xml:space="preserve">. </w:t>
      </w:r>
    </w:p>
    <w:p w14:paraId="7A1D3C60" w14:textId="4A77E5CD" w:rsidR="00B876F3" w:rsidRPr="00E31614" w:rsidRDefault="004A0A38"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 xml:space="preserve">For example, </w:t>
      </w:r>
      <w:r w:rsidR="002D4AA2" w:rsidRPr="00E31614">
        <w:rPr>
          <w:rFonts w:ascii="Angsana New" w:hAnsi="Angsana New" w:cs="Angsana New"/>
          <w:sz w:val="28"/>
        </w:rPr>
        <w:t>the company</w:t>
      </w:r>
      <w:r w:rsidR="002D4AA2" w:rsidRPr="00E31614">
        <w:rPr>
          <w:rFonts w:ascii="Angsana New" w:hAnsi="Angsana New" w:cs="Angsana New"/>
          <w:sz w:val="28"/>
          <w:cs/>
        </w:rPr>
        <w:t xml:space="preserve"> </w:t>
      </w:r>
      <w:r w:rsidRPr="00E31614">
        <w:rPr>
          <w:rFonts w:ascii="Angsana New" w:hAnsi="Angsana New" w:cs="Angsana New"/>
          <w:sz w:val="28"/>
        </w:rPr>
        <w:t>offer</w:t>
      </w:r>
      <w:r w:rsidR="002D4AA2" w:rsidRPr="00E31614">
        <w:rPr>
          <w:rFonts w:ascii="Angsana New" w:hAnsi="Angsana New" w:cs="Angsana New"/>
          <w:sz w:val="28"/>
        </w:rPr>
        <w:t>s</w:t>
      </w:r>
      <w:r w:rsidRPr="00E31614">
        <w:rPr>
          <w:rFonts w:ascii="Angsana New" w:hAnsi="Angsana New" w:cs="Angsana New"/>
          <w:sz w:val="28"/>
        </w:rPr>
        <w:t xml:space="preserve"> a set of advanced AI</w:t>
      </w:r>
      <w:r w:rsidRPr="00E31614">
        <w:rPr>
          <w:rFonts w:ascii="Angsana New" w:hAnsi="Angsana New" w:cs="Angsana New"/>
          <w:sz w:val="28"/>
          <w:cs/>
        </w:rPr>
        <w:t>-</w:t>
      </w:r>
      <w:r w:rsidRPr="00E31614">
        <w:rPr>
          <w:rFonts w:ascii="Angsana New" w:hAnsi="Angsana New" w:cs="Angsana New"/>
          <w:sz w:val="28"/>
        </w:rPr>
        <w:t>based technologies to make learning more personalized and efficient while maintaining a high level of human touch</w:t>
      </w:r>
      <w:r w:rsidRPr="00E31614">
        <w:rPr>
          <w:rFonts w:ascii="Angsana New" w:hAnsi="Angsana New" w:cs="Angsana New"/>
          <w:sz w:val="28"/>
          <w:cs/>
        </w:rPr>
        <w:t xml:space="preserve">. </w:t>
      </w:r>
      <w:r w:rsidR="002D4AA2" w:rsidRPr="00E31614">
        <w:rPr>
          <w:rFonts w:ascii="Angsana New" w:hAnsi="Angsana New" w:cs="Angsana New"/>
          <w:sz w:val="28"/>
        </w:rPr>
        <w:t>It</w:t>
      </w:r>
      <w:r w:rsidR="002D4AA2" w:rsidRPr="00E31614">
        <w:rPr>
          <w:rFonts w:ascii="Angsana New" w:hAnsi="Angsana New" w:cs="Angsana New"/>
          <w:sz w:val="28"/>
          <w:cs/>
        </w:rPr>
        <w:t xml:space="preserve"> </w:t>
      </w:r>
      <w:r w:rsidRPr="00E31614">
        <w:rPr>
          <w:rFonts w:ascii="Angsana New" w:hAnsi="Angsana New" w:cs="Angsana New"/>
          <w:sz w:val="28"/>
        </w:rPr>
        <w:t>ha</w:t>
      </w:r>
      <w:r w:rsidR="002D4AA2" w:rsidRPr="00E31614">
        <w:rPr>
          <w:rFonts w:ascii="Angsana New" w:hAnsi="Angsana New" w:cs="Angsana New"/>
          <w:sz w:val="28"/>
        </w:rPr>
        <w:t>s</w:t>
      </w:r>
      <w:r w:rsidRPr="00E31614">
        <w:rPr>
          <w:rFonts w:ascii="Angsana New" w:hAnsi="Angsana New" w:cs="Angsana New"/>
          <w:sz w:val="28"/>
        </w:rPr>
        <w:t xml:space="preserve"> also built massive </w:t>
      </w:r>
      <w:r w:rsidRPr="00E31614">
        <w:rPr>
          <w:rFonts w:ascii="Angsana New" w:hAnsi="Angsana New" w:cs="Angsana New"/>
          <w:sz w:val="28"/>
          <w:cs/>
        </w:rPr>
        <w:t>“</w:t>
      </w:r>
      <w:r w:rsidRPr="00E31614">
        <w:rPr>
          <w:rFonts w:ascii="Angsana New" w:hAnsi="Angsana New" w:cs="Angsana New"/>
          <w:sz w:val="28"/>
        </w:rPr>
        <w:t>knowledge graphs</w:t>
      </w:r>
      <w:r w:rsidRPr="00E31614">
        <w:rPr>
          <w:rFonts w:ascii="Angsana New" w:hAnsi="Angsana New" w:cs="Angsana New"/>
          <w:sz w:val="28"/>
          <w:cs/>
        </w:rPr>
        <w:t xml:space="preserve">” </w:t>
      </w:r>
      <w:r w:rsidRPr="00E31614">
        <w:rPr>
          <w:rFonts w:ascii="Angsana New" w:hAnsi="Angsana New" w:cs="Angsana New"/>
          <w:sz w:val="28"/>
        </w:rPr>
        <w:t xml:space="preserve">depicting different knowledge points, concepts and learning objectives, supported by a large quiz bank curated by </w:t>
      </w:r>
      <w:r w:rsidR="002D4AA2" w:rsidRPr="00E31614">
        <w:rPr>
          <w:rFonts w:ascii="Angsana New" w:hAnsi="Angsana New" w:cs="Angsana New"/>
          <w:sz w:val="28"/>
        </w:rPr>
        <w:t>its</w:t>
      </w:r>
      <w:r w:rsidR="002D4AA2" w:rsidRPr="00E31614">
        <w:rPr>
          <w:rFonts w:ascii="Angsana New" w:hAnsi="Angsana New" w:cs="Angsana New"/>
          <w:sz w:val="28"/>
          <w:cs/>
        </w:rPr>
        <w:t xml:space="preserve"> </w:t>
      </w:r>
      <w:r w:rsidRPr="00E31614">
        <w:rPr>
          <w:rFonts w:ascii="Angsana New" w:hAnsi="Angsana New" w:cs="Angsana New"/>
          <w:sz w:val="28"/>
        </w:rPr>
        <w:t>course development professionals to help students understand the subject matter</w:t>
      </w:r>
      <w:r w:rsidRPr="00E31614">
        <w:rPr>
          <w:rFonts w:ascii="Angsana New" w:hAnsi="Angsana New" w:cs="Angsana New"/>
          <w:sz w:val="28"/>
          <w:cs/>
        </w:rPr>
        <w:t xml:space="preserve">. </w:t>
      </w:r>
      <w:r w:rsidRPr="00E31614">
        <w:rPr>
          <w:rFonts w:ascii="Angsana New" w:hAnsi="Angsana New" w:cs="Angsana New"/>
          <w:sz w:val="28"/>
        </w:rPr>
        <w:t xml:space="preserve">In addition, </w:t>
      </w:r>
      <w:r w:rsidR="002D4AA2" w:rsidRPr="00E31614">
        <w:rPr>
          <w:rFonts w:ascii="Angsana New" w:hAnsi="Angsana New" w:cs="Angsana New"/>
          <w:sz w:val="28"/>
        </w:rPr>
        <w:t>the company</w:t>
      </w:r>
      <w:r w:rsidR="002D4AA2" w:rsidRPr="00E31614">
        <w:rPr>
          <w:rFonts w:ascii="Angsana New" w:hAnsi="Angsana New" w:cs="Angsana New"/>
          <w:sz w:val="28"/>
          <w:cs/>
        </w:rPr>
        <w:t xml:space="preserve"> </w:t>
      </w:r>
      <w:r w:rsidRPr="00E31614">
        <w:rPr>
          <w:rFonts w:ascii="Angsana New" w:hAnsi="Angsana New" w:cs="Angsana New"/>
          <w:sz w:val="28"/>
        </w:rPr>
        <w:t>ha</w:t>
      </w:r>
      <w:r w:rsidR="002D4AA2" w:rsidRPr="00E31614">
        <w:rPr>
          <w:rFonts w:ascii="Angsana New" w:hAnsi="Angsana New" w:cs="Angsana New"/>
          <w:sz w:val="28"/>
        </w:rPr>
        <w:t>s</w:t>
      </w:r>
      <w:r w:rsidRPr="00E31614">
        <w:rPr>
          <w:rFonts w:ascii="Angsana New" w:hAnsi="Angsana New" w:cs="Angsana New"/>
          <w:sz w:val="28"/>
        </w:rPr>
        <w:t xml:space="preserve"> adopted an adaptive learning approach which tracks each student</w:t>
      </w:r>
      <w:r w:rsidRPr="00E31614">
        <w:rPr>
          <w:rFonts w:ascii="Angsana New" w:hAnsi="Angsana New" w:cs="Angsana New"/>
          <w:sz w:val="28"/>
          <w:cs/>
        </w:rPr>
        <w:t>’</w:t>
      </w:r>
      <w:r w:rsidRPr="00E31614">
        <w:rPr>
          <w:rFonts w:ascii="Angsana New" w:hAnsi="Angsana New" w:cs="Angsana New"/>
          <w:sz w:val="28"/>
        </w:rPr>
        <w:t>s learning progress and dynamically adapts teaching to the student</w:t>
      </w:r>
      <w:r w:rsidRPr="00E31614">
        <w:rPr>
          <w:rFonts w:ascii="Angsana New" w:hAnsi="Angsana New" w:cs="Angsana New"/>
          <w:sz w:val="28"/>
          <w:cs/>
        </w:rPr>
        <w:t>’</w:t>
      </w:r>
      <w:r w:rsidRPr="00E31614">
        <w:rPr>
          <w:rFonts w:ascii="Angsana New" w:hAnsi="Angsana New" w:cs="Angsana New"/>
          <w:sz w:val="28"/>
        </w:rPr>
        <w:t>s unique learning needs</w:t>
      </w:r>
      <w:r w:rsidR="002D4AA2" w:rsidRPr="00E31614">
        <w:rPr>
          <w:rFonts w:ascii="Angsana New" w:hAnsi="Angsana New" w:cs="Angsana New"/>
          <w:sz w:val="28"/>
        </w:rPr>
        <w:t>, also</w:t>
      </w:r>
      <w:r w:rsidRPr="00E31614">
        <w:rPr>
          <w:rFonts w:ascii="Angsana New" w:hAnsi="Angsana New" w:cs="Angsana New"/>
          <w:sz w:val="28"/>
        </w:rPr>
        <w:t xml:space="preserve"> collect student learning and behavior data throughout their learning cycles to help understand their learning progress and predict through </w:t>
      </w:r>
      <w:r w:rsidR="002D4AA2" w:rsidRPr="00E31614">
        <w:rPr>
          <w:rFonts w:ascii="Angsana New" w:hAnsi="Angsana New" w:cs="Angsana New"/>
          <w:sz w:val="28"/>
        </w:rPr>
        <w:t>its</w:t>
      </w:r>
      <w:r w:rsidR="002D4AA2" w:rsidRPr="00E31614">
        <w:rPr>
          <w:rFonts w:ascii="Angsana New" w:hAnsi="Angsana New" w:cs="Angsana New"/>
          <w:sz w:val="28"/>
          <w:cs/>
        </w:rPr>
        <w:t xml:space="preserve"> </w:t>
      </w:r>
      <w:r w:rsidRPr="00E31614">
        <w:rPr>
          <w:rFonts w:ascii="Angsana New" w:hAnsi="Angsana New" w:cs="Angsana New"/>
          <w:sz w:val="28"/>
        </w:rPr>
        <w:t>adaptive learning model how they will perform to achieve future learning objectives</w:t>
      </w:r>
      <w:r w:rsidRPr="00E31614">
        <w:rPr>
          <w:rFonts w:ascii="Angsana New" w:hAnsi="Angsana New" w:cs="Angsana New"/>
          <w:sz w:val="28"/>
          <w:cs/>
        </w:rPr>
        <w:t xml:space="preserve">. </w:t>
      </w:r>
    </w:p>
    <w:p w14:paraId="50E6FF22" w14:textId="77777777" w:rsidR="00B876F3" w:rsidRPr="00E31614" w:rsidRDefault="004A0A38" w:rsidP="00AD5D19">
      <w:pPr>
        <w:spacing w:before="240" w:after="0" w:line="240" w:lineRule="auto"/>
        <w:jc w:val="thaiDistribute"/>
        <w:rPr>
          <w:rFonts w:ascii="Angsana New" w:hAnsi="Angsana New" w:cs="Angsana New"/>
          <w:b/>
          <w:bCs/>
          <w:i/>
          <w:iCs/>
          <w:sz w:val="28"/>
          <w:u w:val="single"/>
        </w:rPr>
      </w:pPr>
      <w:r w:rsidRPr="00E31614">
        <w:rPr>
          <w:rFonts w:ascii="Angsana New" w:hAnsi="Angsana New" w:cs="Angsana New"/>
          <w:b/>
          <w:bCs/>
          <w:i/>
          <w:iCs/>
          <w:sz w:val="28"/>
          <w:u w:val="single"/>
        </w:rPr>
        <w:t xml:space="preserve">Online Music Platform </w:t>
      </w:r>
      <w:r w:rsidRPr="00E31614">
        <w:rPr>
          <w:rFonts w:ascii="Angsana New" w:hAnsi="Angsana New" w:cs="Angsana New"/>
          <w:b/>
          <w:bCs/>
          <w:i/>
          <w:iCs/>
          <w:sz w:val="28"/>
          <w:u w:val="single"/>
          <w:cs/>
        </w:rPr>
        <w:t xml:space="preserve">– </w:t>
      </w:r>
      <w:r w:rsidRPr="00E31614">
        <w:rPr>
          <w:rFonts w:ascii="Angsana New" w:hAnsi="Angsana New" w:cs="Angsana New"/>
          <w:b/>
          <w:bCs/>
          <w:i/>
          <w:iCs/>
          <w:sz w:val="28"/>
          <w:u w:val="single"/>
        </w:rPr>
        <w:t xml:space="preserve">Cloud Music </w:t>
      </w:r>
    </w:p>
    <w:p w14:paraId="7AED1C9D" w14:textId="77777777" w:rsidR="00B876F3" w:rsidRPr="00E31614" w:rsidRDefault="004A0A38" w:rsidP="00AD5D19">
      <w:pPr>
        <w:spacing w:after="0" w:line="240" w:lineRule="auto"/>
        <w:jc w:val="thaiDistribute"/>
        <w:rPr>
          <w:rFonts w:ascii="Angsana New" w:hAnsi="Angsana New" w:cs="Angsana New"/>
          <w:b/>
          <w:bCs/>
          <w:i/>
          <w:iCs/>
          <w:sz w:val="28"/>
        </w:rPr>
      </w:pPr>
      <w:r w:rsidRPr="00E31614">
        <w:rPr>
          <w:rFonts w:ascii="Angsana New" w:hAnsi="Angsana New" w:cs="Angsana New"/>
          <w:b/>
          <w:bCs/>
          <w:i/>
          <w:iCs/>
          <w:sz w:val="28"/>
        </w:rPr>
        <w:t>Cloud Music</w:t>
      </w:r>
      <w:r w:rsidRPr="00E31614">
        <w:rPr>
          <w:rFonts w:ascii="Angsana New" w:hAnsi="Angsana New" w:cs="Angsana New"/>
          <w:b/>
          <w:bCs/>
          <w:i/>
          <w:iCs/>
          <w:sz w:val="28"/>
          <w:cs/>
        </w:rPr>
        <w:t>’</w:t>
      </w:r>
      <w:r w:rsidRPr="00E31614">
        <w:rPr>
          <w:rFonts w:ascii="Angsana New" w:hAnsi="Angsana New" w:cs="Angsana New"/>
          <w:b/>
          <w:bCs/>
          <w:i/>
          <w:iCs/>
          <w:sz w:val="28"/>
        </w:rPr>
        <w:t xml:space="preserve">s Products and Services </w:t>
      </w:r>
    </w:p>
    <w:p w14:paraId="57243C2E" w14:textId="0B601F79"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Cloud Music </w:t>
      </w:r>
      <w:r w:rsidR="002D4AA2" w:rsidRPr="00E31614">
        <w:rPr>
          <w:rFonts w:ascii="Angsana New" w:hAnsi="Angsana New" w:cs="Angsana New"/>
          <w:sz w:val="28"/>
        </w:rPr>
        <w:t xml:space="preserve">was founded </w:t>
      </w:r>
      <w:r w:rsidRPr="00E31614">
        <w:rPr>
          <w:rFonts w:ascii="Angsana New" w:hAnsi="Angsana New" w:cs="Angsana New"/>
          <w:sz w:val="28"/>
        </w:rPr>
        <w:t xml:space="preserve">in 2013 </w:t>
      </w:r>
      <w:r w:rsidR="002D4AA2" w:rsidRPr="00E31614">
        <w:rPr>
          <w:rFonts w:ascii="Angsana New" w:hAnsi="Angsana New" w:cs="Angsana New"/>
          <w:sz w:val="28"/>
        </w:rPr>
        <w:t xml:space="preserve">which was the same year that </w:t>
      </w:r>
      <w:r w:rsidRPr="00E31614">
        <w:rPr>
          <w:rFonts w:ascii="Angsana New" w:hAnsi="Angsana New" w:cs="Angsana New"/>
          <w:sz w:val="28"/>
        </w:rPr>
        <w:t xml:space="preserve">the iconic cornerstone product,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Cloud Music, </w:t>
      </w:r>
      <w:r w:rsidR="002D4AA2" w:rsidRPr="00E31614">
        <w:rPr>
          <w:rFonts w:ascii="Angsana New" w:hAnsi="Angsana New" w:cs="Angsana New"/>
          <w:sz w:val="28"/>
        </w:rPr>
        <w:t>was launched into the market</w:t>
      </w:r>
      <w:r w:rsidR="002D4AA2" w:rsidRPr="00E31614">
        <w:rPr>
          <w:rFonts w:ascii="Angsana New" w:hAnsi="Angsana New" w:cs="Angsana New"/>
          <w:sz w:val="28"/>
          <w:cs/>
        </w:rPr>
        <w:t xml:space="preserve">. </w:t>
      </w:r>
      <w:r w:rsidRPr="00E31614">
        <w:rPr>
          <w:rFonts w:ascii="Angsana New" w:hAnsi="Angsana New" w:cs="Angsana New"/>
          <w:sz w:val="28"/>
        </w:rPr>
        <w:t>Cloud Music experienced rapid growth since its founding and completed its public listing on the Hong Kong Stock Exchange in December 2021</w:t>
      </w:r>
      <w:r w:rsidRPr="00E31614">
        <w:rPr>
          <w:rFonts w:ascii="Angsana New" w:hAnsi="Angsana New" w:cs="Angsana New"/>
          <w:sz w:val="28"/>
          <w:cs/>
        </w:rPr>
        <w:t xml:space="preserve">. </w:t>
      </w:r>
    </w:p>
    <w:p w14:paraId="62C51588" w14:textId="77777777"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Over the years, Cloud Music has built a large</w:t>
      </w:r>
      <w:r w:rsidRPr="00E31614">
        <w:rPr>
          <w:rFonts w:ascii="Angsana New" w:hAnsi="Angsana New" w:cs="Angsana New"/>
          <w:sz w:val="28"/>
          <w:cs/>
        </w:rPr>
        <w:t>-</w:t>
      </w:r>
      <w:r w:rsidRPr="00E31614">
        <w:rPr>
          <w:rFonts w:ascii="Angsana New" w:hAnsi="Angsana New" w:cs="Angsana New"/>
          <w:sz w:val="28"/>
        </w:rPr>
        <w:t>scale, robust and rapidly growing business to provide community</w:t>
      </w:r>
      <w:r w:rsidRPr="00E31614">
        <w:rPr>
          <w:rFonts w:ascii="Angsana New" w:hAnsi="Angsana New" w:cs="Angsana New"/>
          <w:sz w:val="28"/>
          <w:cs/>
        </w:rPr>
        <w:t>-</w:t>
      </w:r>
      <w:r w:rsidRPr="00E31614">
        <w:rPr>
          <w:rFonts w:ascii="Angsana New" w:hAnsi="Angsana New" w:cs="Angsana New"/>
          <w:sz w:val="28"/>
        </w:rPr>
        <w:t>centric online music services and social entertainment services to users</w:t>
      </w:r>
      <w:r w:rsidRPr="00E31614">
        <w:rPr>
          <w:rFonts w:ascii="Angsana New" w:hAnsi="Angsana New" w:cs="Angsana New"/>
          <w:sz w:val="28"/>
          <w:cs/>
        </w:rPr>
        <w:t xml:space="preserve">. </w:t>
      </w:r>
      <w:r w:rsidRPr="00E31614">
        <w:rPr>
          <w:rFonts w:ascii="Angsana New" w:hAnsi="Angsana New" w:cs="Angsana New"/>
          <w:sz w:val="28"/>
        </w:rPr>
        <w:t xml:space="preserve">Leveraging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Cloud Music, and ancillary, social entertainment products, it empowers music enthusiasts with a wide variety of technology</w:t>
      </w:r>
      <w:r w:rsidRPr="00E31614">
        <w:rPr>
          <w:rFonts w:ascii="Angsana New" w:hAnsi="Angsana New" w:cs="Angsana New"/>
          <w:sz w:val="28"/>
          <w:cs/>
        </w:rPr>
        <w:t>-</w:t>
      </w:r>
      <w:r w:rsidRPr="00E31614">
        <w:rPr>
          <w:rFonts w:ascii="Angsana New" w:hAnsi="Angsana New" w:cs="Angsana New"/>
          <w:sz w:val="28"/>
        </w:rPr>
        <w:t>driven tools to discover, enjoy, share and create diverse music and music</w:t>
      </w:r>
      <w:r w:rsidRPr="00E31614">
        <w:rPr>
          <w:rFonts w:ascii="Angsana New" w:hAnsi="Angsana New" w:cs="Angsana New"/>
          <w:sz w:val="28"/>
          <w:cs/>
        </w:rPr>
        <w:t>-</w:t>
      </w:r>
      <w:r w:rsidRPr="00E31614">
        <w:rPr>
          <w:rFonts w:ascii="Angsana New" w:hAnsi="Angsana New" w:cs="Angsana New"/>
          <w:sz w:val="28"/>
        </w:rPr>
        <w:t>inspired content and to interact with each other</w:t>
      </w:r>
      <w:r w:rsidRPr="00E31614">
        <w:rPr>
          <w:rFonts w:ascii="Angsana New" w:hAnsi="Angsana New" w:cs="Angsana New"/>
          <w:sz w:val="28"/>
          <w:cs/>
        </w:rPr>
        <w:t xml:space="preserve">. </w:t>
      </w:r>
    </w:p>
    <w:p w14:paraId="386E04F9" w14:textId="77777777"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Cloud Music generates the majority of the revenue from its music platform through the sales of membership subscriptions for its online music services and sales of virtual items for its social entertainment services</w:t>
      </w:r>
      <w:r w:rsidRPr="00E31614">
        <w:rPr>
          <w:rFonts w:ascii="Angsana New" w:hAnsi="Angsana New" w:cs="Angsana New"/>
          <w:sz w:val="28"/>
          <w:cs/>
        </w:rPr>
        <w:t xml:space="preserve">. </w:t>
      </w:r>
      <w:r w:rsidRPr="00E31614">
        <w:rPr>
          <w:rFonts w:ascii="Angsana New" w:hAnsi="Angsana New" w:cs="Angsana New"/>
          <w:sz w:val="28"/>
        </w:rPr>
        <w:t>To diversify its revenue streams, Cloud Music has also been actively developing other monetization channels, such as the provisioning of advertising services, sales of digital albums and songs, copyright sublicensing and music</w:t>
      </w:r>
      <w:r w:rsidRPr="00E31614">
        <w:rPr>
          <w:rFonts w:ascii="Angsana New" w:hAnsi="Angsana New" w:cs="Angsana New"/>
          <w:sz w:val="28"/>
          <w:cs/>
        </w:rPr>
        <w:t>-</w:t>
      </w:r>
      <w:r w:rsidRPr="00E31614">
        <w:rPr>
          <w:rFonts w:ascii="Angsana New" w:hAnsi="Angsana New" w:cs="Angsana New"/>
          <w:sz w:val="28"/>
        </w:rPr>
        <w:t>inspired services</w:t>
      </w:r>
      <w:r w:rsidRPr="00E31614">
        <w:rPr>
          <w:rFonts w:ascii="Angsana New" w:hAnsi="Angsana New" w:cs="Angsana New"/>
          <w:sz w:val="28"/>
          <w:cs/>
        </w:rPr>
        <w:t xml:space="preserve">. </w:t>
      </w:r>
    </w:p>
    <w:p w14:paraId="258047CA" w14:textId="77777777" w:rsidR="007D7056" w:rsidRPr="00E31614" w:rsidRDefault="004A0A38" w:rsidP="00AD5D19">
      <w:pPr>
        <w:spacing w:after="0" w:line="240" w:lineRule="auto"/>
        <w:ind w:firstLine="709"/>
        <w:jc w:val="thaiDistribute"/>
        <w:rPr>
          <w:rFonts w:ascii="Angsana New" w:hAnsi="Angsana New" w:cs="Angsana New"/>
          <w:i/>
          <w:iCs/>
          <w:sz w:val="28"/>
        </w:rPr>
      </w:pPr>
      <w:r w:rsidRPr="00E31614">
        <w:rPr>
          <w:rFonts w:ascii="Angsana New" w:hAnsi="Angsana New" w:cs="Angsana New"/>
          <w:i/>
          <w:iCs/>
          <w:sz w:val="28"/>
        </w:rPr>
        <w:t>Online Music Services</w:t>
      </w:r>
      <w:r w:rsidRPr="00E31614">
        <w:rPr>
          <w:rFonts w:ascii="Angsana New" w:hAnsi="Angsana New" w:cs="Angsana New"/>
          <w:i/>
          <w:iCs/>
          <w:sz w:val="28"/>
          <w:cs/>
        </w:rPr>
        <w:t xml:space="preserve">. </w:t>
      </w:r>
    </w:p>
    <w:p w14:paraId="14538022" w14:textId="57B0A199"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lastRenderedPageBreak/>
        <w:t>Cloud Music provides a number of membership subscription packages for users to enjoy high</w:t>
      </w:r>
      <w:r w:rsidRPr="00E31614">
        <w:rPr>
          <w:rFonts w:ascii="Angsana New" w:hAnsi="Angsana New" w:cs="Angsana New"/>
          <w:sz w:val="28"/>
          <w:cs/>
        </w:rPr>
        <w:t>-</w:t>
      </w:r>
      <w:r w:rsidRPr="00E31614">
        <w:rPr>
          <w:rFonts w:ascii="Angsana New" w:hAnsi="Angsana New" w:cs="Angsana New"/>
          <w:sz w:val="28"/>
        </w:rPr>
        <w:t xml:space="preserve">quality streaming access to </w:t>
      </w:r>
      <w:r w:rsidR="004E5971" w:rsidRPr="00E31614">
        <w:rPr>
          <w:rFonts w:ascii="Angsana New" w:hAnsi="Angsana New" w:cs="Angsana New"/>
          <w:sz w:val="28"/>
        </w:rPr>
        <w:t xml:space="preserve">the </w:t>
      </w:r>
      <w:r w:rsidRPr="00E31614">
        <w:rPr>
          <w:rFonts w:ascii="Angsana New" w:hAnsi="Angsana New" w:cs="Angsana New"/>
          <w:sz w:val="28"/>
        </w:rPr>
        <w:t>catalogue of music tracks and provide users with services that allow them to purchase access to certain new digital music albums and singles</w:t>
      </w:r>
      <w:r w:rsidRPr="00E31614">
        <w:rPr>
          <w:rFonts w:ascii="Angsana New" w:hAnsi="Angsana New" w:cs="Angsana New"/>
          <w:sz w:val="28"/>
          <w:cs/>
        </w:rPr>
        <w:t xml:space="preserve">. </w:t>
      </w:r>
      <w:r w:rsidRPr="00E31614">
        <w:rPr>
          <w:rFonts w:ascii="Angsana New" w:hAnsi="Angsana New" w:cs="Angsana New"/>
          <w:sz w:val="28"/>
        </w:rPr>
        <w:t>In addition, Cloud Music offers advertising services for both brand advertisers and performance</w:t>
      </w:r>
      <w:r w:rsidRPr="00E31614">
        <w:rPr>
          <w:rFonts w:ascii="Angsana New" w:hAnsi="Angsana New" w:cs="Angsana New"/>
          <w:sz w:val="28"/>
          <w:cs/>
        </w:rPr>
        <w:t>-</w:t>
      </w:r>
      <w:r w:rsidRPr="00E31614">
        <w:rPr>
          <w:rFonts w:ascii="Angsana New" w:hAnsi="Angsana New" w:cs="Angsana New"/>
          <w:sz w:val="28"/>
        </w:rPr>
        <w:t>based advertisers and sublicense certain of its licensed music content to other parties, including other online music platforms</w:t>
      </w:r>
      <w:r w:rsidRPr="00E31614">
        <w:rPr>
          <w:rFonts w:ascii="Angsana New" w:hAnsi="Angsana New" w:cs="Angsana New"/>
          <w:sz w:val="28"/>
          <w:cs/>
        </w:rPr>
        <w:t xml:space="preserve">. </w:t>
      </w:r>
      <w:r w:rsidRPr="00E31614">
        <w:rPr>
          <w:rFonts w:ascii="Angsana New" w:hAnsi="Angsana New" w:cs="Angsana New"/>
          <w:sz w:val="28"/>
        </w:rPr>
        <w:t xml:space="preserve">The MAUs of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Cloud Music was 182</w:t>
      </w:r>
      <w:r w:rsidRPr="00E31614">
        <w:rPr>
          <w:rFonts w:ascii="Angsana New" w:hAnsi="Angsana New" w:cs="Angsana New"/>
          <w:sz w:val="28"/>
          <w:cs/>
        </w:rPr>
        <w:t>.</w:t>
      </w:r>
      <w:r w:rsidRPr="00E31614">
        <w:rPr>
          <w:rFonts w:ascii="Angsana New" w:hAnsi="Angsana New" w:cs="Angsana New"/>
          <w:sz w:val="28"/>
        </w:rPr>
        <w:t>6 million in 2021</w:t>
      </w:r>
      <w:r w:rsidRPr="00E31614">
        <w:rPr>
          <w:rFonts w:ascii="Angsana New" w:hAnsi="Angsana New" w:cs="Angsana New"/>
          <w:sz w:val="28"/>
          <w:cs/>
        </w:rPr>
        <w:t xml:space="preserve">. </w:t>
      </w:r>
    </w:p>
    <w:p w14:paraId="10133D0C" w14:textId="77777777" w:rsidR="007D7056" w:rsidRPr="00E31614" w:rsidRDefault="004A0A38" w:rsidP="00AD5D19">
      <w:pPr>
        <w:spacing w:after="0" w:line="240" w:lineRule="auto"/>
        <w:ind w:firstLine="720"/>
        <w:jc w:val="thaiDistribute"/>
        <w:rPr>
          <w:rFonts w:ascii="Angsana New" w:hAnsi="Angsana New" w:cs="Angsana New"/>
          <w:i/>
          <w:iCs/>
          <w:sz w:val="28"/>
        </w:rPr>
      </w:pPr>
      <w:r w:rsidRPr="00E31614">
        <w:rPr>
          <w:rFonts w:ascii="Angsana New" w:hAnsi="Angsana New" w:cs="Angsana New"/>
          <w:i/>
          <w:iCs/>
          <w:sz w:val="28"/>
        </w:rPr>
        <w:t xml:space="preserve">Social Entertainment Services and Others </w:t>
      </w:r>
    </w:p>
    <w:p w14:paraId="44400E76" w14:textId="17AE2D79"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As the size and engagement level of its online music services</w:t>
      </w:r>
      <w:r w:rsidRPr="00E31614">
        <w:rPr>
          <w:rFonts w:ascii="Angsana New" w:hAnsi="Angsana New" w:cs="Angsana New"/>
          <w:sz w:val="28"/>
          <w:cs/>
        </w:rPr>
        <w:t xml:space="preserve">’ </w:t>
      </w:r>
      <w:r w:rsidRPr="00E31614">
        <w:rPr>
          <w:rFonts w:ascii="Angsana New" w:hAnsi="Angsana New" w:cs="Angsana New"/>
          <w:sz w:val="28"/>
        </w:rPr>
        <w:t>user base continues to grow, Cloud Music strives to provide more music</w:t>
      </w:r>
      <w:r w:rsidRPr="00E31614">
        <w:rPr>
          <w:rFonts w:ascii="Angsana New" w:hAnsi="Angsana New" w:cs="Angsana New"/>
          <w:sz w:val="28"/>
          <w:cs/>
        </w:rPr>
        <w:t>-</w:t>
      </w:r>
      <w:r w:rsidRPr="00E31614">
        <w:rPr>
          <w:rFonts w:ascii="Angsana New" w:hAnsi="Angsana New" w:cs="Angsana New"/>
          <w:sz w:val="28"/>
        </w:rPr>
        <w:t>inspired social entertainment services to them, which primarily include its live streaming app Look launched in the second half of 2018</w:t>
      </w:r>
      <w:r w:rsidRPr="00E31614">
        <w:rPr>
          <w:rFonts w:ascii="Angsana New" w:hAnsi="Angsana New" w:cs="Angsana New"/>
          <w:sz w:val="28"/>
          <w:cs/>
        </w:rPr>
        <w:t xml:space="preserve">. </w:t>
      </w:r>
      <w:r w:rsidRPr="00E31614">
        <w:rPr>
          <w:rFonts w:ascii="Angsana New" w:hAnsi="Angsana New" w:cs="Angsana New"/>
          <w:sz w:val="28"/>
        </w:rPr>
        <w:t>Cloud Music generates revenue from live streaming services primarily from sales of virtual items</w:t>
      </w:r>
      <w:r w:rsidRPr="00E31614">
        <w:rPr>
          <w:rFonts w:ascii="Angsana New" w:hAnsi="Angsana New" w:cs="Angsana New"/>
          <w:sz w:val="28"/>
          <w:cs/>
        </w:rPr>
        <w:t xml:space="preserve">. </w:t>
      </w:r>
      <w:r w:rsidRPr="00E31614">
        <w:rPr>
          <w:rFonts w:ascii="Angsana New" w:hAnsi="Angsana New" w:cs="Angsana New"/>
          <w:sz w:val="28"/>
        </w:rPr>
        <w:t>Users purchase virtual items to gift to live streaming performers as a way for them to show support and appreciation for their performance</w:t>
      </w:r>
      <w:r w:rsidRPr="00E31614">
        <w:rPr>
          <w:rFonts w:ascii="Angsana New" w:hAnsi="Angsana New" w:cs="Angsana New"/>
          <w:sz w:val="28"/>
          <w:cs/>
        </w:rPr>
        <w:t xml:space="preserve">. </w:t>
      </w:r>
      <w:r w:rsidRPr="00E31614">
        <w:rPr>
          <w:rFonts w:ascii="Angsana New" w:hAnsi="Angsana New" w:cs="Angsana New"/>
          <w:sz w:val="28"/>
        </w:rPr>
        <w:t>Cloud Music also generates revenue from providing membership and value</w:t>
      </w:r>
      <w:r w:rsidRPr="00E31614">
        <w:rPr>
          <w:rFonts w:ascii="Angsana New" w:hAnsi="Angsana New" w:cs="Angsana New"/>
          <w:sz w:val="28"/>
          <w:cs/>
        </w:rPr>
        <w:t>-</w:t>
      </w:r>
      <w:r w:rsidRPr="00E31614">
        <w:rPr>
          <w:rFonts w:ascii="Angsana New" w:hAnsi="Angsana New" w:cs="Angsana New"/>
          <w:sz w:val="28"/>
        </w:rPr>
        <w:t>added services on its music</w:t>
      </w:r>
      <w:r w:rsidRPr="00E31614">
        <w:rPr>
          <w:rFonts w:ascii="Angsana New" w:hAnsi="Angsana New" w:cs="Angsana New"/>
          <w:sz w:val="28"/>
          <w:cs/>
        </w:rPr>
        <w:t>-</w:t>
      </w:r>
      <w:r w:rsidRPr="00E31614">
        <w:rPr>
          <w:rFonts w:ascii="Angsana New" w:hAnsi="Angsana New" w:cs="Angsana New"/>
          <w:sz w:val="28"/>
        </w:rPr>
        <w:t>inspired social mobile app, Xin Yu</w:t>
      </w:r>
      <w:r w:rsidRPr="00E31614">
        <w:rPr>
          <w:rFonts w:ascii="Angsana New" w:hAnsi="Angsana New" w:cs="Angsana New"/>
          <w:sz w:val="28"/>
          <w:cs/>
        </w:rPr>
        <w:t xml:space="preserve">. </w:t>
      </w:r>
      <w:r w:rsidRPr="00E31614">
        <w:rPr>
          <w:rFonts w:ascii="Angsana New" w:hAnsi="Angsana New" w:cs="Angsana New"/>
          <w:sz w:val="28"/>
        </w:rPr>
        <w:t>Other revenue sources primarily include movie soundtrack production and ticketing ser</w:t>
      </w:r>
      <w:r w:rsidR="007D7056" w:rsidRPr="00E31614">
        <w:rPr>
          <w:rFonts w:ascii="Angsana New" w:hAnsi="Angsana New" w:cs="Angsana New"/>
          <w:sz w:val="28"/>
        </w:rPr>
        <w:t>vices for offline music events</w:t>
      </w:r>
      <w:r w:rsidR="007D7056" w:rsidRPr="00E31614">
        <w:rPr>
          <w:rFonts w:ascii="Angsana New" w:hAnsi="Angsana New" w:cs="Angsana New"/>
          <w:sz w:val="28"/>
          <w:cs/>
        </w:rPr>
        <w:t>.</w:t>
      </w:r>
    </w:p>
    <w:p w14:paraId="31E6816F" w14:textId="77777777" w:rsidR="007D7056" w:rsidRPr="00E31614" w:rsidRDefault="004A0A38" w:rsidP="00AD5D19">
      <w:pPr>
        <w:spacing w:after="0" w:line="240" w:lineRule="auto"/>
        <w:jc w:val="thaiDistribute"/>
        <w:rPr>
          <w:rFonts w:ascii="Angsana New" w:hAnsi="Angsana New" w:cs="Angsana New"/>
          <w:b/>
          <w:bCs/>
          <w:i/>
          <w:iCs/>
          <w:sz w:val="28"/>
        </w:rPr>
      </w:pPr>
      <w:r w:rsidRPr="00E31614">
        <w:rPr>
          <w:rFonts w:ascii="Angsana New" w:hAnsi="Angsana New" w:cs="Angsana New"/>
          <w:b/>
          <w:bCs/>
          <w:i/>
          <w:iCs/>
          <w:sz w:val="28"/>
        </w:rPr>
        <w:t>Technological</w:t>
      </w:r>
      <w:r w:rsidRPr="00E31614">
        <w:rPr>
          <w:rFonts w:ascii="Angsana New" w:hAnsi="Angsana New" w:cs="Angsana New"/>
          <w:b/>
          <w:bCs/>
          <w:i/>
          <w:iCs/>
          <w:sz w:val="28"/>
          <w:cs/>
        </w:rPr>
        <w:t>-</w:t>
      </w:r>
      <w:r w:rsidRPr="00E31614">
        <w:rPr>
          <w:rFonts w:ascii="Angsana New" w:hAnsi="Angsana New" w:cs="Angsana New"/>
          <w:b/>
          <w:bCs/>
          <w:i/>
          <w:iCs/>
          <w:sz w:val="28"/>
        </w:rPr>
        <w:t xml:space="preserve">driven Music Experience </w:t>
      </w:r>
    </w:p>
    <w:p w14:paraId="4EDC710C" w14:textId="7C8B0D51" w:rsidR="007D7056" w:rsidRPr="00E31614" w:rsidRDefault="004A0A38" w:rsidP="00AD5D19">
      <w:pPr>
        <w:spacing w:after="0" w:line="240" w:lineRule="auto"/>
        <w:ind w:firstLine="709"/>
        <w:jc w:val="thaiDistribute"/>
        <w:rPr>
          <w:rFonts w:ascii="Angsana New" w:hAnsi="Angsana New" w:cs="Angsana New"/>
          <w:sz w:val="28"/>
        </w:rPr>
      </w:pPr>
      <w:r w:rsidRPr="00E31614">
        <w:rPr>
          <w:rFonts w:ascii="Angsana New" w:hAnsi="Angsana New" w:cs="Angsana New"/>
          <w:sz w:val="28"/>
        </w:rPr>
        <w:t>Cloud Music needs to ensure that it can deliver a satisfying music experience consistently at scale by continuously innovating and improving its platform and investing in research and development</w:t>
      </w:r>
      <w:r w:rsidRPr="00E31614">
        <w:rPr>
          <w:rFonts w:ascii="Angsana New" w:hAnsi="Angsana New" w:cs="Angsana New"/>
          <w:sz w:val="28"/>
          <w:cs/>
        </w:rPr>
        <w:t xml:space="preserve">. </w:t>
      </w:r>
      <w:r w:rsidR="004E5971" w:rsidRPr="00E31614">
        <w:rPr>
          <w:rFonts w:ascii="Angsana New" w:hAnsi="Angsana New" w:cs="Angsana New"/>
          <w:sz w:val="28"/>
        </w:rPr>
        <w:t>The company</w:t>
      </w:r>
      <w:r w:rsidR="004E5971" w:rsidRPr="00E31614">
        <w:rPr>
          <w:rFonts w:ascii="Angsana New" w:hAnsi="Angsana New" w:cs="Angsana New"/>
          <w:sz w:val="28"/>
          <w:cs/>
        </w:rPr>
        <w:t>’</w:t>
      </w:r>
      <w:r w:rsidR="004E5971" w:rsidRPr="00E31614">
        <w:rPr>
          <w:rFonts w:ascii="Angsana New" w:hAnsi="Angsana New" w:cs="Angsana New"/>
          <w:sz w:val="28"/>
        </w:rPr>
        <w:t>s</w:t>
      </w:r>
      <w:r w:rsidR="004E5971" w:rsidRPr="00E31614">
        <w:rPr>
          <w:rFonts w:ascii="Angsana New" w:hAnsi="Angsana New" w:cs="Angsana New"/>
          <w:sz w:val="28"/>
          <w:cs/>
        </w:rPr>
        <w:t xml:space="preserve"> </w:t>
      </w:r>
      <w:r w:rsidRPr="00E31614">
        <w:rPr>
          <w:rFonts w:ascii="Angsana New" w:hAnsi="Angsana New" w:cs="Angsana New"/>
          <w:sz w:val="28"/>
        </w:rPr>
        <w:t>industry</w:t>
      </w:r>
      <w:r w:rsidRPr="00E31614">
        <w:rPr>
          <w:rFonts w:ascii="Angsana New" w:hAnsi="Angsana New" w:cs="Angsana New"/>
          <w:sz w:val="28"/>
          <w:cs/>
        </w:rPr>
        <w:t>-</w:t>
      </w:r>
      <w:r w:rsidRPr="00E31614">
        <w:rPr>
          <w:rFonts w:ascii="Angsana New" w:hAnsi="Angsana New" w:cs="Angsana New"/>
          <w:sz w:val="28"/>
        </w:rPr>
        <w:t>leading AI and data analytics capabilities lay the foundation for the platform</w:t>
      </w:r>
      <w:r w:rsidRPr="00E31614">
        <w:rPr>
          <w:rFonts w:ascii="Angsana New" w:hAnsi="Angsana New" w:cs="Angsana New"/>
          <w:sz w:val="28"/>
          <w:cs/>
        </w:rPr>
        <w:t>’</w:t>
      </w:r>
      <w:r w:rsidRPr="00E31614">
        <w:rPr>
          <w:rFonts w:ascii="Angsana New" w:hAnsi="Angsana New" w:cs="Angsana New"/>
          <w:sz w:val="28"/>
        </w:rPr>
        <w:t xml:space="preserve">s personalized content recommendations, assisted content creation, interactive social functions and other powerful features that optimize the user experience and realize the unique value of </w:t>
      </w:r>
      <w:r w:rsidR="004E5971" w:rsidRPr="00E31614">
        <w:rPr>
          <w:rFonts w:ascii="Angsana New" w:hAnsi="Angsana New" w:cs="Angsana New"/>
          <w:sz w:val="28"/>
        </w:rPr>
        <w:t xml:space="preserve">its </w:t>
      </w:r>
      <w:r w:rsidRPr="00E31614">
        <w:rPr>
          <w:rFonts w:ascii="Angsana New" w:hAnsi="Angsana New" w:cs="Angsana New"/>
          <w:sz w:val="28"/>
        </w:rPr>
        <w:t>diverse content</w:t>
      </w:r>
      <w:r w:rsidRPr="00E31614">
        <w:rPr>
          <w:rFonts w:ascii="Angsana New" w:hAnsi="Angsana New" w:cs="Angsana New"/>
          <w:sz w:val="28"/>
          <w:cs/>
        </w:rPr>
        <w:t xml:space="preserve">. </w:t>
      </w:r>
      <w:r w:rsidRPr="00E31614">
        <w:rPr>
          <w:rFonts w:ascii="Angsana New" w:hAnsi="Angsana New" w:cs="Angsana New"/>
          <w:sz w:val="28"/>
        </w:rPr>
        <w:t xml:space="preserve">For example,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Music Audio Lab developed an audio melody extraction solution that broke three world records at the Music Information Retrieval Evaluation </w:t>
      </w:r>
      <w:proofErr w:type="spellStart"/>
      <w:r w:rsidRPr="00E31614">
        <w:rPr>
          <w:rFonts w:ascii="Angsana New" w:hAnsi="Angsana New" w:cs="Angsana New"/>
          <w:sz w:val="28"/>
        </w:rPr>
        <w:t>eXchange</w:t>
      </w:r>
      <w:proofErr w:type="spellEnd"/>
      <w:r w:rsidRPr="00E31614">
        <w:rPr>
          <w:rFonts w:ascii="Angsana New" w:hAnsi="Angsana New" w:cs="Angsana New"/>
          <w:sz w:val="28"/>
        </w:rPr>
        <w:t xml:space="preserve"> </w:t>
      </w:r>
      <w:r w:rsidRPr="00E31614">
        <w:rPr>
          <w:rFonts w:ascii="Angsana New" w:hAnsi="Angsana New" w:cs="Angsana New"/>
          <w:sz w:val="28"/>
          <w:cs/>
        </w:rPr>
        <w:t>(“</w:t>
      </w:r>
      <w:r w:rsidRPr="00E31614">
        <w:rPr>
          <w:rFonts w:ascii="Angsana New" w:hAnsi="Angsana New" w:cs="Angsana New"/>
          <w:sz w:val="28"/>
        </w:rPr>
        <w:t>MIREX</w:t>
      </w:r>
      <w:r w:rsidRPr="00E31614">
        <w:rPr>
          <w:rFonts w:ascii="Angsana New" w:hAnsi="Angsana New" w:cs="Angsana New"/>
          <w:sz w:val="28"/>
          <w:cs/>
        </w:rPr>
        <w:t xml:space="preserve">”) </w:t>
      </w:r>
      <w:r w:rsidRPr="00E31614">
        <w:rPr>
          <w:rFonts w:ascii="Angsana New" w:hAnsi="Angsana New" w:cs="Angsana New"/>
          <w:sz w:val="28"/>
        </w:rPr>
        <w:t>in 2020</w:t>
      </w:r>
      <w:r w:rsidRPr="00E31614">
        <w:rPr>
          <w:rFonts w:ascii="Angsana New" w:hAnsi="Angsana New" w:cs="Angsana New"/>
          <w:sz w:val="28"/>
          <w:cs/>
        </w:rPr>
        <w:t xml:space="preserve">. </w:t>
      </w:r>
      <w:r w:rsidRPr="00E31614">
        <w:rPr>
          <w:rFonts w:ascii="Angsana New" w:hAnsi="Angsana New" w:cs="Angsana New"/>
          <w:sz w:val="28"/>
        </w:rPr>
        <w:t>In addition, with its strong music recognition ability, the lab</w:t>
      </w:r>
      <w:r w:rsidRPr="00E31614">
        <w:rPr>
          <w:rFonts w:ascii="Angsana New" w:hAnsi="Angsana New" w:cs="Angsana New"/>
          <w:sz w:val="28"/>
          <w:cs/>
        </w:rPr>
        <w:t>’</w:t>
      </w:r>
      <w:r w:rsidRPr="00E31614">
        <w:rPr>
          <w:rFonts w:ascii="Angsana New" w:hAnsi="Angsana New" w:cs="Angsana New"/>
          <w:sz w:val="28"/>
        </w:rPr>
        <w:t xml:space="preserve">s </w:t>
      </w:r>
      <w:r w:rsidRPr="00E31614">
        <w:rPr>
          <w:rFonts w:ascii="Angsana New" w:hAnsi="Angsana New" w:cs="Angsana New"/>
          <w:sz w:val="28"/>
          <w:cs/>
        </w:rPr>
        <w:t>“</w:t>
      </w:r>
      <w:r w:rsidRPr="00E31614">
        <w:rPr>
          <w:rFonts w:ascii="Angsana New" w:hAnsi="Angsana New" w:cs="Angsana New"/>
          <w:sz w:val="28"/>
        </w:rPr>
        <w:t>robust fingerprinting algorithm</w:t>
      </w:r>
      <w:r w:rsidRPr="00E31614">
        <w:rPr>
          <w:rFonts w:ascii="Angsana New" w:hAnsi="Angsana New" w:cs="Angsana New"/>
          <w:sz w:val="28"/>
          <w:cs/>
        </w:rPr>
        <w:t xml:space="preserve">” </w:t>
      </w:r>
      <w:r w:rsidRPr="00E31614">
        <w:rPr>
          <w:rFonts w:ascii="Angsana New" w:hAnsi="Angsana New" w:cs="Angsana New"/>
          <w:sz w:val="28"/>
        </w:rPr>
        <w:t>achieved the second</w:t>
      </w:r>
      <w:r w:rsidRPr="00E31614">
        <w:rPr>
          <w:rFonts w:ascii="Angsana New" w:hAnsi="Angsana New" w:cs="Angsana New"/>
          <w:sz w:val="28"/>
          <w:cs/>
        </w:rPr>
        <w:t>-</w:t>
      </w:r>
      <w:r w:rsidRPr="00E31614">
        <w:rPr>
          <w:rFonts w:ascii="Angsana New" w:hAnsi="Angsana New" w:cs="Angsana New"/>
          <w:sz w:val="28"/>
        </w:rPr>
        <w:t xml:space="preserve">best performance in the task of </w:t>
      </w:r>
      <w:r w:rsidRPr="00E31614">
        <w:rPr>
          <w:rFonts w:ascii="Angsana New" w:hAnsi="Angsana New" w:cs="Angsana New"/>
          <w:sz w:val="28"/>
          <w:cs/>
        </w:rPr>
        <w:t>“</w:t>
      </w:r>
      <w:r w:rsidRPr="00E31614">
        <w:rPr>
          <w:rFonts w:ascii="Angsana New" w:hAnsi="Angsana New" w:cs="Angsana New"/>
          <w:sz w:val="28"/>
        </w:rPr>
        <w:t>audio fingerprinting</w:t>
      </w:r>
      <w:r w:rsidRPr="00E31614">
        <w:rPr>
          <w:rFonts w:ascii="Angsana New" w:hAnsi="Angsana New" w:cs="Angsana New"/>
          <w:sz w:val="28"/>
          <w:cs/>
        </w:rPr>
        <w:t xml:space="preserve">” </w:t>
      </w:r>
      <w:r w:rsidRPr="00E31614">
        <w:rPr>
          <w:rFonts w:ascii="Angsana New" w:hAnsi="Angsana New" w:cs="Angsana New"/>
          <w:sz w:val="28"/>
        </w:rPr>
        <w:t>since MIREX launched this competition in 2014, representing a significant improvement in recognition rate</w:t>
      </w:r>
      <w:r w:rsidRPr="00E31614">
        <w:rPr>
          <w:rFonts w:ascii="Angsana New" w:hAnsi="Angsana New" w:cs="Angsana New"/>
          <w:sz w:val="28"/>
          <w:cs/>
        </w:rPr>
        <w:t xml:space="preserve">. </w:t>
      </w:r>
    </w:p>
    <w:p w14:paraId="5D833FA6" w14:textId="77777777" w:rsidR="007D7056" w:rsidRPr="00E31614" w:rsidRDefault="004A0A38" w:rsidP="00AD5D19">
      <w:pPr>
        <w:spacing w:before="240" w:after="0" w:line="240" w:lineRule="auto"/>
        <w:jc w:val="thaiDistribute"/>
        <w:rPr>
          <w:rFonts w:ascii="Angsana New" w:hAnsi="Angsana New" w:cs="Angsana New"/>
          <w:b/>
          <w:bCs/>
          <w:i/>
          <w:iCs/>
          <w:sz w:val="28"/>
          <w:u w:val="single"/>
        </w:rPr>
      </w:pPr>
      <w:r w:rsidRPr="00E31614">
        <w:rPr>
          <w:rFonts w:ascii="Angsana New" w:hAnsi="Angsana New" w:cs="Angsana New"/>
          <w:b/>
          <w:bCs/>
          <w:i/>
          <w:iCs/>
          <w:sz w:val="28"/>
          <w:u w:val="single"/>
        </w:rPr>
        <w:t xml:space="preserve">Other Innovative Business and Services </w:t>
      </w:r>
    </w:p>
    <w:p w14:paraId="7EFF7590" w14:textId="0AF959E8" w:rsidR="007D7056" w:rsidRPr="00E31614" w:rsidRDefault="004E5971"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cs/>
        </w:rPr>
        <w:t xml:space="preserve"> </w:t>
      </w:r>
      <w:r w:rsidR="004A0A38" w:rsidRPr="00E31614">
        <w:rPr>
          <w:rFonts w:ascii="Angsana New" w:hAnsi="Angsana New" w:cs="Angsana New"/>
          <w:sz w:val="28"/>
        </w:rPr>
        <w:t>derive</w:t>
      </w:r>
      <w:r w:rsidRPr="00E31614">
        <w:rPr>
          <w:rFonts w:ascii="Angsana New" w:hAnsi="Angsana New" w:cs="Angsana New"/>
          <w:sz w:val="28"/>
        </w:rPr>
        <w:t>s</w:t>
      </w:r>
      <w:r w:rsidR="004A0A38" w:rsidRPr="00E31614">
        <w:rPr>
          <w:rFonts w:ascii="Angsana New" w:hAnsi="Angsana New" w:cs="Angsana New"/>
          <w:sz w:val="28"/>
          <w:cs/>
        </w:rPr>
        <w:t xml:space="preserve"> </w:t>
      </w:r>
      <w:r w:rsidRPr="00E31614">
        <w:rPr>
          <w:rFonts w:ascii="Angsana New" w:hAnsi="Angsana New" w:cs="Angsana New"/>
          <w:sz w:val="28"/>
        </w:rPr>
        <w:t>its</w:t>
      </w:r>
      <w:r w:rsidR="004A0A38" w:rsidRPr="00E31614">
        <w:rPr>
          <w:rFonts w:ascii="Angsana New" w:hAnsi="Angsana New" w:cs="Angsana New"/>
          <w:sz w:val="28"/>
        </w:rPr>
        <w:t xml:space="preserve"> innovative businesses and others revenues primarily from </w:t>
      </w:r>
      <w:proofErr w:type="spellStart"/>
      <w:r w:rsidR="004A0A38" w:rsidRPr="00E31614">
        <w:rPr>
          <w:rFonts w:ascii="Angsana New" w:hAnsi="Angsana New" w:cs="Angsana New"/>
          <w:sz w:val="28"/>
        </w:rPr>
        <w:t>Yanxuan</w:t>
      </w:r>
      <w:proofErr w:type="spellEnd"/>
      <w:r w:rsidR="004A0A38" w:rsidRPr="00E31614">
        <w:rPr>
          <w:rFonts w:ascii="Angsana New" w:hAnsi="Angsana New" w:cs="Angsana New"/>
          <w:sz w:val="28"/>
        </w:rPr>
        <w:t xml:space="preserve">, </w:t>
      </w:r>
      <w:proofErr w:type="spellStart"/>
      <w:r w:rsidR="004A0A38" w:rsidRPr="00E31614">
        <w:rPr>
          <w:rFonts w:ascii="Angsana New" w:hAnsi="Angsana New" w:cs="Angsana New"/>
          <w:sz w:val="28"/>
        </w:rPr>
        <w:t>NetEase</w:t>
      </w:r>
      <w:proofErr w:type="spellEnd"/>
      <w:r w:rsidR="004A0A38" w:rsidRPr="00E31614">
        <w:rPr>
          <w:rFonts w:ascii="Angsana New" w:hAnsi="Angsana New" w:cs="Angsana New"/>
          <w:sz w:val="28"/>
        </w:rPr>
        <w:t xml:space="preserve"> CC Live streaming, advertising services, premium e</w:t>
      </w:r>
      <w:r w:rsidR="004A0A38" w:rsidRPr="00E31614">
        <w:rPr>
          <w:rFonts w:ascii="Angsana New" w:hAnsi="Angsana New" w:cs="Angsana New"/>
          <w:sz w:val="28"/>
          <w:cs/>
        </w:rPr>
        <w:t>-</w:t>
      </w:r>
      <w:r w:rsidR="004A0A38" w:rsidRPr="00E31614">
        <w:rPr>
          <w:rFonts w:ascii="Angsana New" w:hAnsi="Angsana New" w:cs="Angsana New"/>
          <w:sz w:val="28"/>
        </w:rPr>
        <w:t>mail and other value</w:t>
      </w:r>
      <w:r w:rsidR="004A0A38" w:rsidRPr="00E31614">
        <w:rPr>
          <w:rFonts w:ascii="Angsana New" w:hAnsi="Angsana New" w:cs="Angsana New"/>
          <w:sz w:val="28"/>
          <w:cs/>
        </w:rPr>
        <w:t>-</w:t>
      </w:r>
      <w:r w:rsidR="004A0A38" w:rsidRPr="00E31614">
        <w:rPr>
          <w:rFonts w:ascii="Angsana New" w:hAnsi="Angsana New" w:cs="Angsana New"/>
          <w:sz w:val="28"/>
        </w:rPr>
        <w:t>added services</w:t>
      </w:r>
      <w:r w:rsidR="004A0A38" w:rsidRPr="00E31614">
        <w:rPr>
          <w:rFonts w:ascii="Angsana New" w:hAnsi="Angsana New" w:cs="Angsana New"/>
          <w:sz w:val="28"/>
          <w:cs/>
        </w:rPr>
        <w:t xml:space="preserve">. </w:t>
      </w:r>
    </w:p>
    <w:p w14:paraId="35FA9191" w14:textId="77777777" w:rsidR="007D7056" w:rsidRPr="00E31614" w:rsidRDefault="004A0A38" w:rsidP="00AD5D19">
      <w:pPr>
        <w:spacing w:after="0" w:line="240" w:lineRule="auto"/>
        <w:jc w:val="thaiDistribute"/>
        <w:rPr>
          <w:rFonts w:ascii="Angsana New" w:hAnsi="Angsana New" w:cs="Angsana New"/>
          <w:b/>
          <w:bCs/>
          <w:i/>
          <w:iCs/>
          <w:sz w:val="28"/>
        </w:rPr>
      </w:pPr>
      <w:proofErr w:type="spellStart"/>
      <w:r w:rsidRPr="00E31614">
        <w:rPr>
          <w:rFonts w:ascii="Angsana New" w:hAnsi="Angsana New" w:cs="Angsana New"/>
          <w:b/>
          <w:bCs/>
          <w:i/>
          <w:iCs/>
          <w:sz w:val="28"/>
        </w:rPr>
        <w:t>Yanxuan</w:t>
      </w:r>
      <w:proofErr w:type="spellEnd"/>
      <w:r w:rsidRPr="00E31614">
        <w:rPr>
          <w:rFonts w:ascii="Angsana New" w:hAnsi="Angsana New" w:cs="Angsana New"/>
          <w:b/>
          <w:bCs/>
          <w:i/>
          <w:iCs/>
          <w:sz w:val="28"/>
        </w:rPr>
        <w:t xml:space="preserve"> </w:t>
      </w:r>
    </w:p>
    <w:p w14:paraId="7AB3336E" w14:textId="62029B7A" w:rsidR="007D7056" w:rsidRPr="00E31614" w:rsidRDefault="004E5971"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E</w:t>
      </w:r>
      <w:r w:rsidR="004A0A38" w:rsidRPr="00E31614">
        <w:rPr>
          <w:rFonts w:ascii="Angsana New" w:hAnsi="Angsana New" w:cs="Angsana New"/>
          <w:sz w:val="28"/>
          <w:cs/>
        </w:rPr>
        <w:t>-</w:t>
      </w:r>
      <w:r w:rsidR="004A0A38" w:rsidRPr="00E31614">
        <w:rPr>
          <w:rFonts w:ascii="Angsana New" w:hAnsi="Angsana New" w:cs="Angsana New"/>
          <w:sz w:val="28"/>
        </w:rPr>
        <w:t xml:space="preserve">commerce platform, </w:t>
      </w:r>
      <w:proofErr w:type="spellStart"/>
      <w:r w:rsidR="004A0A38" w:rsidRPr="00E31614">
        <w:rPr>
          <w:rFonts w:ascii="Angsana New" w:hAnsi="Angsana New" w:cs="Angsana New"/>
          <w:sz w:val="28"/>
        </w:rPr>
        <w:t>Yanxuan</w:t>
      </w:r>
      <w:proofErr w:type="spellEnd"/>
      <w:r w:rsidR="004A0A38" w:rsidRPr="00E31614">
        <w:rPr>
          <w:rFonts w:ascii="Angsana New" w:hAnsi="Angsana New" w:cs="Angsana New"/>
          <w:sz w:val="28"/>
        </w:rPr>
        <w:t xml:space="preserve">, primarily sells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 xml:space="preserve">private label products, including consumer electronics, food, apparel, homeware, kitchenware and other general merchandise which </w:t>
      </w:r>
      <w:r w:rsidRPr="00E31614">
        <w:rPr>
          <w:rFonts w:ascii="Angsana New" w:hAnsi="Angsana New" w:cs="Angsana New"/>
          <w:sz w:val="28"/>
        </w:rPr>
        <w:t>were</w:t>
      </w:r>
      <w:r w:rsidRPr="00E31614">
        <w:rPr>
          <w:rFonts w:ascii="Angsana New" w:hAnsi="Angsana New" w:cs="Angsana New"/>
          <w:sz w:val="28"/>
          <w:cs/>
        </w:rPr>
        <w:t xml:space="preserve"> </w:t>
      </w:r>
      <w:r w:rsidR="004A0A38" w:rsidRPr="00E31614">
        <w:rPr>
          <w:rFonts w:ascii="Angsana New" w:hAnsi="Angsana New" w:cs="Angsana New"/>
          <w:sz w:val="28"/>
        </w:rPr>
        <w:t>primarily source</w:t>
      </w:r>
      <w:r w:rsidRPr="00E31614">
        <w:rPr>
          <w:rFonts w:ascii="Angsana New" w:hAnsi="Angsana New" w:cs="Angsana New"/>
          <w:sz w:val="28"/>
        </w:rPr>
        <w:t>d</w:t>
      </w:r>
      <w:r w:rsidR="004A0A38" w:rsidRPr="00E31614">
        <w:rPr>
          <w:rFonts w:ascii="Angsana New" w:hAnsi="Angsana New" w:cs="Angsana New"/>
          <w:sz w:val="28"/>
        </w:rPr>
        <w:t xml:space="preserve"> from original design manufacturers, or ODMs, in China</w:t>
      </w:r>
      <w:r w:rsidR="004A0A38" w:rsidRPr="00E31614">
        <w:rPr>
          <w:rFonts w:ascii="Angsana New" w:hAnsi="Angsana New" w:cs="Angsana New"/>
          <w:sz w:val="28"/>
          <w:cs/>
        </w:rPr>
        <w:t xml:space="preserve">. </w:t>
      </w:r>
      <w:r w:rsidR="004A0A38" w:rsidRPr="00E31614">
        <w:rPr>
          <w:rFonts w:ascii="Angsana New" w:hAnsi="Angsana New" w:cs="Angsana New"/>
          <w:sz w:val="28"/>
        </w:rPr>
        <w:t xml:space="preserve">With its slogan Quality Products, for Quality Life, </w:t>
      </w:r>
      <w:proofErr w:type="spellStart"/>
      <w:r w:rsidR="004A0A38" w:rsidRPr="00E31614">
        <w:rPr>
          <w:rFonts w:ascii="Angsana New" w:hAnsi="Angsana New" w:cs="Angsana New"/>
          <w:sz w:val="28"/>
        </w:rPr>
        <w:t>Yanxuan</w:t>
      </w:r>
      <w:proofErr w:type="spellEnd"/>
      <w:r w:rsidR="004A0A38" w:rsidRPr="00E31614">
        <w:rPr>
          <w:rFonts w:ascii="Angsana New" w:hAnsi="Angsana New" w:cs="Angsana New"/>
          <w:sz w:val="28"/>
        </w:rPr>
        <w:t xml:space="preserve"> is dedicated to helping consumers build a quality yet affordable life by providing selected daily life products with outstanding quality and design</w:t>
      </w:r>
      <w:r w:rsidR="004A0A38" w:rsidRPr="00E31614">
        <w:rPr>
          <w:rFonts w:ascii="Angsana New" w:hAnsi="Angsana New" w:cs="Angsana New"/>
          <w:sz w:val="28"/>
          <w:cs/>
        </w:rPr>
        <w:t xml:space="preserve">. </w:t>
      </w:r>
    </w:p>
    <w:p w14:paraId="5654430D" w14:textId="663A2C71" w:rsidR="007D7056"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Under </w:t>
      </w:r>
      <w:proofErr w:type="spellStart"/>
      <w:r w:rsidRPr="00E31614">
        <w:rPr>
          <w:rFonts w:ascii="Angsana New" w:hAnsi="Angsana New" w:cs="Angsana New"/>
          <w:sz w:val="28"/>
        </w:rPr>
        <w:t>Yanxuan</w:t>
      </w:r>
      <w:proofErr w:type="spellEnd"/>
      <w:r w:rsidRPr="00E31614">
        <w:rPr>
          <w:rFonts w:ascii="Angsana New" w:hAnsi="Angsana New" w:cs="Angsana New"/>
          <w:sz w:val="28"/>
          <w:cs/>
        </w:rPr>
        <w:t>’</w:t>
      </w:r>
      <w:r w:rsidRPr="00E31614">
        <w:rPr>
          <w:rFonts w:ascii="Angsana New" w:hAnsi="Angsana New" w:cs="Angsana New"/>
          <w:sz w:val="28"/>
        </w:rPr>
        <w:t>s ODM model, it establishes close partnerships with selected manufacturers in China to design and manufacture products and sells them directly to customers</w:t>
      </w:r>
      <w:r w:rsidRPr="00E31614">
        <w:rPr>
          <w:rFonts w:ascii="Angsana New" w:hAnsi="Angsana New" w:cs="Angsana New"/>
          <w:sz w:val="28"/>
          <w:cs/>
        </w:rPr>
        <w:t xml:space="preserve">. </w:t>
      </w:r>
      <w:r w:rsidRPr="00E31614">
        <w:rPr>
          <w:rFonts w:ascii="Angsana New" w:hAnsi="Angsana New" w:cs="Angsana New"/>
          <w:sz w:val="28"/>
        </w:rPr>
        <w:t xml:space="preserve">The ODM model enables </w:t>
      </w:r>
      <w:proofErr w:type="spellStart"/>
      <w:r w:rsidRPr="00E31614">
        <w:rPr>
          <w:rFonts w:ascii="Angsana New" w:hAnsi="Angsana New" w:cs="Angsana New"/>
          <w:sz w:val="28"/>
        </w:rPr>
        <w:t>Yanxuan</w:t>
      </w:r>
      <w:proofErr w:type="spellEnd"/>
      <w:r w:rsidRPr="00E31614">
        <w:rPr>
          <w:rFonts w:ascii="Angsana New" w:hAnsi="Angsana New" w:cs="Angsana New"/>
          <w:sz w:val="28"/>
        </w:rPr>
        <w:t xml:space="preserve"> to provide quality goods with lower cost by eliminating brand premium and channel intermediaries such as distributors and retailers</w:t>
      </w:r>
      <w:r w:rsidRPr="00E31614">
        <w:rPr>
          <w:rFonts w:ascii="Angsana New" w:hAnsi="Angsana New" w:cs="Angsana New"/>
          <w:sz w:val="28"/>
          <w:cs/>
        </w:rPr>
        <w:t xml:space="preserve">. </w:t>
      </w:r>
      <w:r w:rsidRPr="00E31614">
        <w:rPr>
          <w:rFonts w:ascii="Angsana New" w:hAnsi="Angsana New" w:cs="Angsana New"/>
          <w:sz w:val="28"/>
        </w:rPr>
        <w:t>It also utilizes data analytics to help these suppliers enhance their efficiency and product appeal, particularly in terms of merchandise design and production</w:t>
      </w:r>
      <w:r w:rsidRPr="00E31614">
        <w:rPr>
          <w:rFonts w:ascii="Angsana New" w:hAnsi="Angsana New" w:cs="Angsana New"/>
          <w:sz w:val="28"/>
          <w:cs/>
        </w:rPr>
        <w:t xml:space="preserve">. </w:t>
      </w:r>
      <w:r w:rsidRPr="00E31614">
        <w:rPr>
          <w:rFonts w:ascii="Angsana New" w:hAnsi="Angsana New" w:cs="Angsana New"/>
          <w:sz w:val="28"/>
        </w:rPr>
        <w:t xml:space="preserve">In addition to the online platform, </w:t>
      </w:r>
      <w:proofErr w:type="spellStart"/>
      <w:r w:rsidR="004E5971" w:rsidRPr="00E31614">
        <w:rPr>
          <w:rFonts w:ascii="Angsana New" w:hAnsi="Angsana New" w:cs="Angsana New"/>
          <w:sz w:val="28"/>
        </w:rPr>
        <w:t>Yanxuan</w:t>
      </w:r>
      <w:proofErr w:type="spellEnd"/>
      <w:r w:rsidR="004E5971" w:rsidRPr="00E31614">
        <w:rPr>
          <w:rFonts w:ascii="Angsana New" w:hAnsi="Angsana New" w:cs="Angsana New"/>
          <w:sz w:val="28"/>
        </w:rPr>
        <w:t xml:space="preserve"> </w:t>
      </w:r>
      <w:r w:rsidRPr="00E31614">
        <w:rPr>
          <w:rFonts w:ascii="Angsana New" w:hAnsi="Angsana New" w:cs="Angsana New"/>
          <w:sz w:val="28"/>
        </w:rPr>
        <w:t>ha</w:t>
      </w:r>
      <w:r w:rsidR="004E5971" w:rsidRPr="00E31614">
        <w:rPr>
          <w:rFonts w:ascii="Angsana New" w:hAnsi="Angsana New" w:cs="Angsana New"/>
          <w:sz w:val="28"/>
        </w:rPr>
        <w:t>s</w:t>
      </w:r>
      <w:r w:rsidRPr="00E31614">
        <w:rPr>
          <w:rFonts w:ascii="Angsana New" w:hAnsi="Angsana New" w:cs="Angsana New"/>
          <w:sz w:val="28"/>
        </w:rPr>
        <w:t xml:space="preserve"> also opened several offline stores in Shanghai and Nanjing, inviting more consumers to discover the popular items through experiential retail</w:t>
      </w:r>
      <w:r w:rsidRPr="00E31614">
        <w:rPr>
          <w:rFonts w:ascii="Angsana New" w:hAnsi="Angsana New" w:cs="Angsana New"/>
          <w:sz w:val="28"/>
          <w:cs/>
        </w:rPr>
        <w:t xml:space="preserve">. </w:t>
      </w:r>
    </w:p>
    <w:p w14:paraId="4AE502B9" w14:textId="77777777" w:rsidR="007D7056" w:rsidRPr="00E31614" w:rsidRDefault="004A0A38" w:rsidP="00AD5D19">
      <w:pPr>
        <w:spacing w:after="0" w:line="240" w:lineRule="auto"/>
        <w:jc w:val="thaiDistribute"/>
        <w:rPr>
          <w:rFonts w:ascii="Angsana New" w:hAnsi="Angsana New" w:cs="Angsana New"/>
          <w:b/>
          <w:bCs/>
          <w:i/>
          <w:iCs/>
          <w:sz w:val="28"/>
        </w:rPr>
      </w:pPr>
      <w:r w:rsidRPr="00E31614">
        <w:rPr>
          <w:rFonts w:ascii="Angsana New" w:hAnsi="Angsana New" w:cs="Angsana New"/>
          <w:b/>
          <w:bCs/>
          <w:i/>
          <w:iCs/>
          <w:sz w:val="28"/>
        </w:rPr>
        <w:lastRenderedPageBreak/>
        <w:t xml:space="preserve">Other Innovative Services </w:t>
      </w:r>
    </w:p>
    <w:p w14:paraId="16E99764" w14:textId="6566967C" w:rsidR="007D7056" w:rsidRPr="00E31614" w:rsidRDefault="004E5971" w:rsidP="00AD5D19">
      <w:pPr>
        <w:spacing w:after="0" w:line="240" w:lineRule="auto"/>
        <w:ind w:firstLine="720"/>
        <w:jc w:val="thaiDistribute"/>
        <w:rPr>
          <w:rFonts w:ascii="Angsana New" w:hAnsi="Angsana New" w:cs="Angsana New"/>
          <w:sz w:val="28"/>
        </w:rPr>
      </w:pPr>
      <w:proofErr w:type="spellStart"/>
      <w:r w:rsidRPr="00E31614">
        <w:rPr>
          <w:rFonts w:ascii="Angsana New" w:hAnsi="Angsana New" w:cs="Angsana New"/>
          <w:sz w:val="28"/>
        </w:rPr>
        <w:t>NetEase</w:t>
      </w:r>
      <w:proofErr w:type="spellEnd"/>
      <w:r w:rsidRPr="00E31614">
        <w:rPr>
          <w:rFonts w:ascii="Angsana New" w:hAnsi="Angsana New" w:cs="Angsana New"/>
          <w:sz w:val="28"/>
          <w:cs/>
        </w:rPr>
        <w:t xml:space="preserve"> </w:t>
      </w:r>
      <w:r w:rsidR="004A0A38" w:rsidRPr="00E31614">
        <w:rPr>
          <w:rFonts w:ascii="Angsana New" w:hAnsi="Angsana New" w:cs="Angsana New"/>
          <w:sz w:val="28"/>
        </w:rPr>
        <w:t>also offer</w:t>
      </w:r>
      <w:r w:rsidRPr="00E31614">
        <w:rPr>
          <w:rFonts w:ascii="Angsana New" w:hAnsi="Angsana New" w:cs="Angsana New"/>
          <w:sz w:val="28"/>
        </w:rPr>
        <w:t>s</w:t>
      </w:r>
      <w:r w:rsidR="004A0A38" w:rsidRPr="00E31614">
        <w:rPr>
          <w:rFonts w:ascii="Angsana New" w:hAnsi="Angsana New" w:cs="Angsana New"/>
          <w:sz w:val="28"/>
        </w:rPr>
        <w:t xml:space="preserve"> a wide range of other innovative services, including </w:t>
      </w:r>
      <w:proofErr w:type="spellStart"/>
      <w:r w:rsidR="004A0A38" w:rsidRPr="00E31614">
        <w:rPr>
          <w:rFonts w:ascii="Angsana New" w:hAnsi="Angsana New" w:cs="Angsana New"/>
          <w:sz w:val="28"/>
        </w:rPr>
        <w:t>NetEase</w:t>
      </w:r>
      <w:proofErr w:type="spellEnd"/>
      <w:r w:rsidR="004A0A38" w:rsidRPr="00E31614">
        <w:rPr>
          <w:rFonts w:ascii="Angsana New" w:hAnsi="Angsana New" w:cs="Angsana New"/>
          <w:sz w:val="28"/>
        </w:rPr>
        <w:t xml:space="preserve"> Media which is a well</w:t>
      </w:r>
      <w:r w:rsidR="004A0A38" w:rsidRPr="00E31614">
        <w:rPr>
          <w:rFonts w:ascii="Angsana New" w:hAnsi="Angsana New" w:cs="Angsana New"/>
          <w:sz w:val="28"/>
          <w:cs/>
        </w:rPr>
        <w:t>-</w:t>
      </w:r>
      <w:r w:rsidR="004A0A38" w:rsidRPr="00E31614">
        <w:rPr>
          <w:rFonts w:ascii="Angsana New" w:hAnsi="Angsana New" w:cs="Angsana New"/>
          <w:sz w:val="28"/>
        </w:rPr>
        <w:t>established internet media platform in China delivering professional news and other quality information such as popular sports events, industry forums, celebrity close</w:t>
      </w:r>
      <w:r w:rsidR="004A0A38" w:rsidRPr="00E31614">
        <w:rPr>
          <w:rFonts w:ascii="Angsana New" w:hAnsi="Angsana New" w:cs="Angsana New"/>
          <w:sz w:val="28"/>
          <w:cs/>
        </w:rPr>
        <w:t>-</w:t>
      </w:r>
      <w:r w:rsidR="004A0A38" w:rsidRPr="00E31614">
        <w:rPr>
          <w:rFonts w:ascii="Angsana New" w:hAnsi="Angsana New" w:cs="Angsana New"/>
          <w:sz w:val="28"/>
        </w:rPr>
        <w:t>ups, technology and fashion trends, and online entertainment to users</w:t>
      </w:r>
      <w:r w:rsidR="004A0A38" w:rsidRPr="00E31614">
        <w:rPr>
          <w:rFonts w:ascii="Angsana New" w:hAnsi="Angsana New" w:cs="Angsana New"/>
          <w:sz w:val="28"/>
          <w:cs/>
        </w:rPr>
        <w:t xml:space="preserve">. </w:t>
      </w:r>
      <w:r w:rsidRPr="00E31614">
        <w:rPr>
          <w:rFonts w:ascii="Angsana New" w:hAnsi="Angsana New" w:cs="Angsana New"/>
          <w:sz w:val="28"/>
        </w:rPr>
        <w:t>This</w:t>
      </w:r>
      <w:r w:rsidRPr="00E31614">
        <w:rPr>
          <w:rFonts w:ascii="Angsana New" w:hAnsi="Angsana New" w:cs="Angsana New"/>
          <w:sz w:val="28"/>
          <w:cs/>
        </w:rPr>
        <w:t xml:space="preserve"> </w:t>
      </w:r>
      <w:r w:rsidR="004A0A38" w:rsidRPr="00E31614">
        <w:rPr>
          <w:rFonts w:ascii="Angsana New" w:hAnsi="Angsana New" w:cs="Angsana New"/>
          <w:sz w:val="28"/>
        </w:rPr>
        <w:t xml:space="preserve">media platform has three components, the </w:t>
      </w:r>
      <w:proofErr w:type="spellStart"/>
      <w:r w:rsidR="004A0A38" w:rsidRPr="00E31614">
        <w:rPr>
          <w:rFonts w:ascii="Angsana New" w:hAnsi="Angsana New" w:cs="Angsana New"/>
          <w:sz w:val="28"/>
        </w:rPr>
        <w:t>NetEase</w:t>
      </w:r>
      <w:proofErr w:type="spellEnd"/>
      <w:r w:rsidR="004A0A38" w:rsidRPr="00E31614">
        <w:rPr>
          <w:rFonts w:ascii="Angsana New" w:hAnsi="Angsana New" w:cs="Angsana New"/>
          <w:sz w:val="28"/>
        </w:rPr>
        <w:t xml:space="preserve"> News mobile application, www</w:t>
      </w:r>
      <w:r w:rsidR="004A0A38" w:rsidRPr="00E31614">
        <w:rPr>
          <w:rFonts w:ascii="Angsana New" w:hAnsi="Angsana New" w:cs="Angsana New"/>
          <w:sz w:val="28"/>
          <w:cs/>
        </w:rPr>
        <w:t>.</w:t>
      </w:r>
      <w:r w:rsidR="004A0A38" w:rsidRPr="00E31614">
        <w:rPr>
          <w:rFonts w:ascii="Angsana New" w:hAnsi="Angsana New" w:cs="Angsana New"/>
          <w:sz w:val="28"/>
        </w:rPr>
        <w:t>163</w:t>
      </w:r>
      <w:r w:rsidR="004A0A38" w:rsidRPr="00E31614">
        <w:rPr>
          <w:rFonts w:ascii="Angsana New" w:hAnsi="Angsana New" w:cs="Angsana New"/>
          <w:sz w:val="28"/>
          <w:cs/>
        </w:rPr>
        <w:t>.</w:t>
      </w:r>
      <w:r w:rsidR="004A0A38" w:rsidRPr="00E31614">
        <w:rPr>
          <w:rFonts w:ascii="Angsana New" w:hAnsi="Angsana New" w:cs="Angsana New"/>
          <w:sz w:val="28"/>
        </w:rPr>
        <w:t>com portal</w:t>
      </w:r>
      <w:r w:rsidRPr="00E31614">
        <w:rPr>
          <w:rFonts w:ascii="Angsana New" w:hAnsi="Angsana New" w:cs="Angsana New"/>
          <w:sz w:val="28"/>
        </w:rPr>
        <w:t>,</w:t>
      </w:r>
      <w:r w:rsidR="004A0A38" w:rsidRPr="00E31614">
        <w:rPr>
          <w:rFonts w:ascii="Angsana New" w:hAnsi="Angsana New" w:cs="Angsana New"/>
          <w:sz w:val="28"/>
        </w:rPr>
        <w:t xml:space="preserve"> and a set of other vertical mobile products</w:t>
      </w:r>
      <w:r w:rsidR="004A0A38" w:rsidRPr="00E31614">
        <w:rPr>
          <w:rFonts w:ascii="Angsana New" w:hAnsi="Angsana New" w:cs="Angsana New"/>
          <w:sz w:val="28"/>
          <w:cs/>
        </w:rPr>
        <w:t xml:space="preserve">. </w:t>
      </w:r>
      <w:r w:rsidR="004A0A38" w:rsidRPr="00E31614">
        <w:rPr>
          <w:rFonts w:ascii="Angsana New" w:hAnsi="Angsana New" w:cs="Angsana New"/>
          <w:sz w:val="28"/>
        </w:rPr>
        <w:t>It offers numerous features that promote user interactions and foster a vibrant online user community who actively contribute to the commentary sections</w:t>
      </w:r>
      <w:r w:rsidR="004A0A38" w:rsidRPr="00E31614">
        <w:rPr>
          <w:rFonts w:ascii="Angsana New" w:hAnsi="Angsana New" w:cs="Angsana New"/>
          <w:sz w:val="28"/>
          <w:cs/>
        </w:rPr>
        <w:t xml:space="preserve">. </w:t>
      </w:r>
      <w:r w:rsidRPr="00E31614">
        <w:rPr>
          <w:rFonts w:ascii="Angsana New" w:hAnsi="Angsana New" w:cs="Angsana New"/>
          <w:sz w:val="28"/>
        </w:rPr>
        <w:t>The</w:t>
      </w:r>
      <w:r w:rsidRPr="00E31614">
        <w:rPr>
          <w:rFonts w:ascii="Angsana New" w:hAnsi="Angsana New" w:cs="Angsana New"/>
          <w:sz w:val="28"/>
          <w:cs/>
        </w:rPr>
        <w:t xml:space="preserve"> </w:t>
      </w:r>
      <w:r w:rsidR="004A0A38" w:rsidRPr="00E31614">
        <w:rPr>
          <w:rFonts w:ascii="Angsana New" w:hAnsi="Angsana New" w:cs="Angsana New"/>
          <w:sz w:val="28"/>
        </w:rPr>
        <w:t>drive for journalistic integrity and high</w:t>
      </w:r>
      <w:r w:rsidR="004A0A38" w:rsidRPr="00E31614">
        <w:rPr>
          <w:rFonts w:ascii="Angsana New" w:hAnsi="Angsana New" w:cs="Angsana New"/>
          <w:sz w:val="28"/>
          <w:cs/>
        </w:rPr>
        <w:t>-</w:t>
      </w:r>
      <w:r w:rsidR="004A0A38" w:rsidRPr="00E31614">
        <w:rPr>
          <w:rFonts w:ascii="Angsana New" w:hAnsi="Angsana New" w:cs="Angsana New"/>
          <w:sz w:val="28"/>
        </w:rPr>
        <w:t xml:space="preserve">quality content offerings has enabled </w:t>
      </w:r>
      <w:r w:rsidRPr="00E31614">
        <w:rPr>
          <w:rFonts w:ascii="Angsana New" w:hAnsi="Angsana New" w:cs="Angsana New"/>
          <w:sz w:val="28"/>
        </w:rPr>
        <w:t>the company</w:t>
      </w:r>
      <w:r w:rsidRPr="00E31614">
        <w:rPr>
          <w:rFonts w:ascii="Angsana New" w:hAnsi="Angsana New" w:cs="Angsana New"/>
          <w:sz w:val="28"/>
          <w:cs/>
        </w:rPr>
        <w:t xml:space="preserve"> </w:t>
      </w:r>
      <w:r w:rsidR="004A0A38" w:rsidRPr="00E31614">
        <w:rPr>
          <w:rFonts w:ascii="Angsana New" w:hAnsi="Angsana New" w:cs="Angsana New"/>
          <w:sz w:val="28"/>
        </w:rPr>
        <w:t>to attract an attractive demographic of engaged users</w:t>
      </w:r>
      <w:r w:rsidR="004A0A38" w:rsidRPr="00E31614">
        <w:rPr>
          <w:rFonts w:ascii="Angsana New" w:hAnsi="Angsana New" w:cs="Angsana New"/>
          <w:sz w:val="28"/>
          <w:cs/>
        </w:rPr>
        <w:t>.</w:t>
      </w:r>
      <w:r w:rsidRPr="00E31614">
        <w:rPr>
          <w:rFonts w:ascii="Angsana New" w:hAnsi="Angsana New" w:cs="Angsana New"/>
          <w:sz w:val="28"/>
        </w:rPr>
        <w:t xml:space="preserve"> The</w:t>
      </w:r>
      <w:r w:rsidR="004A0A38" w:rsidRPr="00E31614">
        <w:rPr>
          <w:rFonts w:ascii="Angsana New" w:hAnsi="Angsana New" w:cs="Angsana New"/>
          <w:sz w:val="28"/>
        </w:rPr>
        <w:t xml:space="preserve"> portal www</w:t>
      </w:r>
      <w:r w:rsidR="004A0A38" w:rsidRPr="00E31614">
        <w:rPr>
          <w:rFonts w:ascii="Angsana New" w:hAnsi="Angsana New" w:cs="Angsana New"/>
          <w:sz w:val="28"/>
          <w:cs/>
        </w:rPr>
        <w:t>.</w:t>
      </w:r>
      <w:r w:rsidR="004A0A38" w:rsidRPr="00E31614">
        <w:rPr>
          <w:rFonts w:ascii="Angsana New" w:hAnsi="Angsana New" w:cs="Angsana New"/>
          <w:sz w:val="28"/>
        </w:rPr>
        <w:t>163</w:t>
      </w:r>
      <w:r w:rsidR="004A0A38" w:rsidRPr="00E31614">
        <w:rPr>
          <w:rFonts w:ascii="Angsana New" w:hAnsi="Angsana New" w:cs="Angsana New"/>
          <w:sz w:val="28"/>
          <w:cs/>
        </w:rPr>
        <w:t>.</w:t>
      </w:r>
      <w:r w:rsidR="004A0A38" w:rsidRPr="00E31614">
        <w:rPr>
          <w:rFonts w:ascii="Angsana New" w:hAnsi="Angsana New" w:cs="Angsana New"/>
          <w:sz w:val="28"/>
        </w:rPr>
        <w:t>com also serves as a one</w:t>
      </w:r>
      <w:r w:rsidR="004A0A38" w:rsidRPr="00E31614">
        <w:rPr>
          <w:rFonts w:ascii="Angsana New" w:hAnsi="Angsana New" w:cs="Angsana New"/>
          <w:sz w:val="28"/>
          <w:cs/>
        </w:rPr>
        <w:t>-</w:t>
      </w:r>
      <w:r w:rsidR="004A0A38" w:rsidRPr="00E31614">
        <w:rPr>
          <w:rFonts w:ascii="Angsana New" w:hAnsi="Angsana New" w:cs="Angsana New"/>
          <w:sz w:val="28"/>
        </w:rPr>
        <w:t xml:space="preserve">stop gateway for users to conveniently access </w:t>
      </w:r>
      <w:r w:rsidRPr="00E31614">
        <w:rPr>
          <w:rFonts w:ascii="Angsana New" w:hAnsi="Angsana New" w:cs="Angsana New"/>
          <w:sz w:val="28"/>
        </w:rPr>
        <w:t>its</w:t>
      </w:r>
      <w:r w:rsidRPr="00E31614">
        <w:rPr>
          <w:rFonts w:ascii="Angsana New" w:hAnsi="Angsana New" w:cs="Angsana New"/>
          <w:sz w:val="28"/>
          <w:cs/>
        </w:rPr>
        <w:t xml:space="preserve"> </w:t>
      </w:r>
      <w:r w:rsidR="004A0A38" w:rsidRPr="00E31614">
        <w:rPr>
          <w:rFonts w:ascii="Angsana New" w:hAnsi="Angsana New" w:cs="Angsana New"/>
          <w:sz w:val="28"/>
        </w:rPr>
        <w:t>other online services, such as online games, e</w:t>
      </w:r>
      <w:r w:rsidR="004A0A38" w:rsidRPr="00E31614">
        <w:rPr>
          <w:rFonts w:ascii="Angsana New" w:hAnsi="Angsana New" w:cs="Angsana New"/>
          <w:sz w:val="28"/>
          <w:cs/>
        </w:rPr>
        <w:t>-</w:t>
      </w:r>
      <w:r w:rsidR="004A0A38" w:rsidRPr="00E31614">
        <w:rPr>
          <w:rFonts w:ascii="Angsana New" w:hAnsi="Angsana New" w:cs="Angsana New"/>
          <w:sz w:val="28"/>
        </w:rPr>
        <w:t>mail, e</w:t>
      </w:r>
      <w:r w:rsidR="004A0A38" w:rsidRPr="00E31614">
        <w:rPr>
          <w:rFonts w:ascii="Angsana New" w:hAnsi="Angsana New" w:cs="Angsana New"/>
          <w:sz w:val="28"/>
          <w:cs/>
        </w:rPr>
        <w:t>-</w:t>
      </w:r>
      <w:r w:rsidR="004A0A38" w:rsidRPr="00E31614">
        <w:rPr>
          <w:rFonts w:ascii="Angsana New" w:hAnsi="Angsana New" w:cs="Angsana New"/>
          <w:sz w:val="28"/>
        </w:rPr>
        <w:t>commerce, and a set of other websites and mobile applications</w:t>
      </w:r>
      <w:r w:rsidR="004A0A38" w:rsidRPr="00E31614">
        <w:rPr>
          <w:rFonts w:ascii="Angsana New" w:hAnsi="Angsana New" w:cs="Angsana New"/>
          <w:sz w:val="28"/>
          <w:cs/>
        </w:rPr>
        <w:t xml:space="preserve">. </w:t>
      </w:r>
    </w:p>
    <w:p w14:paraId="12579DD0" w14:textId="6739EF7A" w:rsidR="0028652B" w:rsidRPr="00E31614" w:rsidRDefault="004A0A38" w:rsidP="00AD5D19">
      <w:pPr>
        <w:spacing w:after="0" w:line="240" w:lineRule="auto"/>
        <w:ind w:firstLine="720"/>
        <w:jc w:val="thaiDistribute"/>
        <w:rPr>
          <w:rFonts w:ascii="Angsana New" w:hAnsi="Angsana New" w:cs="Angsana New"/>
          <w:sz w:val="28"/>
        </w:rPr>
      </w:pPr>
      <w:r w:rsidRPr="00E31614">
        <w:rPr>
          <w:rFonts w:ascii="Angsana New" w:hAnsi="Angsana New" w:cs="Angsana New"/>
          <w:sz w:val="28"/>
        </w:rPr>
        <w:t xml:space="preserve">Other innovative businesses also include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CC Live streaming, a platform offering various live streaming content with a primary focus on game broadcasting, and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Pay, </w:t>
      </w:r>
      <w:r w:rsidR="004E5971" w:rsidRPr="00E31614">
        <w:rPr>
          <w:rFonts w:ascii="Angsana New" w:hAnsi="Angsana New" w:cs="Angsana New"/>
          <w:sz w:val="28"/>
        </w:rPr>
        <w:t>its</w:t>
      </w:r>
      <w:r w:rsidR="004E5971" w:rsidRPr="00E31614">
        <w:rPr>
          <w:rFonts w:ascii="Angsana New" w:hAnsi="Angsana New" w:cs="Angsana New"/>
          <w:sz w:val="28"/>
          <w:cs/>
        </w:rPr>
        <w:t xml:space="preserve"> </w:t>
      </w:r>
      <w:r w:rsidRPr="00E31614">
        <w:rPr>
          <w:rFonts w:ascii="Angsana New" w:hAnsi="Angsana New" w:cs="Angsana New"/>
          <w:sz w:val="28"/>
        </w:rPr>
        <w:t>payment platform</w:t>
      </w:r>
      <w:r w:rsidRPr="00E31614">
        <w:rPr>
          <w:rFonts w:ascii="Angsana New" w:hAnsi="Angsana New" w:cs="Angsana New"/>
          <w:sz w:val="28"/>
          <w:cs/>
        </w:rPr>
        <w:t xml:space="preserve">. </w:t>
      </w:r>
      <w:r w:rsidRPr="00E31614">
        <w:rPr>
          <w:rFonts w:ascii="Angsana New" w:hAnsi="Angsana New" w:cs="Angsana New"/>
          <w:sz w:val="28"/>
        </w:rPr>
        <w:t xml:space="preserve">In addition, </w:t>
      </w:r>
      <w:r w:rsidR="004E5971" w:rsidRPr="00E31614">
        <w:rPr>
          <w:rFonts w:ascii="Angsana New" w:hAnsi="Angsana New" w:cs="Angsana New"/>
          <w:sz w:val="28"/>
        </w:rPr>
        <w:t>the company</w:t>
      </w:r>
      <w:r w:rsidR="004E5971" w:rsidRPr="00E31614">
        <w:rPr>
          <w:rFonts w:ascii="Angsana New" w:hAnsi="Angsana New" w:cs="Angsana New"/>
          <w:sz w:val="28"/>
          <w:cs/>
        </w:rPr>
        <w:t xml:space="preserve"> </w:t>
      </w:r>
      <w:r w:rsidRPr="00E31614">
        <w:rPr>
          <w:rFonts w:ascii="Angsana New" w:hAnsi="Angsana New" w:cs="Angsana New"/>
          <w:sz w:val="28"/>
        </w:rPr>
        <w:t>offer</w:t>
      </w:r>
      <w:r w:rsidR="004E5971" w:rsidRPr="00E31614">
        <w:rPr>
          <w:rFonts w:ascii="Angsana New" w:hAnsi="Angsana New" w:cs="Angsana New"/>
          <w:sz w:val="28"/>
        </w:rPr>
        <w:t>s</w:t>
      </w:r>
      <w:r w:rsidRPr="00E31614">
        <w:rPr>
          <w:rFonts w:ascii="Angsana New" w:hAnsi="Angsana New" w:cs="Angsana New"/>
          <w:sz w:val="28"/>
        </w:rPr>
        <w:t xml:space="preserve"> free and fee</w:t>
      </w:r>
      <w:r w:rsidRPr="00E31614">
        <w:rPr>
          <w:rFonts w:ascii="Angsana New" w:hAnsi="Angsana New" w:cs="Angsana New"/>
          <w:sz w:val="28"/>
          <w:cs/>
        </w:rPr>
        <w:t>-</w:t>
      </w:r>
      <w:r w:rsidRPr="00E31614">
        <w:rPr>
          <w:rFonts w:ascii="Angsana New" w:hAnsi="Angsana New" w:cs="Angsana New"/>
          <w:sz w:val="28"/>
        </w:rPr>
        <w:t xml:space="preserve">based email services through </w:t>
      </w:r>
      <w:proofErr w:type="spellStart"/>
      <w:r w:rsidRPr="00E31614">
        <w:rPr>
          <w:rFonts w:ascii="Angsana New" w:hAnsi="Angsana New" w:cs="Angsana New"/>
          <w:sz w:val="28"/>
        </w:rPr>
        <w:t>NetEase</w:t>
      </w:r>
      <w:proofErr w:type="spellEnd"/>
      <w:r w:rsidRPr="00E31614">
        <w:rPr>
          <w:rFonts w:ascii="Angsana New" w:hAnsi="Angsana New" w:cs="Angsana New"/>
          <w:sz w:val="28"/>
        </w:rPr>
        <w:t xml:space="preserve"> Mail, China</w:t>
      </w:r>
      <w:r w:rsidRPr="00E31614">
        <w:rPr>
          <w:rFonts w:ascii="Angsana New" w:hAnsi="Angsana New" w:cs="Angsana New"/>
          <w:sz w:val="28"/>
          <w:cs/>
        </w:rPr>
        <w:t>’</w:t>
      </w:r>
      <w:r w:rsidRPr="00E31614">
        <w:rPr>
          <w:rFonts w:ascii="Angsana New" w:hAnsi="Angsana New" w:cs="Angsana New"/>
          <w:sz w:val="28"/>
        </w:rPr>
        <w:t>s leading email service provider since 1997</w:t>
      </w:r>
      <w:r w:rsidRPr="00E31614">
        <w:rPr>
          <w:rFonts w:ascii="Angsana New" w:hAnsi="Angsana New" w:cs="Angsana New"/>
          <w:sz w:val="28"/>
          <w:cs/>
        </w:rPr>
        <w:t xml:space="preserve">. </w:t>
      </w:r>
    </w:p>
    <w:p w14:paraId="66EDA0AD" w14:textId="72C8F01C" w:rsidR="00F256D2" w:rsidRPr="00E31614" w:rsidRDefault="00A67EB7" w:rsidP="00AD5D19">
      <w:pPr>
        <w:spacing w:before="240" w:after="0"/>
        <w:jc w:val="thaiDistribute"/>
        <w:rPr>
          <w:rFonts w:ascii="Angsana New" w:hAnsi="Angsana New" w:cs="Angsana New"/>
          <w:bCs/>
          <w:noProof/>
          <w:sz w:val="28"/>
        </w:rPr>
      </w:pPr>
      <w:r w:rsidRPr="00E31614">
        <w:rPr>
          <w:rFonts w:ascii="Angsana New" w:hAnsi="Angsana New" w:cs="Angsana New"/>
          <w:bCs/>
          <w:noProof/>
          <w:sz w:val="28"/>
          <w:cs/>
        </w:rPr>
        <w:t>แหล่งที่มาของข้อมูล</w:t>
      </w:r>
      <w:r w:rsidR="00531E1C" w:rsidRPr="00E31614">
        <w:rPr>
          <w:rFonts w:ascii="Angsana New" w:hAnsi="Angsana New" w:cs="Angsana New"/>
          <w:bCs/>
          <w:noProof/>
          <w:sz w:val="28"/>
        </w:rPr>
        <w:tab/>
      </w:r>
    </w:p>
    <w:p w14:paraId="6F9B51C8" w14:textId="22D43E23" w:rsidR="00E76E98" w:rsidRPr="00E31614" w:rsidRDefault="00B70BAC" w:rsidP="00E76E98">
      <w:pPr>
        <w:spacing w:after="0"/>
        <w:jc w:val="thaiDistribute"/>
        <w:rPr>
          <w:rFonts w:ascii="Angsana New" w:hAnsi="Angsana New" w:cs="Angsana New"/>
          <w:bCs/>
          <w:noProof/>
          <w:sz w:val="28"/>
        </w:rPr>
      </w:pPr>
      <w:hyperlink r:id="rId11" w:history="1">
        <w:r w:rsidR="00F269C7" w:rsidRPr="00E31614">
          <w:rPr>
            <w:rStyle w:val="Hyperlink"/>
            <w:rFonts w:ascii="Angsana New" w:hAnsi="Angsana New" w:cs="Angsana New"/>
            <w:bCs/>
            <w:noProof/>
            <w:sz w:val="28"/>
          </w:rPr>
          <w:t>https</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www1</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hkexnews</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hk</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listedco</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listconews</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sehk</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2022</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0429</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2022042900097</w:t>
        </w:r>
        <w:r w:rsidR="00F269C7" w:rsidRPr="00E31614">
          <w:rPr>
            <w:rStyle w:val="Hyperlink"/>
            <w:rFonts w:ascii="Angsana New" w:hAnsi="Angsana New" w:cs="Angsana New"/>
            <w:bCs/>
            <w:noProof/>
            <w:sz w:val="28"/>
            <w:cs/>
          </w:rPr>
          <w:t>.</w:t>
        </w:r>
        <w:r w:rsidR="00F269C7" w:rsidRPr="00E31614">
          <w:rPr>
            <w:rStyle w:val="Hyperlink"/>
            <w:rFonts w:ascii="Angsana New" w:hAnsi="Angsana New" w:cs="Angsana New"/>
            <w:bCs/>
            <w:noProof/>
            <w:sz w:val="28"/>
          </w:rPr>
          <w:t>pdf</w:t>
        </w:r>
      </w:hyperlink>
      <w:r w:rsidR="00F269C7" w:rsidRPr="00E31614">
        <w:rPr>
          <w:rFonts w:ascii="Angsana New" w:hAnsi="Angsana New" w:cs="Angsana New"/>
          <w:bCs/>
          <w:noProof/>
          <w:sz w:val="28"/>
        </w:rPr>
        <w:tab/>
      </w:r>
    </w:p>
    <w:p w14:paraId="1CA73510" w14:textId="2034CED4" w:rsidR="00A67EB7" w:rsidRPr="00E31614" w:rsidRDefault="00A67EB7" w:rsidP="00152613">
      <w:pPr>
        <w:spacing w:before="240" w:after="0"/>
        <w:ind w:firstLine="720"/>
        <w:jc w:val="thaiDistribute"/>
        <w:rPr>
          <w:rFonts w:ascii="Angsana New" w:hAnsi="Angsana New" w:cs="Angsana New"/>
          <w:b/>
          <w:noProof/>
          <w:sz w:val="28"/>
        </w:rPr>
      </w:pPr>
      <w:r w:rsidRPr="00E31614">
        <w:rPr>
          <w:rFonts w:ascii="Angsana New" w:hAnsi="Angsana New" w:cs="Angsana New"/>
          <w:b/>
          <w:sz w:val="28"/>
          <w:cs/>
        </w:rPr>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E31614">
        <w:rPr>
          <w:rFonts w:ascii="Angsana New" w:hAnsi="Angsana New" w:cs="Angsana New"/>
          <w:b/>
          <w:sz w:val="28"/>
          <w:cs/>
        </w:rPr>
        <w:t>นั้น ๆ</w:t>
      </w:r>
      <w:r w:rsidRPr="00E31614">
        <w:rPr>
          <w:rFonts w:ascii="Angsana New" w:hAnsi="Angsana New" w:cs="Angsana New"/>
          <w:b/>
          <w:sz w:val="28"/>
          <w:cs/>
        </w:rPr>
        <w:t xml:space="preserve"> นักลงทุนสามารถ</w:t>
      </w:r>
      <w:r w:rsidR="00F31235" w:rsidRPr="00E31614">
        <w:rPr>
          <w:rFonts w:ascii="Angsana New" w:hAnsi="Angsana New" w:cs="Angsana New"/>
          <w:b/>
          <w:sz w:val="28"/>
          <w:cs/>
        </w:rPr>
        <w:t>ตรวจสอบและ</w:t>
      </w:r>
      <w:r w:rsidRPr="00E31614">
        <w:rPr>
          <w:rFonts w:ascii="Angsana New" w:hAnsi="Angsana New" w:cs="Angsana New"/>
          <w:b/>
          <w:sz w:val="28"/>
          <w:cs/>
        </w:rPr>
        <w:t xml:space="preserve">ศึกษาข้อมูลหลักทรัพย์อ้างอิงเพิ่มเติม เช่น </w:t>
      </w:r>
      <w:r w:rsidRPr="00E31614">
        <w:rPr>
          <w:rFonts w:ascii="Angsana New" w:hAnsi="Angsana New" w:cs="Angsana New"/>
          <w:bCs/>
          <w:noProof/>
          <w:sz w:val="28"/>
        </w:rPr>
        <w:t>Annual Reports, Qua</w:t>
      </w:r>
      <w:r w:rsidR="00B75425" w:rsidRPr="00E31614">
        <w:rPr>
          <w:rFonts w:ascii="Angsana New" w:hAnsi="Angsana New" w:cs="Angsana New"/>
          <w:bCs/>
          <w:noProof/>
          <w:sz w:val="28"/>
        </w:rPr>
        <w:t>r</w:t>
      </w:r>
      <w:r w:rsidRPr="00E31614">
        <w:rPr>
          <w:rFonts w:ascii="Angsana New" w:hAnsi="Angsana New" w:cs="Angsana New"/>
          <w:bCs/>
          <w:noProof/>
          <w:sz w:val="28"/>
        </w:rPr>
        <w:t xml:space="preserve">terly Reports, Company News and  Publications </w:t>
      </w:r>
      <w:r w:rsidRPr="00E31614">
        <w:rPr>
          <w:rFonts w:ascii="Angsana New" w:hAnsi="Angsana New" w:cs="Angsana New"/>
          <w:b/>
          <w:noProof/>
          <w:sz w:val="28"/>
          <w:cs/>
        </w:rPr>
        <w:t>ได้ผ่านช่องทางใดช่องทางหนึ่ง</w:t>
      </w:r>
      <w:r w:rsidRPr="00E31614">
        <w:rPr>
          <w:rFonts w:ascii="Angsana New" w:hAnsi="Angsana New" w:cs="Angsana New"/>
          <w:b/>
          <w:bCs/>
          <w:noProof/>
          <w:sz w:val="28"/>
          <w:cs/>
        </w:rPr>
        <w:t xml:space="preserve"> </w:t>
      </w:r>
      <w:r w:rsidRPr="00E31614">
        <w:rPr>
          <w:rFonts w:ascii="Angsana New" w:hAnsi="Angsana New" w:cs="Angsana New"/>
          <w:b/>
          <w:noProof/>
          <w:sz w:val="28"/>
          <w:cs/>
        </w:rPr>
        <w:t xml:space="preserve">ดังนี้ </w:t>
      </w:r>
    </w:p>
    <w:p w14:paraId="4083CB9A" w14:textId="0C3AAF33" w:rsidR="006D57A5" w:rsidRPr="00E31614" w:rsidRDefault="00BE5439" w:rsidP="00FC11FC">
      <w:pPr>
        <w:numPr>
          <w:ilvl w:val="0"/>
          <w:numId w:val="10"/>
        </w:numPr>
        <w:tabs>
          <w:tab w:val="left" w:pos="3828"/>
        </w:tabs>
        <w:spacing w:after="0"/>
        <w:contextualSpacing/>
        <w:jc w:val="thaiDistribute"/>
        <w:rPr>
          <w:rFonts w:ascii="Angsana New" w:hAnsi="Angsana New" w:cs="Angsana New"/>
          <w:bCs/>
          <w:noProof/>
          <w:sz w:val="28"/>
        </w:rPr>
      </w:pPr>
      <w:r w:rsidRPr="00E31614">
        <w:rPr>
          <w:rFonts w:ascii="Angsana New" w:hAnsi="Angsana New" w:cs="Angsana New"/>
          <w:b/>
          <w:noProof/>
          <w:sz w:val="28"/>
          <w:cs/>
        </w:rPr>
        <w:t>เว็ปไซต์ของหลักทรัพย์อ้างอิง</w:t>
      </w:r>
      <w:r w:rsidRPr="00E31614">
        <w:rPr>
          <w:rFonts w:ascii="Angsana New" w:hAnsi="Angsana New" w:cs="Angsana New"/>
          <w:b/>
          <w:bCs/>
          <w:noProof/>
          <w:sz w:val="28"/>
          <w:cs/>
        </w:rPr>
        <w:t>:</w:t>
      </w:r>
      <w:r w:rsidRPr="00E31614">
        <w:rPr>
          <w:rFonts w:ascii="Angsana New" w:hAnsi="Angsana New" w:cs="Angsana New"/>
          <w:b/>
          <w:noProof/>
          <w:sz w:val="28"/>
          <w:cs/>
        </w:rPr>
        <w:t xml:space="preserve"> </w:t>
      </w:r>
      <w:r w:rsidR="00FC11FC" w:rsidRPr="00E31614">
        <w:rPr>
          <w:rFonts w:ascii="Angsana New" w:hAnsi="Angsana New" w:cs="Angsana New"/>
          <w:b/>
          <w:noProof/>
          <w:sz w:val="28"/>
        </w:rPr>
        <w:tab/>
      </w:r>
      <w:hyperlink r:id="rId12" w:history="1">
        <w:r w:rsidR="00F269C7" w:rsidRPr="00E31614">
          <w:rPr>
            <w:rStyle w:val="Hyperlink"/>
            <w:rFonts w:ascii="Angsana New" w:hAnsi="Angsana New" w:cs="Angsana New"/>
            <w:bCs/>
            <w:sz w:val="28"/>
          </w:rPr>
          <w:t>http</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netease</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gcs</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web</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com</w:t>
        </w:r>
      </w:hyperlink>
      <w:r w:rsidR="00FC11FC" w:rsidRPr="00E31614" w:rsidDel="004A57C6">
        <w:rPr>
          <w:rFonts w:ascii="Angsana New" w:eastAsia="Times New Roman" w:hAnsi="Angsana New" w:cs="Angsana New"/>
          <w:sz w:val="20"/>
          <w:szCs w:val="20"/>
          <w:cs/>
        </w:rPr>
        <w:t xml:space="preserve"> </w:t>
      </w:r>
      <w:r w:rsidR="00F269C7" w:rsidRPr="00E31614">
        <w:rPr>
          <w:rFonts w:ascii="Angsana New" w:hAnsi="Angsana New" w:cs="Angsana New"/>
          <w:bCs/>
          <w:sz w:val="28"/>
        </w:rPr>
        <w:tab/>
      </w:r>
      <w:r w:rsidR="00FC11FC" w:rsidRPr="00E31614">
        <w:rPr>
          <w:rFonts w:ascii="Angsana New" w:hAnsi="Angsana New" w:cs="Angsana New"/>
          <w:bCs/>
          <w:sz w:val="28"/>
        </w:rPr>
        <w:tab/>
      </w:r>
      <w:r w:rsidR="00152613" w:rsidRPr="00E31614">
        <w:rPr>
          <w:rFonts w:ascii="Angsana New" w:hAnsi="Angsana New" w:cs="Angsana New"/>
          <w:bCs/>
          <w:noProof/>
          <w:sz w:val="28"/>
        </w:rPr>
        <w:tab/>
      </w:r>
    </w:p>
    <w:p w14:paraId="3992496D" w14:textId="034F0631" w:rsidR="006D57A5" w:rsidRPr="00E31614" w:rsidRDefault="00152613" w:rsidP="008035C4">
      <w:pPr>
        <w:numPr>
          <w:ilvl w:val="1"/>
          <w:numId w:val="10"/>
        </w:numPr>
        <w:tabs>
          <w:tab w:val="left" w:pos="3828"/>
        </w:tabs>
        <w:spacing w:after="0"/>
        <w:ind w:left="993" w:hanging="284"/>
        <w:contextualSpacing/>
        <w:jc w:val="thaiDistribute"/>
        <w:rPr>
          <w:rFonts w:ascii="Angsana New" w:hAnsi="Angsana New" w:cs="Angsana New"/>
          <w:bCs/>
          <w:noProof/>
          <w:sz w:val="28"/>
        </w:rPr>
      </w:pPr>
      <w:r w:rsidRPr="00E31614">
        <w:rPr>
          <w:rFonts w:ascii="Angsana New" w:hAnsi="Angsana New" w:cs="Angsana New"/>
          <w:bCs/>
          <w:noProof/>
          <w:sz w:val="28"/>
        </w:rPr>
        <w:t>Annual reports</w:t>
      </w:r>
      <w:r w:rsidR="006D57A5" w:rsidRPr="00E31614">
        <w:rPr>
          <w:rFonts w:ascii="Angsana New" w:hAnsi="Angsana New" w:cs="Angsana New"/>
          <w:bCs/>
          <w:noProof/>
          <w:sz w:val="28"/>
        </w:rPr>
        <w:tab/>
      </w:r>
      <w:hyperlink r:id="rId13" w:history="1">
        <w:r w:rsidR="00370572" w:rsidRPr="00E31614">
          <w:rPr>
            <w:rStyle w:val="Hyperlink"/>
            <w:rFonts w:ascii="Angsana New" w:hAnsi="Angsana New" w:cs="Angsana New"/>
            <w:sz w:val="28"/>
          </w:rPr>
          <w:t>https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netease</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gcs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web</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com</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financial</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information</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annual</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reports</w:t>
        </w:r>
      </w:hyperlink>
      <w:r w:rsidR="00370572" w:rsidRPr="00E31614">
        <w:rPr>
          <w:rFonts w:ascii="Angsana New" w:hAnsi="Angsana New" w:cs="Angsana New"/>
          <w:bCs/>
          <w:noProof/>
          <w:sz w:val="28"/>
        </w:rPr>
        <w:tab/>
      </w:r>
    </w:p>
    <w:p w14:paraId="55E4A5DA" w14:textId="54C5A974" w:rsidR="006D57A5" w:rsidRPr="00E31614" w:rsidRDefault="00152613" w:rsidP="008035C4">
      <w:pPr>
        <w:numPr>
          <w:ilvl w:val="1"/>
          <w:numId w:val="10"/>
        </w:numPr>
        <w:tabs>
          <w:tab w:val="left" w:pos="3828"/>
        </w:tabs>
        <w:spacing w:after="0"/>
        <w:ind w:left="993" w:hanging="284"/>
        <w:contextualSpacing/>
        <w:jc w:val="thaiDistribute"/>
        <w:rPr>
          <w:rFonts w:ascii="Angsana New" w:hAnsi="Angsana New" w:cs="Angsana New"/>
          <w:bCs/>
          <w:noProof/>
          <w:sz w:val="28"/>
        </w:rPr>
      </w:pPr>
      <w:r w:rsidRPr="00E31614">
        <w:rPr>
          <w:rFonts w:ascii="Angsana New" w:hAnsi="Angsana New" w:cs="Angsana New"/>
          <w:bCs/>
          <w:sz w:val="28"/>
        </w:rPr>
        <w:t>Events</w:t>
      </w:r>
      <w:r w:rsidR="00370572" w:rsidRPr="00E31614">
        <w:rPr>
          <w:rFonts w:ascii="Angsana New" w:hAnsi="Angsana New" w:cs="Angsana New"/>
          <w:bCs/>
          <w:sz w:val="28"/>
        </w:rPr>
        <w:t xml:space="preserve"> Calendar</w:t>
      </w:r>
      <w:r w:rsidR="006D57A5" w:rsidRPr="00E31614">
        <w:rPr>
          <w:rFonts w:ascii="Angsana New" w:hAnsi="Angsana New" w:cs="Angsana New"/>
          <w:bCs/>
          <w:sz w:val="28"/>
        </w:rPr>
        <w:tab/>
      </w:r>
      <w:hyperlink r:id="rId14" w:history="1">
        <w:r w:rsidR="00370572" w:rsidRPr="00E31614">
          <w:rPr>
            <w:rStyle w:val="Hyperlink"/>
            <w:rFonts w:ascii="Angsana New" w:hAnsi="Angsana New" w:cs="Angsana New"/>
            <w:sz w:val="28"/>
          </w:rPr>
          <w:t>https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netease</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gcs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web</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com</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upcoming</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events</w:t>
        </w:r>
      </w:hyperlink>
      <w:r w:rsidR="00370572" w:rsidRPr="00E31614">
        <w:rPr>
          <w:rFonts w:ascii="Angsana New" w:hAnsi="Angsana New" w:cs="Angsana New"/>
          <w:sz w:val="28"/>
        </w:rPr>
        <w:tab/>
      </w:r>
    </w:p>
    <w:p w14:paraId="443A647B" w14:textId="4DA31319" w:rsidR="006D57A5" w:rsidRPr="00E31614" w:rsidRDefault="00370572" w:rsidP="008035C4">
      <w:pPr>
        <w:numPr>
          <w:ilvl w:val="1"/>
          <w:numId w:val="10"/>
        </w:numPr>
        <w:tabs>
          <w:tab w:val="left" w:pos="3828"/>
        </w:tabs>
        <w:spacing w:after="0"/>
        <w:ind w:left="993" w:hanging="284"/>
        <w:contextualSpacing/>
        <w:jc w:val="thaiDistribute"/>
        <w:rPr>
          <w:rFonts w:ascii="Angsana New" w:hAnsi="Angsana New" w:cs="Angsana New"/>
          <w:bCs/>
          <w:noProof/>
          <w:sz w:val="28"/>
        </w:rPr>
      </w:pPr>
      <w:r w:rsidRPr="00E31614">
        <w:rPr>
          <w:rFonts w:ascii="Angsana New" w:hAnsi="Angsana New" w:cs="Angsana New"/>
          <w:bCs/>
          <w:noProof/>
          <w:sz w:val="28"/>
        </w:rPr>
        <w:t>Company News</w:t>
      </w:r>
      <w:r w:rsidR="006D57A5" w:rsidRPr="00E31614">
        <w:rPr>
          <w:rFonts w:ascii="Angsana New" w:hAnsi="Angsana New" w:cs="Angsana New"/>
          <w:bCs/>
          <w:noProof/>
          <w:sz w:val="28"/>
        </w:rPr>
        <w:tab/>
      </w:r>
      <w:hyperlink r:id="rId15" w:history="1">
        <w:r w:rsidRPr="00E31614">
          <w:rPr>
            <w:rStyle w:val="Hyperlink"/>
            <w:rFonts w:ascii="Angsana New" w:hAnsi="Angsana New" w:cs="Angsana New"/>
            <w:sz w:val="28"/>
          </w:rPr>
          <w:t>https</w:t>
        </w:r>
        <w:r w:rsidRPr="00E31614">
          <w:rPr>
            <w:rStyle w:val="Hyperlink"/>
            <w:rFonts w:ascii="Angsana New" w:hAnsi="Angsana New" w:cs="Angsana New"/>
            <w:sz w:val="28"/>
            <w:cs/>
          </w:rPr>
          <w:t>://</w:t>
        </w:r>
        <w:r w:rsidRPr="00E31614">
          <w:rPr>
            <w:rStyle w:val="Hyperlink"/>
            <w:rFonts w:ascii="Angsana New" w:hAnsi="Angsana New" w:cs="Angsana New"/>
            <w:sz w:val="28"/>
          </w:rPr>
          <w:t>netease</w:t>
        </w:r>
        <w:r w:rsidRPr="00E31614">
          <w:rPr>
            <w:rStyle w:val="Hyperlink"/>
            <w:rFonts w:ascii="Angsana New" w:hAnsi="Angsana New" w:cs="Angsana New"/>
            <w:sz w:val="28"/>
            <w:cs/>
          </w:rPr>
          <w:t>.</w:t>
        </w:r>
        <w:r w:rsidRPr="00E31614">
          <w:rPr>
            <w:rStyle w:val="Hyperlink"/>
            <w:rFonts w:ascii="Angsana New" w:hAnsi="Angsana New" w:cs="Angsana New"/>
            <w:sz w:val="28"/>
          </w:rPr>
          <w:t>gcs</w:t>
        </w:r>
        <w:r w:rsidRPr="00E31614">
          <w:rPr>
            <w:rStyle w:val="Hyperlink"/>
            <w:rFonts w:ascii="Angsana New" w:hAnsi="Angsana New" w:cs="Angsana New"/>
            <w:sz w:val="28"/>
            <w:cs/>
          </w:rPr>
          <w:t>-</w:t>
        </w:r>
        <w:r w:rsidRPr="00E31614">
          <w:rPr>
            <w:rStyle w:val="Hyperlink"/>
            <w:rFonts w:ascii="Angsana New" w:hAnsi="Angsana New" w:cs="Angsana New"/>
            <w:sz w:val="28"/>
          </w:rPr>
          <w:t>web</w:t>
        </w:r>
        <w:r w:rsidRPr="00E31614">
          <w:rPr>
            <w:rStyle w:val="Hyperlink"/>
            <w:rFonts w:ascii="Angsana New" w:hAnsi="Angsana New" w:cs="Angsana New"/>
            <w:sz w:val="28"/>
            <w:cs/>
          </w:rPr>
          <w:t>.</w:t>
        </w:r>
        <w:r w:rsidRPr="00E31614">
          <w:rPr>
            <w:rStyle w:val="Hyperlink"/>
            <w:rFonts w:ascii="Angsana New" w:hAnsi="Angsana New" w:cs="Angsana New"/>
            <w:sz w:val="28"/>
          </w:rPr>
          <w:t>com</w:t>
        </w:r>
        <w:r w:rsidRPr="00E31614">
          <w:rPr>
            <w:rStyle w:val="Hyperlink"/>
            <w:rFonts w:ascii="Angsana New" w:hAnsi="Angsana New" w:cs="Angsana New"/>
            <w:sz w:val="28"/>
            <w:cs/>
          </w:rPr>
          <w:t>/</w:t>
        </w:r>
        <w:r w:rsidRPr="00E31614">
          <w:rPr>
            <w:rStyle w:val="Hyperlink"/>
            <w:rFonts w:ascii="Angsana New" w:hAnsi="Angsana New" w:cs="Angsana New"/>
            <w:sz w:val="28"/>
          </w:rPr>
          <w:t>news</w:t>
        </w:r>
        <w:r w:rsidRPr="00E31614">
          <w:rPr>
            <w:rStyle w:val="Hyperlink"/>
            <w:rFonts w:ascii="Angsana New" w:hAnsi="Angsana New" w:cs="Angsana New"/>
            <w:sz w:val="28"/>
            <w:cs/>
          </w:rPr>
          <w:t>-</w:t>
        </w:r>
        <w:r w:rsidRPr="00E31614">
          <w:rPr>
            <w:rStyle w:val="Hyperlink"/>
            <w:rFonts w:ascii="Angsana New" w:hAnsi="Angsana New" w:cs="Angsana New"/>
            <w:sz w:val="28"/>
          </w:rPr>
          <w:t>releases</w:t>
        </w:r>
      </w:hyperlink>
      <w:r w:rsidRPr="00E31614">
        <w:rPr>
          <w:rFonts w:ascii="Angsana New" w:hAnsi="Angsana New" w:cs="Angsana New"/>
          <w:bCs/>
          <w:noProof/>
          <w:sz w:val="28"/>
        </w:rPr>
        <w:tab/>
      </w:r>
      <w:r w:rsidR="006D57A5" w:rsidRPr="00E31614">
        <w:rPr>
          <w:rFonts w:ascii="Angsana New" w:hAnsi="Angsana New" w:cs="Angsana New"/>
          <w:bCs/>
          <w:noProof/>
          <w:sz w:val="28"/>
        </w:rPr>
        <w:tab/>
      </w:r>
      <w:r w:rsidR="00152613" w:rsidRPr="00E31614">
        <w:rPr>
          <w:rFonts w:ascii="Angsana New" w:hAnsi="Angsana New" w:cs="Angsana New"/>
          <w:bCs/>
          <w:noProof/>
          <w:sz w:val="28"/>
        </w:rPr>
        <w:tab/>
      </w:r>
    </w:p>
    <w:p w14:paraId="55AB7530" w14:textId="2419570D" w:rsidR="00BE5439" w:rsidRPr="00E31614" w:rsidRDefault="00370572" w:rsidP="008035C4">
      <w:pPr>
        <w:numPr>
          <w:ilvl w:val="1"/>
          <w:numId w:val="10"/>
        </w:numPr>
        <w:tabs>
          <w:tab w:val="left" w:pos="3828"/>
        </w:tabs>
        <w:spacing w:after="0"/>
        <w:ind w:left="993" w:hanging="284"/>
        <w:contextualSpacing/>
        <w:jc w:val="thaiDistribute"/>
        <w:rPr>
          <w:rFonts w:ascii="Angsana New" w:hAnsi="Angsana New" w:cs="Angsana New"/>
          <w:bCs/>
          <w:noProof/>
          <w:sz w:val="28"/>
        </w:rPr>
      </w:pPr>
      <w:r w:rsidRPr="00E31614">
        <w:rPr>
          <w:rFonts w:ascii="Angsana New" w:hAnsi="Angsana New" w:cs="Angsana New"/>
          <w:bCs/>
          <w:sz w:val="28"/>
        </w:rPr>
        <w:t>Corporate Governance</w:t>
      </w:r>
      <w:r w:rsidR="006D57A5" w:rsidRPr="00E31614">
        <w:rPr>
          <w:rFonts w:ascii="Angsana New" w:hAnsi="Angsana New" w:cs="Angsana New"/>
          <w:bCs/>
          <w:sz w:val="28"/>
        </w:rPr>
        <w:tab/>
      </w:r>
      <w:hyperlink r:id="rId16" w:history="1">
        <w:r w:rsidRPr="00E31614">
          <w:rPr>
            <w:rStyle w:val="Hyperlink"/>
            <w:rFonts w:ascii="Angsana New" w:hAnsi="Angsana New" w:cs="Angsana New"/>
            <w:sz w:val="28"/>
          </w:rPr>
          <w:t>https</w:t>
        </w:r>
        <w:r w:rsidRPr="00E31614">
          <w:rPr>
            <w:rStyle w:val="Hyperlink"/>
            <w:rFonts w:ascii="Angsana New" w:hAnsi="Angsana New" w:cs="Angsana New"/>
            <w:sz w:val="28"/>
            <w:cs/>
          </w:rPr>
          <w:t>://</w:t>
        </w:r>
        <w:r w:rsidRPr="00E31614">
          <w:rPr>
            <w:rStyle w:val="Hyperlink"/>
            <w:rFonts w:ascii="Angsana New" w:hAnsi="Angsana New" w:cs="Angsana New"/>
            <w:sz w:val="28"/>
          </w:rPr>
          <w:t>netease</w:t>
        </w:r>
        <w:r w:rsidRPr="00E31614">
          <w:rPr>
            <w:rStyle w:val="Hyperlink"/>
            <w:rFonts w:ascii="Angsana New" w:hAnsi="Angsana New" w:cs="Angsana New"/>
            <w:sz w:val="28"/>
            <w:cs/>
          </w:rPr>
          <w:t>.</w:t>
        </w:r>
        <w:r w:rsidRPr="00E31614">
          <w:rPr>
            <w:rStyle w:val="Hyperlink"/>
            <w:rFonts w:ascii="Angsana New" w:hAnsi="Angsana New" w:cs="Angsana New"/>
            <w:sz w:val="28"/>
          </w:rPr>
          <w:t>gcs</w:t>
        </w:r>
        <w:r w:rsidRPr="00E31614">
          <w:rPr>
            <w:rStyle w:val="Hyperlink"/>
            <w:rFonts w:ascii="Angsana New" w:hAnsi="Angsana New" w:cs="Angsana New"/>
            <w:sz w:val="28"/>
            <w:cs/>
          </w:rPr>
          <w:t>-</w:t>
        </w:r>
        <w:r w:rsidRPr="00E31614">
          <w:rPr>
            <w:rStyle w:val="Hyperlink"/>
            <w:rFonts w:ascii="Angsana New" w:hAnsi="Angsana New" w:cs="Angsana New"/>
            <w:sz w:val="28"/>
          </w:rPr>
          <w:t>web</w:t>
        </w:r>
        <w:r w:rsidRPr="00E31614">
          <w:rPr>
            <w:rStyle w:val="Hyperlink"/>
            <w:rFonts w:ascii="Angsana New" w:hAnsi="Angsana New" w:cs="Angsana New"/>
            <w:sz w:val="28"/>
            <w:cs/>
          </w:rPr>
          <w:t>.</w:t>
        </w:r>
        <w:r w:rsidRPr="00E31614">
          <w:rPr>
            <w:rStyle w:val="Hyperlink"/>
            <w:rFonts w:ascii="Angsana New" w:hAnsi="Angsana New" w:cs="Angsana New"/>
            <w:sz w:val="28"/>
          </w:rPr>
          <w:t>com</w:t>
        </w:r>
        <w:r w:rsidRPr="00E31614">
          <w:rPr>
            <w:rStyle w:val="Hyperlink"/>
            <w:rFonts w:ascii="Angsana New" w:hAnsi="Angsana New" w:cs="Angsana New"/>
            <w:sz w:val="28"/>
            <w:cs/>
          </w:rPr>
          <w:t>/</w:t>
        </w:r>
        <w:r w:rsidRPr="00E31614">
          <w:rPr>
            <w:rStyle w:val="Hyperlink"/>
            <w:rFonts w:ascii="Angsana New" w:hAnsi="Angsana New" w:cs="Angsana New"/>
            <w:sz w:val="28"/>
          </w:rPr>
          <w:t>company</w:t>
        </w:r>
        <w:r w:rsidRPr="00E31614">
          <w:rPr>
            <w:rStyle w:val="Hyperlink"/>
            <w:rFonts w:ascii="Angsana New" w:hAnsi="Angsana New" w:cs="Angsana New"/>
            <w:sz w:val="28"/>
            <w:cs/>
          </w:rPr>
          <w:t>-</w:t>
        </w:r>
        <w:r w:rsidRPr="00E31614">
          <w:rPr>
            <w:rStyle w:val="Hyperlink"/>
            <w:rFonts w:ascii="Angsana New" w:hAnsi="Angsana New" w:cs="Angsana New"/>
            <w:sz w:val="28"/>
          </w:rPr>
          <w:t>overview</w:t>
        </w:r>
        <w:r w:rsidRPr="00E31614">
          <w:rPr>
            <w:rStyle w:val="Hyperlink"/>
            <w:rFonts w:ascii="Angsana New" w:hAnsi="Angsana New" w:cs="Angsana New"/>
            <w:sz w:val="28"/>
            <w:cs/>
          </w:rPr>
          <w:t>/</w:t>
        </w:r>
        <w:r w:rsidRPr="00E31614">
          <w:rPr>
            <w:rStyle w:val="Hyperlink"/>
            <w:rFonts w:ascii="Angsana New" w:hAnsi="Angsana New" w:cs="Angsana New"/>
            <w:sz w:val="28"/>
          </w:rPr>
          <w:t>corporate</w:t>
        </w:r>
        <w:r w:rsidRPr="00E31614">
          <w:rPr>
            <w:rStyle w:val="Hyperlink"/>
            <w:rFonts w:ascii="Angsana New" w:hAnsi="Angsana New" w:cs="Angsana New"/>
            <w:sz w:val="28"/>
            <w:cs/>
          </w:rPr>
          <w:t>-</w:t>
        </w:r>
        <w:r w:rsidRPr="00E31614">
          <w:rPr>
            <w:rStyle w:val="Hyperlink"/>
            <w:rFonts w:ascii="Angsana New" w:hAnsi="Angsana New" w:cs="Angsana New"/>
            <w:sz w:val="28"/>
          </w:rPr>
          <w:t>governance</w:t>
        </w:r>
      </w:hyperlink>
      <w:r w:rsidRPr="00E31614">
        <w:rPr>
          <w:rFonts w:ascii="Angsana New" w:hAnsi="Angsana New" w:cs="Angsana New"/>
          <w:bCs/>
          <w:noProof/>
          <w:sz w:val="28"/>
        </w:rPr>
        <w:tab/>
      </w:r>
    </w:p>
    <w:p w14:paraId="2C92D84E" w14:textId="646FBACA" w:rsidR="00152613" w:rsidRPr="00E31614" w:rsidRDefault="00152613" w:rsidP="008035C4">
      <w:pPr>
        <w:numPr>
          <w:ilvl w:val="1"/>
          <w:numId w:val="10"/>
        </w:numPr>
        <w:tabs>
          <w:tab w:val="left" w:pos="3828"/>
        </w:tabs>
        <w:spacing w:after="0"/>
        <w:ind w:left="993" w:hanging="284"/>
        <w:contextualSpacing/>
        <w:jc w:val="thaiDistribute"/>
        <w:rPr>
          <w:rFonts w:ascii="Angsana New" w:hAnsi="Angsana New" w:cs="Angsana New"/>
          <w:bCs/>
          <w:noProof/>
          <w:sz w:val="28"/>
        </w:rPr>
      </w:pPr>
      <w:r w:rsidRPr="00E31614">
        <w:rPr>
          <w:rFonts w:ascii="Angsana New" w:hAnsi="Angsana New" w:cs="Angsana New"/>
          <w:bCs/>
          <w:noProof/>
          <w:sz w:val="28"/>
        </w:rPr>
        <w:t>Environmental Social Governance</w:t>
      </w:r>
      <w:r w:rsidRPr="00E31614">
        <w:rPr>
          <w:rFonts w:ascii="Angsana New" w:hAnsi="Angsana New" w:cs="Angsana New"/>
          <w:bCs/>
          <w:noProof/>
          <w:sz w:val="28"/>
        </w:rPr>
        <w:tab/>
      </w:r>
      <w:hyperlink r:id="rId17" w:history="1">
        <w:r w:rsidR="00370572" w:rsidRPr="00E31614">
          <w:rPr>
            <w:rStyle w:val="Hyperlink"/>
            <w:rFonts w:ascii="Angsana New" w:hAnsi="Angsana New" w:cs="Angsana New"/>
            <w:sz w:val="28"/>
          </w:rPr>
          <w:t>https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netease</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gcs</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web</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com</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esg</w:t>
        </w:r>
        <w:r w:rsidR="00370572" w:rsidRPr="00E31614">
          <w:rPr>
            <w:rStyle w:val="Hyperlink"/>
            <w:rFonts w:ascii="Angsana New" w:hAnsi="Angsana New" w:cs="Angsana New"/>
            <w:sz w:val="28"/>
            <w:cs/>
          </w:rPr>
          <w:t>-</w:t>
        </w:r>
        <w:r w:rsidR="00370572" w:rsidRPr="00E31614">
          <w:rPr>
            <w:rStyle w:val="Hyperlink"/>
            <w:rFonts w:ascii="Angsana New" w:hAnsi="Angsana New" w:cs="Angsana New"/>
            <w:sz w:val="28"/>
          </w:rPr>
          <w:t>pingji</w:t>
        </w:r>
      </w:hyperlink>
      <w:r w:rsidR="00370572" w:rsidRPr="00E31614">
        <w:rPr>
          <w:rFonts w:ascii="Angsana New" w:hAnsi="Angsana New" w:cs="Angsana New"/>
          <w:bCs/>
          <w:noProof/>
          <w:sz w:val="28"/>
        </w:rPr>
        <w:tab/>
      </w:r>
      <w:r w:rsidRPr="00E31614">
        <w:rPr>
          <w:rFonts w:ascii="Angsana New" w:hAnsi="Angsana New" w:cs="Angsana New"/>
          <w:bCs/>
          <w:noProof/>
          <w:sz w:val="28"/>
        </w:rPr>
        <w:tab/>
      </w:r>
    </w:p>
    <w:p w14:paraId="66FD3E62" w14:textId="1D38E1C0" w:rsidR="00A67EB7" w:rsidRPr="00E31614" w:rsidRDefault="004C30B1" w:rsidP="008035C4">
      <w:pPr>
        <w:pStyle w:val="ListParagraph"/>
        <w:numPr>
          <w:ilvl w:val="0"/>
          <w:numId w:val="10"/>
        </w:numPr>
        <w:tabs>
          <w:tab w:val="left" w:pos="4395"/>
        </w:tabs>
        <w:spacing w:after="0"/>
        <w:jc w:val="thaiDistribute"/>
        <w:rPr>
          <w:rFonts w:ascii="Angsana New" w:hAnsi="Angsana New" w:cs="Angsana New"/>
          <w:b/>
          <w:noProof/>
          <w:sz w:val="28"/>
        </w:rPr>
      </w:pPr>
      <w:r w:rsidRPr="00E31614">
        <w:rPr>
          <w:rFonts w:ascii="Angsana New" w:hAnsi="Angsana New" w:cs="Angsana New"/>
          <w:b/>
          <w:noProof/>
          <w:sz w:val="28"/>
          <w:cs/>
        </w:rPr>
        <w:t>เว็บไซต์ของตลาดหลักทรัพย</w:t>
      </w:r>
      <w:r w:rsidR="00B64C0C" w:rsidRPr="00E31614">
        <w:rPr>
          <w:rFonts w:ascii="Angsana New" w:hAnsi="Angsana New" w:cs="Angsana New"/>
          <w:b/>
          <w:noProof/>
          <w:sz w:val="28"/>
          <w:cs/>
        </w:rPr>
        <w:t>์ฮ่องกง</w:t>
      </w:r>
      <w:r w:rsidR="00A67EB7" w:rsidRPr="00E31614">
        <w:rPr>
          <w:rFonts w:ascii="Angsana New" w:hAnsi="Angsana New" w:cs="Angsana New"/>
          <w:b/>
          <w:bCs/>
          <w:noProof/>
          <w:sz w:val="28"/>
          <w:cs/>
        </w:rPr>
        <w:t>:</w:t>
      </w:r>
      <w:r w:rsidR="00370572" w:rsidRPr="00E31614">
        <w:rPr>
          <w:rFonts w:ascii="Angsana New" w:hAnsi="Angsana New" w:cs="Angsana New"/>
          <w:b/>
          <w:bCs/>
          <w:noProof/>
          <w:sz w:val="28"/>
          <w:cs/>
        </w:rPr>
        <w:t xml:space="preserve">           </w:t>
      </w:r>
      <w:hyperlink r:id="rId18" w:history="1">
        <w:r w:rsidR="00370572" w:rsidRPr="00E31614">
          <w:rPr>
            <w:rStyle w:val="Hyperlink"/>
            <w:rFonts w:ascii="Angsana New" w:hAnsi="Angsana New" w:cs="Angsana New"/>
            <w:noProof/>
            <w:sz w:val="28"/>
          </w:rPr>
          <w:t>https</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www</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hkex</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com</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hk</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Market</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Data</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Securities</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Prices</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Equities</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Equities</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Quote?sym</w:t>
        </w:r>
        <w:r w:rsidR="00370572" w:rsidRPr="00E31614">
          <w:rPr>
            <w:rStyle w:val="Hyperlink"/>
            <w:rFonts w:ascii="Angsana New" w:hAnsi="Angsana New" w:cs="Angsana New"/>
            <w:noProof/>
            <w:sz w:val="28"/>
            <w:cs/>
          </w:rPr>
          <w:t>=9999</w:t>
        </w:r>
        <w:r w:rsidR="00370572" w:rsidRPr="00E31614">
          <w:rPr>
            <w:rStyle w:val="Hyperlink"/>
            <w:rFonts w:ascii="Angsana New" w:hAnsi="Angsana New" w:cs="Angsana New"/>
            <w:noProof/>
            <w:sz w:val="28"/>
          </w:rPr>
          <w:t>&amp;sc_lang</w:t>
        </w:r>
        <w:r w:rsidR="00370572" w:rsidRPr="00E31614">
          <w:rPr>
            <w:rStyle w:val="Hyperlink"/>
            <w:rFonts w:ascii="Angsana New" w:hAnsi="Angsana New" w:cs="Angsana New"/>
            <w:noProof/>
            <w:sz w:val="28"/>
            <w:cs/>
          </w:rPr>
          <w:t>=</w:t>
        </w:r>
        <w:r w:rsidR="00370572" w:rsidRPr="00E31614">
          <w:rPr>
            <w:rStyle w:val="Hyperlink"/>
            <w:rFonts w:ascii="Angsana New" w:hAnsi="Angsana New" w:cs="Angsana New"/>
            <w:noProof/>
            <w:sz w:val="28"/>
          </w:rPr>
          <w:t>en</w:t>
        </w:r>
      </w:hyperlink>
      <w:r w:rsidR="00370572" w:rsidRPr="00E31614">
        <w:rPr>
          <w:rFonts w:ascii="Angsana New" w:hAnsi="Angsana New" w:cs="Angsana New"/>
          <w:b/>
          <w:noProof/>
          <w:sz w:val="28"/>
        </w:rPr>
        <w:tab/>
      </w:r>
    </w:p>
    <w:p w14:paraId="1C4F197C" w14:textId="7C3C1475" w:rsidR="00A67EB7" w:rsidRPr="00E31614" w:rsidRDefault="00A67EB7" w:rsidP="008035C4">
      <w:pPr>
        <w:numPr>
          <w:ilvl w:val="0"/>
          <w:numId w:val="10"/>
        </w:numPr>
        <w:tabs>
          <w:tab w:val="left" w:pos="3828"/>
        </w:tabs>
        <w:spacing w:after="0"/>
        <w:contextualSpacing/>
        <w:jc w:val="thaiDistribute"/>
        <w:rPr>
          <w:rFonts w:ascii="Angsana New" w:hAnsi="Angsana New" w:cs="Angsana New"/>
          <w:bCs/>
          <w:noProof/>
          <w:sz w:val="28"/>
        </w:rPr>
      </w:pPr>
      <w:r w:rsidRPr="00E31614">
        <w:rPr>
          <w:rFonts w:ascii="Angsana New" w:hAnsi="Angsana New" w:cs="Angsana New"/>
          <w:b/>
          <w:noProof/>
          <w:sz w:val="28"/>
          <w:cs/>
        </w:rPr>
        <w:t>เว็บไซต์ของผู้ออกตราสาร</w:t>
      </w:r>
      <w:r w:rsidRPr="00E31614">
        <w:rPr>
          <w:rFonts w:ascii="Angsana New" w:hAnsi="Angsana New" w:cs="Angsana New"/>
          <w:b/>
          <w:bCs/>
          <w:noProof/>
          <w:sz w:val="28"/>
          <w:cs/>
        </w:rPr>
        <w:t>:</w:t>
      </w:r>
      <w:r w:rsidR="00370572" w:rsidRPr="00E31614">
        <w:rPr>
          <w:rFonts w:ascii="Angsana New" w:hAnsi="Angsana New" w:cs="Angsana New"/>
          <w:b/>
          <w:bCs/>
          <w:noProof/>
          <w:sz w:val="28"/>
          <w:cs/>
        </w:rPr>
        <w:tab/>
      </w:r>
      <w:hyperlink r:id="rId19" w:history="1">
        <w:r w:rsidR="00531E1C" w:rsidRPr="00E31614">
          <w:rPr>
            <w:rStyle w:val="Hyperlink"/>
            <w:rFonts w:ascii="Angsana New" w:hAnsi="Angsana New" w:cs="Angsana New"/>
            <w:bCs/>
            <w:noProof/>
            <w:sz w:val="28"/>
          </w:rPr>
          <w:t>https</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krungthai</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com</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th</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content</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depositary</w:t>
        </w:r>
        <w:r w:rsidR="00531E1C" w:rsidRPr="00E31614">
          <w:rPr>
            <w:rStyle w:val="Hyperlink"/>
            <w:rFonts w:ascii="Angsana New" w:hAnsi="Angsana New" w:cs="Angsana New"/>
            <w:bCs/>
            <w:noProof/>
            <w:sz w:val="28"/>
            <w:cs/>
          </w:rPr>
          <w:t>-</w:t>
        </w:r>
        <w:r w:rsidR="00531E1C" w:rsidRPr="00E31614">
          <w:rPr>
            <w:rStyle w:val="Hyperlink"/>
            <w:rFonts w:ascii="Angsana New" w:hAnsi="Angsana New" w:cs="Angsana New"/>
            <w:bCs/>
            <w:noProof/>
            <w:sz w:val="28"/>
          </w:rPr>
          <w:t>receipt</w:t>
        </w:r>
      </w:hyperlink>
    </w:p>
    <w:p w14:paraId="72CB1D81" w14:textId="77777777" w:rsidR="00531E1C" w:rsidRPr="00E31614" w:rsidRDefault="00531E1C" w:rsidP="003D6FF8">
      <w:pPr>
        <w:spacing w:after="0"/>
        <w:jc w:val="thaiDistribute"/>
        <w:rPr>
          <w:rFonts w:ascii="Angsana New" w:hAnsi="Angsana New" w:cs="Angsana New"/>
          <w:b/>
          <w:sz w:val="28"/>
          <w:cs/>
        </w:rPr>
      </w:pPr>
    </w:p>
    <w:p w14:paraId="223FD08E" w14:textId="6ED8C659" w:rsidR="00531E1C" w:rsidRPr="00E31614" w:rsidRDefault="00531E1C" w:rsidP="003D6FF8">
      <w:pPr>
        <w:spacing w:after="0"/>
        <w:jc w:val="thaiDistribute"/>
        <w:rPr>
          <w:rFonts w:ascii="Angsana New" w:hAnsi="Angsana New" w:cs="Angsana New"/>
          <w:bCs/>
          <w:noProof/>
          <w:sz w:val="28"/>
        </w:rPr>
      </w:pPr>
      <w:r w:rsidRPr="00E31614">
        <w:rPr>
          <w:rFonts w:ascii="Angsana New" w:hAnsi="Angsana New" w:cs="Angsana New"/>
          <w:b/>
          <w:sz w:val="28"/>
          <w:cs/>
        </w:rPr>
        <w:t>หมายเหตุ</w:t>
      </w:r>
      <w:r w:rsidRPr="00E31614">
        <w:rPr>
          <w:rFonts w:ascii="Angsana New" w:hAnsi="Angsana New" w:cs="Angsana New"/>
          <w:b/>
          <w:bCs/>
          <w:sz w:val="28"/>
          <w:cs/>
        </w:rPr>
        <w:t xml:space="preserve">: </w:t>
      </w:r>
      <w:r w:rsidRPr="00E3161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E3161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w:t>
      </w:r>
      <w:r w:rsidRPr="00E31614">
        <w:rPr>
          <w:rFonts w:ascii="Angsana New" w:eastAsia="Times New Roman" w:hAnsi="Angsana New" w:cs="Angsana New"/>
          <w:sz w:val="28"/>
          <w:cs/>
        </w:rPr>
        <w:lastRenderedPageBreak/>
        <w:t>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E3161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E3161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ค่าธรรมเนียมที่</w:t>
      </w:r>
      <w:r w:rsidR="00872B2B" w:rsidRPr="00E31614">
        <w:rPr>
          <w:rFonts w:ascii="Angsana New" w:eastAsia="Times New Roman" w:hAnsi="Angsana New" w:cs="Angsana New"/>
          <w:bCs/>
          <w:sz w:val="28"/>
          <w:cs/>
        </w:rPr>
        <w:t>ผู้ออกตราสาร</w:t>
      </w:r>
      <w:r w:rsidRPr="00E31614">
        <w:rPr>
          <w:rFonts w:ascii="Angsana New" w:eastAsia="Times New Roman" w:hAnsi="Angsana New" w:cs="Angsana New"/>
          <w:bCs/>
          <w:sz w:val="28"/>
          <w:cs/>
        </w:rPr>
        <w:t>เรียกเก็บจากผู้ถือตราสาร</w:t>
      </w:r>
    </w:p>
    <w:p w14:paraId="4AE2EA9B" w14:textId="4359FBA5" w:rsidR="003C3672" w:rsidRPr="00E31614" w:rsidRDefault="00286600"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ค่าธรรมเนียมการไถ่ถอน</w:t>
      </w:r>
      <w:r w:rsidR="007A679C" w:rsidRPr="00E31614">
        <w:rPr>
          <w:rFonts w:ascii="Angsana New" w:eastAsia="Times New Roman" w:hAnsi="Angsana New" w:cs="Angsana New"/>
          <w:sz w:val="28"/>
          <w:cs/>
        </w:rPr>
        <w:t>ตราสาร</w:t>
      </w:r>
      <w:r w:rsidR="003C3672" w:rsidRPr="00E31614">
        <w:rPr>
          <w:rFonts w:ascii="Angsana New" w:eastAsia="Times New Roman" w:hAnsi="Angsana New" w:cs="Angsana New"/>
          <w:sz w:val="28"/>
          <w:cs/>
        </w:rPr>
        <w:t xml:space="preserve"> ไม่เกินร้อยละ </w:t>
      </w:r>
      <w:r w:rsidR="003C3672" w:rsidRPr="00E31614">
        <w:rPr>
          <w:rFonts w:ascii="Angsana New" w:eastAsia="Times New Roman" w:hAnsi="Angsana New" w:cs="Angsana New"/>
          <w:sz w:val="28"/>
        </w:rPr>
        <w:t>5</w:t>
      </w:r>
      <w:r w:rsidR="003C3672" w:rsidRPr="00E31614">
        <w:rPr>
          <w:rFonts w:ascii="Angsana New" w:eastAsia="Times New Roman" w:hAnsi="Angsana New" w:cs="Angsana New"/>
          <w:sz w:val="28"/>
          <w:cs/>
        </w:rPr>
        <w:t>.</w:t>
      </w:r>
      <w:r w:rsidR="003C3672" w:rsidRPr="00E31614">
        <w:rPr>
          <w:rFonts w:ascii="Angsana New" w:eastAsia="Times New Roman" w:hAnsi="Angsana New" w:cs="Angsana New"/>
          <w:sz w:val="28"/>
        </w:rPr>
        <w:t>0</w:t>
      </w:r>
      <w:r w:rsidR="003C3672" w:rsidRPr="00E31614">
        <w:rPr>
          <w:rFonts w:ascii="Angsana New" w:eastAsia="Times New Roman" w:hAnsi="Angsana New" w:cs="Angsana New"/>
          <w:sz w:val="28"/>
          <w:cs/>
        </w:rPr>
        <w:t xml:space="preserve"> ของมูลค่าไถ่ถอน โดยมีมูลค่าไถ่ถอนขั้นต่ำที่ </w:t>
      </w:r>
      <w:r w:rsidR="003C3672" w:rsidRPr="00E31614">
        <w:rPr>
          <w:rFonts w:ascii="Angsana New" w:eastAsia="Times New Roman" w:hAnsi="Angsana New" w:cs="Angsana New"/>
          <w:sz w:val="28"/>
        </w:rPr>
        <w:t>200,000</w:t>
      </w:r>
      <w:r w:rsidR="003C3672" w:rsidRPr="00E31614">
        <w:rPr>
          <w:rFonts w:ascii="Angsana New" w:eastAsia="Times New Roman" w:hAnsi="Angsana New" w:cs="Angsana New"/>
          <w:sz w:val="28"/>
          <w:cs/>
        </w:rPr>
        <w:t xml:space="preserve"> บาท </w:t>
      </w:r>
      <w:r w:rsidR="00B4300D" w:rsidRPr="00E31614">
        <w:rPr>
          <w:rFonts w:ascii="Angsana New" w:eastAsia="Times New Roman" w:hAnsi="Angsana New" w:cs="Angsana New"/>
          <w:sz w:val="28"/>
          <w:cs/>
        </w:rPr>
        <w:t xml:space="preserve">หรือจำนวนอื่นใดตามที่ผู้ออกตราสารกำหนด </w:t>
      </w:r>
      <w:r w:rsidR="00B4300D" w:rsidRPr="00E3161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E3161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2E626553" w:rsidR="00A16129" w:rsidRPr="00E31614" w:rsidRDefault="00A16129"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5.0 </w:t>
      </w:r>
      <w:r w:rsidR="001C355F" w:rsidRPr="00E31614">
        <w:rPr>
          <w:rFonts w:ascii="Angsana New" w:eastAsia="Times New Roman" w:hAnsi="Angsana New" w:cs="Angsana New"/>
          <w:sz w:val="28"/>
          <w:cs/>
        </w:rPr>
        <w:t xml:space="preserve">ของจำนวนเงินปันผลต่อหนึ่งหน่วยตราสาร </w:t>
      </w:r>
      <w:r w:rsidRPr="00E3161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E31614" w:rsidRDefault="000A6F7D"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z w:val="28"/>
          <w:cs/>
        </w:rPr>
        <w:t>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 xml:space="preserve">ขอสงวนสิทธิในการเปลี่ยนแปลงค่าธรรมเนียมตามข้อ </w:t>
      </w:r>
      <w:r w:rsidR="00B70D5C" w:rsidRPr="00E31614">
        <w:rPr>
          <w:rFonts w:ascii="Angsana New" w:eastAsia="Angsana New" w:hAnsi="Angsana New" w:cs="Angsana New"/>
          <w:sz w:val="28"/>
          <w:cs/>
        </w:rPr>
        <w:t>(ก)</w:t>
      </w:r>
      <w:r w:rsidRPr="00E31614">
        <w:rPr>
          <w:rFonts w:ascii="Angsana New" w:eastAsia="Angsana New" w:hAnsi="Angsana New" w:cs="Angsana New"/>
          <w:sz w:val="28"/>
          <w:cs/>
        </w:rPr>
        <w:t xml:space="preserve"> และ ข้อ </w:t>
      </w:r>
      <w:r w:rsidR="00B70D5C" w:rsidRPr="00E31614">
        <w:rPr>
          <w:rFonts w:ascii="Angsana New" w:eastAsia="Angsana New" w:hAnsi="Angsana New" w:cs="Angsana New"/>
          <w:sz w:val="28"/>
          <w:cs/>
        </w:rPr>
        <w:t>(ข)</w:t>
      </w:r>
      <w:r w:rsidRPr="00E3161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จะดำเนินการในแต่ละกรณีดังต่อไปนี้</w:t>
      </w:r>
    </w:p>
    <w:p w14:paraId="102CBB3E" w14:textId="489E9769"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กรณีปรับเพิ่มค่าธรรมเนียมไม่เกินร้อยละ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Pr="00E31614">
        <w:rPr>
          <w:rFonts w:ascii="Angsana New" w:eastAsia="Times New Roman" w:hAnsi="Angsana New" w:cs="Angsana New"/>
          <w:sz w:val="28"/>
          <w:cs/>
        </w:rPr>
        <w:t xml:space="preserve"> </w:t>
      </w:r>
      <w:r w:rsidR="00286600" w:rsidRPr="00E31614">
        <w:rPr>
          <w:rFonts w:ascii="Angsana New" w:eastAsia="Times New Roman" w:hAnsi="Angsana New" w:cs="Angsana New"/>
          <w:sz w:val="28"/>
          <w:cs/>
        </w:rPr>
        <w:t>ของค่าธรรมเนียมเดิม ผู้ออก</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จะประกาศให้ผู้ถือ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 xml:space="preserve">ทราบล่วงหน้าไม่น้อยกว่า </w:t>
      </w:r>
      <w:r w:rsidRPr="00E31614">
        <w:rPr>
          <w:rFonts w:ascii="Angsana New" w:eastAsia="Times New Roman" w:hAnsi="Angsana New" w:cs="Angsana New"/>
          <w:sz w:val="28"/>
        </w:rPr>
        <w:t>60</w:t>
      </w:r>
      <w:r w:rsidRPr="00E31614">
        <w:rPr>
          <w:rFonts w:ascii="Angsana New" w:eastAsia="Times New Roman" w:hAnsi="Angsana New" w:cs="Angsana New"/>
          <w:sz w:val="28"/>
          <w:cs/>
        </w:rPr>
        <w:t xml:space="preserve"> </w:t>
      </w:r>
      <w:r w:rsidR="00B70D5C" w:rsidRPr="00E31614">
        <w:rPr>
          <w:rFonts w:ascii="Angsana New" w:eastAsia="Times New Roman" w:hAnsi="Angsana New" w:cs="Angsana New"/>
          <w:sz w:val="28"/>
          <w:cs/>
        </w:rPr>
        <w:t>วัน ผ่านเว็บไซต์ของผู้ออก</w:t>
      </w:r>
      <w:r w:rsidR="007A679C" w:rsidRPr="00E31614">
        <w:rPr>
          <w:rFonts w:ascii="Angsana New" w:eastAsia="Times New Roman" w:hAnsi="Angsana New" w:cs="Angsana New"/>
          <w:sz w:val="28"/>
          <w:cs/>
        </w:rPr>
        <w:t>ตราสาร</w:t>
      </w:r>
    </w:p>
    <w:p w14:paraId="1F17EA87" w14:textId="5B9745D0"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00B70D5C" w:rsidRPr="00E31614">
        <w:rPr>
          <w:rFonts w:ascii="Angsana New" w:eastAsia="Times New Roman" w:hAnsi="Angsana New" w:cs="Angsana New"/>
          <w:sz w:val="28"/>
          <w:cs/>
        </w:rPr>
        <w:t xml:space="preserve"> ของค่าธรรมเนียมเดิม </w:t>
      </w:r>
      <w:r w:rsidR="00B70D5C" w:rsidRPr="00E31614">
        <w:rPr>
          <w:rFonts w:ascii="Angsana New" w:eastAsia="Tahoma" w:hAnsi="Angsana New" w:cs="Angsana New"/>
          <w:color w:val="000000"/>
          <w:spacing w:val="6"/>
          <w:sz w:val="28"/>
          <w:cs/>
        </w:rPr>
        <w:t>ผู้ออก</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pacing w:val="6"/>
          <w:sz w:val="28"/>
          <w:cs/>
        </w:rPr>
        <w:t>จะจัดให้มีการประชุมผู้ถือ</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00B70D5C" w:rsidRPr="00E31614">
        <w:rPr>
          <w:rFonts w:ascii="Angsana New" w:eastAsia="Tahoma" w:hAnsi="Angsana New" w:cs="Angsana New"/>
          <w:color w:val="000000"/>
          <w:sz w:val="28"/>
          <w:cs/>
        </w:rPr>
        <w:t>ก่อนที่จะดำเนินการ</w:t>
      </w:r>
    </w:p>
    <w:p w14:paraId="738D0EF0" w14:textId="5CD707B9" w:rsidR="003C3672" w:rsidRPr="00E3161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จะจัดให้มีการประชุมผู้ถือ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หากค่าธรรมเนียมสุดท้ายที่ปรับเพิ่มขึ้นตามข้อ </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1</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cs/>
        </w:rPr>
        <w:t xml:space="preserve"> มีอัตราเกินกว่าร้อยละ </w:t>
      </w:r>
      <w:r w:rsidRPr="00E31614">
        <w:rPr>
          <w:rFonts w:ascii="Angsana New" w:eastAsia="Tahoma" w:hAnsi="Angsana New" w:cs="Angsana New"/>
          <w:color w:val="000000"/>
          <w:sz w:val="28"/>
        </w:rPr>
        <w:t>10</w:t>
      </w:r>
      <w:r w:rsidR="001C355F" w:rsidRPr="00E31614">
        <w:rPr>
          <w:rFonts w:ascii="Angsana New" w:eastAsia="Tahoma" w:hAnsi="Angsana New" w:cs="Angsana New"/>
          <w:color w:val="000000"/>
          <w:sz w:val="28"/>
          <w:cs/>
        </w:rPr>
        <w:t>.</w:t>
      </w:r>
      <w:r w:rsidR="001C355F" w:rsidRPr="00E31614">
        <w:rPr>
          <w:rFonts w:ascii="Angsana New" w:eastAsia="Tahoma" w:hAnsi="Angsana New" w:cs="Angsana New"/>
          <w:color w:val="000000"/>
          <w:sz w:val="28"/>
        </w:rPr>
        <w:t>0</w:t>
      </w:r>
      <w:r w:rsidRPr="00E31614">
        <w:rPr>
          <w:rFonts w:ascii="Angsana New" w:eastAsia="Tahoma" w:hAnsi="Angsana New" w:cs="Angsana New"/>
          <w:color w:val="000000"/>
          <w:sz w:val="28"/>
          <w:cs/>
        </w:rPr>
        <w:t xml:space="preserve"> ของค่าธรรมเนียมเดิม</w:t>
      </w:r>
      <w:r w:rsidR="003C3672" w:rsidRPr="00E31614">
        <w:rPr>
          <w:rFonts w:ascii="Angsana New" w:eastAsia="Times New Roman" w:hAnsi="Angsana New" w:cs="Angsana New"/>
          <w:sz w:val="28"/>
          <w:cs/>
        </w:rPr>
        <w:t xml:space="preserve"> </w:t>
      </w:r>
    </w:p>
    <w:p w14:paraId="0582FB7C" w14:textId="21202404" w:rsidR="003C3672" w:rsidRPr="00E3161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กรณีลดค่าธรรมเนียม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จะประกาศผ่านเว็บไซต์ของผู้ออก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ab/>
      </w:r>
    </w:p>
    <w:p w14:paraId="0CF685EA" w14:textId="6D5CAA93" w:rsidR="003C3672" w:rsidRPr="00E31614" w:rsidRDefault="003C3672"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E31614">
        <w:rPr>
          <w:rFonts w:ascii="Angsana New" w:eastAsia="Times New Roman" w:hAnsi="Angsana New" w:cs="Angsana New"/>
          <w:sz w:val="28"/>
          <w:cs/>
        </w:rPr>
        <w:t>โดยผู้ถือ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จะต้องเป็นผู้รับผิดชอบในส่วนดังกล่าว</w:t>
      </w:r>
    </w:p>
    <w:p w14:paraId="687C0885" w14:textId="2E5FCB31" w:rsidR="003C3672" w:rsidRPr="00E31614" w:rsidRDefault="003C3672"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ค่าธรรมเนียมที่ระบุในข้อ </w:t>
      </w:r>
      <w:r w:rsidR="00CF4F4F" w:rsidRPr="00E31614">
        <w:rPr>
          <w:rFonts w:ascii="Angsana New" w:eastAsia="Times New Roman" w:hAnsi="Angsana New" w:cs="Angsana New"/>
          <w:sz w:val="28"/>
        </w:rPr>
        <w:t>6</w:t>
      </w:r>
      <w:r w:rsidR="00CF4F4F" w:rsidRPr="00E31614">
        <w:rPr>
          <w:rFonts w:ascii="Angsana New" w:eastAsia="Times New Roman" w:hAnsi="Angsana New" w:cs="Angsana New"/>
          <w:sz w:val="28"/>
          <w:cs/>
        </w:rPr>
        <w:t>.</w:t>
      </w:r>
      <w:r w:rsidR="00CF4F4F"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นี้ ยังไม่รวมภาษีมูลค่าเพิ่ม</w:t>
      </w:r>
    </w:p>
    <w:p w14:paraId="766969C4" w14:textId="331499C5" w:rsidR="00534C9D" w:rsidRPr="00E31614" w:rsidRDefault="0012680D" w:rsidP="008035C4">
      <w:pPr>
        <w:pStyle w:val="ListParagraph"/>
        <w:numPr>
          <w:ilvl w:val="1"/>
          <w:numId w:val="4"/>
        </w:numPr>
        <w:spacing w:after="0"/>
        <w:ind w:left="426" w:hanging="426"/>
        <w:jc w:val="thaiDistribute"/>
        <w:rPr>
          <w:rFonts w:ascii="Angsana New" w:eastAsia="Times New Roman" w:hAnsi="Angsana New" w:cs="Angsana New"/>
          <w:b/>
          <w:bCs/>
          <w:sz w:val="28"/>
        </w:rPr>
      </w:pPr>
      <w:r w:rsidRPr="00E31614">
        <w:rPr>
          <w:rFonts w:ascii="Angsana New" w:eastAsia="Times New Roman" w:hAnsi="Angsana New" w:cs="Angsana New"/>
          <w:b/>
          <w:bCs/>
          <w:sz w:val="28"/>
          <w:cs/>
        </w:rPr>
        <w:t>ค่าใช้จ่ายที่รวมอยู่ในราคาเสนอขายตราสาร</w:t>
      </w:r>
      <w:r w:rsidR="00872B2B" w:rsidRPr="00E31614">
        <w:rPr>
          <w:rFonts w:ascii="Angsana New" w:eastAsia="Times New Roman" w:hAnsi="Angsana New" w:cs="Angsana New"/>
          <w:b/>
          <w:bCs/>
          <w:sz w:val="28"/>
          <w:cs/>
        </w:rPr>
        <w:t>ทันทีที่ตลาดเปิดทำการซื้อขาย ณ ราคาเปิด (</w:t>
      </w:r>
      <w:r w:rsidR="00872B2B" w:rsidRPr="00E31614">
        <w:rPr>
          <w:rFonts w:ascii="Angsana New" w:eastAsia="Times New Roman" w:hAnsi="Angsana New" w:cs="Angsana New"/>
          <w:b/>
          <w:bCs/>
          <w:sz w:val="28"/>
        </w:rPr>
        <w:t>ATO</w:t>
      </w:r>
      <w:r w:rsidR="00872B2B" w:rsidRPr="00E31614">
        <w:rPr>
          <w:rFonts w:ascii="Angsana New" w:eastAsia="Times New Roman" w:hAnsi="Angsana New" w:cs="Angsana New"/>
          <w:b/>
          <w:bCs/>
          <w:sz w:val="28"/>
          <w:cs/>
        </w:rPr>
        <w:t>)</w:t>
      </w:r>
    </w:p>
    <w:p w14:paraId="66B23E2C" w14:textId="1D19BD7C" w:rsidR="0012680D" w:rsidRPr="00E31614" w:rsidRDefault="00872B2B" w:rsidP="007929F5">
      <w:pPr>
        <w:spacing w:after="0" w:line="24" w:lineRule="atLeast"/>
        <w:ind w:firstLine="426"/>
        <w:jc w:val="thaiDistribute"/>
        <w:rPr>
          <w:rFonts w:ascii="Angsana New" w:eastAsia="Times New Roman" w:hAnsi="Angsana New" w:cs="Angsana New"/>
          <w:color w:val="000000"/>
          <w:sz w:val="28"/>
        </w:rPr>
      </w:pPr>
      <w:r w:rsidRPr="00E3161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E31614">
        <w:rPr>
          <w:rFonts w:ascii="Angsana New" w:eastAsia="Times New Roman" w:hAnsi="Angsana New" w:cs="Angsana New"/>
          <w:sz w:val="28"/>
        </w:rPr>
        <w:t xml:space="preserve">Brokerage Fee, Custodian Fee </w:t>
      </w:r>
      <w:r w:rsidRPr="00E3161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ที่ถูกเรียกเก็บจริงจากนายทะเบียนใบแสดงสิทธิ ทั้งนี้ ไม่เกินร้อยละ</w:t>
      </w:r>
      <w:bookmarkStart w:id="9" w:name="_Hlk102053431"/>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0</w:t>
      </w:r>
      <w:r w:rsidRPr="00E31614">
        <w:rPr>
          <w:rFonts w:ascii="Angsana New" w:eastAsia="Times New Roman" w:hAnsi="Angsana New" w:cs="Angsana New"/>
          <w:sz w:val="28"/>
          <w:cs/>
        </w:rPr>
        <w:t>.</w:t>
      </w:r>
      <w:r w:rsidRPr="00E31614">
        <w:rPr>
          <w:rFonts w:ascii="Angsana New" w:eastAsia="Times New Roman" w:hAnsi="Angsana New" w:cs="Angsana New"/>
          <w:sz w:val="28"/>
        </w:rPr>
        <w:t>4</w:t>
      </w:r>
      <w:r w:rsidRPr="00E31614">
        <w:rPr>
          <w:rFonts w:ascii="Angsana New" w:eastAsia="Times New Roman" w:hAnsi="Angsana New" w:cs="Angsana New"/>
          <w:sz w:val="28"/>
          <w:cs/>
        </w:rPr>
        <w:t xml:space="preserve"> </w:t>
      </w:r>
      <w:bookmarkEnd w:id="9"/>
      <w:r w:rsidRPr="00E31614">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E31614">
        <w:rPr>
          <w:rFonts w:ascii="Angsana New" w:eastAsia="Times New Roman" w:hAnsi="Angsana New" w:cs="Angsana New"/>
          <w:sz w:val="28"/>
        </w:rPr>
        <w:t>0</w:t>
      </w:r>
      <w:r w:rsidRPr="00E31614">
        <w:rPr>
          <w:rFonts w:ascii="Angsana New" w:eastAsia="Times New Roman" w:hAnsi="Angsana New" w:cs="Angsana New"/>
          <w:sz w:val="28"/>
          <w:cs/>
        </w:rPr>
        <w:t>.</w:t>
      </w:r>
      <w:r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w:t>
      </w:r>
    </w:p>
    <w:p w14:paraId="76A31D10" w14:textId="77C3EF38" w:rsidR="00093B31" w:rsidRPr="00E31614"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E31614">
        <w:rPr>
          <w:rFonts w:ascii="Angsana New" w:eastAsia="Times New Roman" w:hAnsi="Angsana New" w:cs="Angsana New"/>
          <w:bCs/>
          <w:sz w:val="28"/>
          <w:cs/>
        </w:rPr>
        <w:t>ค่าใช้จ่ายที่เรียกเก็บจากผู้ถือตราสารในการจัดส่งเงินปันผลให้แก่ผู้ถือตราสาร</w:t>
      </w:r>
    </w:p>
    <w:p w14:paraId="1DD5D83E" w14:textId="21FA62C4" w:rsidR="00791CD1" w:rsidRPr="00E31614" w:rsidRDefault="00534C9D" w:rsidP="003D6FF8">
      <w:pPr>
        <w:tabs>
          <w:tab w:val="left" w:pos="426"/>
          <w:tab w:val="left" w:pos="709"/>
        </w:tabs>
        <w:spacing w:after="0"/>
        <w:jc w:val="thaiDistribute"/>
        <w:rPr>
          <w:rFonts w:ascii="Angsana New" w:eastAsia="Times New Roman" w:hAnsi="Angsana New" w:cs="Angsana New"/>
          <w:sz w:val="28"/>
          <w:cs/>
        </w:rPr>
      </w:pPr>
      <w:r w:rsidRPr="00E31614">
        <w:rPr>
          <w:rFonts w:ascii="Angsana New" w:eastAsia="Times New Roman" w:hAnsi="Angsana New" w:cs="Angsana New"/>
          <w:bCs/>
          <w:sz w:val="28"/>
        </w:rPr>
        <w:tab/>
      </w:r>
      <w:bookmarkStart w:id="10" w:name="_Hlk81487674"/>
      <w:r w:rsidR="006963EE" w:rsidRPr="00E31614">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E31614">
        <w:rPr>
          <w:rFonts w:ascii="Angsana New" w:eastAsia="Times New Roman" w:hAnsi="Angsana New" w:cs="Angsana New"/>
          <w:sz w:val="28"/>
        </w:rPr>
        <w:t>Pro</w:t>
      </w:r>
      <w:r w:rsidR="006963EE" w:rsidRPr="00E31614">
        <w:rPr>
          <w:rFonts w:ascii="Angsana New" w:eastAsia="Times New Roman" w:hAnsi="Angsana New" w:cs="Angsana New"/>
          <w:sz w:val="28"/>
          <w:cs/>
        </w:rPr>
        <w:t>-</w:t>
      </w:r>
      <w:r w:rsidR="006963EE" w:rsidRPr="00E31614">
        <w:rPr>
          <w:rFonts w:ascii="Angsana New" w:eastAsia="Times New Roman" w:hAnsi="Angsana New" w:cs="Angsana New"/>
          <w:sz w:val="28"/>
        </w:rPr>
        <w:t>rata</w:t>
      </w:r>
      <w:r w:rsidR="006963EE" w:rsidRPr="00E31614">
        <w:rPr>
          <w:rFonts w:ascii="Angsana New" w:eastAsia="Times New Roman" w:hAnsi="Angsana New" w:cs="Angsana New"/>
          <w:sz w:val="28"/>
          <w:cs/>
        </w:rPr>
        <w:t xml:space="preserve">) </w:t>
      </w:r>
      <w:bookmarkStart w:id="11" w:name="_Hlk102057716"/>
      <w:r w:rsidR="006963EE" w:rsidRPr="00E31614">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w:t>
      </w:r>
      <w:r w:rsidR="006963EE" w:rsidRPr="00E31614">
        <w:rPr>
          <w:rFonts w:ascii="Angsana New" w:eastAsia="Times New Roman" w:hAnsi="Angsana New" w:cs="Angsana New"/>
          <w:sz w:val="28"/>
          <w:cs/>
        </w:rPr>
        <w:lastRenderedPageBreak/>
        <w:t>ปันผลรับดังกล่าว แล้วจึงนำส่งเงินปันผลหลังหักค่าธรรมเนียมและค่าใช้จ่ายแก่ผู้ถือตราสาร</w:t>
      </w:r>
      <w:bookmarkEnd w:id="11"/>
      <w:r w:rsidR="006963EE" w:rsidRPr="00E31614">
        <w:rPr>
          <w:rFonts w:ascii="Angsana New" w:eastAsia="Times New Roman" w:hAnsi="Angsana New" w:cs="Angsana New"/>
          <w:sz w:val="28"/>
          <w:cs/>
        </w:rPr>
        <w:t>ตามสัดส่วนของจำนวนหน่วย (</w:t>
      </w:r>
      <w:r w:rsidR="006963EE" w:rsidRPr="00E31614">
        <w:rPr>
          <w:rFonts w:ascii="Angsana New" w:eastAsia="Times New Roman" w:hAnsi="Angsana New" w:cs="Angsana New"/>
          <w:sz w:val="28"/>
        </w:rPr>
        <w:t>Pro</w:t>
      </w:r>
      <w:r w:rsidR="006963EE" w:rsidRPr="00E31614">
        <w:rPr>
          <w:rFonts w:ascii="Angsana New" w:eastAsia="Times New Roman" w:hAnsi="Angsana New" w:cs="Angsana New"/>
          <w:sz w:val="28"/>
          <w:cs/>
        </w:rPr>
        <w:t>-</w:t>
      </w:r>
      <w:r w:rsidR="006963EE" w:rsidRPr="00E31614">
        <w:rPr>
          <w:rFonts w:ascii="Angsana New" w:eastAsia="Times New Roman" w:hAnsi="Angsana New" w:cs="Angsana New"/>
          <w:sz w:val="28"/>
        </w:rPr>
        <w:t>rata</w:t>
      </w:r>
      <w:r w:rsidR="006963EE" w:rsidRPr="00E31614">
        <w:rPr>
          <w:rFonts w:ascii="Angsana New" w:eastAsia="Times New Roman" w:hAnsi="Angsana New" w:cs="Angsana New"/>
          <w:sz w:val="28"/>
          <w:cs/>
        </w:rPr>
        <w:t>)</w:t>
      </w:r>
    </w:p>
    <w:bookmarkEnd w:id="10"/>
    <w:p w14:paraId="612FB1FC" w14:textId="77777777" w:rsidR="003C3672" w:rsidRPr="00E31614"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E31614"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E31614">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E31614" w:rsidRDefault="003C3672" w:rsidP="008035C4">
      <w:pPr>
        <w:numPr>
          <w:ilvl w:val="2"/>
          <w:numId w:val="8"/>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ผู้</w:t>
      </w:r>
      <w:r w:rsidR="0007193B" w:rsidRPr="00E31614">
        <w:rPr>
          <w:rFonts w:ascii="Angsana New" w:eastAsia="Tahoma" w:hAnsi="Angsana New" w:cs="Angsana New"/>
          <w:color w:val="000000"/>
          <w:sz w:val="28"/>
          <w:cs/>
        </w:rPr>
        <w:t>ถือ</w:t>
      </w:r>
      <w:r w:rsidR="007A679C" w:rsidRPr="00E31614">
        <w:rPr>
          <w:rFonts w:ascii="Angsana New" w:eastAsia="Tahoma" w:hAnsi="Angsana New" w:cs="Angsana New"/>
          <w:color w:val="000000"/>
          <w:sz w:val="28"/>
          <w:cs/>
        </w:rPr>
        <w:t>ตราสาร</w:t>
      </w:r>
      <w:r w:rsidR="0007193B" w:rsidRPr="00E31614">
        <w:rPr>
          <w:rFonts w:ascii="Angsana New" w:eastAsia="Tahoma" w:hAnsi="Angsana New" w:cs="Angsana New"/>
          <w:color w:val="000000"/>
          <w:sz w:val="28"/>
          <w:cs/>
        </w:rPr>
        <w:t>ที่ประสงค์ไถ่ถอน</w:t>
      </w:r>
      <w:r w:rsidR="007A679C" w:rsidRPr="00E31614">
        <w:rPr>
          <w:rFonts w:ascii="Angsana New" w:eastAsia="Tahoma" w:hAnsi="Angsana New" w:cs="Angsana New"/>
          <w:color w:val="000000"/>
          <w:sz w:val="28"/>
          <w:cs/>
        </w:rPr>
        <w:t>ตราสาร</w:t>
      </w:r>
      <w:r w:rsidR="0007193B" w:rsidRPr="00E31614">
        <w:rPr>
          <w:rFonts w:ascii="Angsana New" w:eastAsia="Tahoma" w:hAnsi="Angsana New" w:cs="Angsana New"/>
          <w:color w:val="000000"/>
          <w:sz w:val="28"/>
          <w:cs/>
        </w:rPr>
        <w:t xml:space="preserve">ต้องมีบัญชีซื้อขายหลักทรัพย์ต่างประเทศ </w:t>
      </w:r>
      <w:r w:rsidR="0007193B" w:rsidRPr="00E31614">
        <w:rPr>
          <w:rFonts w:ascii="Angsana New" w:eastAsia="Angsana New" w:hAnsi="Angsana New" w:cs="Angsana New"/>
          <w:color w:val="000000"/>
          <w:sz w:val="28"/>
          <w:cs/>
        </w:rPr>
        <w:t>และ ต้องจัดให้</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E31614">
        <w:rPr>
          <w:rFonts w:ascii="Angsana New" w:eastAsia="Tahoma" w:hAnsi="Angsana New" w:cs="Angsana New"/>
          <w:color w:val="000000"/>
          <w:sz w:val="28"/>
          <w:cs/>
        </w:rPr>
        <w:t>ซื้อขายหลักทรัพย์ที่เปิดไว้</w:t>
      </w:r>
      <w:r w:rsidR="0007193B" w:rsidRPr="00E31614">
        <w:rPr>
          <w:rFonts w:ascii="Angsana New" w:eastAsia="Angsana New" w:hAnsi="Angsana New" w:cs="Angsana New"/>
          <w:color w:val="000000"/>
          <w:sz w:val="28"/>
          <w:cs/>
        </w:rPr>
        <w:t>กับบริษัทหลักทรัพย์ที่ผู้ออก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 ในกรณีที่</w:t>
      </w:r>
      <w:r w:rsidR="0007193B" w:rsidRPr="00E31614">
        <w:rPr>
          <w:rFonts w:ascii="Angsana New" w:eastAsia="Angsana New" w:hAnsi="Angsana New" w:cs="Angsana New"/>
          <w:color w:val="000000"/>
          <w:spacing w:val="6"/>
          <w:sz w:val="28"/>
          <w:cs/>
        </w:rPr>
        <w:t>ผู้ถือ</w:t>
      </w:r>
      <w:r w:rsidR="007A679C" w:rsidRPr="00E31614">
        <w:rPr>
          <w:rFonts w:ascii="Angsana New" w:eastAsia="Angsana New" w:hAnsi="Angsana New" w:cs="Angsana New"/>
          <w:color w:val="000000"/>
          <w:spacing w:val="6"/>
          <w:sz w:val="28"/>
          <w:cs/>
        </w:rPr>
        <w:t>ตราสาร</w:t>
      </w:r>
      <w:r w:rsidR="0007193B" w:rsidRPr="00E31614">
        <w:rPr>
          <w:rFonts w:ascii="Angsana New" w:eastAsia="Angsana New" w:hAnsi="Angsana New" w:cs="Angsana New"/>
          <w:color w:val="000000"/>
          <w:sz w:val="28"/>
          <w:cs/>
        </w:rPr>
        <w:t>ไม่มีบัญชี</w:t>
      </w:r>
      <w:r w:rsidR="0007193B" w:rsidRPr="00E31614">
        <w:rPr>
          <w:rFonts w:ascii="Angsana New" w:eastAsia="Tahoma" w:hAnsi="Angsana New" w:cs="Angsana New"/>
          <w:color w:val="000000"/>
          <w:sz w:val="28"/>
          <w:cs/>
        </w:rPr>
        <w:t>ซื้อขายหลักทรัพย์</w:t>
      </w:r>
      <w:r w:rsidR="0007193B" w:rsidRPr="00E31614">
        <w:rPr>
          <w:rFonts w:ascii="Angsana New" w:eastAsia="Angsana New" w:hAnsi="Angsana New" w:cs="Angsana New"/>
          <w:color w:val="000000"/>
          <w:sz w:val="28"/>
          <w:cs/>
        </w:rPr>
        <w:t>กับบริษัทหลักทรัพย์ที่ผู้ออก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 ผู้ถือ</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ต้องดำเนินการเพื่อให้มีการโอน</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w:t>
      </w:r>
    </w:p>
    <w:p w14:paraId="49D00646" w14:textId="66CA146D" w:rsidR="003C3672" w:rsidRPr="00E31614" w:rsidRDefault="0007193B" w:rsidP="008035C4">
      <w:pPr>
        <w:numPr>
          <w:ilvl w:val="2"/>
          <w:numId w:val="8"/>
        </w:numPr>
        <w:spacing w:after="0"/>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ที่ประสงค์ไถ่ถอน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ต้องมีจำนวน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เพียงพอต่อการไถ่ถอนเพื่อรับหลักทรัพย์ต่างประเทศ</w:t>
      </w:r>
    </w:p>
    <w:p w14:paraId="57B11B90" w14:textId="717E953A" w:rsidR="0007193B" w:rsidRPr="00E31614" w:rsidRDefault="0007193B" w:rsidP="008035C4">
      <w:pPr>
        <w:numPr>
          <w:ilvl w:val="2"/>
          <w:numId w:val="8"/>
        </w:numPr>
        <w:spacing w:after="0"/>
        <w:contextualSpacing/>
        <w:jc w:val="thaiDistribute"/>
        <w:rPr>
          <w:rFonts w:ascii="Angsana New" w:eastAsia="Times New Roman" w:hAnsi="Angsana New" w:cs="Angsana New"/>
          <w:sz w:val="28"/>
          <w:cs/>
        </w:rPr>
      </w:pPr>
      <w:r w:rsidRPr="00E31614">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E31614">
        <w:rPr>
          <w:rFonts w:ascii="Angsana New" w:eastAsia="Tahoma" w:hAnsi="Angsana New" w:cs="Angsana New"/>
          <w:color w:val="000000"/>
          <w:sz w:val="28"/>
          <w:cs/>
        </w:rPr>
        <w:t>ที่หลักทรัพย์</w:t>
      </w:r>
      <w:r w:rsidRPr="00E31614">
        <w:rPr>
          <w:rFonts w:ascii="Angsana New" w:eastAsia="Tahoma" w:hAnsi="Angsana New" w:cs="Angsana New"/>
          <w:color w:val="000000"/>
          <w:sz w:val="28"/>
          <w:cs/>
        </w:rPr>
        <w:t>ต่างประเทศ</w:t>
      </w:r>
      <w:r w:rsidR="00457398" w:rsidRPr="00E31614">
        <w:rPr>
          <w:rFonts w:ascii="Angsana New" w:eastAsia="Tahoma" w:hAnsi="Angsana New" w:cs="Angsana New"/>
          <w:color w:val="000000"/>
          <w:sz w:val="28"/>
          <w:cs/>
        </w:rPr>
        <w:t>จดทะเบียน</w:t>
      </w:r>
      <w:r w:rsidRPr="00E31614">
        <w:rPr>
          <w:rFonts w:ascii="Angsana New" w:eastAsia="Tahoma" w:hAnsi="Angsana New" w:cs="Angsana New"/>
          <w:color w:val="000000"/>
          <w:sz w:val="28"/>
          <w:cs/>
        </w:rPr>
        <w:t>และบริษัทหลักทรัพย์ที่ผู้ถือ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E31614"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E31614">
        <w:rPr>
          <w:rFonts w:ascii="Angsana New" w:eastAsia="Times New Roman" w:hAnsi="Angsana New" w:cs="Angsana New"/>
          <w:bCs/>
          <w:sz w:val="28"/>
          <w:cs/>
        </w:rPr>
        <w:t>ขั้นตอนการไถ่ถอนตราสาร</w:t>
      </w:r>
    </w:p>
    <w:p w14:paraId="1A302F5C" w14:textId="615E72B0" w:rsidR="0007193B"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ที่ประสงค์</w:t>
      </w:r>
      <w:r w:rsidR="00774B26" w:rsidRPr="00E31614">
        <w:rPr>
          <w:rFonts w:ascii="Angsana New" w:eastAsia="Tahoma" w:hAnsi="Angsana New" w:cs="Angsana New"/>
          <w:color w:val="000000"/>
          <w:sz w:val="28"/>
          <w:cs/>
        </w:rPr>
        <w:t>จะ</w:t>
      </w:r>
      <w:r w:rsidRPr="00E31614">
        <w:rPr>
          <w:rFonts w:ascii="Angsana New" w:eastAsia="Tahoma" w:hAnsi="Angsana New" w:cs="Angsana New"/>
          <w:color w:val="000000"/>
          <w:sz w:val="28"/>
          <w:cs/>
        </w:rPr>
        <w:t>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ที่มีคุณสมบัติครบตามเงื่อนไขที่กำหนด</w:t>
      </w:r>
      <w:r w:rsidR="00B4300D" w:rsidRPr="00E31614">
        <w:rPr>
          <w:rFonts w:ascii="Angsana New" w:eastAsia="Tahoma" w:hAnsi="Angsana New" w:cs="Angsana New"/>
          <w:color w:val="000000"/>
          <w:sz w:val="28"/>
          <w:cs/>
        </w:rPr>
        <w:t xml:space="preserve">ในข้อ </w:t>
      </w:r>
      <w:r w:rsidR="007929F5" w:rsidRPr="00E31614">
        <w:rPr>
          <w:rFonts w:ascii="Angsana New" w:eastAsia="Tahoma" w:hAnsi="Angsana New" w:cs="Angsana New"/>
          <w:color w:val="000000"/>
          <w:sz w:val="28"/>
        </w:rPr>
        <w:t>7</w:t>
      </w:r>
      <w:r w:rsidR="00D703B9" w:rsidRPr="00E31614">
        <w:rPr>
          <w:rFonts w:ascii="Angsana New" w:eastAsia="Tahoma" w:hAnsi="Angsana New" w:cs="Angsana New"/>
          <w:color w:val="000000"/>
          <w:sz w:val="28"/>
          <w:cs/>
        </w:rPr>
        <w:t>.</w:t>
      </w:r>
      <w:r w:rsidR="00D703B9" w:rsidRPr="00E31614">
        <w:rPr>
          <w:rFonts w:ascii="Angsana New" w:eastAsia="Tahoma" w:hAnsi="Angsana New" w:cs="Angsana New"/>
          <w:color w:val="000000"/>
          <w:sz w:val="28"/>
        </w:rPr>
        <w:t>1</w:t>
      </w:r>
      <w:r w:rsidR="0003390F" w:rsidRPr="00E31614">
        <w:rPr>
          <w:rFonts w:ascii="Angsana New" w:eastAsia="Tahoma" w:hAnsi="Angsana New" w:cs="Angsana New"/>
          <w:color w:val="000000"/>
          <w:sz w:val="28"/>
          <w:cs/>
        </w:rPr>
        <w:t xml:space="preserve"> ต้องแจ้งความประสงค์ไถ่ถอน</w:t>
      </w:r>
      <w:r w:rsidR="00774B26" w:rsidRPr="00E31614">
        <w:rPr>
          <w:rFonts w:ascii="Angsana New" w:eastAsia="Tahoma" w:hAnsi="Angsana New" w:cs="Angsana New"/>
          <w:color w:val="000000"/>
          <w:sz w:val="28"/>
          <w:cs/>
        </w:rPr>
        <w:t>กับ</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และบริษัทหลักทรัพย์ที่ผู้ถือ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E31614">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EndPr/>
        <w:sdtContent>
          <w:r w:rsidRPr="00E31614">
            <w:rPr>
              <w:rFonts w:ascii="Angsana New" w:eastAsia="Tahoma" w:hAnsi="Angsana New" w:cs="Angsana New"/>
              <w:color w:val="000000"/>
              <w:sz w:val="28"/>
              <w:cs/>
            </w:rPr>
            <w:t>และ/หรือบริษัทหลักทรัพย์ที่ผู้ถือ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w:t>
          </w:r>
        </w:sdtContent>
      </w:sdt>
      <w:r w:rsidRPr="00E31614">
        <w:rPr>
          <w:rFonts w:ascii="Angsana New" w:eastAsia="Tahoma" w:hAnsi="Angsana New" w:cs="Angsana New"/>
          <w:color w:val="000000"/>
          <w:sz w:val="28"/>
          <w:cs/>
        </w:rPr>
        <w:t>กำหนด  ทั้งนี้ 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จะต้องชำระเงินค่าธรรมเนียมการไถ่ถอนก่อนเวลา </w:t>
      </w:r>
      <w:r w:rsidRPr="00E31614">
        <w:rPr>
          <w:rFonts w:ascii="Angsana New" w:eastAsia="Tahoma" w:hAnsi="Angsana New" w:cs="Angsana New"/>
          <w:color w:val="000000"/>
          <w:sz w:val="28"/>
        </w:rPr>
        <w:t>12</w:t>
      </w:r>
      <w:r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 xml:space="preserve">00 </w:t>
      </w:r>
      <w:r w:rsidRPr="00E31614">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จะดำเนินการในวันทำการถัดไป</w:t>
      </w:r>
    </w:p>
    <w:p w14:paraId="0940164D" w14:textId="0E25574A"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จะแจ้งระงับการขาย</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ในส่วนที่ผู้ถือ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ได้แจ้งความประสงค์ขอไถ่ถอนกับผู้ออก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 xml:space="preserve">  </w:t>
      </w:r>
    </w:p>
    <w:p w14:paraId="7AA44988" w14:textId="5C34E3F7"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4"/>
          <w:sz w:val="28"/>
          <w:cs/>
        </w:rPr>
        <w:t>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ที่ประสงค์ไถ่ถอน</w:t>
      </w:r>
      <w:r w:rsidRPr="00E31614">
        <w:rPr>
          <w:rFonts w:ascii="Angsana New" w:eastAsia="Tahoma" w:hAnsi="Angsana New" w:cs="Angsana New"/>
          <w:color w:val="000000"/>
          <w:sz w:val="28"/>
          <w:cs/>
        </w:rPr>
        <w:t xml:space="preserve"> ภายใน </w:t>
      </w:r>
      <w:r w:rsidRPr="00E31614">
        <w:rPr>
          <w:rFonts w:ascii="Angsana New" w:eastAsia="Angsana New" w:hAnsi="Angsana New" w:cs="Angsana New"/>
          <w:b/>
          <w:bCs/>
          <w:color w:val="000000"/>
          <w:sz w:val="28"/>
          <w:cs/>
        </w:rPr>
        <w:t>10</w:t>
      </w:r>
      <w:r w:rsidRPr="00E31614">
        <w:rPr>
          <w:rFonts w:ascii="Angsana New" w:eastAsia="Tahoma" w:hAnsi="Angsana New" w:cs="Angsana New"/>
          <w:sz w:val="28"/>
          <w:cs/>
        </w:rPr>
        <w:t xml:space="preserve"> </w:t>
      </w:r>
      <w:r w:rsidRPr="00E31614">
        <w:rPr>
          <w:rFonts w:ascii="Angsana New" w:eastAsia="Tahoma" w:hAnsi="Angsana New" w:cs="Angsana New"/>
          <w:color w:val="000000"/>
          <w:sz w:val="28"/>
          <w:cs/>
        </w:rPr>
        <w:t>วันทำการ (</w:t>
      </w:r>
      <w:r w:rsidRPr="00E31614">
        <w:rPr>
          <w:rFonts w:ascii="Angsana New" w:eastAsia="Tahoma" w:hAnsi="Angsana New" w:cs="Angsana New"/>
          <w:b/>
          <w:bCs/>
          <w:color w:val="000000"/>
          <w:sz w:val="28"/>
          <w:cs/>
        </w:rPr>
        <w:t>“วันทำการ”</w:t>
      </w:r>
      <w:r w:rsidRPr="00E31614">
        <w:rPr>
          <w:rFonts w:ascii="Angsana New" w:eastAsia="Tahoma" w:hAnsi="Angsana New" w:cs="Angsana New"/>
          <w:color w:val="000000"/>
          <w:sz w:val="28"/>
          <w:cs/>
        </w:rPr>
        <w:t xml:space="preserve"> ในข้อนี้หมายถึง </w:t>
      </w:r>
      <w:r w:rsidR="00774B26" w:rsidRPr="00E31614">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E31614">
        <w:rPr>
          <w:rFonts w:ascii="Angsana New" w:eastAsia="Tahoma" w:hAnsi="Angsana New" w:cs="Angsana New"/>
          <w:color w:val="000000"/>
          <w:sz w:val="28"/>
          <w:cs/>
        </w:rPr>
        <w:t>)</w:t>
      </w:r>
    </w:p>
    <w:p w14:paraId="0BA5E424" w14:textId="769C2805"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ที่ประสงค์ไถ่ถอน ผู้ออก</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จะดำเนินการยกเลิก</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ในส่วนที่ผู้ถือ</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ได้แจ้งความประสงค์ขอไถ่ถอนกับผู้ออก</w:t>
      </w:r>
      <w:r w:rsidR="007A679C" w:rsidRPr="00E31614">
        <w:rPr>
          <w:rFonts w:ascii="Angsana New" w:eastAsia="Angsana New" w:hAnsi="Angsana New" w:cs="Angsana New"/>
          <w:color w:val="000000"/>
          <w:sz w:val="28"/>
          <w:cs/>
        </w:rPr>
        <w:t>ตราสาร</w:t>
      </w:r>
    </w:p>
    <w:p w14:paraId="762DE4C2" w14:textId="7D8ACED3" w:rsidR="006C7DEA"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กรณีที่พบว่าผู้ถือ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ที่ประสงค์ไถ่ถอนไม่ดำเนินการตามเงื่อนไขที่ระบุในข้อ </w:t>
      </w:r>
      <w:r w:rsidR="007929F5" w:rsidRPr="00E31614">
        <w:rPr>
          <w:rFonts w:ascii="Angsana New" w:eastAsia="Tahoma" w:hAnsi="Angsana New" w:cs="Angsana New"/>
          <w:color w:val="000000"/>
          <w:sz w:val="28"/>
        </w:rPr>
        <w:t>7</w:t>
      </w:r>
      <w:r w:rsidR="00774B26" w:rsidRPr="00E31614">
        <w:rPr>
          <w:rFonts w:ascii="Angsana New" w:eastAsia="Tahoma" w:hAnsi="Angsana New" w:cs="Angsana New"/>
          <w:color w:val="000000"/>
          <w:sz w:val="28"/>
          <w:cs/>
        </w:rPr>
        <w:t>.</w:t>
      </w:r>
      <w:r w:rsidR="00774B26" w:rsidRPr="00E31614">
        <w:rPr>
          <w:rFonts w:ascii="Angsana New" w:eastAsia="Tahoma" w:hAnsi="Angsana New" w:cs="Angsana New"/>
          <w:color w:val="000000"/>
          <w:sz w:val="28"/>
        </w:rPr>
        <w:t xml:space="preserve">2 </w:t>
      </w:r>
      <w:r w:rsidR="00774B26" w:rsidRPr="00E31614">
        <w:rPr>
          <w:rFonts w:ascii="Angsana New" w:eastAsia="Tahoma" w:hAnsi="Angsana New" w:cs="Angsana New"/>
          <w:color w:val="000000"/>
          <w:sz w:val="28"/>
          <w:cs/>
        </w:rPr>
        <w:t xml:space="preserve">(ก) </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w:t>
      </w:r>
      <w:r w:rsidRPr="00E31614">
        <w:rPr>
          <w:rFonts w:ascii="Angsana New" w:eastAsia="Tahoma" w:hAnsi="Angsana New" w:cs="Angsana New"/>
          <w:color w:val="000000"/>
          <w:spacing w:val="4"/>
          <w:sz w:val="28"/>
          <w:cs/>
        </w:rPr>
        <w:t>ในการปฏิเสธคำขอของผู้ถือ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ได้ และผู้ถือ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z w:val="28"/>
          <w:cs/>
        </w:rPr>
        <w:t>ทั้งสิ้น</w:t>
      </w:r>
      <w:r w:rsidR="003C3672" w:rsidRPr="00E31614">
        <w:rPr>
          <w:rFonts w:ascii="Angsana New" w:eastAsia="Times New Roman" w:hAnsi="Angsana New" w:cs="Angsana New"/>
          <w:sz w:val="28"/>
          <w:cs/>
        </w:rPr>
        <w:t xml:space="preserve"> </w:t>
      </w:r>
    </w:p>
    <w:p w14:paraId="59ADE2B5" w14:textId="3F12B4F4" w:rsidR="00911A96"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10"/>
          <w:sz w:val="28"/>
          <w:cs/>
        </w:rPr>
        <w:t>กรณีที่ผู้ถือ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สงวนสิทธิที่จะยกเลิกการปฏิบัติตามคำขอของผู้ถือ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 และผู้ถือ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ทั้งสิ้น</w:t>
      </w:r>
    </w:p>
    <w:p w14:paraId="4C95B691" w14:textId="1CA7C63D" w:rsidR="00911A96" w:rsidRPr="00E31614" w:rsidRDefault="0007193B" w:rsidP="008035C4">
      <w:pPr>
        <w:numPr>
          <w:ilvl w:val="2"/>
          <w:numId w:val="7"/>
        </w:numPr>
        <w:contextualSpacing/>
        <w:jc w:val="thaiDistribute"/>
        <w:rPr>
          <w:rFonts w:ascii="Angsana New" w:eastAsia="Times New Roman" w:hAnsi="Angsana New" w:cs="Angsana New"/>
          <w:sz w:val="28"/>
          <w:cs/>
        </w:rPr>
      </w:pPr>
      <w:r w:rsidRPr="00E31614">
        <w:rPr>
          <w:rFonts w:ascii="Angsana New" w:eastAsia="Times New Roman" w:hAnsi="Angsana New" w:cs="Angsana New"/>
          <w:sz w:val="28"/>
          <w:cs/>
        </w:rPr>
        <w:t>ผู้</w:t>
      </w:r>
      <w:r w:rsidRPr="00E31614">
        <w:rPr>
          <w:rFonts w:ascii="Angsana New" w:eastAsia="Tahoma" w:hAnsi="Angsana New" w:cs="Angsana New"/>
          <w:color w:val="000000"/>
          <w:sz w:val="28"/>
          <w:cs/>
        </w:rPr>
        <w:t>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ขอสงวนสิทธิในการเรียกเก็บภาษีใด ๆ 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ที่อาจเกิดขึ้นจากการไถ่ถอน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bookmarkStart w:id="12" w:name="_GoBack"/>
      <w:bookmarkEnd w:id="12"/>
    </w:p>
    <w:sectPr w:rsidR="00911A96" w:rsidRPr="00E31614" w:rsidSect="003B59BF">
      <w:headerReference w:type="even" r:id="rId20"/>
      <w:headerReference w:type="default" r:id="rId21"/>
      <w:footerReference w:type="even" r:id="rId22"/>
      <w:footerReference w:type="default" r:id="rId23"/>
      <w:headerReference w:type="first" r:id="rId24"/>
      <w:footerReference w:type="first" r:id="rId25"/>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734AD" w14:textId="77777777" w:rsidR="00B70BAC" w:rsidRDefault="00B70BAC" w:rsidP="00105AC2">
      <w:pPr>
        <w:spacing w:after="0" w:line="240" w:lineRule="auto"/>
      </w:pPr>
      <w:r>
        <w:separator/>
      </w:r>
    </w:p>
  </w:endnote>
  <w:endnote w:type="continuationSeparator" w:id="0">
    <w:p w14:paraId="5872119D" w14:textId="77777777" w:rsidR="00B70BAC" w:rsidRDefault="00B70BAC" w:rsidP="00105AC2">
      <w:pPr>
        <w:spacing w:after="0" w:line="240" w:lineRule="auto"/>
      </w:pPr>
      <w:r>
        <w:continuationSeparator/>
      </w:r>
    </w:p>
  </w:endnote>
  <w:endnote w:type="continuationNotice" w:id="1">
    <w:p w14:paraId="343D6D76" w14:textId="77777777" w:rsidR="00B70BAC" w:rsidRDefault="00B70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F7343A" w:rsidRDefault="00F73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4BF95C7E" w:rsidR="00F7343A" w:rsidRPr="00911A96" w:rsidRDefault="00F7343A"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E31614">
      <w:rPr>
        <w:rFonts w:ascii="Angsana New" w:hAnsi="Angsana New" w:cs="Angsana New"/>
        <w:noProof/>
        <w:sz w:val="24"/>
        <w:szCs w:val="24"/>
      </w:rPr>
      <w:t>18</w:t>
    </w:r>
    <w:r w:rsidRPr="00911A96">
      <w:rPr>
        <w:rFonts w:ascii="Angsana New" w:hAnsi="Angsana New" w:cs="Angsana New"/>
        <w:noProof/>
        <w:sz w:val="24"/>
        <w:szCs w:val="24"/>
      </w:rPr>
      <w:fldChar w:fldCharType="end"/>
    </w:r>
  </w:p>
  <w:p w14:paraId="08DFD877" w14:textId="77777777" w:rsidR="00F7343A" w:rsidRPr="006E577E" w:rsidRDefault="00F7343A"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F7343A" w:rsidRDefault="00F7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5462D" w14:textId="77777777" w:rsidR="00B70BAC" w:rsidRDefault="00B70BAC" w:rsidP="00105AC2">
      <w:pPr>
        <w:spacing w:after="0" w:line="240" w:lineRule="auto"/>
      </w:pPr>
      <w:r>
        <w:separator/>
      </w:r>
    </w:p>
  </w:footnote>
  <w:footnote w:type="continuationSeparator" w:id="0">
    <w:p w14:paraId="37E9CFD2" w14:textId="77777777" w:rsidR="00B70BAC" w:rsidRDefault="00B70BAC" w:rsidP="00105AC2">
      <w:pPr>
        <w:spacing w:after="0" w:line="240" w:lineRule="auto"/>
      </w:pPr>
      <w:r>
        <w:continuationSeparator/>
      </w:r>
    </w:p>
  </w:footnote>
  <w:footnote w:type="continuationNotice" w:id="1">
    <w:p w14:paraId="009C18BF" w14:textId="77777777" w:rsidR="00B70BAC" w:rsidRDefault="00B70B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F7343A" w:rsidRDefault="00F73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F7343A" w:rsidRDefault="00F7343A"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F7343A" w:rsidRDefault="00F73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7"/>
  </w:num>
  <w:num w:numId="2">
    <w:abstractNumId w:val="9"/>
  </w:num>
  <w:num w:numId="3">
    <w:abstractNumId w:val="6"/>
  </w:num>
  <w:num w:numId="4">
    <w:abstractNumId w:val="0"/>
  </w:num>
  <w:num w:numId="5">
    <w:abstractNumId w:val="5"/>
  </w:num>
  <w:num w:numId="6">
    <w:abstractNumId w:val="10"/>
  </w:num>
  <w:num w:numId="7">
    <w:abstractNumId w:val="1"/>
  </w:num>
  <w:num w:numId="8">
    <w:abstractNumId w:val="11"/>
  </w:num>
  <w:num w:numId="9">
    <w:abstractNumId w:val="2"/>
  </w:num>
  <w:num w:numId="10">
    <w:abstractNumId w:val="4"/>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1F5D"/>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914BD"/>
    <w:rsid w:val="00091F15"/>
    <w:rsid w:val="0009289D"/>
    <w:rsid w:val="000933D6"/>
    <w:rsid w:val="00093B31"/>
    <w:rsid w:val="0009408B"/>
    <w:rsid w:val="000954D1"/>
    <w:rsid w:val="000A0E17"/>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9DB"/>
    <w:rsid w:val="000C6E05"/>
    <w:rsid w:val="000C76EC"/>
    <w:rsid w:val="000C7E1C"/>
    <w:rsid w:val="000D05D6"/>
    <w:rsid w:val="000D2A83"/>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C2A"/>
    <w:rsid w:val="000F7AC8"/>
    <w:rsid w:val="001040E2"/>
    <w:rsid w:val="00105AC2"/>
    <w:rsid w:val="001064C1"/>
    <w:rsid w:val="001066F1"/>
    <w:rsid w:val="0010688B"/>
    <w:rsid w:val="00106CF5"/>
    <w:rsid w:val="001102AC"/>
    <w:rsid w:val="001104D1"/>
    <w:rsid w:val="00110B80"/>
    <w:rsid w:val="001136B8"/>
    <w:rsid w:val="001137D4"/>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41CA8"/>
    <w:rsid w:val="00143912"/>
    <w:rsid w:val="00144ECF"/>
    <w:rsid w:val="00146243"/>
    <w:rsid w:val="00147294"/>
    <w:rsid w:val="00150EE2"/>
    <w:rsid w:val="00151639"/>
    <w:rsid w:val="00152613"/>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47D8"/>
    <w:rsid w:val="001B4EEA"/>
    <w:rsid w:val="001B53E7"/>
    <w:rsid w:val="001B5525"/>
    <w:rsid w:val="001B76E5"/>
    <w:rsid w:val="001B7F65"/>
    <w:rsid w:val="001C0D30"/>
    <w:rsid w:val="001C29FB"/>
    <w:rsid w:val="001C355F"/>
    <w:rsid w:val="001C5C59"/>
    <w:rsid w:val="001C607E"/>
    <w:rsid w:val="001C624F"/>
    <w:rsid w:val="001D4F8C"/>
    <w:rsid w:val="001E10BB"/>
    <w:rsid w:val="001E18A2"/>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0F75"/>
    <w:rsid w:val="002121DD"/>
    <w:rsid w:val="002174C5"/>
    <w:rsid w:val="00222833"/>
    <w:rsid w:val="00222B5B"/>
    <w:rsid w:val="0022692A"/>
    <w:rsid w:val="00230953"/>
    <w:rsid w:val="00230F85"/>
    <w:rsid w:val="00232BA8"/>
    <w:rsid w:val="00241086"/>
    <w:rsid w:val="00241E17"/>
    <w:rsid w:val="002420F8"/>
    <w:rsid w:val="00242895"/>
    <w:rsid w:val="00244079"/>
    <w:rsid w:val="00246FEB"/>
    <w:rsid w:val="00250A93"/>
    <w:rsid w:val="00252081"/>
    <w:rsid w:val="002545C1"/>
    <w:rsid w:val="00264731"/>
    <w:rsid w:val="002647C8"/>
    <w:rsid w:val="0026669B"/>
    <w:rsid w:val="00266B41"/>
    <w:rsid w:val="002701A6"/>
    <w:rsid w:val="00271A1E"/>
    <w:rsid w:val="00271BEF"/>
    <w:rsid w:val="00273A6E"/>
    <w:rsid w:val="00274846"/>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5C25"/>
    <w:rsid w:val="002960E0"/>
    <w:rsid w:val="002A1BF2"/>
    <w:rsid w:val="002A38FE"/>
    <w:rsid w:val="002A77B6"/>
    <w:rsid w:val="002A7E3C"/>
    <w:rsid w:val="002B2FA7"/>
    <w:rsid w:val="002B34A3"/>
    <w:rsid w:val="002B5DFE"/>
    <w:rsid w:val="002B69F4"/>
    <w:rsid w:val="002B7746"/>
    <w:rsid w:val="002C19EA"/>
    <w:rsid w:val="002C2462"/>
    <w:rsid w:val="002C2ABF"/>
    <w:rsid w:val="002C3126"/>
    <w:rsid w:val="002D0B7A"/>
    <w:rsid w:val="002D1D3F"/>
    <w:rsid w:val="002D3C02"/>
    <w:rsid w:val="002D4AA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3E35"/>
    <w:rsid w:val="002F6C22"/>
    <w:rsid w:val="002F781E"/>
    <w:rsid w:val="00300300"/>
    <w:rsid w:val="00300AEC"/>
    <w:rsid w:val="00303C6F"/>
    <w:rsid w:val="003043D2"/>
    <w:rsid w:val="00305058"/>
    <w:rsid w:val="00306431"/>
    <w:rsid w:val="0031320C"/>
    <w:rsid w:val="00314CCD"/>
    <w:rsid w:val="003152EA"/>
    <w:rsid w:val="003158F2"/>
    <w:rsid w:val="00320647"/>
    <w:rsid w:val="00321D74"/>
    <w:rsid w:val="003239D2"/>
    <w:rsid w:val="00325606"/>
    <w:rsid w:val="00327EB6"/>
    <w:rsid w:val="003316D4"/>
    <w:rsid w:val="00331AF0"/>
    <w:rsid w:val="00332CD2"/>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572"/>
    <w:rsid w:val="00370991"/>
    <w:rsid w:val="00371C61"/>
    <w:rsid w:val="00373BF9"/>
    <w:rsid w:val="00373FA6"/>
    <w:rsid w:val="00374857"/>
    <w:rsid w:val="003753C6"/>
    <w:rsid w:val="00377B9F"/>
    <w:rsid w:val="0038293E"/>
    <w:rsid w:val="00382EBA"/>
    <w:rsid w:val="00382EEF"/>
    <w:rsid w:val="00385503"/>
    <w:rsid w:val="00386A5F"/>
    <w:rsid w:val="00387BE9"/>
    <w:rsid w:val="00390C51"/>
    <w:rsid w:val="0039193C"/>
    <w:rsid w:val="00392A8C"/>
    <w:rsid w:val="0039459B"/>
    <w:rsid w:val="00396A2B"/>
    <w:rsid w:val="003976FC"/>
    <w:rsid w:val="003A2FB1"/>
    <w:rsid w:val="003A55F5"/>
    <w:rsid w:val="003A58E9"/>
    <w:rsid w:val="003B1F42"/>
    <w:rsid w:val="003B3BDE"/>
    <w:rsid w:val="003B593F"/>
    <w:rsid w:val="003B59BF"/>
    <w:rsid w:val="003B73F9"/>
    <w:rsid w:val="003B75A1"/>
    <w:rsid w:val="003C1157"/>
    <w:rsid w:val="003C2232"/>
    <w:rsid w:val="003C3036"/>
    <w:rsid w:val="003C3672"/>
    <w:rsid w:val="003C3C8A"/>
    <w:rsid w:val="003C47FE"/>
    <w:rsid w:val="003C51AC"/>
    <w:rsid w:val="003C6111"/>
    <w:rsid w:val="003C66F7"/>
    <w:rsid w:val="003C7406"/>
    <w:rsid w:val="003D082D"/>
    <w:rsid w:val="003D3147"/>
    <w:rsid w:val="003D31BF"/>
    <w:rsid w:val="003D3386"/>
    <w:rsid w:val="003D35CE"/>
    <w:rsid w:val="003D3C35"/>
    <w:rsid w:val="003D65A8"/>
    <w:rsid w:val="003D6FF8"/>
    <w:rsid w:val="003D7CCE"/>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74D"/>
    <w:rsid w:val="00406B79"/>
    <w:rsid w:val="0040719D"/>
    <w:rsid w:val="0040782E"/>
    <w:rsid w:val="00407846"/>
    <w:rsid w:val="004107ED"/>
    <w:rsid w:val="00410CF0"/>
    <w:rsid w:val="00411891"/>
    <w:rsid w:val="0041299F"/>
    <w:rsid w:val="0041390E"/>
    <w:rsid w:val="004152E2"/>
    <w:rsid w:val="00422DEB"/>
    <w:rsid w:val="00422FC7"/>
    <w:rsid w:val="00425EAE"/>
    <w:rsid w:val="004262B1"/>
    <w:rsid w:val="004262BD"/>
    <w:rsid w:val="004303DB"/>
    <w:rsid w:val="00431D67"/>
    <w:rsid w:val="00431ECB"/>
    <w:rsid w:val="0043201C"/>
    <w:rsid w:val="00440BE9"/>
    <w:rsid w:val="00443D53"/>
    <w:rsid w:val="00445192"/>
    <w:rsid w:val="00445621"/>
    <w:rsid w:val="00447244"/>
    <w:rsid w:val="00447CC4"/>
    <w:rsid w:val="004520EF"/>
    <w:rsid w:val="004530EB"/>
    <w:rsid w:val="0045373E"/>
    <w:rsid w:val="00454002"/>
    <w:rsid w:val="0045505E"/>
    <w:rsid w:val="00457345"/>
    <w:rsid w:val="00457398"/>
    <w:rsid w:val="00463317"/>
    <w:rsid w:val="00465B54"/>
    <w:rsid w:val="00465EB9"/>
    <w:rsid w:val="0046707A"/>
    <w:rsid w:val="00470AB5"/>
    <w:rsid w:val="004714BF"/>
    <w:rsid w:val="004728B3"/>
    <w:rsid w:val="0047747F"/>
    <w:rsid w:val="004811AA"/>
    <w:rsid w:val="0048145D"/>
    <w:rsid w:val="00487F80"/>
    <w:rsid w:val="00491883"/>
    <w:rsid w:val="00494E68"/>
    <w:rsid w:val="00495CDB"/>
    <w:rsid w:val="004A09E5"/>
    <w:rsid w:val="004A0A3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D075D"/>
    <w:rsid w:val="004D19A2"/>
    <w:rsid w:val="004D1A6F"/>
    <w:rsid w:val="004D563D"/>
    <w:rsid w:val="004D7044"/>
    <w:rsid w:val="004D71C5"/>
    <w:rsid w:val="004D74F9"/>
    <w:rsid w:val="004E04C1"/>
    <w:rsid w:val="004E15CA"/>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4A9"/>
    <w:rsid w:val="00515800"/>
    <w:rsid w:val="005163DF"/>
    <w:rsid w:val="0052199A"/>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6237A"/>
    <w:rsid w:val="00562C6D"/>
    <w:rsid w:val="0056301B"/>
    <w:rsid w:val="005631F7"/>
    <w:rsid w:val="0056424D"/>
    <w:rsid w:val="0057086C"/>
    <w:rsid w:val="00571A53"/>
    <w:rsid w:val="005731B5"/>
    <w:rsid w:val="00573679"/>
    <w:rsid w:val="00573B5A"/>
    <w:rsid w:val="00575247"/>
    <w:rsid w:val="005773D8"/>
    <w:rsid w:val="00581A12"/>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645"/>
    <w:rsid w:val="005F6A75"/>
    <w:rsid w:val="00600266"/>
    <w:rsid w:val="00601FF0"/>
    <w:rsid w:val="00603D3E"/>
    <w:rsid w:val="0060446D"/>
    <w:rsid w:val="00606CA3"/>
    <w:rsid w:val="00610740"/>
    <w:rsid w:val="00611AEA"/>
    <w:rsid w:val="00611F12"/>
    <w:rsid w:val="00612C78"/>
    <w:rsid w:val="00613243"/>
    <w:rsid w:val="00613C35"/>
    <w:rsid w:val="00621DEB"/>
    <w:rsid w:val="00624A0A"/>
    <w:rsid w:val="00625094"/>
    <w:rsid w:val="006302A3"/>
    <w:rsid w:val="006307FD"/>
    <w:rsid w:val="00630A32"/>
    <w:rsid w:val="00631DFF"/>
    <w:rsid w:val="00634710"/>
    <w:rsid w:val="0063538E"/>
    <w:rsid w:val="00635F79"/>
    <w:rsid w:val="006373A8"/>
    <w:rsid w:val="00640863"/>
    <w:rsid w:val="00641230"/>
    <w:rsid w:val="0064212C"/>
    <w:rsid w:val="00642919"/>
    <w:rsid w:val="00643DE0"/>
    <w:rsid w:val="0064467B"/>
    <w:rsid w:val="0064748A"/>
    <w:rsid w:val="0064765E"/>
    <w:rsid w:val="0064799F"/>
    <w:rsid w:val="00651BBC"/>
    <w:rsid w:val="00651FA3"/>
    <w:rsid w:val="00652DBE"/>
    <w:rsid w:val="00654329"/>
    <w:rsid w:val="006545D2"/>
    <w:rsid w:val="00656CB5"/>
    <w:rsid w:val="00657874"/>
    <w:rsid w:val="00657D56"/>
    <w:rsid w:val="006612D0"/>
    <w:rsid w:val="00661997"/>
    <w:rsid w:val="00662263"/>
    <w:rsid w:val="00662806"/>
    <w:rsid w:val="00665334"/>
    <w:rsid w:val="00666668"/>
    <w:rsid w:val="00666F47"/>
    <w:rsid w:val="00672187"/>
    <w:rsid w:val="00673143"/>
    <w:rsid w:val="00673385"/>
    <w:rsid w:val="00674E5A"/>
    <w:rsid w:val="00675BD8"/>
    <w:rsid w:val="006809E6"/>
    <w:rsid w:val="006868D4"/>
    <w:rsid w:val="00686A1F"/>
    <w:rsid w:val="00687411"/>
    <w:rsid w:val="00687FE8"/>
    <w:rsid w:val="0069160D"/>
    <w:rsid w:val="00691E08"/>
    <w:rsid w:val="006926F1"/>
    <w:rsid w:val="006928B5"/>
    <w:rsid w:val="0069538C"/>
    <w:rsid w:val="006963EE"/>
    <w:rsid w:val="006969E3"/>
    <w:rsid w:val="006A3E3D"/>
    <w:rsid w:val="006A7D7F"/>
    <w:rsid w:val="006B1209"/>
    <w:rsid w:val="006B2092"/>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997"/>
    <w:rsid w:val="006F2592"/>
    <w:rsid w:val="006F34DF"/>
    <w:rsid w:val="006F54A9"/>
    <w:rsid w:val="006F5C8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0ECD"/>
    <w:rsid w:val="0074120F"/>
    <w:rsid w:val="00743A9C"/>
    <w:rsid w:val="00745094"/>
    <w:rsid w:val="00745A03"/>
    <w:rsid w:val="00746C43"/>
    <w:rsid w:val="007512DC"/>
    <w:rsid w:val="007518AE"/>
    <w:rsid w:val="00751B1A"/>
    <w:rsid w:val="0075201D"/>
    <w:rsid w:val="0075294A"/>
    <w:rsid w:val="00754BD1"/>
    <w:rsid w:val="00760A3A"/>
    <w:rsid w:val="00761EC4"/>
    <w:rsid w:val="00762232"/>
    <w:rsid w:val="007632CE"/>
    <w:rsid w:val="007634BD"/>
    <w:rsid w:val="00766E7E"/>
    <w:rsid w:val="00766F4F"/>
    <w:rsid w:val="00767DDC"/>
    <w:rsid w:val="007707C5"/>
    <w:rsid w:val="00771188"/>
    <w:rsid w:val="00773415"/>
    <w:rsid w:val="0077359E"/>
    <w:rsid w:val="00774B26"/>
    <w:rsid w:val="00776B7D"/>
    <w:rsid w:val="00777390"/>
    <w:rsid w:val="00780B9A"/>
    <w:rsid w:val="007849D1"/>
    <w:rsid w:val="00786733"/>
    <w:rsid w:val="00786822"/>
    <w:rsid w:val="0079136E"/>
    <w:rsid w:val="00791CD1"/>
    <w:rsid w:val="00791CEB"/>
    <w:rsid w:val="00791D2B"/>
    <w:rsid w:val="007929F5"/>
    <w:rsid w:val="007941A0"/>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1866"/>
    <w:rsid w:val="008035C4"/>
    <w:rsid w:val="00807ED8"/>
    <w:rsid w:val="00810F24"/>
    <w:rsid w:val="00811554"/>
    <w:rsid w:val="0081182D"/>
    <w:rsid w:val="00813ECD"/>
    <w:rsid w:val="008168B0"/>
    <w:rsid w:val="00817824"/>
    <w:rsid w:val="00825531"/>
    <w:rsid w:val="008261B7"/>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AD4"/>
    <w:rsid w:val="008450DB"/>
    <w:rsid w:val="008452CD"/>
    <w:rsid w:val="00845938"/>
    <w:rsid w:val="0084783F"/>
    <w:rsid w:val="00847DBE"/>
    <w:rsid w:val="008514EF"/>
    <w:rsid w:val="00854290"/>
    <w:rsid w:val="0085678B"/>
    <w:rsid w:val="00862E0E"/>
    <w:rsid w:val="00862F2B"/>
    <w:rsid w:val="0086344D"/>
    <w:rsid w:val="008635E5"/>
    <w:rsid w:val="008635EB"/>
    <w:rsid w:val="00863949"/>
    <w:rsid w:val="00866884"/>
    <w:rsid w:val="00866FBF"/>
    <w:rsid w:val="00867FA7"/>
    <w:rsid w:val="0087114B"/>
    <w:rsid w:val="00872B2B"/>
    <w:rsid w:val="0087332D"/>
    <w:rsid w:val="00873561"/>
    <w:rsid w:val="00875ADC"/>
    <w:rsid w:val="00875D44"/>
    <w:rsid w:val="00880325"/>
    <w:rsid w:val="00883683"/>
    <w:rsid w:val="00884296"/>
    <w:rsid w:val="008857AF"/>
    <w:rsid w:val="00885C20"/>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14F1"/>
    <w:rsid w:val="008B2670"/>
    <w:rsid w:val="008B2B8D"/>
    <w:rsid w:val="008C07EB"/>
    <w:rsid w:val="008C2E80"/>
    <w:rsid w:val="008C60BF"/>
    <w:rsid w:val="008C6A89"/>
    <w:rsid w:val="008C6BD4"/>
    <w:rsid w:val="008C79EF"/>
    <w:rsid w:val="008D1B94"/>
    <w:rsid w:val="008D32D8"/>
    <w:rsid w:val="008D34BF"/>
    <w:rsid w:val="008D5A2D"/>
    <w:rsid w:val="008E56D8"/>
    <w:rsid w:val="008E6C19"/>
    <w:rsid w:val="008E6C6C"/>
    <w:rsid w:val="008E7191"/>
    <w:rsid w:val="008F021D"/>
    <w:rsid w:val="008F458E"/>
    <w:rsid w:val="00900A49"/>
    <w:rsid w:val="00904CA7"/>
    <w:rsid w:val="00905095"/>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717"/>
    <w:rsid w:val="00923ACF"/>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1B55"/>
    <w:rsid w:val="00942F66"/>
    <w:rsid w:val="0094429D"/>
    <w:rsid w:val="00945056"/>
    <w:rsid w:val="00945D86"/>
    <w:rsid w:val="00945F36"/>
    <w:rsid w:val="00946043"/>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78E"/>
    <w:rsid w:val="009A5C1F"/>
    <w:rsid w:val="009A60C6"/>
    <w:rsid w:val="009A6EBF"/>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E2452"/>
    <w:rsid w:val="009E2837"/>
    <w:rsid w:val="009E3211"/>
    <w:rsid w:val="009E38FE"/>
    <w:rsid w:val="009E3949"/>
    <w:rsid w:val="009E4DC8"/>
    <w:rsid w:val="009E5790"/>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53A1"/>
    <w:rsid w:val="00AA75AC"/>
    <w:rsid w:val="00AB1435"/>
    <w:rsid w:val="00AB2F57"/>
    <w:rsid w:val="00AB4496"/>
    <w:rsid w:val="00AB61E4"/>
    <w:rsid w:val="00AC1807"/>
    <w:rsid w:val="00AC1D1E"/>
    <w:rsid w:val="00AC465C"/>
    <w:rsid w:val="00AC48D3"/>
    <w:rsid w:val="00AC5F69"/>
    <w:rsid w:val="00AC7B18"/>
    <w:rsid w:val="00AD0CF7"/>
    <w:rsid w:val="00AD1879"/>
    <w:rsid w:val="00AD38DD"/>
    <w:rsid w:val="00AD5D19"/>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0C3"/>
    <w:rsid w:val="00B052F5"/>
    <w:rsid w:val="00B057E4"/>
    <w:rsid w:val="00B10078"/>
    <w:rsid w:val="00B102BF"/>
    <w:rsid w:val="00B10D66"/>
    <w:rsid w:val="00B13791"/>
    <w:rsid w:val="00B1399E"/>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17AC"/>
    <w:rsid w:val="00B419F2"/>
    <w:rsid w:val="00B4300D"/>
    <w:rsid w:val="00B430ED"/>
    <w:rsid w:val="00B450F4"/>
    <w:rsid w:val="00B4690B"/>
    <w:rsid w:val="00B46BAD"/>
    <w:rsid w:val="00B502A9"/>
    <w:rsid w:val="00B54896"/>
    <w:rsid w:val="00B549BA"/>
    <w:rsid w:val="00B5563D"/>
    <w:rsid w:val="00B56AE1"/>
    <w:rsid w:val="00B61DB8"/>
    <w:rsid w:val="00B64C0C"/>
    <w:rsid w:val="00B65689"/>
    <w:rsid w:val="00B65B89"/>
    <w:rsid w:val="00B65E70"/>
    <w:rsid w:val="00B65FE9"/>
    <w:rsid w:val="00B66F38"/>
    <w:rsid w:val="00B70BAC"/>
    <w:rsid w:val="00B70D5C"/>
    <w:rsid w:val="00B71506"/>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876F3"/>
    <w:rsid w:val="00B90051"/>
    <w:rsid w:val="00B90848"/>
    <w:rsid w:val="00B92314"/>
    <w:rsid w:val="00B92334"/>
    <w:rsid w:val="00B9297A"/>
    <w:rsid w:val="00B93F79"/>
    <w:rsid w:val="00B955CD"/>
    <w:rsid w:val="00B967DA"/>
    <w:rsid w:val="00B9755C"/>
    <w:rsid w:val="00BA0BF1"/>
    <w:rsid w:val="00BA12C6"/>
    <w:rsid w:val="00BA1789"/>
    <w:rsid w:val="00BA3258"/>
    <w:rsid w:val="00BA3570"/>
    <w:rsid w:val="00BA4BB0"/>
    <w:rsid w:val="00BA5ADC"/>
    <w:rsid w:val="00BA5AE9"/>
    <w:rsid w:val="00BA752F"/>
    <w:rsid w:val="00BA7B80"/>
    <w:rsid w:val="00BB0A6E"/>
    <w:rsid w:val="00BB30D8"/>
    <w:rsid w:val="00BB68F9"/>
    <w:rsid w:val="00BB6B3F"/>
    <w:rsid w:val="00BB7277"/>
    <w:rsid w:val="00BC2F26"/>
    <w:rsid w:val="00BC315D"/>
    <w:rsid w:val="00BC5C6B"/>
    <w:rsid w:val="00BD269C"/>
    <w:rsid w:val="00BD4350"/>
    <w:rsid w:val="00BD4BE2"/>
    <w:rsid w:val="00BD79DA"/>
    <w:rsid w:val="00BE0D22"/>
    <w:rsid w:val="00BE344A"/>
    <w:rsid w:val="00BE5439"/>
    <w:rsid w:val="00BE553F"/>
    <w:rsid w:val="00BE7F12"/>
    <w:rsid w:val="00BF1E67"/>
    <w:rsid w:val="00BF2D58"/>
    <w:rsid w:val="00BF666D"/>
    <w:rsid w:val="00BF758A"/>
    <w:rsid w:val="00C01931"/>
    <w:rsid w:val="00C0232E"/>
    <w:rsid w:val="00C02B08"/>
    <w:rsid w:val="00C07105"/>
    <w:rsid w:val="00C101B5"/>
    <w:rsid w:val="00C1368F"/>
    <w:rsid w:val="00C17D9D"/>
    <w:rsid w:val="00C20CC5"/>
    <w:rsid w:val="00C2308B"/>
    <w:rsid w:val="00C23417"/>
    <w:rsid w:val="00C23D31"/>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45CF"/>
    <w:rsid w:val="00C75AD6"/>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2189"/>
    <w:rsid w:val="00CA2277"/>
    <w:rsid w:val="00CA3666"/>
    <w:rsid w:val="00CA3743"/>
    <w:rsid w:val="00CA60AF"/>
    <w:rsid w:val="00CA6733"/>
    <w:rsid w:val="00CB12CB"/>
    <w:rsid w:val="00CB1BB9"/>
    <w:rsid w:val="00CB25FA"/>
    <w:rsid w:val="00CB36E5"/>
    <w:rsid w:val="00CB4F03"/>
    <w:rsid w:val="00CB5C1E"/>
    <w:rsid w:val="00CC01BD"/>
    <w:rsid w:val="00CC2015"/>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1CDF"/>
    <w:rsid w:val="00D32FCF"/>
    <w:rsid w:val="00D34EFF"/>
    <w:rsid w:val="00D357C2"/>
    <w:rsid w:val="00D3649C"/>
    <w:rsid w:val="00D369AA"/>
    <w:rsid w:val="00D36AEE"/>
    <w:rsid w:val="00D40548"/>
    <w:rsid w:val="00D410AE"/>
    <w:rsid w:val="00D41DCB"/>
    <w:rsid w:val="00D43D16"/>
    <w:rsid w:val="00D44426"/>
    <w:rsid w:val="00D44C21"/>
    <w:rsid w:val="00D457ED"/>
    <w:rsid w:val="00D45953"/>
    <w:rsid w:val="00D45D82"/>
    <w:rsid w:val="00D46DBB"/>
    <w:rsid w:val="00D47423"/>
    <w:rsid w:val="00D514F7"/>
    <w:rsid w:val="00D523D1"/>
    <w:rsid w:val="00D534C7"/>
    <w:rsid w:val="00D53A52"/>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4FE4"/>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151E6"/>
    <w:rsid w:val="00E20357"/>
    <w:rsid w:val="00E2086A"/>
    <w:rsid w:val="00E208DE"/>
    <w:rsid w:val="00E21768"/>
    <w:rsid w:val="00E23168"/>
    <w:rsid w:val="00E24990"/>
    <w:rsid w:val="00E308F4"/>
    <w:rsid w:val="00E31614"/>
    <w:rsid w:val="00E35459"/>
    <w:rsid w:val="00E35488"/>
    <w:rsid w:val="00E36462"/>
    <w:rsid w:val="00E366E6"/>
    <w:rsid w:val="00E36B99"/>
    <w:rsid w:val="00E379B4"/>
    <w:rsid w:val="00E406B6"/>
    <w:rsid w:val="00E41D13"/>
    <w:rsid w:val="00E41D6D"/>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65A5"/>
    <w:rsid w:val="00E76E98"/>
    <w:rsid w:val="00E81622"/>
    <w:rsid w:val="00E8184E"/>
    <w:rsid w:val="00E81C74"/>
    <w:rsid w:val="00E84FB5"/>
    <w:rsid w:val="00E94761"/>
    <w:rsid w:val="00E97AE6"/>
    <w:rsid w:val="00EA0FEC"/>
    <w:rsid w:val="00EA1A80"/>
    <w:rsid w:val="00EA5D60"/>
    <w:rsid w:val="00EB15BD"/>
    <w:rsid w:val="00EB18B4"/>
    <w:rsid w:val="00EB1952"/>
    <w:rsid w:val="00EB600B"/>
    <w:rsid w:val="00EB6011"/>
    <w:rsid w:val="00EB63B5"/>
    <w:rsid w:val="00EC0F6F"/>
    <w:rsid w:val="00EC1E96"/>
    <w:rsid w:val="00EC1FBA"/>
    <w:rsid w:val="00EC2A3F"/>
    <w:rsid w:val="00EC4578"/>
    <w:rsid w:val="00EC48D8"/>
    <w:rsid w:val="00EC617A"/>
    <w:rsid w:val="00EC76EA"/>
    <w:rsid w:val="00ED062A"/>
    <w:rsid w:val="00ED1DBC"/>
    <w:rsid w:val="00ED1E5C"/>
    <w:rsid w:val="00ED334C"/>
    <w:rsid w:val="00ED5688"/>
    <w:rsid w:val="00EE054E"/>
    <w:rsid w:val="00EE1331"/>
    <w:rsid w:val="00EE13E6"/>
    <w:rsid w:val="00EE1D00"/>
    <w:rsid w:val="00EE21DA"/>
    <w:rsid w:val="00EE4010"/>
    <w:rsid w:val="00EE42DA"/>
    <w:rsid w:val="00EF0515"/>
    <w:rsid w:val="00EF1059"/>
    <w:rsid w:val="00EF1A07"/>
    <w:rsid w:val="00EF23F0"/>
    <w:rsid w:val="00F016F8"/>
    <w:rsid w:val="00F0177F"/>
    <w:rsid w:val="00F02641"/>
    <w:rsid w:val="00F05AA9"/>
    <w:rsid w:val="00F06019"/>
    <w:rsid w:val="00F10810"/>
    <w:rsid w:val="00F14515"/>
    <w:rsid w:val="00F20326"/>
    <w:rsid w:val="00F220BA"/>
    <w:rsid w:val="00F2219F"/>
    <w:rsid w:val="00F22792"/>
    <w:rsid w:val="00F24651"/>
    <w:rsid w:val="00F256D2"/>
    <w:rsid w:val="00F269C7"/>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1336"/>
    <w:rsid w:val="00F62E0D"/>
    <w:rsid w:val="00F63E4F"/>
    <w:rsid w:val="00F65071"/>
    <w:rsid w:val="00F652B8"/>
    <w:rsid w:val="00F652F8"/>
    <w:rsid w:val="00F66DDB"/>
    <w:rsid w:val="00F70303"/>
    <w:rsid w:val="00F711AB"/>
    <w:rsid w:val="00F71529"/>
    <w:rsid w:val="00F71C1B"/>
    <w:rsid w:val="00F726FC"/>
    <w:rsid w:val="00F7343A"/>
    <w:rsid w:val="00F749A1"/>
    <w:rsid w:val="00F803C8"/>
    <w:rsid w:val="00F8071D"/>
    <w:rsid w:val="00F83317"/>
    <w:rsid w:val="00F83973"/>
    <w:rsid w:val="00F83F37"/>
    <w:rsid w:val="00F906A4"/>
    <w:rsid w:val="00F90884"/>
    <w:rsid w:val="00F93370"/>
    <w:rsid w:val="00F967A1"/>
    <w:rsid w:val="00F96A2E"/>
    <w:rsid w:val="00F979EA"/>
    <w:rsid w:val="00F97C13"/>
    <w:rsid w:val="00FA00D8"/>
    <w:rsid w:val="00FA1601"/>
    <w:rsid w:val="00FA2AD2"/>
    <w:rsid w:val="00FA4047"/>
    <w:rsid w:val="00FA5B69"/>
    <w:rsid w:val="00FA5D58"/>
    <w:rsid w:val="00FA776A"/>
    <w:rsid w:val="00FA7D30"/>
    <w:rsid w:val="00FB0655"/>
    <w:rsid w:val="00FB2E22"/>
    <w:rsid w:val="00FB3642"/>
    <w:rsid w:val="00FB4256"/>
    <w:rsid w:val="00FB49A6"/>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netease.gcs-web.com/financial-information/annual-reports" TargetMode="External"/><Relationship Id="rId18" Type="http://schemas.openxmlformats.org/officeDocument/2006/relationships/hyperlink" Target="https://www.hkex.com.hk/Market-Data/Securities-Prices/Equities/Equities-Quote?sym=9999&amp;sc_lan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etease.gcs-web.com" TargetMode="External"/><Relationship Id="rId17" Type="http://schemas.openxmlformats.org/officeDocument/2006/relationships/hyperlink" Target="https://netease.gcs-web.com/esg-pingj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etease.gcs-web.com/company-overview/corporate-govern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hkexnews.hk/listedco/listconews/sehk/2022/0429/2022042900097.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etease.gcs-web.com/news-releases" TargetMode="External"/><Relationship Id="rId23" Type="http://schemas.openxmlformats.org/officeDocument/2006/relationships/footer" Target="footer2.xml"/><Relationship Id="rId10" Type="http://schemas.openxmlformats.org/officeDocument/2006/relationships/hyperlink" Target="https://www.hkex.com.hk/" TargetMode="External"/><Relationship Id="rId19" Type="http://schemas.openxmlformats.org/officeDocument/2006/relationships/hyperlink" Target="https://krungthai.com/th/content/depositary-receipt" TargetMode="External"/><Relationship Id="rId4" Type="http://schemas.openxmlformats.org/officeDocument/2006/relationships/settings" Target="settings.xml"/><Relationship Id="rId9" Type="http://schemas.openxmlformats.org/officeDocument/2006/relationships/hyperlink" Target="http://netease.gcs-web.com" TargetMode="External"/><Relationship Id="rId14" Type="http://schemas.openxmlformats.org/officeDocument/2006/relationships/hyperlink" Target="https://netease.gcs-web.com/upcoming-event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D4DC-8769-4925-B3E4-C5F64375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6990</Words>
  <Characters>39846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46743</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10</cp:revision>
  <cp:lastPrinted>2015-04-09T08:40:00Z</cp:lastPrinted>
  <dcterms:created xsi:type="dcterms:W3CDTF">2023-01-10T11:26:00Z</dcterms:created>
  <dcterms:modified xsi:type="dcterms:W3CDTF">2023-01-25T09:46:00Z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