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611EA2" w:rsidRDefault="00345F9A" w:rsidP="000A3BAF">
      <w:pPr>
        <w:spacing w:after="12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เอกสารแนบ </w:t>
      </w: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>1</w:t>
      </w:r>
      <w:bookmarkStart w:id="0" w:name="bookmark=id.gjdgxs" w:colFirst="0" w:colLast="0"/>
      <w:bookmarkEnd w:id="0"/>
    </w:p>
    <w:p w14:paraId="0320D149" w14:textId="77777777" w:rsidR="000A3BAF" w:rsidRPr="00611EA2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(ร่าง) ข้อกำหนดว่าด้วยสิทธิและหน้าที่ </w:t>
      </w:r>
    </w:p>
    <w:p w14:paraId="00000002" w14:textId="18999C58" w:rsidR="00AF080D" w:rsidRPr="00611EA2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611EA2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611EA2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611EA2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ธนาคารกรุงไทย จำกัด (มหาชน)</w:t>
      </w:r>
    </w:p>
    <w:p w14:paraId="00000007" w14:textId="77777777" w:rsidR="00AF080D" w:rsidRPr="00611EA2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8" w14:textId="1D0857A7" w:rsidR="00AF080D" w:rsidRPr="00611EA2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611EA2">
        <w:rPr>
          <w:rFonts w:asciiTheme="majorBidi" w:eastAsia="Angsana New" w:hAnsiTheme="majorBidi" w:cstheme="majorBidi"/>
          <w:sz w:val="28"/>
          <w:cs/>
        </w:rPr>
        <w:t>) กำหนดสิทธิและหน้าที่ของธนาคารกรุงไทย จำกัด (มหาชน) (</w:t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611EA2">
        <w:rPr>
          <w:rFonts w:asciiTheme="majorBidi" w:eastAsia="Angsana New" w:hAnsiTheme="majorBidi" w:cstheme="majorBidi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611EA2">
        <w:rPr>
          <w:rFonts w:asciiTheme="majorBidi" w:eastAsia="Angsana New" w:hAnsiTheme="majorBidi" w:cstheme="majorBidi"/>
          <w:sz w:val="28"/>
          <w:cs/>
        </w:rPr>
        <w:t>”</w:t>
      </w:r>
      <w:r w:rsidR="004645B8" w:rsidRPr="00611EA2">
        <w:rPr>
          <w:rFonts w:asciiTheme="majorBidi" w:eastAsia="Angsana New" w:hAnsiTheme="majorBidi" w:cstheme="majorBidi" w:hint="cs"/>
          <w:sz w:val="28"/>
          <w:cs/>
        </w:rPr>
        <w:t xml:space="preserve"> หรือ </w:t>
      </w:r>
      <w:r w:rsidR="004645B8" w:rsidRPr="00611EA2">
        <w:rPr>
          <w:rFonts w:asciiTheme="majorBidi" w:eastAsia="Angsana New" w:hAnsiTheme="majorBidi" w:cstheme="majorBidi"/>
          <w:sz w:val="28"/>
          <w:cs/>
        </w:rPr>
        <w:t>“</w:t>
      </w:r>
      <w:r w:rsidR="004645B8" w:rsidRPr="00611EA2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4645B8" w:rsidRPr="00611EA2">
        <w:rPr>
          <w:rFonts w:asciiTheme="majorBidi" w:eastAsia="Angsana New" w:hAnsiTheme="majorBidi" w:cstheme="majorBidi"/>
          <w:sz w:val="28"/>
          <w:cs/>
        </w:rPr>
        <w:t>”</w:t>
      </w:r>
      <w:r w:rsidRPr="00611EA2">
        <w:rPr>
          <w:rFonts w:asciiTheme="majorBidi" w:eastAsia="Angsana New" w:hAnsiTheme="majorBidi" w:cstheme="majorBidi"/>
          <w:sz w:val="28"/>
          <w:cs/>
        </w:rPr>
        <w:t>) ซึ่งออกโดยผู้ออกใบแสดงสิทธิ</w:t>
      </w:r>
    </w:p>
    <w:p w14:paraId="00000009" w14:textId="26BF2CEB" w:rsidR="00AF080D" w:rsidRPr="00611EA2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A" w14:textId="1244CB17" w:rsidR="00AF080D" w:rsidRPr="00611EA2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611EA2">
        <w:rPr>
          <w:rFonts w:asciiTheme="majorBidi" w:eastAsia="Angsana New" w:hAnsiTheme="majorBidi" w:cstheme="majorBidi" w:hint="cs"/>
          <w:sz w:val="28"/>
          <w:cs/>
        </w:rPr>
        <w:t>รายตราสารตามรายหลักทรัพย์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95B95" w:rsidRPr="00611EA2">
        <w:rPr>
          <w:rFonts w:asciiTheme="majorBidi" w:eastAsia="Angsana New" w:hAnsiTheme="majorBidi" w:cstheme="majorBidi" w:hint="cs"/>
          <w:sz w:val="28"/>
          <w:cs/>
        </w:rPr>
        <w:t>อ้างอิง</w:t>
      </w:r>
      <w:r w:rsidRPr="00611EA2">
        <w:rPr>
          <w:rFonts w:asciiTheme="majorBidi" w:eastAsia="Angsana New" w:hAnsiTheme="majorBidi" w:cstheme="majorBidi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611EA2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611EA2">
        <w:rPr>
          <w:rFonts w:asciiTheme="majorBidi" w:eastAsia="Angsana New" w:hAnsiTheme="majorBidi" w:cstheme="majorBidi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ไว้ในแบบแสดงรายการข้อมูลและร่างหนังสือชี้ชวนการเสนอขายตราสารแสดงสิทธิในหลักทรัพย์ต่างประเทศ (</w:t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611EA2">
        <w:rPr>
          <w:rFonts w:asciiTheme="majorBidi" w:eastAsia="Angsana New" w:hAnsiTheme="majorBidi" w:cstheme="majorBidi"/>
          <w:b/>
          <w:sz w:val="28"/>
        </w:rPr>
        <w:t>69</w:t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611EA2">
        <w:rPr>
          <w:rFonts w:asciiTheme="majorBidi" w:eastAsia="Angsana New" w:hAnsiTheme="majorBidi" w:cstheme="majorBidi"/>
          <w:b/>
          <w:sz w:val="28"/>
        </w:rPr>
        <w:t>DR</w:t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611EA2">
        <w:rPr>
          <w:rFonts w:asciiTheme="majorBidi" w:eastAsia="Angsana New" w:hAnsiTheme="majorBidi" w:cstheme="majorBidi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611EA2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611EA2">
        <w:rPr>
          <w:rFonts w:asciiTheme="majorBidi" w:eastAsia="Angsana New" w:hAnsiTheme="majorBidi" w:cstheme="majorBidi"/>
          <w:sz w:val="28"/>
          <w:cs/>
        </w:rPr>
        <w:t>นั้น</w:t>
      </w:r>
      <w:r w:rsidR="00E16BF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611EA2">
        <w:rPr>
          <w:rFonts w:asciiTheme="majorBidi" w:eastAsia="Angsana New" w:hAnsiTheme="majorBidi" w:cstheme="majorBidi"/>
          <w:sz w:val="28"/>
        </w:rPr>
        <w:t>69</w:t>
      </w:r>
      <w:r w:rsidRPr="00611EA2">
        <w:rPr>
          <w:rFonts w:asciiTheme="majorBidi" w:eastAsia="Angsana New" w:hAnsiTheme="majorBidi" w:cstheme="majorBidi"/>
          <w:sz w:val="28"/>
          <w:cs/>
        </w:rPr>
        <w:t>-</w:t>
      </w:r>
      <w:r w:rsidRPr="00611EA2">
        <w:rPr>
          <w:rFonts w:asciiTheme="majorBidi" w:eastAsia="Angsana New" w:hAnsiTheme="majorBidi" w:cstheme="majorBidi"/>
          <w:sz w:val="28"/>
        </w:rPr>
        <w:t xml:space="preserve">DR </w:t>
      </w:r>
      <w:r w:rsidRPr="00611EA2">
        <w:rPr>
          <w:rFonts w:asciiTheme="majorBidi" w:eastAsia="Angsana New" w:hAnsiTheme="majorBidi" w:cstheme="majorBidi"/>
          <w:sz w:val="28"/>
          <w:cs/>
        </w:rPr>
        <w:t>ทั้งนี้ ในกรณีที่มีข้อความขัดแย้งกันระหว่างข้อความใด</w:t>
      </w:r>
      <w:r w:rsidR="00E16BF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ๆ ในแบบ </w:t>
      </w:r>
      <w:r w:rsidRPr="00611EA2">
        <w:rPr>
          <w:rFonts w:asciiTheme="majorBidi" w:eastAsia="Angsana New" w:hAnsiTheme="majorBidi" w:cstheme="majorBidi"/>
          <w:sz w:val="28"/>
        </w:rPr>
        <w:t>69</w:t>
      </w:r>
      <w:r w:rsidRPr="00611EA2">
        <w:rPr>
          <w:rFonts w:asciiTheme="majorBidi" w:eastAsia="Angsana New" w:hAnsiTheme="majorBidi" w:cstheme="majorBidi"/>
          <w:sz w:val="28"/>
          <w:cs/>
        </w:rPr>
        <w:t>-</w:t>
      </w:r>
      <w:r w:rsidRPr="00611EA2">
        <w:rPr>
          <w:rFonts w:asciiTheme="majorBidi" w:eastAsia="Angsana New" w:hAnsiTheme="majorBidi" w:cstheme="majorBidi"/>
          <w:sz w:val="28"/>
        </w:rPr>
        <w:t xml:space="preserve">DR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611EA2">
        <w:rPr>
          <w:rFonts w:asciiTheme="majorBidi" w:eastAsia="Angsana New" w:hAnsiTheme="majorBidi" w:cstheme="majorBidi"/>
          <w:sz w:val="28"/>
        </w:rPr>
        <w:t>69</w:t>
      </w:r>
      <w:r w:rsidRPr="00611EA2">
        <w:rPr>
          <w:rFonts w:asciiTheme="majorBidi" w:eastAsia="Angsana New" w:hAnsiTheme="majorBidi" w:cstheme="majorBidi"/>
          <w:sz w:val="28"/>
          <w:cs/>
        </w:rPr>
        <w:t>-</w:t>
      </w:r>
      <w:r w:rsidRPr="00611EA2">
        <w:rPr>
          <w:rFonts w:asciiTheme="majorBidi" w:eastAsia="Angsana New" w:hAnsiTheme="majorBidi" w:cstheme="majorBidi"/>
          <w:sz w:val="28"/>
        </w:rPr>
        <w:t xml:space="preserve">DR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ที่เกี่ยวข้องเป็นหลัก </w:t>
      </w:r>
    </w:p>
    <w:p w14:paraId="0000000B" w14:textId="77777777" w:rsidR="00AF080D" w:rsidRPr="00611EA2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C" w14:textId="39E46642" w:rsidR="00AF080D" w:rsidRPr="00611EA2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611EA2">
        <w:rPr>
          <w:rFonts w:asciiTheme="majorBidi" w:eastAsia="Angsana New" w:hAnsiTheme="majorBidi" w:cstheme="majorBidi"/>
          <w:sz w:val="28"/>
        </w:rPr>
        <w:t>69</w:t>
      </w:r>
      <w:r w:rsidRPr="00611EA2">
        <w:rPr>
          <w:rFonts w:asciiTheme="majorBidi" w:eastAsia="Angsana New" w:hAnsiTheme="majorBidi" w:cstheme="majorBidi"/>
          <w:sz w:val="28"/>
          <w:cs/>
        </w:rPr>
        <w:t>-</w:t>
      </w:r>
      <w:r w:rsidRPr="00611EA2">
        <w:rPr>
          <w:rFonts w:asciiTheme="majorBidi" w:eastAsia="Angsana New" w:hAnsiTheme="majorBidi" w:cstheme="majorBidi"/>
          <w:sz w:val="28"/>
        </w:rPr>
        <w:t xml:space="preserve">DR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611EA2">
        <w:rPr>
          <w:rFonts w:asciiTheme="majorBidi" w:eastAsia="Angsana New" w:hAnsiTheme="majorBidi" w:cstheme="majorBidi"/>
          <w:sz w:val="28"/>
        </w:rPr>
        <w:t>69</w:t>
      </w:r>
      <w:r w:rsidRPr="00611EA2">
        <w:rPr>
          <w:rFonts w:asciiTheme="majorBidi" w:eastAsia="Angsana New" w:hAnsiTheme="majorBidi" w:cstheme="majorBidi"/>
          <w:sz w:val="28"/>
          <w:cs/>
        </w:rPr>
        <w:t>-</w:t>
      </w:r>
      <w:r w:rsidRPr="00611EA2">
        <w:rPr>
          <w:rFonts w:asciiTheme="majorBidi" w:eastAsia="Angsana New" w:hAnsiTheme="majorBidi" w:cstheme="majorBidi"/>
          <w:sz w:val="28"/>
        </w:rPr>
        <w:t xml:space="preserve">DR </w:t>
      </w:r>
      <w:r w:rsidRPr="00611EA2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611EA2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611EA2">
        <w:rPr>
          <w:rFonts w:asciiTheme="majorBidi" w:eastAsia="Angsana New" w:hAnsiTheme="majorBidi" w:cstheme="majorBidi"/>
          <w:spacing w:val="-4"/>
          <w:sz w:val="28"/>
        </w:rPr>
        <w:t>69</w:t>
      </w:r>
      <w:r w:rsidRPr="00611EA2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611EA2">
        <w:rPr>
          <w:rFonts w:asciiTheme="majorBidi" w:eastAsia="Angsana New" w:hAnsiTheme="majorBidi" w:cstheme="majorBidi"/>
          <w:spacing w:val="-4"/>
          <w:sz w:val="28"/>
        </w:rPr>
        <w:t xml:space="preserve">DR </w:t>
      </w:r>
      <w:r w:rsidRPr="00611EA2">
        <w:rPr>
          <w:rFonts w:asciiTheme="majorBidi" w:eastAsia="Angsana New" w:hAnsiTheme="majorBidi" w:cstheme="majorBidi"/>
          <w:spacing w:val="-4"/>
          <w:sz w:val="28"/>
          <w:cs/>
        </w:rPr>
        <w:t>ที่เกี่ยวข้อง ไว้ ณ สำนักงานใหญ่</w:t>
      </w:r>
      <w:r w:rsidRPr="00611EA2">
        <w:rPr>
          <w:rFonts w:asciiTheme="majorBidi" w:eastAsia="Angsana New" w:hAnsiTheme="majorBidi" w:cstheme="majorBidi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</w:t>
      </w:r>
      <w:r w:rsidR="00965B75" w:rsidRPr="00611EA2">
        <w:rPr>
          <w:rFonts w:asciiTheme="majorBidi" w:eastAsia="Angsana New" w:hAnsiTheme="majorBidi" w:cstheme="majorBidi" w:hint="cs"/>
          <w:sz w:val="28"/>
          <w:cs/>
        </w:rPr>
        <w:t xml:space="preserve">ต่าง </w:t>
      </w:r>
      <w:r w:rsidR="00965B75" w:rsidRPr="00611EA2">
        <w:rPr>
          <w:rFonts w:asciiTheme="majorBidi" w:eastAsia="Angsana New" w:hAnsiTheme="majorBidi" w:cstheme="majorBidi"/>
          <w:sz w:val="28"/>
          <w:cs/>
        </w:rPr>
        <w:t>ๆ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611EA2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</w:p>
    <w:p w14:paraId="0000000E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b/>
          <w:sz w:val="28"/>
        </w:rPr>
        <w:t>1</w:t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b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38CD5E8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b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คำและข้อความต่าง</w:t>
      </w:r>
      <w:r w:rsidR="00965B7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b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611EA2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611EA2">
        <w:rPr>
          <w:rFonts w:asciiTheme="majorBidi" w:eastAsia="Angsana New" w:hAnsiTheme="majorBidi" w:cstheme="majorBidi" w:hint="cs"/>
          <w:b/>
          <w:bCs/>
          <w:sz w:val="28"/>
          <w:cs/>
        </w:rPr>
        <w:t xml:space="preserve">“เอกสารแนบท้ายข้อกำหนดสิทธิ”  </w:t>
      </w:r>
      <w:r w:rsidRPr="00611EA2">
        <w:rPr>
          <w:rFonts w:asciiTheme="majorBidi" w:eastAsia="Angsana New" w:hAnsiTheme="majorBidi" w:cstheme="majorBidi" w:hint="cs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611EA2">
        <w:rPr>
          <w:rFonts w:asciiTheme="majorBidi" w:eastAsia="Angsana New" w:hAnsiTheme="majorBidi" w:cstheme="majorBidi" w:hint="cs"/>
          <w:sz w:val="28"/>
          <w:cs/>
        </w:rPr>
        <w:t>แต่ละ</w:t>
      </w:r>
      <w:r w:rsidRPr="00611EA2">
        <w:rPr>
          <w:rFonts w:asciiTheme="majorBidi" w:eastAsia="Angsana New" w:hAnsiTheme="majorBidi" w:cstheme="majorBidi" w:hint="cs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5EF75406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lastRenderedPageBreak/>
        <w:tab/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611EA2">
        <w:rPr>
          <w:rFonts w:asciiTheme="majorBidi" w:eastAsia="Angsana New" w:hAnsiTheme="majorBidi" w:cstheme="majorBidi"/>
          <w:b/>
          <w:sz w:val="28"/>
        </w:rPr>
        <w:t>69</w:t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611EA2">
        <w:rPr>
          <w:rFonts w:asciiTheme="majorBidi" w:eastAsia="Angsana New" w:hAnsiTheme="majorBidi" w:cstheme="majorBidi"/>
          <w:b/>
          <w:sz w:val="28"/>
        </w:rPr>
        <w:t>DR</w:t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 หมายถึง แบบแสดงรายการข้อมูลและร่างหนังสือชี้ชวนการเสนอขายตราสารแสดงสิทธิในหลักทรัพย์ต่างประเทศ</w:t>
      </w:r>
      <w:r w:rsidR="00422B8E" w:rsidRPr="00611EA2">
        <w:rPr>
          <w:rFonts w:asciiTheme="majorBidi" w:eastAsia="Angsana New" w:hAnsiTheme="majorBidi" w:cstheme="majorBidi" w:hint="cs"/>
          <w:sz w:val="28"/>
          <w:cs/>
        </w:rPr>
        <w:t>ใน</w:t>
      </w:r>
      <w:r w:rsidR="001C52CD" w:rsidRPr="00611EA2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611EA2">
        <w:rPr>
          <w:rFonts w:asciiTheme="majorBidi" w:eastAsia="Angsana New" w:hAnsiTheme="majorBidi" w:cstheme="majorBidi"/>
          <w:sz w:val="28"/>
          <w:cs/>
        </w:rPr>
        <w:t>นั้น</w:t>
      </w:r>
      <w:r w:rsidR="00965B7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00000012" w14:textId="0F1D4E31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 หมายถึง ใบแสดงสิทธิในผลประโยชน์</w:t>
      </w:r>
      <w:r w:rsidRPr="00611EA2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65B75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611EA2">
        <w:rPr>
          <w:rFonts w:asciiTheme="majorBidi" w:eastAsia="Angsana New" w:hAnsiTheme="majorBidi" w:cstheme="majorBidi" w:hint="cs"/>
          <w:spacing w:val="-4"/>
          <w:sz w:val="28"/>
          <w:cs/>
        </w:rPr>
        <w:t>ใน</w:t>
      </w:r>
      <w:r w:rsidRPr="00611EA2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611EA2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ตามที่กำหนดไว้ในแบบ </w:t>
      </w:r>
      <w:r w:rsidRPr="00611EA2">
        <w:rPr>
          <w:rFonts w:asciiTheme="majorBidi" w:eastAsia="Angsana New" w:hAnsiTheme="majorBidi" w:cstheme="majorBidi"/>
          <w:sz w:val="28"/>
        </w:rPr>
        <w:t>69</w:t>
      </w:r>
      <w:r w:rsidRPr="00611EA2">
        <w:rPr>
          <w:rFonts w:asciiTheme="majorBidi" w:eastAsia="Angsana New" w:hAnsiTheme="majorBidi" w:cstheme="majorBidi"/>
          <w:sz w:val="28"/>
          <w:cs/>
        </w:rPr>
        <w:t>-</w:t>
      </w:r>
      <w:r w:rsidRPr="00611EA2">
        <w:rPr>
          <w:rFonts w:asciiTheme="majorBidi" w:eastAsia="Angsana New" w:hAnsiTheme="majorBidi" w:cstheme="majorBidi"/>
          <w:sz w:val="28"/>
        </w:rPr>
        <w:t xml:space="preserve">DR </w:t>
      </w:r>
      <w:r w:rsidRPr="00611EA2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5" w14:textId="2E17BA7B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“ผู้ดูแลสภาพคล่อง”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หมายถึง ผู้ดูแลสภาพคล่องตามที่ระบุใน</w:t>
      </w:r>
      <w:r w:rsidR="00113BBD" w:rsidRPr="00611EA2">
        <w:rPr>
          <w:rFonts w:asciiTheme="majorBidi" w:eastAsia="Angsana New" w:hAnsiTheme="majorBidi" w:cstheme="majorBidi" w:hint="cs"/>
          <w:sz w:val="28"/>
          <w:cs/>
        </w:rPr>
        <w:t>เอกสารแนบท้ายข้อกำหนดสิทธิ</w:t>
      </w:r>
      <w:r w:rsidRPr="00611EA2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157B9B08" w14:textId="786704E9" w:rsidR="00012A54" w:rsidRPr="00611EA2" w:rsidRDefault="00012A5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11D31D6" w14:textId="66C29AC5" w:rsidR="00A03294" w:rsidRPr="00611EA2" w:rsidRDefault="00A032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 หมายถึง ธนาคารกรุงไทย จำกัด (มหาชน)</w:t>
      </w:r>
    </w:p>
    <w:p w14:paraId="00000016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“สำนักงาน ก.ล.ต.”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585DE69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 w:rsidDel="00A03294">
        <w:rPr>
          <w:rFonts w:asciiTheme="majorBidi" w:eastAsia="Angsana New" w:hAnsiTheme="majorBidi" w:cstheme="majorBidi"/>
          <w:sz w:val="28"/>
        </w:rPr>
        <w:tab/>
      </w:r>
      <w:r w:rsidRPr="00611EA2" w:rsidDel="00A03294">
        <w:rPr>
          <w:rFonts w:asciiTheme="majorBidi" w:eastAsia="Angsana New" w:hAnsiTheme="majorBidi" w:cstheme="majorBidi"/>
          <w:b/>
          <w:bCs/>
          <w:sz w:val="28"/>
          <w:cs/>
        </w:rPr>
        <w:t>“</w:t>
      </w:r>
      <w:r w:rsidR="00276B8F"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ตลาดหลักทรัพย์ฯ</w:t>
      </w:r>
      <w:r w:rsidRPr="00611EA2" w:rsidDel="00A03294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611EA2" w:rsidDel="00A03294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ตลาดหลักทรัพย์แห่งประเทศไทย</w:t>
      </w:r>
    </w:p>
    <w:p w14:paraId="33D4B870" w14:textId="0E274891" w:rsidR="00A03294" w:rsidRPr="00611EA2" w:rsidRDefault="00345F9A" w:rsidP="00276B8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B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“วันกำหนดสิทธิ”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(</w:t>
      </w:r>
      <w:r w:rsidRPr="00611EA2">
        <w:rPr>
          <w:rFonts w:asciiTheme="majorBidi" w:eastAsia="Angsana New" w:hAnsiTheme="majorBidi" w:cstheme="majorBidi"/>
          <w:sz w:val="28"/>
        </w:rPr>
        <w:t>Record Date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) ให้มีความหมายตามที่ได้นิยามไว้ในข้อ </w:t>
      </w:r>
      <w:r w:rsidRPr="00611EA2">
        <w:rPr>
          <w:rFonts w:asciiTheme="majorBidi" w:eastAsia="Angsana New" w:hAnsiTheme="majorBidi" w:cstheme="majorBidi"/>
          <w:sz w:val="28"/>
        </w:rPr>
        <w:t>4</w:t>
      </w:r>
    </w:p>
    <w:p w14:paraId="3B9BD9BA" w14:textId="79BA7128" w:rsidR="00A03294" w:rsidRPr="00611EA2" w:rsidRDefault="00A032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C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611EA2">
        <w:rPr>
          <w:rFonts w:asciiTheme="majorBidi" w:eastAsia="Angsana New" w:hAnsiTheme="majorBidi" w:cstheme="majorBidi"/>
          <w:sz w:val="28"/>
        </w:rPr>
        <w:t xml:space="preserve">2535 </w:t>
      </w:r>
      <w:r w:rsidRPr="00611EA2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000001E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1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การตีความ</w:t>
      </w:r>
    </w:p>
    <w:p w14:paraId="0000001F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167D0F16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1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611EA2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611EA2">
        <w:rPr>
          <w:rFonts w:asciiTheme="majorBidi" w:eastAsia="Angsana New" w:hAnsiTheme="majorBidi" w:cstheme="majorBidi"/>
          <w:spacing w:val="6"/>
          <w:sz w:val="28"/>
          <w:cs/>
        </w:rPr>
        <w:t xml:space="preserve"> เป็นใบ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611EA2">
        <w:rPr>
          <w:rFonts w:asciiTheme="majorBidi" w:eastAsia="Angsana New" w:hAnsiTheme="majorBidi" w:cstheme="majorBidi"/>
          <w:sz w:val="28"/>
        </w:rPr>
        <w:t>69</w:t>
      </w:r>
      <w:r w:rsidRPr="00611EA2">
        <w:rPr>
          <w:rFonts w:asciiTheme="majorBidi" w:eastAsia="Angsana New" w:hAnsiTheme="majorBidi" w:cstheme="majorBidi"/>
          <w:sz w:val="28"/>
          <w:cs/>
        </w:rPr>
        <w:t>-</w:t>
      </w:r>
      <w:r w:rsidRPr="00611EA2">
        <w:rPr>
          <w:rFonts w:asciiTheme="majorBidi" w:eastAsia="Angsana New" w:hAnsiTheme="majorBidi" w:cstheme="majorBidi"/>
          <w:sz w:val="28"/>
        </w:rPr>
        <w:t xml:space="preserve">DR </w:t>
      </w:r>
      <w:r w:rsidRPr="00611EA2">
        <w:rPr>
          <w:rFonts w:asciiTheme="majorBidi" w:eastAsia="Angsana New" w:hAnsiTheme="majorBidi" w:cstheme="majorBidi"/>
          <w:sz w:val="28"/>
          <w:cs/>
        </w:rPr>
        <w:t>ในแต่ละ</w:t>
      </w:r>
      <w:r w:rsidR="00E92580" w:rsidRPr="00611EA2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611EA2">
        <w:rPr>
          <w:rFonts w:asciiTheme="majorBidi" w:eastAsia="Angsana New" w:hAnsiTheme="majorBidi" w:cstheme="majorBidi" w:hint="cs"/>
          <w:sz w:val="28"/>
          <w:cs/>
        </w:rPr>
        <w:t>ใน</w:t>
      </w:r>
      <w:r w:rsidRPr="00611EA2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611EA2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611EA2">
        <w:rPr>
          <w:rFonts w:asciiTheme="majorBidi" w:eastAsia="Angsana New" w:hAnsiTheme="majorBidi" w:cstheme="majorBidi"/>
          <w:sz w:val="28"/>
          <w:cs/>
        </w:rPr>
        <w:t>อย่างเป็นอิสระจากกัน อย่างไรก็ตาม ให้ข้อกำหนดใด</w:t>
      </w:r>
      <w:r w:rsidR="00965B7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ที่กำหนดในข้อกำหนดสิทธิ</w:t>
      </w:r>
      <w:r w:rsidRPr="00611EA2">
        <w:rPr>
          <w:rFonts w:asciiTheme="majorBidi" w:eastAsia="Angsana New" w:hAnsiTheme="majorBidi" w:cstheme="majorBidi"/>
          <w:sz w:val="28"/>
          <w:cs/>
        </w:rPr>
        <w:lastRenderedPageBreak/>
        <w:t xml:space="preserve">ฉบับนี้ (รวมถึงที่จะมีแก้ไขเปลี่ยนแปลง) </w:t>
      </w:r>
      <w:r w:rsidR="007B05BE" w:rsidRPr="00611EA2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="007B05BE" w:rsidRPr="00611EA2">
        <w:rPr>
          <w:rFonts w:asciiTheme="majorBidi" w:eastAsia="Angsana New" w:hAnsiTheme="majorBidi" w:cstheme="majorBidi"/>
          <w:sz w:val="28"/>
          <w:cs/>
        </w:rPr>
        <w:t xml:space="preserve"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611EA2">
        <w:rPr>
          <w:rFonts w:asciiTheme="majorBidi" w:eastAsia="Angsana New" w:hAnsiTheme="majorBidi" w:cstheme="majorBidi"/>
          <w:sz w:val="28"/>
          <w:cs/>
        </w:rPr>
        <w:t>มี</w:t>
      </w:r>
      <w:r w:rsidRPr="00611EA2">
        <w:rPr>
          <w:rFonts w:asciiTheme="majorBidi" w:eastAsia="Angsana New" w:hAnsiTheme="majorBidi" w:cstheme="majorBidi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611EA2">
        <w:rPr>
          <w:rFonts w:asciiTheme="majorBidi" w:eastAsia="Angsana New" w:hAnsiTheme="majorBidi" w:cstheme="majorBidi"/>
          <w:spacing w:val="2"/>
          <w:sz w:val="28"/>
          <w:cs/>
        </w:rPr>
        <w:t>ใน</w:t>
      </w:r>
      <w:r w:rsidRPr="00611EA2">
        <w:rPr>
          <w:rFonts w:asciiTheme="majorBidi" w:eastAsia="Angsana New" w:hAnsiTheme="majorBidi" w:cstheme="majorBidi"/>
          <w:spacing w:val="2"/>
          <w:sz w:val="28"/>
          <w:cs/>
        </w:rPr>
        <w:t>ทุก</w:t>
      </w:r>
      <w:r w:rsidR="00E92580" w:rsidRPr="00611EA2">
        <w:rPr>
          <w:rFonts w:asciiTheme="majorBidi" w:eastAsia="Angsana New" w:hAnsiTheme="majorBidi" w:cstheme="majorBidi"/>
          <w:spacing w:val="2"/>
          <w:sz w:val="28"/>
          <w:cs/>
        </w:rPr>
        <w:t>หลักทรัพย์</w:t>
      </w:r>
      <w:r w:rsidRPr="00611EA2">
        <w:rPr>
          <w:rFonts w:asciiTheme="majorBidi" w:eastAsia="Angsana New" w:hAnsiTheme="majorBidi" w:cstheme="majorBidi"/>
          <w:spacing w:val="2"/>
          <w:sz w:val="28"/>
          <w:cs/>
        </w:rPr>
        <w:t>ที่ออกโดยผู้ออกใบแสดงสิทธิ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550D3" w:rsidRPr="00611EA2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0000021" w14:textId="315EDE05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1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ใด</w:t>
      </w:r>
      <w:r w:rsidR="00965B7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611EA2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หรือเพิ่มเติมใด</w:t>
      </w:r>
      <w:r w:rsidR="00965B75">
        <w:rPr>
          <w:rFonts w:asciiTheme="majorBidi" w:eastAsia="Angsana New" w:hAnsiTheme="majorBidi" w:cstheme="majorBidi" w:hint="cs"/>
          <w:spacing w:val="-2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pacing w:val="-2"/>
          <w:sz w:val="28"/>
          <w:cs/>
        </w:rPr>
        <w:t>ๆ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58FD22E1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1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3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หรือประกาศใด</w:t>
      </w:r>
      <w:r w:rsidR="00965B7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ให้หมายความรวมถึง กฎหมาย ข้อบังคับ ประกาศของหน่วยงานของรัฐ หรือหน่วยงานกำกับดูแลใด</w:t>
      </w:r>
      <w:r w:rsidR="00965B7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1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4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89C6135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1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5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หัวข้อของข้อกำหนดสิทธิมีไว้เพื่อประโยชน์ในการอ้างอิงเท่านั้นโดยจะไม่มีผลกระทบต่อการตีความใด</w:t>
      </w:r>
      <w:r w:rsidR="00965B7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00000025" w14:textId="77777777" w:rsidR="00AF080D" w:rsidRPr="00611EA2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6" w14:textId="77777777" w:rsidR="00AF080D" w:rsidRPr="00E84AEE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E84AEE">
        <w:rPr>
          <w:rFonts w:asciiTheme="majorBidi" w:eastAsia="Angsana New" w:hAnsiTheme="majorBidi" w:cstheme="majorBidi"/>
          <w:b/>
          <w:color w:val="000000"/>
          <w:sz w:val="28"/>
        </w:rPr>
        <w:t>2</w:t>
      </w:r>
      <w:r w:rsidRPr="00E84AEE">
        <w:rPr>
          <w:rFonts w:asciiTheme="majorBidi" w:eastAsia="Angsana New" w:hAnsiTheme="majorBidi" w:cstheme="majorBidi"/>
          <w:color w:val="000000"/>
          <w:sz w:val="28"/>
          <w:cs/>
        </w:rPr>
        <w:t xml:space="preserve">. </w:t>
      </w:r>
      <w:r w:rsidRPr="00E84AEE">
        <w:rPr>
          <w:rFonts w:asciiTheme="majorBidi" w:eastAsia="Angsana New" w:hAnsiTheme="majorBidi" w:cstheme="majorBidi"/>
          <w:color w:val="000000"/>
          <w:sz w:val="28"/>
        </w:rPr>
        <w:tab/>
      </w:r>
      <w:r w:rsidRPr="00E84AEE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ลักษณะของใบแสดงสิทธิ</w:t>
      </w:r>
    </w:p>
    <w:p w14:paraId="01C8A394" w14:textId="7E68D57F" w:rsidR="002343FF" w:rsidRPr="00AC7258" w:rsidRDefault="002343FF" w:rsidP="002343F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E84AEE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</w:t>
      </w:r>
      <w:r w:rsidR="00DF4D02" w:rsidRPr="00E84AEE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ตลาดหลักทรัพย์ฯ</w:t>
      </w:r>
      <w:r w:rsidRPr="00E84AEE">
        <w:rPr>
          <w:rFonts w:asciiTheme="majorBidi" w:eastAsia="Angsana New" w:hAnsiTheme="majorBidi" w:cstheme="majorBidi"/>
          <w:color w:val="000000"/>
          <w:sz w:val="28"/>
          <w:cs/>
        </w:rPr>
        <w:t xml:space="preserve">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032396" w:rsidRPr="00E84AEE">
        <w:rPr>
          <w:rFonts w:asciiTheme="majorBidi" w:eastAsia="Angsana New" w:hAnsiTheme="majorBidi" w:cstheme="majorBidi"/>
          <w:color w:val="000000"/>
          <w:sz w:val="28"/>
          <w:cs/>
        </w:rPr>
        <w:t>บริษัท ศูนย์รับฝากหลักทรัพย์ (ประเทศไทย) จำกัด</w:t>
      </w:r>
      <w:r w:rsidR="00032396" w:rsidRPr="00E84AEE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E84AEE">
        <w:rPr>
          <w:rFonts w:asciiTheme="majorBidi" w:eastAsia="Angsana New" w:hAnsiTheme="majorBidi" w:cstheme="majorBidi"/>
          <w:color w:val="000000"/>
          <w:sz w:val="28"/>
          <w:cs/>
        </w:rPr>
        <w:t>ในระบบไร้ใบหลักทรัพย์ (</w:t>
      </w:r>
      <w:proofErr w:type="spellStart"/>
      <w:r w:rsidRPr="00E84AEE">
        <w:rPr>
          <w:rFonts w:asciiTheme="majorBidi" w:eastAsia="Angsana New" w:hAnsiTheme="majorBidi" w:cstheme="majorBidi"/>
          <w:color w:val="000000"/>
          <w:sz w:val="28"/>
        </w:rPr>
        <w:t>Scripless</w:t>
      </w:r>
      <w:proofErr w:type="spellEnd"/>
      <w:r w:rsidRPr="00E84AEE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00000028" w14:textId="77777777" w:rsidR="00AF080D" w:rsidRPr="00611EA2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9" w14:textId="18711E7B" w:rsidR="00AF080D" w:rsidRPr="00611EA2" w:rsidRDefault="00345F9A" w:rsidP="0000267D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>3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="0000267D" w:rsidRPr="00611EA2">
        <w:rPr>
          <w:rFonts w:asciiTheme="majorBidi" w:eastAsia="Angsana New" w:hAnsiTheme="majorBidi" w:cstheme="majorBidi"/>
          <w:b/>
          <w:bCs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611EA2">
        <w:rPr>
          <w:rFonts w:asciiTheme="majorBidi" w:eastAsia="Angsana New" w:hAnsiTheme="majorBidi" w:cstheme="majorBidi"/>
          <w:sz w:val="28"/>
          <w:cs/>
        </w:rPr>
        <w:br/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42302821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3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965B7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ที่ออกตามกฎหมาย และปฏิบัติตามความผูกพันต่าง</w:t>
      </w:r>
      <w:r w:rsidR="00965B7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ตามข้อกำหนดสิทธินี้</w:t>
      </w:r>
    </w:p>
    <w:p w14:paraId="0000002D" w14:textId="1B1A17C1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3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414AC66C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3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3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611EA2">
        <w:rPr>
          <w:rFonts w:asciiTheme="majorBidi" w:eastAsia="Angsana New" w:hAnsiTheme="majorBidi" w:cstheme="majorBidi"/>
          <w:sz w:val="28"/>
          <w:cs/>
        </w:rPr>
        <w:br/>
      </w:r>
      <w:r w:rsidRPr="00611EA2">
        <w:rPr>
          <w:rFonts w:asciiTheme="majorBidi" w:eastAsia="Angsana New" w:hAnsiTheme="majorBidi" w:cstheme="majorBidi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6B405741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3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4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49C21772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lastRenderedPageBreak/>
        <w:tab/>
        <w:t>3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5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ผู้ออกใบแสดงสิทธิจะจัดให้มีข้อมูลและเอกสารต่าง</w:t>
      </w:r>
      <w:r w:rsidR="00965B7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4DB8C76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3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6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611EA2">
        <w:rPr>
          <w:rFonts w:asciiTheme="majorBidi" w:eastAsia="Angsana New" w:hAnsiTheme="majorBidi" w:cstheme="majorBidi"/>
          <w:sz w:val="28"/>
          <w:cs/>
        </w:rPr>
        <w:br/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2B87F223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0"/>
          <w:id w:val="-24798687"/>
        </w:sdtPr>
        <w:sdtEndPr/>
        <w:sdtContent/>
      </w:sdt>
      <w:r w:rsidRPr="00611EA2">
        <w:rPr>
          <w:rFonts w:asciiTheme="majorBidi" w:eastAsia="Angsana New" w:hAnsiTheme="majorBidi" w:cstheme="majorBidi"/>
          <w:sz w:val="28"/>
        </w:rPr>
        <w:t>3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7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และตลาดหลักทรัพย์ฯ ตามหลักเกณฑ์ วิธีการ และภายในระยะเวลาที่สำนักงาน ก.ล.ต. และตลาดหลักทรัพย์ฯ กำหนด แล้วแต่กรณี</w:t>
      </w:r>
    </w:p>
    <w:p w14:paraId="00000033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(ข)  งบการเงิน</w:t>
      </w:r>
    </w:p>
    <w:p w14:paraId="00000035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0000036" w14:textId="75F29275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="00965B75" w:rsidRPr="00611EA2">
        <w:rPr>
          <w:rFonts w:asciiTheme="majorBidi" w:eastAsia="Angsana New" w:hAnsiTheme="majorBidi" w:cstheme="majorBidi"/>
          <w:sz w:val="28"/>
        </w:rPr>
        <w:t>3</w:t>
      </w:r>
      <w:r w:rsidR="00965B75" w:rsidRPr="00611EA2">
        <w:rPr>
          <w:rFonts w:asciiTheme="majorBidi" w:eastAsia="Angsana New" w:hAnsiTheme="majorBidi" w:cstheme="majorBidi" w:hint="cs"/>
          <w:sz w:val="28"/>
          <w:cs/>
        </w:rPr>
        <w:t>.</w:t>
      </w:r>
      <w:r w:rsidR="00965B75" w:rsidRPr="00611EA2">
        <w:rPr>
          <w:rFonts w:asciiTheme="majorBidi" w:eastAsia="Angsana New" w:hAnsiTheme="majorBidi" w:cstheme="majorBidi"/>
          <w:sz w:val="28"/>
        </w:rPr>
        <w:t xml:space="preserve">8 </w:t>
      </w:r>
      <w:r w:rsidR="00965B75"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ฯ</w:t>
      </w:r>
    </w:p>
    <w:p w14:paraId="00000037" w14:textId="4F4AECA1" w:rsidR="00AF080D" w:rsidRPr="00611EA2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30F7CB8D" w14:textId="7F7D294B" w:rsidR="00333C44" w:rsidRPr="00611EA2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2F2104D4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611EA2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965B7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ในข่าวสารภาษาอังกฤษ กับข้อความใด</w:t>
      </w:r>
      <w:r w:rsidR="00965B7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35D121AF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3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9</w:t>
      </w:r>
      <w:r w:rsidRPr="00611EA2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2"/>
          <w:id w:val="2085028990"/>
        </w:sdtPr>
        <w:sdtEndPr/>
        <w:sdtContent/>
      </w:sdt>
      <w:r w:rsidRPr="00611EA2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ผู้ออกใบแสดงสิทธิจะเปิดเผยข้อมูลผ่านระบบการเปิดเผยสารสนเทศของตลาดหลักทรัพย์ฯ ตามหลักเกณฑ์ที่ตลาดหลักทรัพย์ฯ กำหนด เมื่อมีเหตุการณ์ดังต่อไปนี้เกิดขึ้น </w:t>
      </w:r>
    </w:p>
    <w:p w14:paraId="0000003B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3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9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3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9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3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9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3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13B6203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lastRenderedPageBreak/>
        <w:tab/>
      </w:r>
      <w:r w:rsidRPr="00611EA2">
        <w:rPr>
          <w:rFonts w:asciiTheme="majorBidi" w:eastAsia="Angsana New" w:hAnsiTheme="majorBidi" w:cstheme="majorBidi"/>
          <w:sz w:val="28"/>
        </w:rPr>
        <w:tab/>
        <w:t>3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9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4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611EA2">
        <w:rPr>
          <w:rFonts w:asciiTheme="majorBidi" w:eastAsia="Angsana New" w:hAnsiTheme="majorBidi" w:cstheme="majorBidi"/>
          <w:sz w:val="28"/>
          <w:cs/>
        </w:rPr>
        <w:br/>
      </w:r>
      <w:r w:rsidRPr="00611EA2">
        <w:rPr>
          <w:rFonts w:asciiTheme="majorBidi" w:eastAsia="Angsana New" w:hAnsiTheme="majorBidi" w:cstheme="majorBidi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4A4D4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4A4D4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</w:t>
      </w:r>
    </w:p>
    <w:p w14:paraId="00000044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3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9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5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661CB528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3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10</w:t>
      </w:r>
      <w:r w:rsidR="00A04F6C" w:rsidRPr="00611EA2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</w:t>
      </w:r>
      <w:r w:rsidRPr="00E84AEE">
        <w:rPr>
          <w:rFonts w:asciiTheme="majorBidi" w:eastAsia="Angsana New" w:hAnsiTheme="majorBidi" w:cstheme="majorBidi"/>
          <w:sz w:val="28"/>
          <w:cs/>
        </w:rPr>
        <w:t>แสดงสิทธิ</w:t>
      </w:r>
      <w:r w:rsidR="00695A5A" w:rsidRPr="00695A5A">
        <w:rPr>
          <w:rFonts w:asciiTheme="majorBidi" w:eastAsia="Angsana New" w:hAnsiTheme="majorBidi" w:cs="Angsana New"/>
          <w:sz w:val="28"/>
          <w:cs/>
        </w:rPr>
        <w:t>หรือบุคคล</w:t>
      </w:r>
      <w:r w:rsidR="00B55399">
        <w:rPr>
          <w:rFonts w:asciiTheme="majorBidi" w:eastAsia="Angsana New" w:hAnsiTheme="majorBidi" w:cs="Angsana New" w:hint="cs"/>
          <w:sz w:val="28"/>
          <w:cs/>
        </w:rPr>
        <w:t>ใด</w:t>
      </w:r>
      <w:r w:rsidR="00695A5A" w:rsidRPr="00695A5A">
        <w:rPr>
          <w:rFonts w:asciiTheme="majorBidi" w:eastAsia="Angsana New" w:hAnsiTheme="majorBidi" w:cs="Angsana New"/>
          <w:sz w:val="28"/>
          <w:cs/>
        </w:rPr>
        <w:t>ที่ผู้ออก</w:t>
      </w:r>
      <w:r w:rsidR="00695A5A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695A5A" w:rsidRPr="00695A5A">
        <w:rPr>
          <w:rFonts w:asciiTheme="majorBidi" w:eastAsia="Angsana New" w:hAnsiTheme="majorBidi" w:cs="Angsana New"/>
          <w:sz w:val="28"/>
          <w:cs/>
        </w:rPr>
        <w:t>กำหนดจะเป็น</w:t>
      </w:r>
      <w:r w:rsidRPr="00E84AEE">
        <w:rPr>
          <w:rFonts w:asciiTheme="majorBidi" w:eastAsia="Angsana New" w:hAnsiTheme="majorBidi" w:cstheme="majorBidi"/>
          <w:sz w:val="28"/>
          <w:cs/>
        </w:rPr>
        <w:t>ผู้ดูแล</w:t>
      </w:r>
      <w:r w:rsidRPr="00611EA2">
        <w:rPr>
          <w:rFonts w:asciiTheme="majorBidi" w:eastAsia="Angsana New" w:hAnsiTheme="majorBidi" w:cstheme="majorBidi"/>
          <w:sz w:val="28"/>
          <w:cs/>
        </w:rPr>
        <w:t>สภาพคล่อง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ตลาดหลักทรัพย์ฯ สะท้อนราคาของหลักทรัพย์ต่างประเทศ  ทั้งนี้</w:t>
      </w:r>
      <w:r w:rsidR="00C5416B">
        <w:rPr>
          <w:rFonts w:asciiTheme="majorBidi" w:eastAsia="Angsana New" w:hAnsiTheme="majorBidi" w:cstheme="majorBidi" w:hint="cs"/>
          <w:sz w:val="28"/>
          <w:cs/>
        </w:rPr>
        <w:t xml:space="preserve"> จนกว่าจะมี</w:t>
      </w:r>
      <w:r w:rsidR="00C5416B" w:rsidRPr="00C5416B">
        <w:rPr>
          <w:rFonts w:asciiTheme="majorBidi" w:eastAsia="Angsana New" w:hAnsiTheme="majorBidi" w:cs="Angsana New"/>
          <w:sz w:val="28"/>
          <w:cs/>
        </w:rPr>
        <w:t>การเปลี่ยนแปลงเป็นอย่างอื่น โดยหากมีการเปลี่ยนแปลง ผู้ออก</w:t>
      </w:r>
      <w:r w:rsidR="00C5416B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C5416B" w:rsidRPr="00C5416B">
        <w:rPr>
          <w:rFonts w:asciiTheme="majorBidi" w:eastAsia="Angsana New" w:hAnsiTheme="majorBidi" w:cs="Angsana New"/>
          <w:sz w:val="28"/>
          <w:cs/>
        </w:rPr>
        <w:t>จะแจ้งให้ผู้ถือ</w:t>
      </w:r>
      <w:r w:rsidR="00C5416B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C5416B" w:rsidRPr="00C5416B">
        <w:rPr>
          <w:rFonts w:asciiTheme="majorBidi" w:eastAsia="Angsana New" w:hAnsiTheme="majorBidi" w:cs="Angsana New"/>
          <w:sz w:val="28"/>
          <w:cs/>
        </w:rPr>
        <w:t>ทราบ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</w:t>
      </w:r>
      <w:sdt>
        <w:sdtPr>
          <w:rPr>
            <w:rFonts w:asciiTheme="majorBidi" w:hAnsiTheme="majorBidi" w:cstheme="majorBidi"/>
            <w:sz w:val="28"/>
          </w:rPr>
          <w:tag w:val="goog_rdk_3"/>
          <w:id w:val="-807707714"/>
          <w:showingPlcHdr/>
        </w:sdtPr>
        <w:sdtEndPr/>
        <w:sdtContent>
          <w:r w:rsidR="00C5416B">
            <w:rPr>
              <w:rFonts w:asciiTheme="majorBidi" w:hAnsiTheme="majorBidi" w:cs="Angsana New"/>
              <w:sz w:val="28"/>
              <w:cs/>
            </w:rPr>
            <w:t xml:space="preserve">     </w:t>
          </w:r>
        </w:sdtContent>
      </w:sdt>
      <w:r w:rsidRPr="00611EA2">
        <w:rPr>
          <w:rFonts w:asciiTheme="majorBidi" w:eastAsia="Angsana New" w:hAnsiTheme="majorBidi" w:cstheme="majorBidi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611EA2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ได้  </w:t>
      </w:r>
    </w:p>
    <w:p w14:paraId="00000046" w14:textId="03D23C64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="004A4D43" w:rsidRPr="00611EA2">
        <w:rPr>
          <w:rFonts w:asciiTheme="majorBidi" w:eastAsia="Angsana New" w:hAnsiTheme="majorBidi" w:cstheme="majorBidi"/>
          <w:sz w:val="28"/>
        </w:rPr>
        <w:t>3</w:t>
      </w:r>
      <w:r w:rsidR="004A4D43" w:rsidRPr="00611EA2">
        <w:rPr>
          <w:rFonts w:asciiTheme="majorBidi" w:eastAsia="Angsana New" w:hAnsiTheme="majorBidi" w:cstheme="majorBidi" w:hint="cs"/>
          <w:sz w:val="28"/>
          <w:cs/>
        </w:rPr>
        <w:t>.</w:t>
      </w:r>
      <w:r w:rsidR="004A4D43" w:rsidRPr="00611EA2">
        <w:rPr>
          <w:rFonts w:asciiTheme="majorBidi" w:eastAsia="Angsana New" w:hAnsiTheme="majorBidi" w:cstheme="majorBidi"/>
          <w:sz w:val="28"/>
        </w:rPr>
        <w:t xml:space="preserve">11 </w:t>
      </w:r>
      <w:r w:rsidR="004A4D43"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611EA2">
        <w:rPr>
          <w:rFonts w:asciiTheme="majorBidi" w:eastAsia="Angsana New" w:hAnsiTheme="majorBidi" w:cstheme="majorBidi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611EA2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333C44" w:rsidRPr="00611EA2">
        <w:rPr>
          <w:rFonts w:asciiTheme="majorBidi" w:eastAsia="Angsana New" w:hAnsiTheme="majorBidi" w:cstheme="majorBidi" w:hint="cs"/>
          <w:sz w:val="28"/>
          <w:cs/>
        </w:rPr>
        <w:t>ที่เกิด</w:t>
      </w:r>
      <w:r w:rsidRPr="00611EA2">
        <w:rPr>
          <w:rFonts w:asciiTheme="majorBidi" w:eastAsia="Angsana New" w:hAnsiTheme="majorBidi" w:cstheme="majorBidi"/>
          <w:sz w:val="28"/>
          <w:cs/>
        </w:rPr>
        <w:t>จากหลักทรัพย์ต่างประเทศ</w:t>
      </w:r>
    </w:p>
    <w:p w14:paraId="00000047" w14:textId="47769BCA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3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 xml:space="preserve">12  </w:t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ผู้ออกใบแสดงสิทธิมีสิทธิหักค่าใช้จ่ายใด</w:t>
      </w:r>
      <w:r w:rsidR="004A4D4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ซึ่งรวมถึงแต่ไม่จำกัดเพียงภาษีของประเทศนั้น</w:t>
      </w:r>
      <w:r w:rsidR="004A4D4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611EA2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611EA2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611EA2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Pr="00611EA2">
        <w:rPr>
          <w:rFonts w:asciiTheme="majorBidi" w:eastAsia="Angsana New" w:hAnsiTheme="majorBidi" w:cstheme="majorBidi"/>
          <w:spacing w:val="6"/>
          <w:sz w:val="28"/>
          <w:cs/>
        </w:rPr>
        <w:t>ผู้ถือใบ</w:t>
      </w:r>
      <w:r w:rsidRPr="00611EA2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  <w:r w:rsidR="00A04F6C" w:rsidRPr="00611EA2">
        <w:rPr>
          <w:rFonts w:asciiTheme="majorBidi" w:eastAsia="Angsana New" w:hAnsiTheme="majorBidi" w:cstheme="majorBidi" w:hint="cs"/>
          <w:sz w:val="28"/>
          <w:cs/>
        </w:rPr>
        <w:t xml:space="preserve"> ทั้งนี้ เป็นไป</w:t>
      </w:r>
      <w:r w:rsidR="00A04F6C" w:rsidRPr="00611EA2">
        <w:rPr>
          <w:rFonts w:asciiTheme="majorBidi" w:eastAsia="Angsana New" w:hAnsiTheme="majorBidi" w:cstheme="majorBidi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A04F6C" w:rsidRPr="00611EA2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00000048" w14:textId="63FA0428" w:rsidR="00AF080D" w:rsidRPr="00611EA2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bookmarkStart w:id="1" w:name="bookmark=id.30j0zll" w:colFirst="0" w:colLast="0"/>
      <w:bookmarkEnd w:id="1"/>
    </w:p>
    <w:p w14:paraId="00000049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611EA2">
        <w:rPr>
          <w:rFonts w:asciiTheme="majorBidi" w:eastAsia="Angsana New" w:hAnsiTheme="majorBidi" w:cstheme="majorBidi"/>
          <w:b/>
          <w:sz w:val="28"/>
        </w:rPr>
        <w:t>4</w:t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b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611EA2">
        <w:rPr>
          <w:rFonts w:asciiTheme="majorBidi" w:eastAsia="Angsana New" w:hAnsiTheme="majorBidi" w:cstheme="majorBidi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611EA2">
        <w:rPr>
          <w:rFonts w:asciiTheme="majorBidi" w:eastAsia="Angsana New" w:hAnsiTheme="majorBidi" w:cstheme="majorBidi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611EA2">
        <w:rPr>
          <w:rFonts w:asciiTheme="majorBidi" w:eastAsia="Angsana New" w:hAnsiTheme="majorBidi" w:cstheme="majorBidi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</w:t>
      </w:r>
      <w:r w:rsidRPr="00611EA2">
        <w:rPr>
          <w:rFonts w:asciiTheme="majorBidi" w:eastAsia="Angsana New" w:hAnsiTheme="majorBidi" w:cs="Angsana New"/>
          <w:spacing w:val="4"/>
          <w:sz w:val="28"/>
          <w:cs/>
        </w:rPr>
        <w:t>“</w:t>
      </w:r>
      <w:r w:rsidRPr="00611EA2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วัน</w:t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กำหนดสิทธิ (</w:t>
      </w:r>
      <w:r w:rsidRPr="00611EA2">
        <w:rPr>
          <w:rFonts w:asciiTheme="majorBidi" w:eastAsia="Angsana New" w:hAnsiTheme="majorBidi" w:cstheme="majorBidi"/>
          <w:b/>
          <w:sz w:val="28"/>
        </w:rPr>
        <w:t>Record Date</w:t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611EA2">
        <w:rPr>
          <w:rFonts w:asciiTheme="majorBidi" w:eastAsia="Angsana New" w:hAnsiTheme="majorBidi" w:cstheme="majorBidi"/>
          <w:sz w:val="28"/>
          <w:cs/>
        </w:rPr>
        <w:t>”)</w:t>
      </w:r>
    </w:p>
    <w:p w14:paraId="0000004B" w14:textId="4646C05A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611EA2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4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หน้าที่ของผู้ถือใบแสดงสิทธิ</w:t>
      </w:r>
    </w:p>
    <w:p w14:paraId="0000004D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611EA2">
        <w:rPr>
          <w:rFonts w:asciiTheme="majorBidi" w:eastAsia="Angsana New" w:hAnsiTheme="majorBidi" w:cstheme="majorBidi"/>
          <w:sz w:val="28"/>
        </w:rPr>
        <w:t>69</w:t>
      </w:r>
      <w:r w:rsidRPr="00611EA2">
        <w:rPr>
          <w:rFonts w:asciiTheme="majorBidi" w:eastAsia="Angsana New" w:hAnsiTheme="majorBidi" w:cstheme="majorBidi"/>
          <w:sz w:val="28"/>
          <w:cs/>
        </w:rPr>
        <w:t>-</w:t>
      </w:r>
      <w:r w:rsidRPr="00611EA2">
        <w:rPr>
          <w:rFonts w:asciiTheme="majorBidi" w:eastAsia="Angsana New" w:hAnsiTheme="majorBidi" w:cstheme="majorBidi"/>
          <w:sz w:val="28"/>
        </w:rPr>
        <w:t>DR</w:t>
      </w:r>
      <w:r w:rsidRPr="00611EA2">
        <w:rPr>
          <w:rFonts w:asciiTheme="majorBidi" w:eastAsia="Angsana New" w:hAnsiTheme="majorBidi" w:cs="Angsana New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ที่เกี่ยวข้องทุกประการ </w:t>
      </w:r>
    </w:p>
    <w:p w14:paraId="0000004E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4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lastRenderedPageBreak/>
        <w:tab/>
        <w:t>4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3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611EA2">
        <w:rPr>
          <w:rFonts w:asciiTheme="majorBidi" w:eastAsia="Angsana New" w:hAnsiTheme="majorBidi" w:cstheme="majorBidi"/>
          <w:sz w:val="28"/>
        </w:rPr>
        <w:tab/>
      </w:r>
    </w:p>
    <w:p w14:paraId="00000051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>4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 xml:space="preserve">4 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00000053" w14:textId="041CCA75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</w:t>
      </w:r>
      <w:r w:rsidRPr="00611EA2">
        <w:rPr>
          <w:rFonts w:asciiTheme="majorBidi" w:eastAsia="Angsana New" w:hAnsiTheme="majorBidi" w:cstheme="majorBidi"/>
          <w:sz w:val="28"/>
        </w:rPr>
        <w:br/>
      </w:r>
      <w:r w:rsidRPr="00611EA2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="00113BBD" w:rsidRPr="00611EA2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54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4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5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สิทธิในการได้รับข้อมูล</w:t>
      </w:r>
    </w:p>
    <w:p w14:paraId="00000055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ตลาดหลักทรัพย์ฯ ผ่านช่องทางในการเข้าถึงข้อมูลที่ผู้ถือใบแสดงสิทธิสามารถเข้าถึงได้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เช่น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611EA2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57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sz w:val="28"/>
        </w:rPr>
        <w:t>5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การเรียกประชุม</w:t>
      </w:r>
    </w:p>
    <w:p w14:paraId="00000059" w14:textId="755B59A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611EA2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ผู้ออกใบแสดงสิทธิจะกำหนดวันปิดสมุดทะเบียน</w:t>
      </w:r>
      <w:r w:rsidRPr="00611EA2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611EA2">
        <w:rPr>
          <w:rFonts w:asciiTheme="majorBidi" w:eastAsia="Angsana New" w:hAnsiTheme="majorBidi" w:cstheme="majorBidi" w:hint="cs"/>
          <w:spacing w:val="-4"/>
          <w:sz w:val="28"/>
          <w:cs/>
        </w:rPr>
        <w:t>ในหลักทรัพย์นั้น</w:t>
      </w:r>
      <w:r w:rsidRPr="00611EA2">
        <w:rPr>
          <w:rFonts w:asciiTheme="majorBidi" w:eastAsia="Angsana New" w:hAnsiTheme="majorBidi" w:cstheme="majorBidi"/>
          <w:spacing w:val="-4"/>
          <w:sz w:val="28"/>
          <w:cs/>
        </w:rPr>
        <w:t>เพื่อการประชุมผู้ถือใบแสดงสิทธิ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และแจ้งไปยังตลาดหลักทรัพย์ฯ ล่วงหน้าไม่น้อยกว่า </w:t>
      </w:r>
      <w:r w:rsidRPr="00611EA2">
        <w:rPr>
          <w:rFonts w:asciiTheme="majorBidi" w:eastAsia="Angsana New" w:hAnsiTheme="majorBidi" w:cstheme="majorBidi"/>
          <w:sz w:val="28"/>
        </w:rPr>
        <w:t xml:space="preserve">5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611EA2">
        <w:rPr>
          <w:rFonts w:asciiTheme="majorBidi" w:eastAsia="Angsana New" w:hAnsiTheme="majorBidi" w:cstheme="majorBidi"/>
          <w:sz w:val="28"/>
        </w:rPr>
        <w:t xml:space="preserve">30 </w:t>
      </w:r>
      <w:r w:rsidRPr="00611EA2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611EA2">
        <w:rPr>
          <w:rFonts w:asciiTheme="majorBidi" w:eastAsia="Angsana New" w:hAnsiTheme="majorBidi" w:cstheme="majorBidi"/>
          <w:sz w:val="28"/>
        </w:rPr>
        <w:t>Record Date</w:t>
      </w:r>
      <w:r w:rsidRPr="00611EA2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611EA2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611EA2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Pr="00611EA2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Pr="00611EA2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Pr="00611EA2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611EA2">
        <w:rPr>
          <w:rFonts w:asciiTheme="majorBidi" w:eastAsia="Angsana New" w:hAnsiTheme="majorBidi" w:cstheme="majorBidi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611EA2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611EA2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A" w14:textId="628A3810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</w:t>
      </w:r>
      <w:r w:rsidR="002F280B" w:rsidRPr="00611EA2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611EA2">
        <w:rPr>
          <w:rFonts w:asciiTheme="majorBidi" w:eastAsia="Angsana New" w:hAnsiTheme="majorBidi" w:cstheme="majorBidi"/>
          <w:sz w:val="28"/>
        </w:rPr>
        <w:t xml:space="preserve">25 </w:t>
      </w:r>
      <w:r w:rsidRPr="00611EA2">
        <w:rPr>
          <w:rFonts w:asciiTheme="majorBidi" w:eastAsia="Angsana New" w:hAnsiTheme="majorBidi" w:cstheme="majorBidi"/>
          <w:sz w:val="28"/>
          <w:cs/>
        </w:rPr>
        <w:t>(ยี่สิบห้า) ของใบแสดงสิทธิในหลักทรัพย์</w:t>
      </w:r>
      <w:r w:rsidR="002F280B" w:rsidRPr="00611EA2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และแจ้งไปยังตลาดหลักทรัพย์ฯ ล่วงหน้าไม่น้อยกว่า </w:t>
      </w:r>
      <w:r w:rsidRPr="00611EA2">
        <w:rPr>
          <w:rFonts w:asciiTheme="majorBidi" w:eastAsia="Angsana New" w:hAnsiTheme="majorBidi" w:cstheme="majorBidi"/>
          <w:sz w:val="28"/>
        </w:rPr>
        <w:t xml:space="preserve">5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611EA2">
        <w:rPr>
          <w:rFonts w:asciiTheme="majorBidi" w:eastAsia="Angsana New" w:hAnsiTheme="majorBidi" w:cstheme="majorBidi"/>
          <w:sz w:val="28"/>
        </w:rPr>
        <w:t xml:space="preserve">30 </w:t>
      </w:r>
      <w:r w:rsidRPr="00611EA2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611EA2">
        <w:rPr>
          <w:rFonts w:asciiTheme="majorBidi" w:eastAsia="Angsana New" w:hAnsiTheme="majorBidi" w:cstheme="majorBidi"/>
          <w:sz w:val="28"/>
        </w:rPr>
        <w:t>Record Date</w:t>
      </w:r>
      <w:r w:rsidRPr="00611EA2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</w:t>
      </w:r>
      <w:r w:rsidRPr="00611EA2">
        <w:rPr>
          <w:rFonts w:asciiTheme="majorBidi" w:eastAsia="Angsana New" w:hAnsiTheme="majorBidi" w:cstheme="majorBidi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611EA2">
        <w:rPr>
          <w:rFonts w:asciiTheme="majorBidi" w:eastAsia="Angsana New" w:hAnsiTheme="majorBidi" w:cstheme="majorBidi"/>
          <w:spacing w:val="2"/>
          <w:sz w:val="28"/>
        </w:rPr>
        <w:t xml:space="preserve">7 </w:t>
      </w:r>
      <w:r w:rsidRPr="00611EA2">
        <w:rPr>
          <w:rFonts w:asciiTheme="majorBidi" w:eastAsia="Angsana New" w:hAnsiTheme="majorBidi" w:cstheme="majorBidi"/>
          <w:spacing w:val="2"/>
          <w:sz w:val="28"/>
          <w:cs/>
        </w:rPr>
        <w:t xml:space="preserve">(เจ็ด) วัน แต่ไม่เกิน </w:t>
      </w:r>
      <w:r w:rsidRPr="00611EA2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611EA2">
        <w:rPr>
          <w:rFonts w:asciiTheme="majorBidi" w:eastAsia="Angsana New" w:hAnsiTheme="majorBidi" w:cstheme="majorBidi"/>
          <w:spacing w:val="2"/>
          <w:sz w:val="28"/>
          <w:cs/>
        </w:rPr>
        <w:t>(สิบสี่) วัน ก่อนวันประชุมผู้</w:t>
      </w:r>
      <w:r w:rsidRPr="00611EA2">
        <w:rPr>
          <w:rFonts w:asciiTheme="majorBidi" w:eastAsia="Angsana New" w:hAnsiTheme="majorBidi" w:cstheme="majorBidi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611EA2">
        <w:rPr>
          <w:rFonts w:asciiTheme="majorBidi" w:eastAsia="Angsana New" w:hAnsiTheme="majorBidi" w:cstheme="majorBidi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611EA2">
        <w:rPr>
          <w:rFonts w:asciiTheme="majorBidi" w:eastAsia="Angsana New" w:hAnsiTheme="majorBidi" w:cstheme="majorBidi"/>
          <w:sz w:val="28"/>
          <w:cs/>
        </w:rPr>
        <w:t>ให้แก่ผู้ถือใบแสดงสิทธิ</w:t>
      </w:r>
      <w:r w:rsidR="00044975" w:rsidRPr="00611EA2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611EA2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b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</w:t>
      </w:r>
    </w:p>
    <w:p w14:paraId="0000005C" w14:textId="5180A0CE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  <w:cs/>
        </w:rPr>
        <w:lastRenderedPageBreak/>
        <w:t>ผู้มีสิทธิเข้าร่วมประชุมผู้ถือใบแสดงสิทธิ จะประกอบด้วยบุคคลต่าง</w:t>
      </w:r>
      <w:r w:rsidR="004A4D4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ดังต่อไปนี้</w:t>
      </w:r>
    </w:p>
    <w:p w14:paraId="0000005D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b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611EA2">
        <w:rPr>
          <w:rFonts w:asciiTheme="majorBidi" w:eastAsia="Angsana New" w:hAnsiTheme="majorBidi" w:cstheme="majorBidi"/>
          <w:sz w:val="28"/>
        </w:rPr>
        <w:t>Record Date</w:t>
      </w:r>
      <w:r w:rsidRPr="00611EA2">
        <w:rPr>
          <w:rFonts w:asciiTheme="majorBidi" w:eastAsia="Angsana New" w:hAnsiTheme="majorBidi" w:cstheme="majorBidi"/>
          <w:sz w:val="28"/>
          <w:cs/>
        </w:rPr>
        <w:t>)</w:t>
      </w:r>
    </w:p>
    <w:p w14:paraId="0000005E" w14:textId="18A81D03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4A4D43">
        <w:rPr>
          <w:rFonts w:asciiTheme="majorBidi" w:eastAsia="Angsana New" w:hAnsiTheme="majorBidi" w:cstheme="majorBidi" w:hint="cs"/>
          <w:spacing w:val="-6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pacing w:val="-6"/>
          <w:sz w:val="28"/>
          <w:cs/>
        </w:rPr>
        <w:t>ๆ (</w:t>
      </w:r>
      <w:r w:rsidRPr="00611EA2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“</w:t>
      </w:r>
      <w:r w:rsidRPr="00611EA2">
        <w:rPr>
          <w:rFonts w:asciiTheme="majorBidi" w:eastAsia="Angsana New" w:hAnsiTheme="majorBidi" w:cstheme="majorBidi"/>
          <w:b/>
          <w:bCs/>
          <w:spacing w:val="-6"/>
          <w:sz w:val="28"/>
          <w:cs/>
        </w:rPr>
        <w:t>ผู้รับมอบฉันทะ</w:t>
      </w:r>
      <w:r w:rsidRPr="00611EA2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”</w:t>
      </w:r>
      <w:r w:rsidRPr="00611EA2">
        <w:rPr>
          <w:rFonts w:asciiTheme="majorBidi" w:eastAsia="Angsana New" w:hAnsiTheme="majorBidi" w:cstheme="majorBidi"/>
          <w:spacing w:val="-6"/>
          <w:sz w:val="28"/>
          <w:cs/>
        </w:rPr>
        <w:t>) เข้าร่วมประชุมและออกเสียง</w:t>
      </w:r>
      <w:r w:rsidRPr="00611EA2">
        <w:rPr>
          <w:rFonts w:asciiTheme="majorBidi" w:eastAsia="Angsana New" w:hAnsiTheme="majorBidi" w:cstheme="majorBidi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พร้อมกับหนังสือนัดประชุม) ไม่น้อยกว่า </w:t>
      </w:r>
      <w:r w:rsidRPr="00611EA2">
        <w:rPr>
          <w:rFonts w:asciiTheme="majorBidi" w:eastAsia="Angsana New" w:hAnsiTheme="majorBidi" w:cstheme="majorBidi"/>
          <w:sz w:val="28"/>
        </w:rPr>
        <w:t xml:space="preserve">24 </w:t>
      </w:r>
      <w:r w:rsidRPr="00611EA2">
        <w:rPr>
          <w:rFonts w:asciiTheme="majorBidi" w:eastAsia="Angsana New" w:hAnsiTheme="majorBidi" w:cstheme="majorBidi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3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611EA2">
        <w:rPr>
          <w:rFonts w:asciiTheme="majorBidi" w:eastAsia="Angsana New" w:hAnsiTheme="majorBidi" w:cstheme="majorBidi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1C44D19F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4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บุคคลใด</w:t>
      </w:r>
      <w:r w:rsidR="004A4D4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3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องค์ประชุม</w:t>
      </w:r>
    </w:p>
    <w:p w14:paraId="00000062" w14:textId="073AF00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044975" w:rsidRPr="00611EA2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611EA2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</w:t>
      </w:r>
      <w:r w:rsidR="004A4D4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ๆ จะต้องมีผู้ถือใบแสดงสิทธิตั้งแต่ </w:t>
      </w:r>
      <w:r w:rsidRPr="00611EA2">
        <w:rPr>
          <w:rFonts w:asciiTheme="majorBidi" w:eastAsia="Angsana New" w:hAnsiTheme="majorBidi" w:cstheme="majorBidi"/>
          <w:sz w:val="28"/>
        </w:rPr>
        <w:t xml:space="preserve">2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611EA2">
        <w:rPr>
          <w:rFonts w:asciiTheme="majorBidi" w:eastAsia="Angsana New" w:hAnsiTheme="majorBidi" w:cstheme="majorBidi"/>
          <w:sz w:val="28"/>
        </w:rPr>
        <w:t xml:space="preserve">25 </w:t>
      </w:r>
      <w:r w:rsidRPr="00611EA2">
        <w:rPr>
          <w:rFonts w:asciiTheme="majorBidi" w:eastAsia="Angsana New" w:hAnsiTheme="majorBidi" w:cstheme="majorBidi"/>
          <w:sz w:val="28"/>
          <w:cs/>
        </w:rPr>
        <w:t>(ยี่สิบห้า) ของจำนวนใบแสดงสิทธิในหลักทรัพย์</w:t>
      </w:r>
      <w:r w:rsidR="00044975" w:rsidRPr="00611EA2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611EA2">
        <w:rPr>
          <w:rFonts w:asciiTheme="majorBidi" w:eastAsia="Angsana New" w:hAnsiTheme="majorBidi" w:cstheme="majorBidi"/>
          <w:sz w:val="28"/>
        </w:rPr>
        <w:t xml:space="preserve">2 </w:t>
      </w:r>
      <w:r w:rsidRPr="00611EA2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</w:p>
    <w:p w14:paraId="00000063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4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ประธานในที่ประชุม</w:t>
      </w:r>
    </w:p>
    <w:p w14:paraId="00000064" w14:textId="575EF605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611EA2">
        <w:rPr>
          <w:rFonts w:asciiTheme="majorBidi" w:eastAsia="Angsana New" w:hAnsiTheme="majorBidi" w:cstheme="majorBidi"/>
          <w:sz w:val="28"/>
        </w:rPr>
        <w:t xml:space="preserve">45 </w:t>
      </w:r>
      <w:r w:rsidRPr="00611EA2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4917E3" w:rsidRPr="00611EA2">
        <w:rPr>
          <w:rFonts w:asciiTheme="majorBidi" w:eastAsia="Angsana New" w:hAnsiTheme="majorBidi" w:cstheme="majorBidi"/>
          <w:sz w:val="28"/>
          <w:cs/>
        </w:rPr>
        <w:br/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611EA2">
        <w:rPr>
          <w:rFonts w:asciiTheme="majorBidi" w:eastAsia="Angsana New" w:hAnsiTheme="majorBidi" w:cstheme="majorBidi"/>
          <w:sz w:val="28"/>
        </w:rPr>
        <w:tab/>
      </w:r>
    </w:p>
    <w:p w14:paraId="00000065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5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การเลื่อนประชุม</w:t>
      </w:r>
    </w:p>
    <w:p w14:paraId="00000066" w14:textId="7110F52E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b/>
          <w:sz w:val="28"/>
        </w:rPr>
        <w:tab/>
      </w:r>
      <w:r w:rsidRPr="00611EA2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611EA2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611EA2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 w:rsidR="004917E3" w:rsidRPr="00611EA2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611EA2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611EA2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611EA2">
        <w:rPr>
          <w:rFonts w:asciiTheme="majorBidi" w:eastAsia="Angsana New" w:hAnsiTheme="majorBidi" w:cstheme="majorBidi"/>
          <w:sz w:val="28"/>
        </w:rPr>
        <w:t xml:space="preserve">7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611EA2">
        <w:rPr>
          <w:rFonts w:asciiTheme="majorBidi" w:eastAsia="Angsana New" w:hAnsiTheme="majorBidi" w:cstheme="majorBidi"/>
          <w:sz w:val="28"/>
        </w:rPr>
        <w:t xml:space="preserve">14 </w:t>
      </w:r>
      <w:r w:rsidRPr="00611EA2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3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b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611EA2">
        <w:rPr>
          <w:rFonts w:asciiTheme="majorBidi" w:eastAsia="Angsana New" w:hAnsiTheme="majorBidi" w:cstheme="majorBidi"/>
          <w:sz w:val="28"/>
        </w:rPr>
        <w:t xml:space="preserve">3 </w:t>
      </w:r>
      <w:r w:rsidRPr="00611EA2">
        <w:rPr>
          <w:rFonts w:asciiTheme="majorBidi" w:eastAsia="Angsana New" w:hAnsiTheme="majorBidi" w:cstheme="majorBidi"/>
          <w:sz w:val="28"/>
          <w:cs/>
        </w:rPr>
        <w:t>(สาม) วันก่อน</w:t>
      </w:r>
      <w:r w:rsidRPr="00611EA2">
        <w:rPr>
          <w:rFonts w:asciiTheme="majorBidi" w:eastAsia="Angsana New" w:hAnsiTheme="majorBidi" w:cstheme="majorBidi"/>
          <w:sz w:val="28"/>
          <w:cs/>
        </w:rPr>
        <w:lastRenderedPageBreak/>
        <w:t>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6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มติที่ประชุม</w:t>
      </w:r>
    </w:p>
    <w:p w14:paraId="0000006C" w14:textId="5DFE1E83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6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b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การลงมติในเรื่องต่าง</w:t>
      </w:r>
      <w:r w:rsidR="004A4D4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โดยให้ถือว่าใบแสดงสิทธิในผลประโยชน์ที่เกิดจากหลักทรัพย์อ้างอิงที่เป็นหลักทรัพย์ต่างประเทศ </w:t>
      </w:r>
      <w:r w:rsidRPr="00611EA2">
        <w:rPr>
          <w:rFonts w:asciiTheme="majorBidi" w:eastAsia="Angsana New" w:hAnsiTheme="majorBidi" w:cstheme="majorBidi"/>
          <w:sz w:val="28"/>
        </w:rPr>
        <w:t xml:space="preserve">1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(หนึ่ง) หน่วย มี </w:t>
      </w:r>
      <w:r w:rsidRPr="00611EA2">
        <w:rPr>
          <w:rFonts w:asciiTheme="majorBidi" w:eastAsia="Angsana New" w:hAnsiTheme="majorBidi" w:cstheme="majorBidi"/>
          <w:sz w:val="28"/>
        </w:rPr>
        <w:t xml:space="preserve">1 </w:t>
      </w:r>
      <w:r w:rsidRPr="00611EA2">
        <w:rPr>
          <w:rFonts w:asciiTheme="majorBidi" w:eastAsia="Angsana New" w:hAnsiTheme="majorBidi" w:cstheme="majorBidi"/>
          <w:sz w:val="28"/>
          <w:cs/>
        </w:rPr>
        <w:t>(หนึ่ง) เสียง 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207DA498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6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b/>
          <w:sz w:val="28"/>
        </w:rPr>
        <w:tab/>
      </w:r>
      <w:r w:rsidRPr="00611EA2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4A4D43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611EA2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75A6334C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6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3</w:t>
      </w:r>
      <w:r w:rsidRPr="00611EA2">
        <w:rPr>
          <w:rFonts w:asciiTheme="majorBidi" w:eastAsia="Angsana New" w:hAnsiTheme="majorBidi" w:cstheme="majorBidi"/>
          <w:b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4A4D4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</w:t>
      </w:r>
    </w:p>
    <w:p w14:paraId="0000006F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611EA2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(ก)  ผู้ออกใบแสดงสิทธิ</w:t>
      </w:r>
    </w:p>
    <w:p w14:paraId="00000071" w14:textId="77777777" w:rsidR="00AF080D" w:rsidRPr="00611EA2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ทั้งนี้ ความหมายของ “</w:t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บริษัทย่อย</w:t>
      </w:r>
      <w:r w:rsidRPr="00611EA2">
        <w:rPr>
          <w:rFonts w:asciiTheme="majorBidi" w:eastAsia="Angsana New" w:hAnsiTheme="majorBidi" w:cstheme="majorBidi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5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7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รายงานการประชุมผู้ถือใบแสดงสิทธิ</w:t>
      </w:r>
    </w:p>
    <w:p w14:paraId="00000075" w14:textId="715B72A7" w:rsidR="00AF080D" w:rsidRPr="00611EA2" w:rsidRDefault="00345F9A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611EA2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Pr="00611EA2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611EA2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4917E3" w:rsidRPr="00611EA2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611EA2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ตลาดหลักทรัพย์ฯ หรือบนเว็บไซต์ของผู้ออกใบแสดงสิทธิ ภายใน </w:t>
      </w:r>
      <w:r w:rsidRPr="00611EA2">
        <w:rPr>
          <w:rFonts w:asciiTheme="majorBidi" w:eastAsia="Angsana New" w:hAnsiTheme="majorBidi" w:cstheme="majorBidi"/>
          <w:sz w:val="28"/>
        </w:rPr>
        <w:t xml:space="preserve">14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Pr="00611EA2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611EA2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00000076" w14:textId="03F33351" w:rsidR="00AF080D" w:rsidRPr="00611EA2" w:rsidRDefault="00345F9A" w:rsidP="0000267D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>6</w:t>
      </w:r>
      <w:r w:rsidR="0000267D"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="0000267D" w:rsidRPr="00611EA2">
        <w:rPr>
          <w:rFonts w:asciiTheme="majorBidi" w:eastAsia="Angsana New" w:hAnsiTheme="majorBidi" w:cstheme="majorBidi"/>
          <w:b/>
          <w:bCs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611EA2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  <w:t>6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Pr="00611EA2">
        <w:rPr>
          <w:rFonts w:asciiTheme="majorBidi" w:eastAsia="Angsana New" w:hAnsiTheme="majorBidi" w:cstheme="majorBidi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6EEA6A18" w14:textId="0DF9FE74" w:rsidR="003C62D6" w:rsidRPr="00611EA2" w:rsidRDefault="00345F9A" w:rsidP="007251D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6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7251D2" w:rsidRPr="00611EA2">
        <w:rPr>
          <w:rFonts w:asciiTheme="majorBidi" w:eastAsia="Angsana New" w:hAnsiTheme="majorBidi" w:cstheme="majorBidi" w:hint="cs"/>
          <w:sz w:val="28"/>
          <w:cs/>
        </w:rPr>
        <w:t>ผ่าน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การซื้อในตลาดหลักทรัพย์ฯ </w:t>
      </w:r>
    </w:p>
    <w:p w14:paraId="0000007B" w14:textId="73594319" w:rsidR="00AF080D" w:rsidRPr="00611EA2" w:rsidRDefault="00345F9A" w:rsidP="007251D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="003C62D6" w:rsidRPr="00611EA2">
        <w:rPr>
          <w:rFonts w:asciiTheme="majorBidi" w:eastAsia="Angsana New" w:hAnsiTheme="majorBidi" w:cstheme="majorBidi"/>
          <w:sz w:val="28"/>
          <w:cs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การดำเนินการต่าง</w:t>
      </w:r>
      <w:r w:rsidR="004A4D4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</w:t>
      </w:r>
      <w:r w:rsidR="003C62D6" w:rsidRPr="00611EA2">
        <w:rPr>
          <w:rFonts w:asciiTheme="majorBidi" w:eastAsia="Angsana New" w:hAnsiTheme="majorBidi" w:cstheme="majorBidi" w:hint="cs"/>
          <w:sz w:val="28"/>
          <w:cs/>
        </w:rPr>
        <w:t xml:space="preserve"> (ซึ่งรวมถึง</w:t>
      </w:r>
      <w:r w:rsidR="003C62D6" w:rsidRPr="00611EA2">
        <w:rPr>
          <w:rFonts w:asciiTheme="majorBidi" w:eastAsia="Angsana New" w:hAnsiTheme="majorBidi" w:cstheme="majorBidi"/>
          <w:sz w:val="28"/>
          <w:cs/>
        </w:rPr>
        <w:t>ตลาดหลักทรัพย์ฯ</w:t>
      </w:r>
      <w:r w:rsidR="003C62D6" w:rsidRPr="00611EA2">
        <w:rPr>
          <w:rFonts w:asciiTheme="majorBidi" w:eastAsia="Angsana New" w:hAnsiTheme="majorBidi" w:cstheme="majorBidi" w:hint="cs"/>
          <w:sz w:val="28"/>
          <w:cs/>
        </w:rPr>
        <w:t xml:space="preserve">) </w:t>
      </w:r>
      <w:r w:rsidRPr="00611EA2">
        <w:rPr>
          <w:rFonts w:asciiTheme="majorBidi" w:eastAsia="Angsana New" w:hAnsiTheme="majorBidi" w:cstheme="majorBidi"/>
          <w:sz w:val="28"/>
          <w:cs/>
        </w:rPr>
        <w:t>กำหนด</w:t>
      </w:r>
    </w:p>
    <w:p w14:paraId="0000007C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lastRenderedPageBreak/>
        <w:tab/>
      </w:r>
      <w:r w:rsidRPr="00611EA2">
        <w:rPr>
          <w:rFonts w:asciiTheme="majorBidi" w:eastAsia="Angsana New" w:hAnsiTheme="majorBidi" w:cstheme="majorBidi"/>
          <w:sz w:val="28"/>
        </w:rPr>
        <w:tab/>
        <w:t>6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0000007D" w14:textId="7A426176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b/>
          <w:sz w:val="28"/>
        </w:rPr>
        <w:tab/>
      </w:r>
      <w:r w:rsidRPr="00611EA2">
        <w:rPr>
          <w:rFonts w:asciiTheme="majorBidi" w:eastAsia="Angsana New" w:hAnsiTheme="majorBidi" w:cstheme="majorBidi"/>
          <w:b/>
          <w:sz w:val="28"/>
        </w:rPr>
        <w:tab/>
      </w:r>
      <w:r w:rsidRPr="00611EA2">
        <w:rPr>
          <w:rFonts w:asciiTheme="majorBidi" w:eastAsia="Angsana New" w:hAnsiTheme="majorBidi" w:cstheme="majorBidi"/>
          <w:b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611EA2">
        <w:rPr>
          <w:rFonts w:asciiTheme="majorBidi" w:eastAsia="Angsana New" w:hAnsiTheme="majorBidi" w:cstheme="majorBidi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="004917E3" w:rsidRPr="00611EA2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611EA2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Pr="00611EA2">
        <w:rPr>
          <w:rFonts w:asciiTheme="majorBidi" w:eastAsia="Angsana New" w:hAnsiTheme="majorBidi" w:cstheme="majorBidi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</w:t>
      </w:r>
      <w:r w:rsidR="00113BBD" w:rsidRPr="00611EA2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ซึ่งถือเป็นส่วนหนึ่งของข้อกำหนดสิทธิฉบับนี้ด้วย</w:t>
      </w:r>
    </w:p>
    <w:p w14:paraId="0000007E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b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>6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6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ขั้นตอนการส่งมอบ</w:t>
      </w:r>
    </w:p>
    <w:p w14:paraId="00000080" w14:textId="7EA97CC1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4A4D4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6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00000083" w14:textId="28A3E839" w:rsidR="00AF080D" w:rsidRPr="00611EA2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611EA2">
        <w:rPr>
          <w:rFonts w:asciiTheme="majorBidi" w:eastAsia="Angsana New" w:hAnsiTheme="majorBidi" w:cstheme="majorBidi"/>
          <w:sz w:val="28"/>
          <w:cs/>
        </w:rPr>
        <w:t>ที่ขอไถ่ถอนได้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br/>
      </w:r>
      <w:r w:rsidRPr="00611EA2">
        <w:rPr>
          <w:rFonts w:asciiTheme="majorBidi" w:eastAsia="Angsana New" w:hAnsiTheme="majorBidi" w:cstheme="majorBidi"/>
          <w:sz w:val="28"/>
        </w:rPr>
        <w:br/>
      </w: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</w:t>
      </w:r>
      <w:r w:rsidR="0000267D" w:rsidRPr="00611EA2">
        <w:rPr>
          <w:rFonts w:asciiTheme="majorBidi" w:eastAsia="Angsana New" w:hAnsiTheme="majorBidi" w:cs="Angsana New"/>
          <w:b/>
          <w:bCs/>
          <w:color w:val="000000"/>
          <w:sz w:val="28"/>
          <w:u w:val="single"/>
          <w:cs/>
        </w:rPr>
        <w:t>เพิกถอนใบแสดงสิทธิในผลประโยชน์ที่เกิดจากหลักทรัพย์อ้างอิงที่เป็นหลักทรัพย์ต่างประเทศ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D56DEF" w:rsidRPr="00611EA2">
        <w:rPr>
          <w:rFonts w:asciiTheme="majorBidi" w:eastAsia="Angsana New" w:hAnsiTheme="majorBidi" w:cs="Angsana New" w:hint="cs"/>
          <w:b/>
          <w:bCs/>
          <w:color w:val="000000"/>
          <w:sz w:val="28"/>
          <w:u w:val="single"/>
          <w:cs/>
        </w:rPr>
        <w:t>ออก</w:t>
      </w:r>
      <w:r w:rsidR="0000267D" w:rsidRPr="00611EA2">
        <w:rPr>
          <w:rFonts w:asciiTheme="majorBidi" w:eastAsia="Angsana New" w:hAnsiTheme="majorBidi" w:cs="Angsana New" w:hint="cs"/>
          <w:b/>
          <w:bCs/>
          <w:color w:val="000000"/>
          <w:sz w:val="28"/>
          <w:u w:val="single"/>
          <w:cs/>
        </w:rPr>
        <w:t>จากตลาดหลักทรัพย์ฯ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 xml:space="preserve"> และการยกเลิกใบแสดงสิทธิ</w:t>
      </w:r>
    </w:p>
    <w:p w14:paraId="31F5F890" w14:textId="39BB0877" w:rsidR="007A0EFB" w:rsidRPr="00611EA2" w:rsidRDefault="007A0EFB" w:rsidP="007A0EF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DD1A04">
        <w:rPr>
          <w:rFonts w:asciiTheme="majorBidi" w:eastAsia="Angsana New" w:hAnsiTheme="majorBidi" w:cstheme="majorBidi" w:hint="cs"/>
          <w:color w:val="000000"/>
          <w:sz w:val="28"/>
          <w:cs/>
        </w:rPr>
        <w:t>7.1</w:t>
      </w:r>
      <w:r w:rsidRPr="00DD1A04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A14C83" w:rsidRPr="00DD1A04">
        <w:rPr>
          <w:rFonts w:asciiTheme="majorBidi" w:eastAsia="Angsana New" w:hAnsiTheme="majorBidi" w:cstheme="majorBidi" w:hint="cs"/>
          <w:color w:val="000000"/>
          <w:sz w:val="28"/>
          <w:cs/>
        </w:rPr>
        <w:t>การ</w:t>
      </w:r>
      <w:r w:rsidRPr="00DD1A04">
        <w:rPr>
          <w:rFonts w:asciiTheme="majorBidi" w:eastAsia="Angsana New" w:hAnsiTheme="majorBidi" w:cstheme="majorBidi" w:hint="cs"/>
          <w:color w:val="000000"/>
          <w:sz w:val="28"/>
          <w:cs/>
        </w:rPr>
        <w:t>เพิกถอน</w:t>
      </w:r>
      <w:r w:rsidRPr="00DD1A04">
        <w:rPr>
          <w:rFonts w:asciiTheme="majorBidi" w:eastAsia="Angsana New" w:hAnsiTheme="majorBidi" w:cs="Angsana New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D56DEF" w:rsidRPr="00DD1A04">
        <w:rPr>
          <w:rFonts w:asciiTheme="majorBidi" w:eastAsia="Angsana New" w:hAnsiTheme="majorBidi" w:cs="Angsana New" w:hint="cs"/>
          <w:color w:val="000000"/>
          <w:sz w:val="28"/>
          <w:cs/>
        </w:rPr>
        <w:t>ออก</w:t>
      </w:r>
      <w:r w:rsidRPr="00DD1A04">
        <w:rPr>
          <w:rFonts w:asciiTheme="majorBidi" w:eastAsia="Angsana New" w:hAnsiTheme="majorBidi" w:cs="Angsana New" w:hint="cs"/>
          <w:color w:val="000000"/>
          <w:sz w:val="28"/>
          <w:cs/>
        </w:rPr>
        <w:t>จากตลาด</w:t>
      </w:r>
      <w:r w:rsidR="00D56DEF" w:rsidRPr="00DD1A04">
        <w:rPr>
          <w:rFonts w:asciiTheme="majorBidi" w:eastAsia="Angsana New" w:hAnsiTheme="majorBidi" w:cs="Angsana New"/>
          <w:color w:val="000000"/>
          <w:sz w:val="28"/>
          <w:cs/>
        </w:rPr>
        <w:br/>
      </w:r>
      <w:r w:rsidRPr="00DD1A04">
        <w:rPr>
          <w:rFonts w:asciiTheme="majorBidi" w:eastAsia="Angsana New" w:hAnsiTheme="majorBidi" w:cs="Angsana New" w:hint="cs"/>
          <w:color w:val="000000"/>
          <w:sz w:val="28"/>
          <w:cs/>
        </w:rPr>
        <w:t>หลักทรัพย์</w:t>
      </w:r>
      <w:r w:rsidR="0000267D" w:rsidRPr="00DD1A04">
        <w:rPr>
          <w:rFonts w:asciiTheme="majorBidi" w:eastAsia="Angsana New" w:hAnsiTheme="majorBidi" w:cs="Angsana New" w:hint="cs"/>
          <w:color w:val="000000"/>
          <w:sz w:val="28"/>
          <w:cs/>
        </w:rPr>
        <w:t>ฯ</w:t>
      </w:r>
      <w:r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</w:p>
    <w:p w14:paraId="444D676E" w14:textId="43E366C7" w:rsidR="007A0EFB" w:rsidRPr="00611EA2" w:rsidRDefault="007A0EFB" w:rsidP="007A0EF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="00A14C83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ในกรณีที่</w:t>
      </w:r>
      <w:r w:rsidR="00A14C83" w:rsidRPr="00611EA2">
        <w:rPr>
          <w:rFonts w:asciiTheme="majorBidi" w:eastAsia="Angsana New" w:hAnsiTheme="majorBidi" w:cs="Angsana New"/>
          <w:color w:val="000000"/>
          <w:sz w:val="28"/>
          <w:cs/>
        </w:rPr>
        <w:t xml:space="preserve">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ตลาดหลักทรัพย์ฯ </w:t>
      </w:r>
      <w:r w:rsidR="003531BF" w:rsidRPr="00611EA2">
        <w:rPr>
          <w:rFonts w:asciiTheme="majorBidi" w:eastAsia="Angsana New" w:hAnsiTheme="majorBidi" w:cs="Angsana New" w:hint="cs"/>
          <w:color w:val="000000"/>
          <w:sz w:val="28"/>
          <w:cs/>
        </w:rPr>
        <w:t>หรือ</w:t>
      </w:r>
      <w:r w:rsidR="00A14C83" w:rsidRPr="00611EA2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>กรณี</w:t>
      </w:r>
      <w:r w:rsidR="003531BF" w:rsidRPr="00611EA2">
        <w:rPr>
          <w:rFonts w:asciiTheme="majorBidi" w:eastAsia="Angsana New" w:hAnsiTheme="majorBidi" w:cs="Angsana New" w:hint="cs"/>
          <w:color w:val="000000"/>
          <w:sz w:val="28"/>
          <w:cs/>
        </w:rPr>
        <w:t>ที่</w:t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>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7F5897" w:rsidRPr="00611EA2">
        <w:rPr>
          <w:rFonts w:asciiTheme="majorBidi" w:eastAsia="Angsana New" w:hAnsiTheme="majorBidi" w:cs="Angsana New" w:hint="cs"/>
          <w:color w:val="000000"/>
          <w:sz w:val="28"/>
          <w:cs/>
        </w:rPr>
        <w:t>อ</w:t>
      </w:r>
      <w:r w:rsidR="00D56DEF" w:rsidRPr="00611EA2">
        <w:rPr>
          <w:rFonts w:asciiTheme="majorBidi" w:eastAsia="Angsana New" w:hAnsiTheme="majorBidi" w:cs="Angsana New" w:hint="cs"/>
          <w:color w:val="000000"/>
          <w:sz w:val="28"/>
          <w:cs/>
        </w:rPr>
        <w:t>อกจากตลาดหลักทรัพย์ฯ</w:t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 xml:space="preserve">  ผู้ออกใบแสดงสิทธิจะดำเนินการดังต่อไปนี้</w:t>
      </w:r>
    </w:p>
    <w:p w14:paraId="6885CCDC" w14:textId="3B519746" w:rsidR="007A0EFB" w:rsidRPr="00611EA2" w:rsidRDefault="003531BF" w:rsidP="007A0EF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="Angsana New" w:hint="cs"/>
          <w:color w:val="000000"/>
          <w:sz w:val="28"/>
          <w:cs/>
        </w:rPr>
        <w:t>7.1</w:t>
      </w:r>
      <w:r w:rsidR="007A0EFB" w:rsidRPr="00611EA2">
        <w:rPr>
          <w:rFonts w:asciiTheme="majorBidi" w:eastAsia="Angsana New" w:hAnsiTheme="majorBidi" w:cs="Angsana New" w:hint="cs"/>
          <w:color w:val="000000"/>
          <w:sz w:val="28"/>
          <w:cs/>
        </w:rPr>
        <w:t>.1</w:t>
      </w:r>
      <w:r w:rsidR="00D56DEF" w:rsidRPr="00611EA2">
        <w:rPr>
          <w:rFonts w:asciiTheme="majorBidi" w:eastAsia="Angsana New" w:hAnsiTheme="majorBidi" w:cs="Angsana New"/>
          <w:color w:val="000000"/>
          <w:sz w:val="28"/>
          <w:cs/>
        </w:rPr>
        <w:tab/>
      </w:r>
      <w:r w:rsidR="007A0EFB" w:rsidRPr="00611EA2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ฯ ภายในวันที่ผู้ออกใบแสดงสิทธิกำหนด หรือก่อนเวลาการซื้อหรือขายหลักทรัพย์ในตลาดหลักทรัพย์ฯ รอบแรกของวันทำการถัดไปอย่างน้อย 1 </w:t>
      </w:r>
      <w:r w:rsidR="007A0EFB" w:rsidRPr="00611EA2">
        <w:rPr>
          <w:rFonts w:asciiTheme="majorBidi" w:eastAsia="Angsana New" w:hAnsiTheme="majorBidi" w:cs="Angsana New"/>
          <w:color w:val="000000"/>
          <w:sz w:val="28"/>
          <w:cs/>
        </w:rPr>
        <w:t>(</w:t>
      </w:r>
      <w:r w:rsidR="007A0EFB" w:rsidRPr="00611EA2">
        <w:rPr>
          <w:rFonts w:asciiTheme="majorBidi" w:eastAsia="Angsana New" w:hAnsiTheme="majorBidi" w:cs="Angsana New" w:hint="cs"/>
          <w:color w:val="000000"/>
          <w:sz w:val="28"/>
          <w:cs/>
        </w:rPr>
        <w:t>หนึ่ง) ชั่วโมง</w:t>
      </w:r>
    </w:p>
    <w:p w14:paraId="70111552" w14:textId="1CFD57DF" w:rsidR="007A0EFB" w:rsidRPr="00611EA2" w:rsidRDefault="003531BF" w:rsidP="007A0EF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color w:val="000000"/>
          <w:sz w:val="28"/>
        </w:rPr>
      </w:pPr>
      <w:r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7.1</w:t>
      </w:r>
      <w:r w:rsidR="007A0EFB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.</w:t>
      </w:r>
      <w:r w:rsidR="007A0EFB" w:rsidRPr="00611EA2">
        <w:rPr>
          <w:rFonts w:asciiTheme="majorBidi" w:eastAsia="Angsana New" w:hAnsiTheme="majorBidi" w:cstheme="majorBidi"/>
          <w:color w:val="000000"/>
          <w:sz w:val="28"/>
        </w:rPr>
        <w:t>2</w:t>
      </w:r>
      <w:r w:rsidR="007A0EFB"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="007A0EFB" w:rsidRPr="00611EA2">
        <w:rPr>
          <w:rFonts w:asciiTheme="majorBidi" w:eastAsia="Angsana New" w:hAnsiTheme="majorBidi" w:cs="Angsana New" w:hint="cs"/>
          <w:color w:val="000000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 ซึ่งมี</w:t>
      </w:r>
      <w:r w:rsidR="007A0EFB" w:rsidRPr="00611EA2">
        <w:rPr>
          <w:rFonts w:asciiTheme="majorBidi" w:eastAsia="Angsana New" w:hAnsiTheme="majorBidi" w:cs="Angsana New"/>
          <w:color w:val="000000"/>
          <w:sz w:val="28"/>
          <w:cs/>
        </w:rPr>
        <w:t xml:space="preserve">ระยะเวลาไม่น้อยกว่า </w:t>
      </w:r>
      <w:r w:rsidR="007A0EFB" w:rsidRPr="00611EA2">
        <w:rPr>
          <w:rFonts w:asciiTheme="majorBidi" w:eastAsia="Angsana New" w:hAnsiTheme="majorBidi" w:cstheme="majorBidi"/>
          <w:color w:val="000000"/>
          <w:sz w:val="28"/>
        </w:rPr>
        <w:t>3</w:t>
      </w:r>
      <w:r w:rsidR="007A0EFB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(สาม)</w:t>
      </w:r>
      <w:r w:rsidR="007A0EFB" w:rsidRPr="00611EA2">
        <w:rPr>
          <w:rFonts w:asciiTheme="majorBidi" w:eastAsia="Angsana New" w:hAnsiTheme="majorBidi" w:cs="Angsana New"/>
          <w:color w:val="000000"/>
          <w:sz w:val="28"/>
          <w:cs/>
        </w:rPr>
        <w:t xml:space="preserve"> เดือนก่อนวันที่มีผลเป็นการเพิกถอน </w:t>
      </w:r>
      <w:r w:rsidR="007A0EFB" w:rsidRPr="00611EA2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และไม่น้อยกว่า 1 </w:t>
      </w:r>
      <w:r w:rsidR="007A0EFB" w:rsidRPr="00611EA2">
        <w:rPr>
          <w:rFonts w:asciiTheme="majorBidi" w:eastAsia="Angsana New" w:hAnsiTheme="majorBidi" w:cs="Angsana New"/>
          <w:color w:val="000000"/>
          <w:sz w:val="28"/>
          <w:cs/>
        </w:rPr>
        <w:t>(</w:t>
      </w:r>
      <w:r w:rsidR="007A0EFB" w:rsidRPr="00611EA2">
        <w:rPr>
          <w:rFonts w:asciiTheme="majorBidi" w:eastAsia="Angsana New" w:hAnsiTheme="majorBidi" w:cs="Angsana New" w:hint="cs"/>
          <w:color w:val="000000"/>
          <w:sz w:val="28"/>
          <w:cs/>
        </w:rPr>
        <w:t>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</w:t>
      </w:r>
      <w:r w:rsidR="007A0EFB" w:rsidRPr="00611EA2">
        <w:rPr>
          <w:rFonts w:asciiTheme="majorBidi" w:eastAsia="Angsana New" w:hAnsiTheme="majorBidi" w:cs="Angsana New" w:hint="cs"/>
          <w:color w:val="000000"/>
          <w:sz w:val="28"/>
          <w:cs/>
        </w:rPr>
        <w:lastRenderedPageBreak/>
        <w:t>ที่เกิดจากหลักทรัพย์อ้างอิงที่เป็นหลักทรัพย์ต่างประเทศดังกล่าวออกจากตลาดหลักทรัพย์ฯ ทั้งหมด หรือแนวทางอื่นใดที่ได้รับความเห็นชอบจากตลาดหลักทรัพย์ฯ</w:t>
      </w:r>
    </w:p>
    <w:p w14:paraId="5A6BDF3A" w14:textId="09459F2C" w:rsidR="007A0EFB" w:rsidRPr="00611EA2" w:rsidRDefault="003531BF" w:rsidP="007A0EF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color w:val="000000"/>
          <w:sz w:val="28"/>
        </w:rPr>
      </w:pPr>
      <w:r w:rsidRPr="00611EA2">
        <w:rPr>
          <w:rFonts w:asciiTheme="majorBidi" w:eastAsia="Angsana New" w:hAnsiTheme="majorBidi" w:cs="Angsana New" w:hint="cs"/>
          <w:color w:val="000000"/>
          <w:sz w:val="28"/>
          <w:cs/>
        </w:rPr>
        <w:t>7.1</w:t>
      </w:r>
      <w:r w:rsidR="007A0EFB" w:rsidRPr="00611EA2">
        <w:rPr>
          <w:rFonts w:asciiTheme="majorBidi" w:eastAsia="Angsana New" w:hAnsiTheme="majorBidi" w:cs="Angsana New" w:hint="cs"/>
          <w:color w:val="000000"/>
          <w:sz w:val="28"/>
          <w:cs/>
        </w:rPr>
        <w:t>.</w:t>
      </w:r>
      <w:r w:rsidR="00D56DEF" w:rsidRPr="00611EA2">
        <w:rPr>
          <w:rFonts w:asciiTheme="majorBidi" w:eastAsia="Angsana New" w:hAnsiTheme="majorBidi" w:cs="Angsana New" w:hint="cs"/>
          <w:color w:val="000000"/>
          <w:sz w:val="28"/>
          <w:cs/>
        </w:rPr>
        <w:t>3</w:t>
      </w:r>
      <w:r w:rsidR="00D56DEF" w:rsidRPr="00611EA2">
        <w:rPr>
          <w:rFonts w:asciiTheme="majorBidi" w:eastAsia="Angsana New" w:hAnsiTheme="majorBidi" w:cs="Angsana New"/>
          <w:color w:val="000000"/>
          <w:sz w:val="28"/>
          <w:cs/>
        </w:rPr>
        <w:tab/>
      </w:r>
      <w:r w:rsidR="007A0EFB" w:rsidRPr="00611EA2">
        <w:rPr>
          <w:rFonts w:asciiTheme="majorBidi" w:eastAsia="Angsana New" w:hAnsiTheme="majorBidi" w:cs="Angsana New" w:hint="cs"/>
          <w:color w:val="000000"/>
          <w:sz w:val="28"/>
          <w:cs/>
        </w:rPr>
        <w:t>จัดส่งสารสนเทศที่</w:t>
      </w:r>
      <w:r w:rsidR="007A0EFB" w:rsidRPr="00611EA2">
        <w:rPr>
          <w:rFonts w:asciiTheme="majorBidi" w:eastAsia="Angsana New" w:hAnsiTheme="majorBidi" w:cs="Angsana New"/>
          <w:color w:val="000000"/>
          <w:sz w:val="28"/>
          <w:cs/>
        </w:rPr>
        <w:t>ระบุข้อมูลเกี่ยวกับแนวทางดูแลผู้ถือใบแสดงสิทธิที่</w:t>
      </w:r>
      <w:r w:rsidR="007A0EFB" w:rsidRPr="00611EA2">
        <w:rPr>
          <w:rFonts w:asciiTheme="majorBidi" w:eastAsia="Angsana New" w:hAnsiTheme="majorBidi" w:cs="Angsana New" w:hint="cs"/>
          <w:color w:val="000000"/>
          <w:sz w:val="28"/>
          <w:cs/>
        </w:rPr>
        <w:t>ซื้อ</w:t>
      </w:r>
      <w:r w:rsidR="007A0EFB" w:rsidRPr="00611EA2">
        <w:rPr>
          <w:rFonts w:asciiTheme="majorBidi" w:eastAsia="Angsana New" w:hAnsiTheme="majorBidi" w:cs="Angsana New"/>
          <w:color w:val="000000"/>
          <w:sz w:val="28"/>
          <w:cs/>
        </w:rPr>
        <w:t>ขายใบแสดงสิทธิในผลประโยชน์ที่เกิดจากหลักทรัพย์อ้างอิงที่เป็นหลักทรัพย์ต่างประเทศที่เหมาะสม (</w:t>
      </w:r>
      <w:r w:rsidR="007A0EFB" w:rsidRPr="00611EA2">
        <w:rPr>
          <w:rFonts w:asciiTheme="majorBidi" w:eastAsia="Angsana New" w:hAnsiTheme="majorBidi" w:cs="Angsana New"/>
          <w:color w:val="000000"/>
          <w:sz w:val="28"/>
        </w:rPr>
        <w:t>Reasonable Exit</w:t>
      </w:r>
      <w:r w:rsidR="007A0EFB" w:rsidRPr="00611EA2">
        <w:rPr>
          <w:rFonts w:asciiTheme="majorBidi" w:eastAsia="Angsana New" w:hAnsiTheme="majorBidi" w:cs="Angsana New"/>
          <w:color w:val="000000"/>
          <w:sz w:val="28"/>
          <w:cs/>
        </w:rPr>
        <w:t>) ให้แก่ผู้ถือใบแสดงสิทธิได้รับทราบ</w:t>
      </w:r>
      <w:r w:rsidR="007A0EFB" w:rsidRPr="00611EA2">
        <w:rPr>
          <w:rFonts w:asciiTheme="majorBidi" w:eastAsia="Angsana New" w:hAnsiTheme="majorBidi" w:cs="Angsana New" w:hint="cs"/>
          <w:color w:val="000000"/>
          <w:sz w:val="28"/>
          <w:cs/>
        </w:rPr>
        <w:t>เป็นการล่วงหน้าไม่น้อยกว่า 3 เดือนก่อนวันที่มีผลเป็นการเพิกถอน</w:t>
      </w:r>
    </w:p>
    <w:p w14:paraId="1BEB912A" w14:textId="01D46D23" w:rsidR="007F5897" w:rsidRPr="00611EA2" w:rsidRDefault="007F5897" w:rsidP="007A0EF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ab/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ab/>
      </w:r>
      <w:r w:rsidRPr="00611EA2">
        <w:rPr>
          <w:rFonts w:asciiTheme="majorBidi" w:eastAsia="Angsana New" w:hAnsiTheme="majorBidi" w:cs="Angsana New" w:hint="cs"/>
          <w:color w:val="000000"/>
          <w:sz w:val="28"/>
          <w:cs/>
        </w:rPr>
        <w:t>ทั้งนี้ การ</w:t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>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ฯ</w:t>
      </w:r>
      <w:r w:rsidRPr="00611EA2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จะเป็นไปตามหลักเกณฑ์ที่กำหนดโดยตลาดหลักทรัพย์ฯ ที่มีผลใช้ยังคับในขณะที่มีการดำเนินการ</w:t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>เพิกถอน</w:t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ฯ</w:t>
      </w:r>
    </w:p>
    <w:p w14:paraId="00000089" w14:textId="37AC70A9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="004A4D43" w:rsidRPr="00611EA2">
        <w:rPr>
          <w:rFonts w:asciiTheme="majorBidi" w:eastAsia="Angsana New" w:hAnsiTheme="majorBidi" w:cstheme="majorBidi"/>
          <w:sz w:val="28"/>
        </w:rPr>
        <w:t>7</w:t>
      </w:r>
      <w:r w:rsidR="004A4D43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.</w:t>
      </w:r>
      <w:r w:rsidR="004A4D43" w:rsidRPr="00611EA2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="004A4D43" w:rsidRPr="00611EA2">
        <w:rPr>
          <w:rFonts w:asciiTheme="majorBidi" w:eastAsia="Angsana New" w:hAnsiTheme="majorBidi" w:cstheme="majorBidi"/>
          <w:color w:val="000000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0000008A" w14:textId="00CF1ECD" w:rsidR="00AF080D" w:rsidRPr="00611EA2" w:rsidRDefault="00345F9A" w:rsidP="00D56DEF">
      <w:pPr>
        <w:tabs>
          <w:tab w:val="left" w:pos="284"/>
        </w:tabs>
        <w:spacing w:before="120" w:after="0" w:line="240" w:lineRule="auto"/>
        <w:ind w:left="1" w:firstLine="283"/>
        <w:jc w:val="thaiDistribute"/>
        <w:rPr>
          <w:rFonts w:asciiTheme="majorBidi" w:eastAsia="Angsana New" w:hAnsiTheme="majorBidi" w:cstheme="majorBidi"/>
          <w:color w:val="000000"/>
          <w:spacing w:val="-8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เมื่อมีเหตุการณ์พิเศษตามข้อ 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>8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ลงวันที่ 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 xml:space="preserve">23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กรกฎาคม 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(รวมทั้งที่มีการแก้ไขเพิ่มเติม) (“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ข้อบังคับตลาดหลักทรัพย์ฯ ว่าด้วยตราสารแสดงสิทธิในหลักทรัพย์ต่างประเทศ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”) (“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เหตุในการเพิกถอน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”) และ</w:t>
      </w:r>
      <w:r w:rsidR="00A20A21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ตลาดหลักทรัพย์ฯ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ได้เพิกถอนใบแสดงสิทธิในผลประโยชน์ที่เกิดจากหลักทรัพย์อ้างอิงที่เป็น</w:t>
      </w:r>
      <w:r w:rsidRPr="00611EA2">
        <w:rPr>
          <w:rFonts w:asciiTheme="majorBidi" w:eastAsia="Angsana New" w:hAnsiTheme="majorBidi" w:cstheme="majorBidi"/>
          <w:sz w:val="28"/>
          <w:cs/>
        </w:rPr>
        <w:t>หลักทรัพย์ต่างประเทศจากการเป็นหลักทรัพย์จดทะเบียน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แล้ว ให้ถือว่าใบแสดงสิทธิในผลประโยชน์ที่เกิดจากหลักทรัพย์อ้างอิงที่เป็น</w:t>
      </w:r>
      <w:r w:rsidRPr="00611EA2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ดังกล่าวได้ถูกยกเลิก และข้อกำหนดสิทธิฉบับนี้</w:t>
      </w:r>
      <w:r w:rsidRPr="00611EA2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</w:t>
      </w:r>
      <w:r w:rsidRPr="00611EA2">
        <w:rPr>
          <w:rFonts w:asciiTheme="majorBidi" w:eastAsia="Angsana New" w:hAnsiTheme="majorBidi" w:cstheme="majorBidi"/>
          <w:spacing w:val="-8"/>
          <w:sz w:val="28"/>
          <w:cs/>
        </w:rPr>
        <w:t>หลักทรัพย์ต่างประเทศ</w:t>
      </w:r>
      <w:r w:rsidRPr="00611EA2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ที่ถูกเพิกถอนนั้น</w:t>
      </w:r>
    </w:p>
    <w:p w14:paraId="4695B9F6" w14:textId="2A1E7B9A" w:rsidR="00DB468B" w:rsidRPr="00611EA2" w:rsidRDefault="00D56DEF" w:rsidP="0082593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="00345F9A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="00345F9A" w:rsidRPr="00611EA2">
        <w:rPr>
          <w:rFonts w:asciiTheme="majorBidi" w:eastAsia="Angsana New" w:hAnsiTheme="majorBidi" w:cstheme="majorBidi"/>
          <w:color w:val="000000"/>
          <w:spacing w:val="2"/>
          <w:sz w:val="28"/>
        </w:rPr>
        <w:t>8</w:t>
      </w:r>
      <w:r w:rsidR="00345F9A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.</w:t>
      </w:r>
      <w:r w:rsidR="00345F9A" w:rsidRPr="00611EA2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1 </w:t>
      </w:r>
      <w:r w:rsidR="00345F9A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="00345F9A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ผู้ถือใบ</w:t>
      </w:r>
      <w:r w:rsidR="00345F9A" w:rsidRPr="00611EA2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="00345F9A" w:rsidRPr="00611EA2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="00345F9A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="00345F9A" w:rsidRPr="00611EA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="00345F9A" w:rsidRPr="00611EA2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="00345F9A" w:rsidRPr="00611EA2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="00345F9A" w:rsidRPr="00611EA2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</w:t>
      </w:r>
      <w:r w:rsidR="00A20A21" w:rsidRPr="00611EA2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ตลาดหลักทรัพย์ฯ </w:t>
      </w:r>
      <w:r w:rsidR="00345F9A" w:rsidRPr="00611EA2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ทั้งหมด หรือแนวทางอื่นใดตามที่ได้รับความเห็นชอบจาก</w:t>
      </w:r>
      <w:r w:rsidR="00A20A21" w:rsidRPr="00611EA2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ตลาดหลักทรัพย์ฯ </w:t>
      </w:r>
    </w:p>
    <w:p w14:paraId="0000008C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>8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</w:t>
      </w: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3FC100D9" w:rsidR="00AF080D" w:rsidRPr="00611EA2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8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611EA2">
        <w:rPr>
          <w:rFonts w:asciiTheme="majorBidi" w:eastAsia="Angsana New" w:hAnsiTheme="majorBidi" w:cstheme="majorBidi"/>
          <w:b/>
          <w:sz w:val="28"/>
        </w:rPr>
        <w:t>Extraordinary Event</w:t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611EA2">
        <w:rPr>
          <w:rFonts w:asciiTheme="majorBidi" w:eastAsia="Angsana New" w:hAnsiTheme="majorBidi" w:cstheme="majorBidi"/>
          <w:sz w:val="28"/>
          <w:cs/>
        </w:rPr>
        <w:t>) เกิดขึ้น ผู้ออกใบแสดงสิทธิอาจร้องขอให้</w:t>
      </w:r>
      <w:r w:rsidR="00A20A21" w:rsidRPr="00611EA2">
        <w:rPr>
          <w:rFonts w:asciiTheme="majorBidi" w:eastAsia="Angsana New" w:hAnsiTheme="majorBidi" w:cstheme="majorBidi"/>
          <w:sz w:val="28"/>
          <w:cs/>
        </w:rPr>
        <w:t xml:space="preserve">ตลาดหลักทรัพย์ฯ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โดยผู้ออกใบแสดงสิทธิจะดำเนินการตามขั้นตอนที่ระบุในข้อบังคับตลาดหลักทรัพย์ฯ ว่าด้วยตราสารแสดงสิทธิในหลักทรัพย์ต่างประเทศ </w:t>
      </w:r>
    </w:p>
    <w:p w14:paraId="0000008E" w14:textId="450534FF" w:rsidR="00AF080D" w:rsidRPr="00611EA2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="00405892"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516B110D" w:rsidR="00AF080D" w:rsidRPr="00611EA2" w:rsidRDefault="00D56DEF" w:rsidP="00D56DE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611EA2">
        <w:rPr>
          <w:rFonts w:asciiTheme="majorBidi" w:eastAsia="Angsana New" w:hAnsiTheme="majorBidi" w:cstheme="majorBidi"/>
          <w:color w:val="000000"/>
          <w:sz w:val="28"/>
          <w:cs/>
        </w:rPr>
        <w:t>ก)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611EA2">
        <w:rPr>
          <w:rFonts w:asciiTheme="majorBidi" w:eastAsia="Angsana New" w:hAnsiTheme="majorBidi" w:cstheme="majorBidi"/>
          <w:color w:val="000000"/>
          <w:sz w:val="28"/>
          <w:cs/>
        </w:rPr>
        <w:t>ผู้ออกหลักทรัพย์ต่างประเทศมี</w:t>
      </w:r>
      <w:r w:rsidR="0010590E" w:rsidRPr="00611EA2">
        <w:rPr>
          <w:rFonts w:asciiTheme="majorBidi" w:eastAsia="Angsana New" w:hAnsiTheme="majorBidi" w:cstheme="majorBidi"/>
          <w:color w:val="000000"/>
          <w:sz w:val="28"/>
          <w:cs/>
        </w:rPr>
        <w:t>เหตุแห่งการควบรวมกิจการ</w:t>
      </w:r>
      <w:r w:rsidR="00345F9A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 (</w:t>
      </w:r>
      <w:r w:rsidR="00345F9A" w:rsidRPr="00611EA2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="00345F9A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)   </w:t>
      </w:r>
    </w:p>
    <w:p w14:paraId="00000090" w14:textId="6A58A16C" w:rsidR="00AF080D" w:rsidRPr="00611EA2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ข)</w:t>
      </w:r>
      <w:r w:rsidR="008D513F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611EA2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611EA2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="00345F9A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1" w14:textId="23B3E08E" w:rsidR="00AF080D" w:rsidRPr="00611EA2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ค)</w:t>
      </w:r>
      <w:r w:rsidR="008D513F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611EA2">
        <w:rPr>
          <w:rFonts w:asciiTheme="majorBidi" w:eastAsia="Angsana New" w:hAnsiTheme="majorBidi" w:cstheme="majorBidi"/>
          <w:color w:val="000000"/>
          <w:sz w:val="28"/>
          <w:cs/>
        </w:rPr>
        <w:t>ผู้ออกหลักทรัพย์ต่างประเทศมีการล้มละลาย (</w:t>
      </w:r>
      <w:r w:rsidR="00345F9A" w:rsidRPr="00611EA2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="00345F9A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2" w14:textId="479F4537" w:rsidR="00AF080D" w:rsidRPr="00611EA2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="1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ง)</w:t>
      </w:r>
      <w:r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6D021F" w:rsidRPr="00611EA2">
        <w:rPr>
          <w:rFonts w:asciiTheme="majorBidi" w:eastAsia="Angsana New" w:hAnsiTheme="majorBidi" w:cstheme="majorBidi"/>
          <w:color w:val="000000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D021F" w:rsidRPr="00611EA2">
        <w:rPr>
          <w:rFonts w:asciiTheme="majorBidi" w:eastAsia="Angsana New" w:hAnsiTheme="majorBidi" w:cs="Angsana New"/>
          <w:bCs/>
          <w:color w:val="000000"/>
          <w:sz w:val="28"/>
          <w:cs/>
        </w:rPr>
        <w:t xml:space="preserve"> </w:t>
      </w:r>
      <w:r w:rsidR="006D021F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(</w:t>
      </w:r>
      <w:r w:rsidR="006D021F" w:rsidRPr="00611EA2">
        <w:rPr>
          <w:rFonts w:asciiTheme="majorBidi" w:eastAsia="Angsana New" w:hAnsiTheme="majorBidi" w:cstheme="majorBidi"/>
          <w:bCs/>
          <w:color w:val="000000"/>
          <w:sz w:val="28"/>
        </w:rPr>
        <w:t>De</w:t>
      </w:r>
      <w:r w:rsidR="006D021F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-</w:t>
      </w:r>
      <w:r w:rsidR="006D021F" w:rsidRPr="00611EA2">
        <w:rPr>
          <w:rFonts w:asciiTheme="majorBidi" w:eastAsia="Angsana New" w:hAnsiTheme="majorBidi" w:cstheme="majorBidi"/>
          <w:bCs/>
          <w:color w:val="000000"/>
          <w:sz w:val="28"/>
        </w:rPr>
        <w:t>listing</w:t>
      </w:r>
      <w:r w:rsidR="006D021F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)</w:t>
      </w:r>
    </w:p>
    <w:p w14:paraId="00000093" w14:textId="5F5DBD91" w:rsidR="00AF080D" w:rsidRPr="00611EA2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="567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lastRenderedPageBreak/>
        <w:t>จ)</w:t>
      </w:r>
      <w:r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611EA2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345F9A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เฉลี่ยย้อนหลัง </w:t>
      </w:r>
      <w:r w:rsidR="00345F9A" w:rsidRPr="00611EA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611EA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611EA2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="567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ฉ)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611EA2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611EA2">
        <w:rPr>
          <w:rFonts w:asciiTheme="majorBidi" w:eastAsia="Angsana New" w:hAnsiTheme="majorBidi" w:cstheme="majorBidi"/>
          <w:color w:val="000000"/>
          <w:sz w:val="28"/>
        </w:rPr>
        <w:t>Market Capitalization</w:t>
      </w:r>
      <w:r w:rsidR="00345F9A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="00345F9A" w:rsidRPr="00611EA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611EA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6" w14:textId="57D97C07" w:rsidR="00AF080D" w:rsidRPr="00611EA2" w:rsidRDefault="008D513F" w:rsidP="007A0E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567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ช)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 </w:t>
      </w:r>
    </w:p>
    <w:p w14:paraId="00000097" w14:textId="78363E2C" w:rsidR="00AF080D" w:rsidRPr="00611EA2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Theme="majorBidi" w:hAnsiTheme="majorBidi" w:cstheme="majorBidi"/>
            <w:spacing w:val="-4"/>
            <w:sz w:val="28"/>
          </w:rPr>
          <w:tag w:val="goog_rdk_8"/>
          <w:id w:val="-1717196657"/>
        </w:sdtPr>
        <w:sdtEndPr/>
        <w:sdtContent/>
      </w:sdt>
      <w:r w:rsidRPr="00611EA2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ก) ถึงข้อ </w:t>
      </w:r>
      <w:r w:rsidR="007A0EFB" w:rsidRPr="00611EA2">
        <w:rPr>
          <w:rFonts w:asciiTheme="majorBidi" w:eastAsia="Angsana New" w:hAnsiTheme="majorBidi" w:cstheme="majorBidi" w:hint="cs"/>
          <w:color w:val="000000"/>
          <w:spacing w:val="-4"/>
          <w:sz w:val="28"/>
          <w:cs/>
        </w:rPr>
        <w:t>ช</w:t>
      </w:r>
      <w:r w:rsidRPr="00611EA2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</w:t>
      </w:r>
      <w:r w:rsidR="00A20A21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ตลาดหลักทรัพย์ฯ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เพิกถอนได้ ตามหลักเกณฑ์ที่กำหนดในข้อบังคับตลาดหลักทรัพย์ฯ ว่าด้วยตราสารแสดงสิทธิในหลักทรัพย์ต่างประเทศ  </w:t>
      </w:r>
    </w:p>
    <w:p w14:paraId="020FDB56" w14:textId="77777777" w:rsidR="00825931" w:rsidRPr="00611EA2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D64A1F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จ) ถึงข้อ ช) </w:t>
      </w:r>
      <w:r w:rsidR="00A3781A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หรือ</w:t>
      </w:r>
      <w:r w:rsidR="00D64A1F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</w:t>
      </w:r>
      <w:r w:rsidR="00A3781A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การ</w:t>
      </w:r>
      <w:r w:rsidR="00A3781A" w:rsidRPr="00611EA2">
        <w:rPr>
          <w:rFonts w:asciiTheme="majorBidi" w:eastAsia="Angsana New" w:hAnsiTheme="majorBidi" w:cstheme="majorBidi"/>
          <w:color w:val="000000"/>
          <w:sz w:val="28"/>
          <w:cs/>
        </w:rPr>
        <w:t>เพิกถอน</w:t>
      </w:r>
      <w:r w:rsidR="00A3781A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ที่เป็นไป</w:t>
      </w:r>
      <w:r w:rsidR="00A3781A" w:rsidRPr="00611EA2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ตามหลักเกณฑ์ที่กำหนดในข้อบังคับตลาดหลักทรัพย์ฯ ว่าด้วยตราสารแสดงสิทธิในหลักทรัพย์ต่างประเทศ</w:t>
      </w:r>
      <w:r w:rsidR="00A3781A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ผู้ออกใบแสดงสิทธิ</w:t>
      </w:r>
      <w:r w:rsidR="00D64A1F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อาจใช้ดุลพินิจ</w:t>
      </w:r>
      <w:r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</w:t>
      </w:r>
      <w:r w:rsidR="00A3781A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ที่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เป็น</w:t>
      </w:r>
      <w:r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ถือใบแสดงสิทธิ  </w:t>
      </w:r>
    </w:p>
    <w:p w14:paraId="00000098" w14:textId="770C2C1E" w:rsidR="00AF080D" w:rsidRPr="00611EA2" w:rsidRDefault="00825931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611EA2">
        <w:rPr>
          <w:rFonts w:asciiTheme="majorBidi" w:eastAsia="Angsana New" w:hAnsiTheme="majorBidi" w:cstheme="majorBidi"/>
          <w:color w:val="000000"/>
          <w:sz w:val="28"/>
          <w:cs/>
        </w:rPr>
        <w:t>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="00345F9A" w:rsidRPr="00611EA2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</w:t>
      </w:r>
      <w:r w:rsidR="00A3781A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หรือ</w:t>
      </w:r>
      <w:r w:rsidR="00A3781A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</w:t>
      </w:r>
      <w:r w:rsidR="00A3781A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การ</w:t>
      </w:r>
      <w:r w:rsidR="00A3781A" w:rsidRPr="00611EA2">
        <w:rPr>
          <w:rFonts w:asciiTheme="majorBidi" w:eastAsia="Angsana New" w:hAnsiTheme="majorBidi" w:cstheme="majorBidi"/>
          <w:color w:val="000000"/>
          <w:sz w:val="28"/>
          <w:cs/>
        </w:rPr>
        <w:t>เพิกถอน</w:t>
      </w:r>
      <w:r w:rsidR="00A3781A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ที่เป็นไป</w:t>
      </w:r>
      <w:r w:rsidR="00A3781A" w:rsidRPr="00611EA2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ตามหลักเกณฑ์ที่กำหนดในข้อบังคับตลาดหลักทรัพย์ฯ ว่าด้วยตราสารแสดงสิทธิในหลักทรัพย์ต่างประเทศ</w:t>
      </w:r>
      <w:r w:rsidR="00345F9A" w:rsidRPr="00611EA2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ผู้ออกใบแสดงสิทธิ</w:t>
      </w:r>
      <w:r w:rsidR="00345F9A" w:rsidRPr="00611EA2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134EE8F7" w14:textId="372669C0" w:rsidR="00581F09" w:rsidRPr="00611EA2" w:rsidRDefault="00345F9A" w:rsidP="00581F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เมื่อ</w:t>
      </w:r>
      <w:r w:rsidR="00A20A21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ตลาดหลักทรัพย์ฯ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639CCB37" w14:textId="65F8C29D" w:rsidR="00912BAB" w:rsidRPr="00611EA2" w:rsidRDefault="00912BAB" w:rsidP="00581F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ab/>
      </w:r>
    </w:p>
    <w:p w14:paraId="0000009A" w14:textId="77777777" w:rsidR="00AF080D" w:rsidRPr="00611EA2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  <w:t>8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>2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คำนิยามศัพท์ที่เกี่ยวกับข้อ 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>8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.</w:t>
      </w:r>
    </w:p>
    <w:p w14:paraId="0000009B" w14:textId="53DBFC8D" w:rsidR="00AF080D" w:rsidRPr="00611EA2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>8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. ของข้อกำหนดสิทธิฉบับนี้ ให้คำต่าง</w:t>
      </w:r>
      <w:r w:rsidR="004A4D4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16BF216E" w:rsidR="00AF080D" w:rsidRPr="00611EA2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</w:t>
      </w:r>
      <w:r w:rsidR="0010590E"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ทรัพย์สินของผู้ออกหลักทรัพย์ต่างประเทศตกเป็นของรัฐ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” (</w:t>
      </w:r>
      <w:r w:rsidR="004A4D43" w:rsidRPr="00611EA2">
        <w:rPr>
          <w:rFonts w:asciiTheme="majorBidi" w:eastAsia="Angsana New" w:hAnsiTheme="majorBidi" w:cstheme="majorBidi"/>
          <w:b/>
          <w:color w:val="000000"/>
          <w:sz w:val="28"/>
        </w:rPr>
        <w:t>Nationalization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2B2BB0DD" w:rsidR="00AF080D" w:rsidRPr="00611EA2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</w:t>
      </w:r>
      <w:r w:rsidR="006D021F"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การล้มละลาย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” (</w:t>
      </w: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>Insolvency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4A4D4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611EA2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 xml:space="preserve">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2A52B560" w:rsidR="00AF080D" w:rsidRPr="00611EA2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“เหตุแห่งการควบรวมกิจการ” (</w:t>
      </w: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4A4D4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ๆ หมายถึง </w:t>
      </w:r>
    </w:p>
    <w:p w14:paraId="000000A0" w14:textId="7BA2078F" w:rsidR="00AF080D" w:rsidRPr="00611EA2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4A4D4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3D23DF3B" w:rsidR="00AF080D" w:rsidRPr="00611EA2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4A4D4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71B28245" w:rsidR="00AF080D" w:rsidRPr="00611EA2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(ค) การที่บุคคลหรือนิติบุคคลใด</w:t>
      </w:r>
      <w:r w:rsidR="004A4D4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611EA2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62AFAF3A" w14:textId="0BB1C525" w:rsidR="00991748" w:rsidRPr="00611EA2" w:rsidRDefault="00345F9A" w:rsidP="00581F0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4A4D4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611EA2">
        <w:rPr>
          <w:rFonts w:asciiTheme="majorBidi" w:eastAsia="Angsana New" w:hAnsiTheme="majorBidi" w:cstheme="majorBidi"/>
          <w:sz w:val="28"/>
        </w:rPr>
        <w:t xml:space="preserve">50 </w:t>
      </w:r>
      <w:r w:rsidRPr="00611EA2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611EA2">
        <w:rPr>
          <w:rFonts w:asciiTheme="majorBidi" w:eastAsia="Angsana New" w:hAnsiTheme="majorBidi" w:cstheme="majorBidi"/>
          <w:sz w:val="28"/>
        </w:rPr>
        <w:t>Reverse Merger</w:t>
      </w:r>
      <w:bookmarkStart w:id="4" w:name="bookmark=id.2et92p0" w:colFirst="0" w:colLast="0"/>
      <w:bookmarkEnd w:id="4"/>
      <w:r w:rsidRPr="00611EA2">
        <w:rPr>
          <w:rFonts w:asciiTheme="majorBidi" w:eastAsia="Angsana New" w:hAnsiTheme="majorBidi" w:cstheme="majorBidi"/>
          <w:sz w:val="28"/>
          <w:cs/>
        </w:rPr>
        <w:t xml:space="preserve">)) </w:t>
      </w:r>
    </w:p>
    <w:p w14:paraId="000000A4" w14:textId="0ADE218B" w:rsidR="00AF080D" w:rsidRPr="00611EA2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/>
        <w:jc w:val="thaiDistribute"/>
        <w:rPr>
          <w:rFonts w:asciiTheme="majorBidi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b/>
          <w:sz w:val="28"/>
        </w:rPr>
        <w:t>9</w:t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4A4D43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611EA2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7" w14:textId="5722E34A" w:rsidR="00AF080D" w:rsidRPr="00611EA2" w:rsidRDefault="00345F9A" w:rsidP="00C673F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4A4D4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ๆ ผู้ออกใบแสดงสิทธิจะต้องรับผิดชอบตามแต่ละกรณีดังต่อไปนี้ </w:t>
      </w:r>
    </w:p>
    <w:p w14:paraId="000000A9" w14:textId="3E7A95F7" w:rsidR="00AF080D" w:rsidRPr="00611EA2" w:rsidRDefault="00345F9A" w:rsidP="00C673F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="00C673FE" w:rsidRPr="00611EA2">
        <w:rPr>
          <w:rFonts w:asciiTheme="majorBidi" w:eastAsia="Angsana New" w:hAnsiTheme="majorBidi" w:cstheme="majorBidi"/>
          <w:sz w:val="28"/>
          <w:cs/>
        </w:rPr>
        <w:tab/>
      </w:r>
      <w:r w:rsidRPr="00611EA2">
        <w:rPr>
          <w:rFonts w:asciiTheme="majorBidi" w:eastAsia="Angsana New" w:hAnsiTheme="majorBidi" w:cstheme="majorBidi"/>
          <w:sz w:val="28"/>
        </w:rPr>
        <w:t>9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="00C673FE" w:rsidRPr="00611EA2">
        <w:rPr>
          <w:rFonts w:asciiTheme="majorBidi" w:eastAsia="Angsana New" w:hAnsiTheme="majorBidi" w:cstheme="majorBidi" w:hint="cs"/>
          <w:sz w:val="28"/>
          <w:cs/>
        </w:rPr>
        <w:t>1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Pr="00611EA2">
        <w:rPr>
          <w:rFonts w:asciiTheme="majorBidi" w:eastAsia="Angsana New" w:hAnsiTheme="majorBidi" w:cstheme="majorBidi"/>
          <w:sz w:val="28"/>
        </w:rPr>
        <w:t xml:space="preserve">7 </w:t>
      </w:r>
      <w:r w:rsidRPr="00611EA2">
        <w:rPr>
          <w:rFonts w:asciiTheme="majorBidi" w:eastAsia="Angsana New" w:hAnsiTheme="majorBidi" w:cstheme="majorBidi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69E5B948" w14:textId="1DEBDE2E" w:rsidR="00581F09" w:rsidRPr="00611EA2" w:rsidRDefault="00DB4237" w:rsidP="00C64E85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2"/>
          <w:id w:val="-131488510"/>
          <w:showingPlcHdr/>
        </w:sdtPr>
        <w:sdtEndPr/>
        <w:sdtContent>
          <w:r w:rsidR="00C673FE" w:rsidRPr="00611EA2">
            <w:rPr>
              <w:rFonts w:asciiTheme="majorBidi" w:hAnsiTheme="majorBidi" w:cs="Angsana New"/>
              <w:sz w:val="28"/>
              <w:cs/>
            </w:rPr>
            <w:t xml:space="preserve">     </w:t>
          </w:r>
        </w:sdtContent>
      </w:sdt>
      <w:r w:rsidR="00345F9A" w:rsidRPr="00611EA2">
        <w:rPr>
          <w:rFonts w:asciiTheme="majorBidi" w:eastAsia="Angsana New" w:hAnsiTheme="majorBidi" w:cstheme="majorBidi"/>
          <w:sz w:val="28"/>
        </w:rPr>
        <w:tab/>
        <w:t>9</w:t>
      </w:r>
      <w:r w:rsidR="00345F9A" w:rsidRPr="00611EA2">
        <w:rPr>
          <w:rFonts w:asciiTheme="majorBidi" w:eastAsia="Angsana New" w:hAnsiTheme="majorBidi" w:cstheme="majorBidi"/>
          <w:sz w:val="28"/>
          <w:cs/>
        </w:rPr>
        <w:t>.</w:t>
      </w:r>
      <w:r w:rsidR="00C673FE" w:rsidRPr="00611EA2">
        <w:rPr>
          <w:rFonts w:asciiTheme="majorBidi" w:eastAsia="Angsana New" w:hAnsiTheme="majorBidi" w:cstheme="majorBidi" w:hint="cs"/>
          <w:sz w:val="28"/>
          <w:cs/>
        </w:rPr>
        <w:t>2</w:t>
      </w:r>
      <w:r w:rsidR="00345F9A" w:rsidRPr="00611EA2">
        <w:rPr>
          <w:rFonts w:asciiTheme="majorBidi" w:eastAsia="Angsana New" w:hAnsiTheme="majorBidi" w:cstheme="majorBidi"/>
          <w:sz w:val="28"/>
        </w:rPr>
        <w:tab/>
      </w:r>
      <w:r w:rsidR="00345F9A" w:rsidRPr="00611EA2">
        <w:rPr>
          <w:rFonts w:asciiTheme="majorBidi" w:eastAsia="Angsana New" w:hAnsiTheme="majorBidi" w:cstheme="majorBidi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 ผู้ออกใบแสดงสิทธิจะจ่ายค่าเสียหายให้กับผู้ถือใบแสดงสิทธิในอัตรา</w:t>
      </w:r>
      <w:r w:rsidR="00345F9A" w:rsidRPr="00611EA2">
        <w:rPr>
          <w:rFonts w:asciiTheme="majorBidi" w:eastAsia="Angsana New" w:hAnsiTheme="majorBidi" w:cstheme="majorBidi"/>
          <w:spacing w:val="2"/>
          <w:sz w:val="28"/>
          <w:cs/>
        </w:rPr>
        <w:lastRenderedPageBreak/>
        <w:t xml:space="preserve">ร้อยละ </w:t>
      </w:r>
      <w:r w:rsidR="00345F9A" w:rsidRPr="00611EA2">
        <w:rPr>
          <w:rFonts w:asciiTheme="majorBidi" w:eastAsia="Angsana New" w:hAnsiTheme="majorBidi" w:cstheme="majorBidi"/>
          <w:spacing w:val="2"/>
          <w:sz w:val="28"/>
        </w:rPr>
        <w:t>7</w:t>
      </w:r>
      <w:r w:rsidR="00345F9A" w:rsidRPr="00611EA2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="00345F9A" w:rsidRPr="00611EA2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="00345F9A" w:rsidRPr="00611EA2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</w:t>
      </w:r>
      <w:r w:rsidR="004917E3" w:rsidRPr="00611EA2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345F9A" w:rsidRPr="00611EA2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="00345F9A" w:rsidRPr="00611EA2">
        <w:rPr>
          <w:rFonts w:asciiTheme="majorBidi" w:eastAsia="Angsana New" w:hAnsiTheme="majorBidi" w:cstheme="majorBidi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48DC1EED" w14:textId="3DFF2297" w:rsidR="0074770A" w:rsidRPr="00DD1A04" w:rsidRDefault="00601A06" w:rsidP="00C673F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DD1A04"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  <w:t>10</w:t>
      </w:r>
      <w:r w:rsidRPr="00DD1A04">
        <w:rPr>
          <w:rFonts w:asciiTheme="majorBidi" w:eastAsia="Angsana New" w:hAnsiTheme="majorBidi" w:cs="Angsana New"/>
          <w:b/>
          <w:bCs/>
          <w:color w:val="000000"/>
          <w:sz w:val="28"/>
          <w:u w:val="single"/>
          <w:cs/>
        </w:rPr>
        <w:t>.</w:t>
      </w:r>
      <w:r w:rsidR="00C673FE" w:rsidRPr="00DD1A04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ab/>
      </w:r>
      <w:r w:rsidRPr="00DD1A04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มาตรการคุ้มครองผู้ถือใบแสดงสิทธิ</w:t>
      </w:r>
      <w:r w:rsidR="00CB52C2" w:rsidRPr="00DD1A04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ในกรณีที่ผู้ออกใบแสดงสิทธิไม่สามารถกระจายการถือ</w:t>
      </w:r>
      <w:r w:rsidR="0035368F" w:rsidRPr="00DD1A04">
        <w:rPr>
          <w:rFonts w:asciiTheme="majorBidi" w:eastAsia="Angsana New" w:hAnsiTheme="majorBidi" w:cs="Angsana New"/>
          <w:b/>
          <w:bCs/>
          <w:color w:val="000000"/>
          <w:sz w:val="28"/>
          <w:u w:val="single"/>
          <w:cs/>
        </w:rPr>
        <w:t>ใบแสดงสิทธิในผลประโยชน์ที่เกิดจาก</w:t>
      </w:r>
      <w:r w:rsidR="0035368F" w:rsidRPr="00DD1A04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หลักทรัพย์</w:t>
      </w:r>
      <w:r w:rsidR="0035368F" w:rsidRPr="00DD1A04">
        <w:rPr>
          <w:rFonts w:asciiTheme="majorBidi" w:eastAsia="Angsana New" w:hAnsiTheme="majorBidi" w:cs="Angsana New"/>
          <w:b/>
          <w:bCs/>
          <w:color w:val="000000"/>
          <w:sz w:val="28"/>
          <w:u w:val="single"/>
          <w:cs/>
        </w:rPr>
        <w:t>อ้างอิงที่เป็นหลักทรัพย์ต่างประเทศ</w:t>
      </w:r>
      <w:r w:rsidR="00CB52C2" w:rsidRPr="00DD1A04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ได้ตามหลักเกณฑ์ของ</w:t>
      </w:r>
      <w:r w:rsidR="00A20A21" w:rsidRPr="00DD1A04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 xml:space="preserve">ตลาดหลักทรัพย์ฯ </w:t>
      </w:r>
      <w:r w:rsidR="00CB52C2" w:rsidRPr="00DD1A04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 xml:space="preserve"> </w:t>
      </w:r>
    </w:p>
    <w:p w14:paraId="7EACF849" w14:textId="51EF368B" w:rsidR="00E25FAD" w:rsidRPr="00DD1A04" w:rsidRDefault="00C673FE" w:rsidP="00A14C8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DD1A04">
        <w:rPr>
          <w:rFonts w:asciiTheme="majorBidi" w:eastAsia="Angsana New" w:hAnsiTheme="majorBidi" w:cs="Angsana New"/>
          <w:color w:val="000000"/>
          <w:sz w:val="28"/>
          <w:cs/>
        </w:rPr>
        <w:tab/>
      </w:r>
      <w:r w:rsidR="00A3781A" w:rsidRPr="00DD1A04">
        <w:rPr>
          <w:rFonts w:asciiTheme="majorBidi" w:eastAsia="Angsana New" w:hAnsiTheme="majorBidi" w:cs="Angsana New" w:hint="cs"/>
          <w:color w:val="000000"/>
          <w:sz w:val="28"/>
          <w:cs/>
        </w:rPr>
        <w:t>ในกรณีที่</w:t>
      </w:r>
      <w:r w:rsidR="001D562E" w:rsidRPr="00DD1A04">
        <w:rPr>
          <w:rFonts w:asciiTheme="majorBidi" w:eastAsia="Angsana New" w:hAnsiTheme="majorBidi" w:cs="Angsana New" w:hint="cs"/>
          <w:color w:val="000000"/>
          <w:sz w:val="28"/>
          <w:cs/>
        </w:rPr>
        <w:t>ผู้ออกใบแสดงสิทธิ</w:t>
      </w:r>
      <w:r w:rsidR="001D562E" w:rsidRPr="00DD1A04">
        <w:rPr>
          <w:rFonts w:asciiTheme="majorBidi" w:eastAsia="Angsana New" w:hAnsiTheme="majorBidi" w:cs="Angsana New"/>
          <w:color w:val="000000"/>
          <w:sz w:val="28"/>
          <w:cs/>
        </w:rPr>
        <w:t>ไม่สามารถกระจายการถือ</w:t>
      </w:r>
      <w:r w:rsidR="0035368F" w:rsidRPr="00DD1A04">
        <w:rPr>
          <w:rFonts w:asciiTheme="majorBidi" w:eastAsia="Angsana New" w:hAnsiTheme="majorBidi" w:cs="Angsana New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1D562E" w:rsidRPr="00DD1A04">
        <w:rPr>
          <w:rFonts w:asciiTheme="majorBidi" w:eastAsia="Angsana New" w:hAnsiTheme="majorBidi" w:cs="Angsana New"/>
          <w:color w:val="000000"/>
          <w:sz w:val="28"/>
          <w:cs/>
        </w:rPr>
        <w:t>ได้ตามหลักเกณฑ์ของ</w:t>
      </w:r>
      <w:r w:rsidR="00A20A21" w:rsidRPr="00DD1A04">
        <w:rPr>
          <w:rFonts w:asciiTheme="majorBidi" w:eastAsia="Angsana New" w:hAnsiTheme="majorBidi" w:cs="Angsana New"/>
          <w:color w:val="000000"/>
          <w:sz w:val="28"/>
          <w:cs/>
        </w:rPr>
        <w:t xml:space="preserve">ตลาดหลักทรัพย์ฯ </w:t>
      </w:r>
      <w:r w:rsidR="00295BF0" w:rsidRPr="00DD1A04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ผู้ออกใบแสดงสิทธิจะ</w:t>
      </w:r>
      <w:r w:rsidR="007B3AE0" w:rsidRPr="00DD1A04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ทำ</w:t>
      </w:r>
      <w:r w:rsidR="00F24667" w:rsidRPr="00DD1A04">
        <w:rPr>
          <w:rFonts w:asciiTheme="majorBidi" w:eastAsia="Angsana New" w:hAnsiTheme="majorBidi" w:cstheme="majorBidi" w:hint="cs"/>
          <w:color w:val="000000"/>
          <w:sz w:val="28"/>
          <w:cs/>
        </w:rPr>
        <w:t>การขอเพิกถอน</w:t>
      </w:r>
      <w:r w:rsidR="0035368F" w:rsidRPr="00DD1A04">
        <w:rPr>
          <w:rFonts w:asciiTheme="majorBidi" w:eastAsia="Angsana New" w:hAnsiTheme="majorBidi" w:cs="Angsana New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DD1A04">
        <w:rPr>
          <w:rFonts w:asciiTheme="majorBidi" w:eastAsia="Angsana New" w:hAnsiTheme="majorBidi" w:cs="Angsana New" w:hint="cs"/>
          <w:color w:val="000000"/>
          <w:sz w:val="28"/>
          <w:cs/>
        </w:rPr>
        <w:t>ออกจาก</w:t>
      </w:r>
      <w:r w:rsidR="00A3781A" w:rsidRPr="00DD1A04">
        <w:rPr>
          <w:rFonts w:asciiTheme="majorBidi" w:eastAsia="Angsana New" w:hAnsiTheme="majorBidi" w:cs="Angsana New" w:hint="cs"/>
          <w:color w:val="000000"/>
          <w:sz w:val="28"/>
          <w:cs/>
        </w:rPr>
        <w:t>ตลาดหลักทรัพย์</w:t>
      </w:r>
      <w:r w:rsidRPr="00DD1A04">
        <w:rPr>
          <w:rFonts w:asciiTheme="majorBidi" w:eastAsia="Angsana New" w:hAnsiTheme="majorBidi" w:cs="Angsana New" w:hint="cs"/>
          <w:color w:val="000000"/>
          <w:sz w:val="28"/>
          <w:cs/>
        </w:rPr>
        <w:t>ฯ</w:t>
      </w:r>
      <w:r w:rsidR="00A14C83" w:rsidRPr="00DD1A04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</w:t>
      </w:r>
      <w:r w:rsidR="00A3781A" w:rsidRPr="00DD1A04">
        <w:rPr>
          <w:rFonts w:asciiTheme="majorBidi" w:eastAsia="Angsana New" w:hAnsiTheme="majorBidi" w:cs="Angsana New" w:hint="cs"/>
          <w:color w:val="000000"/>
          <w:sz w:val="28"/>
          <w:cs/>
        </w:rPr>
        <w:t>ทั้งนี้ เป็นไป</w:t>
      </w:r>
      <w:r w:rsidR="007B3AE0" w:rsidRPr="00DD1A04">
        <w:rPr>
          <w:rFonts w:asciiTheme="majorBidi" w:eastAsia="Angsana New" w:hAnsiTheme="majorBidi" w:cs="Angsana New" w:hint="cs"/>
          <w:color w:val="000000"/>
          <w:sz w:val="28"/>
          <w:cs/>
        </w:rPr>
        <w:t>ตามว</w:t>
      </w:r>
      <w:r w:rsidR="0054779F" w:rsidRPr="00DD1A04">
        <w:rPr>
          <w:rFonts w:asciiTheme="majorBidi" w:eastAsia="Angsana New" w:hAnsiTheme="majorBidi" w:cs="Angsana New" w:hint="cs"/>
          <w:color w:val="000000"/>
          <w:sz w:val="28"/>
          <w:cs/>
        </w:rPr>
        <w:t>ิ</w:t>
      </w:r>
      <w:r w:rsidR="007B3AE0" w:rsidRPr="00DD1A04">
        <w:rPr>
          <w:rFonts w:asciiTheme="majorBidi" w:eastAsia="Angsana New" w:hAnsiTheme="majorBidi" w:cs="Angsana New" w:hint="cs"/>
          <w:color w:val="000000"/>
          <w:sz w:val="28"/>
          <w:cs/>
        </w:rPr>
        <w:t>ธีการที่กำหนด</w:t>
      </w:r>
      <w:r w:rsidR="00A3781A" w:rsidRPr="00DD1A04">
        <w:rPr>
          <w:rFonts w:asciiTheme="majorBidi" w:eastAsia="Angsana New" w:hAnsiTheme="majorBidi" w:cstheme="majorBidi" w:hint="cs"/>
          <w:color w:val="000000"/>
          <w:sz w:val="28"/>
          <w:cs/>
        </w:rPr>
        <w:t>ในข้อ 7</w:t>
      </w:r>
      <w:r w:rsidR="00F24667" w:rsidRPr="00DD1A0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ของข้อกำหนดสิทธิ</w:t>
      </w:r>
      <w:r w:rsidR="007B3AE0" w:rsidRPr="00DD1A04">
        <w:rPr>
          <w:rFonts w:asciiTheme="majorBidi" w:eastAsia="Angsana New" w:hAnsiTheme="majorBidi" w:cstheme="majorBidi" w:hint="cs"/>
          <w:color w:val="000000"/>
          <w:sz w:val="28"/>
          <w:cs/>
        </w:rPr>
        <w:t>ฉบับนี้</w:t>
      </w:r>
    </w:p>
    <w:p w14:paraId="00B8CDB3" w14:textId="77777777" w:rsidR="00825931" w:rsidRPr="00DD1A04" w:rsidRDefault="00A14C83" w:rsidP="001D562E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="Angsana New"/>
          <w:color w:val="000000"/>
          <w:spacing w:val="2"/>
          <w:sz w:val="28"/>
        </w:rPr>
      </w:pPr>
      <w:r w:rsidRPr="00DD1A04">
        <w:rPr>
          <w:rFonts w:asciiTheme="majorBidi" w:eastAsia="Angsana New" w:hAnsiTheme="majorBidi" w:cs="Angsana New" w:hint="cs"/>
          <w:color w:val="000000"/>
          <w:sz w:val="28"/>
          <w:cs/>
        </w:rPr>
        <w:t>โดยระหว่างการดำเนินการ</w:t>
      </w:r>
      <w:r w:rsidR="00C673FE" w:rsidRPr="00DD1A04">
        <w:rPr>
          <w:rFonts w:asciiTheme="majorBidi" w:eastAsia="Angsana New" w:hAnsiTheme="majorBidi" w:cstheme="majorBidi" w:hint="cs"/>
          <w:color w:val="000000"/>
          <w:sz w:val="28"/>
          <w:cs/>
        </w:rPr>
        <w:t>เพิกถอน</w:t>
      </w:r>
      <w:r w:rsidR="00C673FE" w:rsidRPr="00DD1A04">
        <w:rPr>
          <w:rFonts w:asciiTheme="majorBidi" w:eastAsia="Angsana New" w:hAnsiTheme="majorBidi" w:cs="Angsana New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73FE" w:rsidRPr="00DD1A04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ออกจากตลาดหลักทรัพย์ฯ </w:t>
      </w:r>
      <w:r w:rsidRPr="00DD1A04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นั้น </w:t>
      </w:r>
      <w:r w:rsidRPr="00DD1A04">
        <w:rPr>
          <w:rFonts w:asciiTheme="majorBidi" w:eastAsia="Angsana New" w:hAnsiTheme="majorBidi" w:cs="Angsana New"/>
          <w:color w:val="000000"/>
          <w:spacing w:val="2"/>
          <w:sz w:val="28"/>
          <w:cs/>
        </w:rPr>
        <w:t>ผู้ถือใบแสดงสิทธิ</w:t>
      </w:r>
      <w:r w:rsidRPr="00DD1A04">
        <w:rPr>
          <w:rFonts w:asciiTheme="majorBidi" w:eastAsia="Angsana New" w:hAnsiTheme="majorBidi" w:cs="Angsana New" w:hint="cs"/>
          <w:color w:val="000000"/>
          <w:spacing w:val="2"/>
          <w:sz w:val="28"/>
          <w:cs/>
        </w:rPr>
        <w:t>สามารถ</w:t>
      </w:r>
      <w:r w:rsidR="00C673FE" w:rsidRPr="00DD1A04">
        <w:rPr>
          <w:rFonts w:asciiTheme="majorBidi" w:eastAsia="Angsana New" w:hAnsiTheme="majorBidi" w:cs="Angsana New" w:hint="cs"/>
          <w:color w:val="000000"/>
          <w:spacing w:val="2"/>
          <w:sz w:val="28"/>
          <w:cs/>
        </w:rPr>
        <w:t>ใช้สิทธิ</w:t>
      </w:r>
      <w:r w:rsidRPr="00DD1A04">
        <w:rPr>
          <w:rFonts w:asciiTheme="majorBidi" w:eastAsia="Angsana New" w:hAnsiTheme="majorBidi" w:cs="Angsana New" w:hint="cs"/>
          <w:color w:val="000000"/>
          <w:spacing w:val="2"/>
          <w:sz w:val="28"/>
          <w:cs/>
        </w:rPr>
        <w:t>ไถ่ถอน</w:t>
      </w:r>
      <w:r w:rsidRPr="00DD1A04">
        <w:rPr>
          <w:rFonts w:asciiTheme="majorBidi" w:eastAsia="Angsana New" w:hAnsiTheme="majorBidi" w:cs="Angsana New"/>
          <w:color w:val="000000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DD1A04">
        <w:rPr>
          <w:rFonts w:asciiTheme="majorBidi" w:eastAsia="Angsana New" w:hAnsiTheme="majorBidi" w:cs="Angsana New" w:hint="cs"/>
          <w:color w:val="000000"/>
          <w:spacing w:val="2"/>
          <w:sz w:val="28"/>
          <w:cs/>
        </w:rPr>
        <w:t>ได้ตามข้อ 6 ของข้อกำหนดสิทธิฉบับนี้ด้วย</w:t>
      </w:r>
    </w:p>
    <w:p w14:paraId="6C6F0581" w14:textId="4CB80B91" w:rsidR="00A14C83" w:rsidRPr="00DD1A04" w:rsidRDefault="00A14C83" w:rsidP="001D562E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="Angsana New"/>
          <w:color w:val="000000"/>
          <w:spacing w:val="2"/>
          <w:sz w:val="28"/>
        </w:rPr>
      </w:pPr>
    </w:p>
    <w:p w14:paraId="2180627D" w14:textId="2DE06495" w:rsidR="008A6907" w:rsidRPr="00611EA2" w:rsidRDefault="00CF130F" w:rsidP="00CF130F">
      <w:pPr>
        <w:tabs>
          <w:tab w:val="left" w:pos="284"/>
          <w:tab w:val="left" w:pos="709"/>
          <w:tab w:val="left" w:pos="1276"/>
        </w:tabs>
        <w:spacing w:after="120" w:line="240" w:lineRule="auto"/>
        <w:jc w:val="thaiDistribute"/>
        <w:rPr>
          <w:rFonts w:asciiTheme="majorBidi" w:eastAsia="Angsana New" w:hAnsiTheme="majorBidi" w:cs="Angsana New"/>
          <w:color w:val="000000" w:themeColor="text1"/>
          <w:sz w:val="28"/>
        </w:rPr>
      </w:pPr>
      <w:r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>กรณีที่</w:t>
      </w:r>
      <w:r w:rsidR="004C4616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>มี</w:t>
      </w:r>
      <w:r w:rsidR="004C4616" w:rsidRPr="00DD1A04">
        <w:rPr>
          <w:rFonts w:asciiTheme="majorBidi" w:eastAsia="Angsana New" w:hAnsiTheme="majorBidi" w:cs="Angsana New"/>
          <w:color w:val="000000" w:themeColor="text1"/>
          <w:spacing w:val="2"/>
          <w:sz w:val="28"/>
          <w:cs/>
        </w:rPr>
        <w:t>ผู้ถือใบแสดงสิทธิ</w:t>
      </w:r>
      <w:r w:rsidR="004C4616" w:rsidRPr="00DD1A04">
        <w:rPr>
          <w:rFonts w:asciiTheme="majorBidi" w:eastAsia="Angsana New" w:hAnsiTheme="majorBidi" w:cs="Angsana New" w:hint="cs"/>
          <w:color w:val="000000" w:themeColor="text1"/>
          <w:spacing w:val="2"/>
          <w:sz w:val="28"/>
          <w:cs/>
        </w:rPr>
        <w:t>คงค้างภายหลังจาก</w:t>
      </w:r>
      <w:r w:rsidR="004C4616" w:rsidRPr="00DD1A04">
        <w:rPr>
          <w:rFonts w:asciiTheme="majorBidi" w:eastAsia="Angsana New" w:hAnsiTheme="majorBidi" w:cs="Angsana New"/>
          <w:color w:val="000000" w:themeColor="text1"/>
          <w:spacing w:val="2"/>
          <w:sz w:val="28"/>
          <w:cs/>
        </w:rPr>
        <w:t>วันที่มีผลเป็นการเพิกถอน</w:t>
      </w:r>
      <w:r w:rsidR="004C4616" w:rsidRPr="00DD1A04">
        <w:rPr>
          <w:rFonts w:asciiTheme="majorBidi" w:eastAsia="Angsana New" w:hAnsiTheme="majorBidi" w:cs="Angsana New" w:hint="cs"/>
          <w:color w:val="000000" w:themeColor="text1"/>
          <w:spacing w:val="2"/>
          <w:sz w:val="28"/>
          <w:cs/>
        </w:rPr>
        <w:t xml:space="preserve"> </w:t>
      </w:r>
      <w:r w:rsidR="004C4616" w:rsidRPr="00DD1A04">
        <w:rPr>
          <w:rFonts w:asciiTheme="majorBidi" w:eastAsia="Angsana New" w:hAnsiTheme="majorBidi" w:cs="Angsana New"/>
          <w:color w:val="000000" w:themeColor="text1"/>
          <w:sz w:val="28"/>
          <w:cs/>
        </w:rPr>
        <w:t>ผู้ออกใบแสดงสิทธิจะดำเนินการขาย</w:t>
      </w:r>
      <w:r w:rsidR="00FD75B9" w:rsidRPr="00DD1A04">
        <w:rPr>
          <w:rFonts w:asciiTheme="majorBidi" w:eastAsia="Angsana New" w:hAnsiTheme="majorBidi" w:cs="Angsana New"/>
          <w:color w:val="000000" w:themeColor="text1"/>
          <w:sz w:val="28"/>
          <w:cs/>
        </w:rPr>
        <w:t>หลักทรัพย์ต่างประเทศ</w:t>
      </w:r>
      <w:r w:rsidR="004C4616" w:rsidRPr="00DD1A04">
        <w:rPr>
          <w:rFonts w:asciiTheme="majorBidi" w:eastAsia="Angsana New" w:hAnsiTheme="majorBidi" w:cs="Angsana New"/>
          <w:color w:val="000000" w:themeColor="text1"/>
          <w:sz w:val="28"/>
          <w:cs/>
        </w:rPr>
        <w:t>คงค้างทั้งหมดตามราคา</w:t>
      </w:r>
      <w:r w:rsidR="00805859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>ตลาด</w:t>
      </w:r>
      <w:r w:rsidR="00FD75B9" w:rsidRPr="00DD1A04">
        <w:rPr>
          <w:rFonts w:asciiTheme="majorBidi" w:eastAsia="Angsana New" w:hAnsiTheme="majorBidi" w:cs="Angsana New"/>
          <w:color w:val="000000" w:themeColor="text1"/>
          <w:sz w:val="28"/>
          <w:cs/>
        </w:rPr>
        <w:t>หลักทรัพย์ต่างประเทศ</w:t>
      </w:r>
      <w:r w:rsidR="00FD75B9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>ดังกล่าว</w:t>
      </w:r>
      <w:r w:rsidR="001234E4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 xml:space="preserve"> </w:t>
      </w:r>
      <w:r w:rsidR="00324117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>ซึ่งเป็นไปตาม</w:t>
      </w:r>
      <w:r w:rsidR="00851FD4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>ดุลพินิจของ</w:t>
      </w:r>
      <w:r w:rsidR="00851FD4" w:rsidRPr="00DD1A04">
        <w:rPr>
          <w:rFonts w:asciiTheme="majorBidi" w:eastAsia="Angsana New" w:hAnsiTheme="majorBidi" w:cs="Angsana New"/>
          <w:color w:val="000000" w:themeColor="text1"/>
          <w:sz w:val="28"/>
          <w:cs/>
        </w:rPr>
        <w:t>ผู้ออกใบแสดงสิทธิ</w:t>
      </w:r>
      <w:r w:rsidR="00851FD4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 xml:space="preserve"> </w:t>
      </w:r>
      <w:r w:rsidR="00324117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>และ</w:t>
      </w:r>
      <w:r w:rsidR="00805859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 xml:space="preserve">อาจไม่ใช่ราคาที่ดีที่สุด </w:t>
      </w:r>
      <w:r w:rsidR="006D11EF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>ณ</w:t>
      </w:r>
      <w:r w:rsidR="00851FD4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 xml:space="preserve"> ขณะนั้น</w:t>
      </w:r>
      <w:r w:rsidR="006D11EF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 xml:space="preserve"> </w:t>
      </w:r>
      <w:r w:rsidR="004C4616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>และ</w:t>
      </w:r>
      <w:r w:rsidR="00805859" w:rsidRPr="00DD1A04">
        <w:rPr>
          <w:rFonts w:asciiTheme="majorBidi" w:eastAsia="Angsana New" w:hAnsiTheme="majorBidi" w:cs="Angsana New"/>
          <w:color w:val="000000" w:themeColor="text1"/>
          <w:sz w:val="28"/>
          <w:cs/>
        </w:rPr>
        <w:t>จะแจ้งข่าวผ่านระบบการเปิดเผยสารสนเทศของตลาดหลักทรัพย์ฯ ซึ่งจะประกาศราคาเงินสดในรูปของสกุลเงินบาท</w:t>
      </w:r>
      <w:r w:rsidR="00252AA9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>ซึ่ง</w:t>
      </w:r>
      <w:r w:rsidR="00805859" w:rsidRPr="00DD1A04">
        <w:rPr>
          <w:rFonts w:asciiTheme="majorBidi" w:eastAsia="Angsana New" w:hAnsiTheme="majorBidi" w:cs="Angsana New"/>
          <w:color w:val="000000" w:themeColor="text1"/>
          <w:sz w:val="28"/>
          <w:cs/>
        </w:rPr>
        <w:t xml:space="preserve">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</w:t>
      </w:r>
      <w:r w:rsidR="00A45256" w:rsidRPr="00DD1A04">
        <w:rPr>
          <w:rFonts w:asciiTheme="majorBidi" w:eastAsia="Angsana New" w:hAnsiTheme="majorBidi" w:cs="Angsana New"/>
          <w:color w:val="000000" w:themeColor="text1"/>
          <w:sz w:val="28"/>
          <w:cs/>
        </w:rPr>
        <w:t>หัก</w:t>
      </w:r>
      <w:r w:rsidR="00252AA9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>ด้วย</w:t>
      </w:r>
      <w:r w:rsidR="00263F2E" w:rsidRPr="00DD1A04">
        <w:rPr>
          <w:rFonts w:asciiTheme="majorBidi" w:eastAsia="Angsana New" w:hAnsiTheme="majorBidi" w:cs="Angsana New"/>
          <w:color w:val="000000" w:themeColor="text1"/>
          <w:sz w:val="28"/>
          <w:cs/>
        </w:rPr>
        <w:t>ค่าใช้จ่ายในการ</w:t>
      </w:r>
      <w:r w:rsidR="00263F2E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>ขาย</w:t>
      </w:r>
      <w:r w:rsidR="00263F2E" w:rsidRPr="00DD1A04">
        <w:rPr>
          <w:rFonts w:asciiTheme="majorBidi" w:eastAsia="Angsana New" w:hAnsiTheme="majorBidi" w:cs="Angsana New"/>
          <w:color w:val="000000" w:themeColor="text1"/>
          <w:sz w:val="28"/>
          <w:cs/>
        </w:rPr>
        <w:t xml:space="preserve">หลักทรัพย์ต่างประเทศและค่าใช้จ่ายในการดำเนินการที่เกี่ยวข้อง </w:t>
      </w:r>
      <w:r w:rsidR="00BD43DD" w:rsidRPr="00DD1A04">
        <w:rPr>
          <w:rFonts w:asciiTheme="majorBidi" w:eastAsia="Angsana New" w:hAnsiTheme="majorBidi" w:cs="Angsana New"/>
          <w:color w:val="000000" w:themeColor="text1"/>
          <w:sz w:val="28"/>
          <w:cs/>
        </w:rPr>
        <w:t>โดยผู้ออก</w:t>
      </w:r>
      <w:r w:rsidR="00BD43DD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>ใบแสดงสิทธิ</w:t>
      </w:r>
      <w:r w:rsidR="00BD43DD" w:rsidRPr="00DD1A04">
        <w:rPr>
          <w:rFonts w:asciiTheme="majorBidi" w:eastAsia="Angsana New" w:hAnsiTheme="majorBidi" w:cs="Angsana New"/>
          <w:color w:val="000000" w:themeColor="text1"/>
          <w:sz w:val="28"/>
          <w:cs/>
        </w:rPr>
        <w:t>จะทำการ</w:t>
      </w:r>
      <w:r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>คำนวณ</w:t>
      </w:r>
      <w:r w:rsidR="00BD43DD" w:rsidRPr="00DD1A04">
        <w:rPr>
          <w:rFonts w:asciiTheme="majorBidi" w:eastAsia="Angsana New" w:hAnsiTheme="majorBidi" w:cs="Angsana New"/>
          <w:color w:val="000000" w:themeColor="text1"/>
          <w:sz w:val="28"/>
          <w:cs/>
        </w:rPr>
        <w:t>ค่าใช้จ่ายทั้งหมด และทำการหักค่าใช้จ่ายดังกล่าวตามสัดส่วนของจำนวนหน่วย (</w:t>
      </w:r>
      <w:r w:rsidR="00BD43DD" w:rsidRPr="00DD1A04">
        <w:rPr>
          <w:rFonts w:asciiTheme="majorBidi" w:eastAsia="Angsana New" w:hAnsiTheme="majorBidi" w:cs="Angsana New"/>
          <w:color w:val="000000" w:themeColor="text1"/>
          <w:sz w:val="28"/>
        </w:rPr>
        <w:t>Pro</w:t>
      </w:r>
      <w:r w:rsidR="00BD43DD" w:rsidRPr="00DD1A04">
        <w:rPr>
          <w:rFonts w:asciiTheme="majorBidi" w:eastAsia="Angsana New" w:hAnsiTheme="majorBidi" w:cs="Angsana New"/>
          <w:color w:val="000000" w:themeColor="text1"/>
          <w:sz w:val="28"/>
          <w:cs/>
        </w:rPr>
        <w:t>-</w:t>
      </w:r>
      <w:r w:rsidR="00BD43DD" w:rsidRPr="00DD1A04">
        <w:rPr>
          <w:rFonts w:asciiTheme="majorBidi" w:eastAsia="Angsana New" w:hAnsiTheme="majorBidi" w:cs="Angsana New"/>
          <w:color w:val="000000" w:themeColor="text1"/>
          <w:sz w:val="28"/>
        </w:rPr>
        <w:t>rata</w:t>
      </w:r>
      <w:r w:rsidR="00BD43DD" w:rsidRPr="00DD1A04">
        <w:rPr>
          <w:rFonts w:asciiTheme="majorBidi" w:eastAsia="Angsana New" w:hAnsiTheme="majorBidi" w:cs="Angsana New"/>
          <w:color w:val="000000" w:themeColor="text1"/>
          <w:sz w:val="28"/>
          <w:cs/>
        </w:rPr>
        <w:t>) แล้วจึงนำส่งเงินหลังหักค่าใช้จ่าย</w:t>
      </w:r>
      <w:r w:rsidR="00252AA9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>ให้</w:t>
      </w:r>
      <w:r w:rsidR="00BD43DD" w:rsidRPr="00DD1A04">
        <w:rPr>
          <w:rFonts w:asciiTheme="majorBidi" w:eastAsia="Angsana New" w:hAnsiTheme="majorBidi" w:cs="Angsana New"/>
          <w:color w:val="000000" w:themeColor="text1"/>
          <w:sz w:val="28"/>
          <w:cs/>
        </w:rPr>
        <w:t>แก่</w:t>
      </w:r>
      <w:r w:rsidR="00252AA9" w:rsidRPr="00DD1A04">
        <w:rPr>
          <w:rFonts w:asciiTheme="majorBidi" w:eastAsia="Angsana New" w:hAnsiTheme="majorBidi" w:cstheme="majorBidi"/>
          <w:sz w:val="28"/>
          <w:cs/>
        </w:rPr>
        <w:t>ผู้ถือใบแสดงสิทธิ</w:t>
      </w:r>
      <w:r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 xml:space="preserve"> ทั้งนี้ </w:t>
      </w:r>
      <w:r w:rsidR="00263F2E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>ผู้ออกใบแสดงสิทธิ</w:t>
      </w:r>
      <w:r w:rsidR="00A45256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>จะ</w:t>
      </w:r>
      <w:r w:rsidR="004C4616" w:rsidRPr="00DD1A04">
        <w:rPr>
          <w:rFonts w:asciiTheme="majorBidi" w:eastAsia="Angsana New" w:hAnsiTheme="majorBidi" w:cs="Angsana New"/>
          <w:color w:val="000000" w:themeColor="text1"/>
          <w:sz w:val="28"/>
          <w:cs/>
        </w:rPr>
        <w:t>ดำเนินการคืนเงิน</w:t>
      </w:r>
      <w:r w:rsidR="00A45256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>หลังหักค่าใช้จ่ายที่เกี่ยวข้องคืน</w:t>
      </w:r>
      <w:r w:rsidR="004C4616" w:rsidRPr="00DD1A04">
        <w:rPr>
          <w:rFonts w:asciiTheme="majorBidi" w:eastAsia="Angsana New" w:hAnsiTheme="majorBidi" w:cs="Angsana New"/>
          <w:color w:val="000000" w:themeColor="text1"/>
          <w:sz w:val="28"/>
          <w:cs/>
        </w:rPr>
        <w:t>ให้แก่</w:t>
      </w:r>
      <w:r w:rsidR="00A45256" w:rsidRPr="00DD1A04">
        <w:rPr>
          <w:rFonts w:asciiTheme="majorBidi" w:eastAsia="Angsana New" w:hAnsiTheme="majorBidi" w:cs="Angsana New"/>
          <w:color w:val="000000" w:themeColor="text1"/>
          <w:spacing w:val="2"/>
          <w:sz w:val="28"/>
          <w:cs/>
        </w:rPr>
        <w:t>ผู้ถือใบแสดงสิทธิ</w:t>
      </w:r>
      <w:r w:rsidR="004C4616" w:rsidRPr="00DD1A04">
        <w:rPr>
          <w:rFonts w:asciiTheme="majorBidi" w:eastAsia="Angsana New" w:hAnsiTheme="majorBidi" w:cs="Angsana New"/>
          <w:color w:val="000000" w:themeColor="text1"/>
          <w:sz w:val="28"/>
          <w:cs/>
        </w:rPr>
        <w:t xml:space="preserve">ภายในระยะเวลา </w:t>
      </w:r>
      <w:r w:rsidR="00644504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>7</w:t>
      </w:r>
      <w:r w:rsidR="00644504" w:rsidRPr="00DD1A04">
        <w:rPr>
          <w:rFonts w:asciiTheme="majorBidi" w:eastAsia="Angsana New" w:hAnsiTheme="majorBidi" w:cs="Angsana New"/>
          <w:color w:val="000000" w:themeColor="text1"/>
          <w:sz w:val="28"/>
          <w:cs/>
        </w:rPr>
        <w:t xml:space="preserve"> </w:t>
      </w:r>
      <w:r w:rsidR="004C4616" w:rsidRPr="00DD1A04">
        <w:rPr>
          <w:rFonts w:asciiTheme="majorBidi" w:eastAsia="Angsana New" w:hAnsiTheme="majorBidi" w:cs="Angsana New"/>
          <w:color w:val="000000" w:themeColor="text1"/>
          <w:sz w:val="28"/>
          <w:cs/>
        </w:rPr>
        <w:t>วันทำการหลังจากวันที่ผู้ออกใบแสดงสิทธิ</w:t>
      </w:r>
      <w:r w:rsidR="00805859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>ดำเนินการขาย</w:t>
      </w:r>
      <w:r w:rsidR="00252AA9" w:rsidRPr="00DD1A04">
        <w:rPr>
          <w:rFonts w:asciiTheme="majorBidi" w:eastAsia="Angsana New" w:hAnsiTheme="majorBidi" w:cs="Angsana New"/>
          <w:color w:val="000000" w:themeColor="text1"/>
          <w:sz w:val="28"/>
          <w:cs/>
        </w:rPr>
        <w:t>หลักทรัพย์ต่างประเทศ</w:t>
      </w:r>
      <w:r w:rsidR="00834E85" w:rsidRPr="00DD1A04">
        <w:rPr>
          <w:rFonts w:asciiTheme="majorBidi" w:eastAsia="Angsana New" w:hAnsiTheme="majorBidi" w:cs="Angsana New" w:hint="cs"/>
          <w:color w:val="000000" w:themeColor="text1"/>
          <w:sz w:val="28"/>
          <w:cs/>
        </w:rPr>
        <w:t>เสร็จสิ้นทั้งหมด</w:t>
      </w:r>
    </w:p>
    <w:p w14:paraId="083347F7" w14:textId="77777777" w:rsidR="008A6907" w:rsidRPr="00611EA2" w:rsidRDefault="008A6907" w:rsidP="0027751E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sz w:val="28"/>
        </w:rPr>
      </w:pPr>
    </w:p>
    <w:p w14:paraId="000000AC" w14:textId="2A7CF8AD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611EA2">
        <w:rPr>
          <w:rFonts w:asciiTheme="majorBidi" w:eastAsia="Angsana New" w:hAnsiTheme="majorBidi" w:cstheme="majorBidi"/>
          <w:b/>
          <w:sz w:val="28"/>
        </w:rPr>
        <w:t>1</w:t>
      </w:r>
      <w:r w:rsidR="00A14C83" w:rsidRPr="00611EA2">
        <w:rPr>
          <w:rFonts w:asciiTheme="majorBidi" w:eastAsia="Angsana New" w:hAnsiTheme="majorBidi" w:cstheme="majorBidi" w:hint="cs"/>
          <w:bCs/>
          <w:sz w:val="28"/>
          <w:cs/>
        </w:rPr>
        <w:t>1</w:t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="00C673FE" w:rsidRPr="00611EA2">
        <w:rPr>
          <w:rFonts w:asciiTheme="majorBidi" w:eastAsia="Angsana New" w:hAnsiTheme="majorBidi" w:cstheme="majorBidi"/>
          <w:b/>
          <w:bCs/>
          <w:sz w:val="28"/>
          <w:cs/>
        </w:rPr>
        <w:tab/>
      </w:r>
      <w:r w:rsidRPr="00611EA2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ค่าธรรมเนียมและค่าใช้จ่ายต่าง</w:t>
      </w:r>
      <w:r w:rsidR="004A4D43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611EA2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653587F0" w14:textId="3003E03B" w:rsidR="00DB468B" w:rsidRPr="00611EA2" w:rsidRDefault="00345F9A" w:rsidP="00581F0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4A4D4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(ถ้ามี) ได้ โดยรายละเอียดให้</w:t>
      </w:r>
      <w:r w:rsidRPr="00611EA2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ไปตามแบบแสดงรายการข้อมูลและร่างหนังสือชี้ชวนการเสนอขายตราสารแสดงสิทธิในหลักทรัพย์ต่างประเทศ (แบบ </w:t>
      </w:r>
      <w:r w:rsidRPr="00611EA2">
        <w:rPr>
          <w:rFonts w:asciiTheme="majorBidi" w:eastAsia="Angsana New" w:hAnsiTheme="majorBidi" w:cstheme="majorBidi"/>
          <w:spacing w:val="-4"/>
          <w:sz w:val="28"/>
        </w:rPr>
        <w:t>69</w:t>
      </w:r>
      <w:r w:rsidRPr="00611EA2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611EA2">
        <w:rPr>
          <w:rFonts w:asciiTheme="majorBidi" w:eastAsia="Angsana New" w:hAnsiTheme="majorBidi" w:cstheme="majorBidi"/>
          <w:spacing w:val="-4"/>
          <w:sz w:val="28"/>
        </w:rPr>
        <w:t>DR</w:t>
      </w:r>
      <w:r w:rsidRPr="00611EA2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5705BD2A" w14:textId="77777777" w:rsidR="00581F09" w:rsidRPr="00611EA2" w:rsidRDefault="00581F09" w:rsidP="0027751E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F" w14:textId="082E340D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611EA2">
        <w:rPr>
          <w:rFonts w:asciiTheme="majorBidi" w:eastAsia="Angsana New" w:hAnsiTheme="majorBidi" w:cstheme="majorBidi"/>
          <w:b/>
          <w:sz w:val="28"/>
        </w:rPr>
        <w:t>1</w:t>
      </w:r>
      <w:r w:rsidR="00A14C83" w:rsidRPr="00611EA2">
        <w:rPr>
          <w:rFonts w:asciiTheme="majorBidi" w:eastAsia="Angsana New" w:hAnsiTheme="majorBidi" w:cstheme="majorBidi" w:hint="cs"/>
          <w:bCs/>
          <w:sz w:val="28"/>
          <w:cs/>
        </w:rPr>
        <w:t>2</w:t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="00C673FE" w:rsidRPr="00611EA2">
        <w:rPr>
          <w:rFonts w:asciiTheme="majorBidi" w:eastAsia="Angsana New" w:hAnsiTheme="majorBidi" w:cstheme="majorBidi"/>
          <w:b/>
          <w:bCs/>
          <w:sz w:val="28"/>
          <w:cs/>
        </w:rPr>
        <w:tab/>
      </w:r>
      <w:r w:rsidRPr="00611EA2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611EA2">
        <w:rPr>
          <w:rFonts w:asciiTheme="majorBidi" w:eastAsia="Angsana New" w:hAnsiTheme="majorBidi" w:cstheme="majorBidi"/>
          <w:b/>
          <w:sz w:val="28"/>
        </w:rPr>
        <w:tab/>
      </w:r>
    </w:p>
    <w:p w14:paraId="000000B0" w14:textId="462A11D0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Pr="00611EA2">
        <w:rPr>
          <w:rFonts w:asciiTheme="majorBidi" w:eastAsia="Angsana New" w:hAnsiTheme="majorBidi" w:cstheme="majorBidi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Pr="00611EA2">
        <w:rPr>
          <w:rFonts w:asciiTheme="majorBidi" w:eastAsia="Angsana New" w:hAnsiTheme="majorBidi" w:cstheme="majorBidi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Pr="00611EA2">
        <w:rPr>
          <w:rFonts w:asciiTheme="majorBidi" w:eastAsia="Angsana New" w:hAnsiTheme="majorBidi" w:cstheme="majorBidi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Pr="00611EA2">
        <w:rPr>
          <w:rFonts w:asciiTheme="majorBidi" w:eastAsia="Angsana New" w:hAnsiTheme="majorBidi" w:cstheme="majorBidi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1A650864" w:rsidR="00345F9A" w:rsidRPr="00611EA2" w:rsidRDefault="00345F9A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lastRenderedPageBreak/>
        <w:tab/>
      </w:r>
      <w:r w:rsidRPr="00611EA2">
        <w:rPr>
          <w:rFonts w:asciiTheme="majorBidi" w:eastAsia="Angsana New" w:hAnsiTheme="majorBidi" w:cstheme="majorBidi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Pr="00611EA2">
        <w:rPr>
          <w:rFonts w:asciiTheme="majorBidi" w:eastAsia="Angsana New" w:hAnsiTheme="majorBidi" w:cstheme="majorBidi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611EA2">
        <w:rPr>
          <w:rFonts w:asciiTheme="majorBidi" w:eastAsia="Angsana New" w:hAnsiTheme="majorBidi" w:cstheme="majorBidi"/>
          <w:spacing w:val="-2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pacing w:val="-2"/>
          <w:sz w:val="28"/>
          <w:cs/>
        </w:rPr>
        <w:t>และเปิดเผยผ่านระบบการเปิดเผยสารสนเทศของตลาดหลักทรัพย์ฯ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ตามหลักเกณฑ์ที่ตลาดหลักทรัพย์ฯ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Pr="00611EA2">
        <w:rPr>
          <w:rFonts w:asciiTheme="majorBidi" w:eastAsia="Angsana New" w:hAnsiTheme="majorBidi" w:cstheme="majorBidi"/>
          <w:sz w:val="28"/>
        </w:rPr>
        <w:t xml:space="preserve">7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611EA2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B5" w14:textId="177B67CF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b/>
          <w:sz w:val="28"/>
        </w:rPr>
        <w:t>1</w:t>
      </w:r>
      <w:r w:rsidR="00A14C83" w:rsidRPr="00611EA2">
        <w:rPr>
          <w:rFonts w:asciiTheme="majorBidi" w:eastAsia="Angsana New" w:hAnsiTheme="majorBidi" w:cstheme="majorBidi" w:hint="cs"/>
          <w:bCs/>
          <w:sz w:val="28"/>
          <w:cs/>
        </w:rPr>
        <w:t>3</w:t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="00C673FE" w:rsidRPr="00611EA2">
        <w:rPr>
          <w:rFonts w:asciiTheme="majorBidi" w:eastAsia="Angsana New" w:hAnsiTheme="majorBidi" w:cstheme="majorBidi"/>
          <w:b/>
          <w:bCs/>
          <w:sz w:val="28"/>
          <w:cs/>
        </w:rPr>
        <w:tab/>
      </w:r>
      <w:r w:rsidRPr="00611EA2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คำบอกกล่าว</w:t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 xml:space="preserve">  </w:t>
      </w:r>
    </w:p>
    <w:p w14:paraId="000000B6" w14:textId="202A917F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Pr="00611EA2">
        <w:rPr>
          <w:rFonts w:asciiTheme="majorBidi" w:eastAsia="Angsana New" w:hAnsiTheme="majorBidi" w:cstheme="majorBidi"/>
          <w:sz w:val="28"/>
        </w:rPr>
        <w:t>E</w:t>
      </w:r>
      <w:r w:rsidRPr="00611EA2">
        <w:rPr>
          <w:rFonts w:asciiTheme="majorBidi" w:eastAsia="Angsana New" w:hAnsiTheme="majorBidi" w:cstheme="majorBidi"/>
          <w:sz w:val="28"/>
          <w:cs/>
        </w:rPr>
        <w:t>-</w:t>
      </w:r>
      <w:r w:rsidRPr="00611EA2">
        <w:rPr>
          <w:rFonts w:asciiTheme="majorBidi" w:eastAsia="Angsana New" w:hAnsiTheme="majorBidi" w:cstheme="majorBidi"/>
          <w:sz w:val="28"/>
        </w:rPr>
        <w:t>mail</w:t>
      </w:r>
      <w:r w:rsidRPr="00611EA2">
        <w:rPr>
          <w:rFonts w:asciiTheme="majorBidi" w:eastAsia="Angsana New" w:hAnsiTheme="majorBidi" w:cstheme="majorBidi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</w:t>
      </w:r>
      <w:r w:rsidR="004A4D43">
        <w:rPr>
          <w:rFonts w:asciiTheme="majorBidi" w:eastAsia="Angsana New" w:hAnsiTheme="majorBidi" w:cstheme="majorBidi" w:hint="cs"/>
          <w:sz w:val="28"/>
          <w:cs/>
        </w:rPr>
        <w:t>ไป</w:t>
      </w:r>
      <w:proofErr w:type="spellStart"/>
      <w:r w:rsidR="004A4D43">
        <w:rPr>
          <w:rFonts w:asciiTheme="majorBidi" w:eastAsia="Angsana New" w:hAnsiTheme="majorBidi" w:cstheme="majorBidi" w:hint="cs"/>
          <w:sz w:val="28"/>
          <w:cs/>
        </w:rPr>
        <w:t>รษ</w:t>
      </w:r>
      <w:proofErr w:type="spellEnd"/>
      <w:r w:rsidR="004A4D43">
        <w:rPr>
          <w:rFonts w:asciiTheme="majorBidi" w:eastAsia="Angsana New" w:hAnsiTheme="majorBidi" w:cstheme="majorBidi" w:hint="cs"/>
          <w:sz w:val="28"/>
          <w:cs/>
        </w:rPr>
        <w:t>ณียากร</w:t>
      </w:r>
      <w:r w:rsidRPr="00611EA2">
        <w:rPr>
          <w:rFonts w:asciiTheme="majorBidi" w:eastAsia="Angsana New" w:hAnsiTheme="majorBidi" w:cstheme="majorBidi"/>
          <w:sz w:val="28"/>
          <w:cs/>
        </w:rPr>
        <w:t>ล่วงหน้า ไปรษณีย์ตอบรับ หรือการ</w:t>
      </w:r>
      <w:r w:rsidRPr="00611EA2">
        <w:rPr>
          <w:rFonts w:asciiTheme="majorBidi" w:eastAsia="Angsana New" w:hAnsiTheme="majorBidi" w:cstheme="majorBidi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Pr="00611EA2">
        <w:rPr>
          <w:rFonts w:asciiTheme="majorBidi" w:eastAsia="Angsana New" w:hAnsiTheme="majorBidi" w:cstheme="majorBidi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Pr="00611EA2">
        <w:rPr>
          <w:rFonts w:asciiTheme="majorBidi" w:eastAsia="Angsana New" w:hAnsiTheme="majorBidi" w:cstheme="majorBidi"/>
          <w:spacing w:val="2"/>
          <w:sz w:val="28"/>
        </w:rPr>
        <w:t>E</w:t>
      </w:r>
      <w:r w:rsidRPr="00611EA2">
        <w:rPr>
          <w:rFonts w:asciiTheme="majorBidi" w:eastAsia="Angsana New" w:hAnsiTheme="majorBidi" w:cstheme="majorBidi"/>
          <w:spacing w:val="2"/>
          <w:sz w:val="28"/>
          <w:cs/>
        </w:rPr>
        <w:t>-</w:t>
      </w:r>
      <w:r w:rsidRPr="00611EA2">
        <w:rPr>
          <w:rFonts w:asciiTheme="majorBidi" w:eastAsia="Angsana New" w:hAnsiTheme="majorBidi" w:cstheme="majorBidi"/>
          <w:spacing w:val="2"/>
          <w:sz w:val="28"/>
        </w:rPr>
        <w:t>mail</w:t>
      </w:r>
      <w:r w:rsidRPr="00611EA2">
        <w:rPr>
          <w:rFonts w:asciiTheme="majorBidi" w:eastAsia="Angsana New" w:hAnsiTheme="majorBidi" w:cstheme="majorBidi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4BB09F3B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611EA2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ที่อยู่</w:t>
      </w:r>
      <w:r w:rsidRPr="00611EA2">
        <w:rPr>
          <w:rFonts w:asciiTheme="majorBidi" w:eastAsia="Angsana New" w:hAnsiTheme="majorBidi" w:cstheme="majorBidi"/>
          <w:sz w:val="28"/>
        </w:rPr>
        <w:tab/>
        <w:t xml:space="preserve">35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611EA2">
        <w:rPr>
          <w:rFonts w:asciiTheme="majorBidi" w:eastAsia="Angsana New" w:hAnsiTheme="majorBidi" w:cstheme="majorBidi"/>
          <w:sz w:val="28"/>
        </w:rPr>
        <w:t>10110</w:t>
      </w:r>
    </w:p>
    <w:p w14:paraId="000000BB" w14:textId="5A6C9332" w:rsidR="00AF080D" w:rsidRPr="00611EA2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ผู้รับ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  <w:r w:rsidR="00DB468B" w:rsidRPr="00611EA2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00000BC" w14:textId="14B17F02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ไปรษณีย์อิเล็กทรอนิกส์  </w:t>
      </w:r>
      <w:r w:rsidRPr="00611EA2">
        <w:rPr>
          <w:rFonts w:asciiTheme="majorBidi" w:eastAsia="Angsana New" w:hAnsiTheme="majorBidi" w:cstheme="majorBidi"/>
          <w:sz w:val="28"/>
        </w:rPr>
        <w:t>gm</w:t>
      </w:r>
      <w:r w:rsidRPr="00611EA2">
        <w:rPr>
          <w:rFonts w:asciiTheme="majorBidi" w:eastAsia="Angsana New" w:hAnsiTheme="majorBidi" w:cs="Angsana New"/>
          <w:sz w:val="28"/>
          <w:cs/>
        </w:rPr>
        <w:t>-</w:t>
      </w:r>
      <w:proofErr w:type="spellStart"/>
      <w:r w:rsidRPr="00611EA2">
        <w:rPr>
          <w:rFonts w:asciiTheme="majorBidi" w:eastAsia="Angsana New" w:hAnsiTheme="majorBidi" w:cstheme="majorBidi"/>
          <w:sz w:val="28"/>
        </w:rPr>
        <w:t>dr@krungthai</w:t>
      </w:r>
      <w:proofErr w:type="spellEnd"/>
      <w:r w:rsidRPr="00611EA2">
        <w:rPr>
          <w:rFonts w:asciiTheme="majorBidi" w:eastAsia="Angsana New" w:hAnsiTheme="majorBidi" w:cs="Angsana New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com</w:t>
      </w:r>
    </w:p>
    <w:p w14:paraId="4910E088" w14:textId="02C5A53B" w:rsidR="00DB468B" w:rsidRDefault="00345F9A" w:rsidP="00581F09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หากส่งทางไปรษณีย์อ</w:t>
      </w:r>
      <w:r w:rsidR="004A4D43">
        <w:rPr>
          <w:rFonts w:asciiTheme="majorBidi" w:eastAsia="Angsana New" w:hAnsiTheme="majorBidi" w:cstheme="majorBidi" w:hint="cs"/>
          <w:sz w:val="28"/>
          <w:cs/>
        </w:rPr>
        <w:t>ิ</w:t>
      </w:r>
      <w:r w:rsidRPr="00611EA2">
        <w:rPr>
          <w:rFonts w:asciiTheme="majorBidi" w:eastAsia="Angsana New" w:hAnsiTheme="majorBidi" w:cstheme="majorBidi"/>
          <w:sz w:val="28"/>
          <w:cs/>
        </w:rPr>
        <w:t>เล็กทรอนิกส์ (</w:t>
      </w:r>
      <w:r w:rsidRPr="00611EA2">
        <w:rPr>
          <w:rFonts w:asciiTheme="majorBidi" w:eastAsia="Angsana New" w:hAnsiTheme="majorBidi" w:cstheme="majorBidi"/>
          <w:sz w:val="28"/>
        </w:rPr>
        <w:t>E</w:t>
      </w:r>
      <w:r w:rsidRPr="00611EA2">
        <w:rPr>
          <w:rFonts w:asciiTheme="majorBidi" w:eastAsia="Angsana New" w:hAnsiTheme="majorBidi" w:cstheme="majorBidi"/>
          <w:sz w:val="28"/>
          <w:cs/>
        </w:rPr>
        <w:t>-</w:t>
      </w:r>
      <w:r w:rsidRPr="00611EA2">
        <w:rPr>
          <w:rFonts w:asciiTheme="majorBidi" w:eastAsia="Angsana New" w:hAnsiTheme="majorBidi" w:cstheme="majorBidi"/>
          <w:sz w:val="28"/>
        </w:rPr>
        <w:t>mail</w:t>
      </w:r>
      <w:r w:rsidRPr="00611EA2">
        <w:rPr>
          <w:rFonts w:asciiTheme="majorBidi" w:eastAsia="Angsana New" w:hAnsiTheme="majorBidi" w:cstheme="majorBidi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</w:t>
      </w:r>
      <w:proofErr w:type="spellStart"/>
      <w:r w:rsidRPr="00611EA2">
        <w:rPr>
          <w:rFonts w:asciiTheme="majorBidi" w:eastAsia="Angsana New" w:hAnsiTheme="majorBidi" w:cstheme="majorBidi"/>
          <w:sz w:val="28"/>
          <w:cs/>
        </w:rPr>
        <w:t>รษ</w:t>
      </w:r>
      <w:proofErr w:type="spellEnd"/>
      <w:r w:rsidRPr="00611EA2">
        <w:rPr>
          <w:rFonts w:asciiTheme="majorBidi" w:eastAsia="Angsana New" w:hAnsiTheme="majorBidi" w:cstheme="majorBidi"/>
          <w:sz w:val="28"/>
          <w:cs/>
        </w:rPr>
        <w:t>ณียากรล่วงหน้า หรือไปรษณีย์ตอบรับ หรือนำส่งด้วยตนเอง</w:t>
      </w:r>
    </w:p>
    <w:p w14:paraId="40CB7E80" w14:textId="77777777" w:rsidR="0027751E" w:rsidRPr="00611EA2" w:rsidRDefault="0027751E" w:rsidP="00581F09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BF" w14:textId="3CAD7378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b/>
          <w:sz w:val="28"/>
        </w:rPr>
        <w:t>1</w:t>
      </w:r>
      <w:r w:rsidR="00A14C83" w:rsidRPr="00611EA2">
        <w:rPr>
          <w:rFonts w:asciiTheme="majorBidi" w:eastAsia="Angsana New" w:hAnsiTheme="majorBidi" w:cstheme="majorBidi" w:hint="cs"/>
          <w:bCs/>
          <w:sz w:val="28"/>
          <w:cs/>
        </w:rPr>
        <w:t>4</w:t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="00C673FE" w:rsidRPr="00611EA2">
        <w:rPr>
          <w:rFonts w:asciiTheme="majorBidi" w:eastAsia="Angsana New" w:hAnsiTheme="majorBidi" w:cstheme="majorBidi"/>
          <w:b/>
          <w:bCs/>
          <w:sz w:val="28"/>
          <w:cs/>
        </w:rPr>
        <w:tab/>
      </w:r>
      <w:r w:rsidRPr="00611EA2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ข้อตกลงอื่น</w:t>
      </w:r>
      <w:r w:rsidR="004A4D43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611EA2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</w:t>
      </w:r>
    </w:p>
    <w:p w14:paraId="597DE1F6" w14:textId="40CCF82C" w:rsidR="00963DBC" w:rsidRPr="00611EA2" w:rsidRDefault="00345F9A" w:rsidP="006A08BB">
      <w:pPr>
        <w:tabs>
          <w:tab w:val="left" w:pos="284"/>
        </w:tabs>
        <w:spacing w:before="120" w:after="0" w:line="240" w:lineRule="auto"/>
        <w:ind w:left="1" w:firstLineChars="101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>1</w:t>
      </w:r>
      <w:r w:rsidR="00A14C83" w:rsidRPr="00611EA2">
        <w:rPr>
          <w:rFonts w:asciiTheme="majorBidi" w:eastAsia="Angsana New" w:hAnsiTheme="majorBidi" w:cstheme="majorBidi" w:hint="cs"/>
          <w:sz w:val="28"/>
          <w:cs/>
        </w:rPr>
        <w:t>4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 xml:space="preserve">1 </w:t>
      </w:r>
      <w:r w:rsidRPr="00611EA2">
        <w:rPr>
          <w:rFonts w:asciiTheme="majorBidi" w:eastAsia="Angsana New" w:hAnsiTheme="majorBidi" w:cstheme="majorBidi"/>
          <w:sz w:val="28"/>
          <w:cs/>
        </w:rPr>
        <w:t>ในกรณีที่ (ก) ข้อกำหนดหรือข้อความใด</w:t>
      </w:r>
      <w:r w:rsidR="004A4D4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611EA2">
        <w:rPr>
          <w:rFonts w:asciiTheme="majorBidi" w:eastAsia="Angsana New" w:hAnsiTheme="majorBidi" w:cstheme="majorBidi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4A4D43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pacing w:val="4"/>
          <w:sz w:val="28"/>
          <w:cs/>
        </w:rPr>
        <w:t>ๆ ตามกฎหมาย ให้ข้อความอื่น</w:t>
      </w:r>
      <w:r w:rsidR="004A4D43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pacing w:val="4"/>
          <w:sz w:val="28"/>
          <w:cs/>
        </w:rPr>
        <w:t>ๆ ที่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611EA2">
        <w:rPr>
          <w:rFonts w:asciiTheme="majorBidi" w:eastAsia="Angsana New" w:hAnsiTheme="majorBidi" w:cstheme="majorBidi"/>
          <w:sz w:val="28"/>
        </w:rPr>
        <w:tab/>
      </w:r>
    </w:p>
    <w:p w14:paraId="59621736" w14:textId="6F30EA7D" w:rsidR="00963DBC" w:rsidRPr="00611EA2" w:rsidRDefault="00963DBC" w:rsidP="00963DBC">
      <w:pPr>
        <w:tabs>
          <w:tab w:val="left" w:pos="284"/>
        </w:tabs>
        <w:spacing w:before="120" w:after="0" w:line="240" w:lineRule="auto"/>
        <w:ind w:left="1"/>
        <w:jc w:val="thaiDistribute"/>
        <w:rPr>
          <w:rFonts w:asciiTheme="majorBidi" w:eastAsia="Angsana New" w:hAnsiTheme="majorBidi" w:cstheme="majorBidi"/>
          <w:b/>
          <w:sz w:val="28"/>
        </w:rPr>
      </w:pPr>
      <w:r w:rsidRPr="00611EA2">
        <w:rPr>
          <w:rFonts w:asciiTheme="majorBidi" w:eastAsia="Angsana New" w:hAnsiTheme="majorBidi" w:cstheme="majorBidi"/>
          <w:sz w:val="28"/>
          <w:cs/>
        </w:rPr>
        <w:tab/>
      </w:r>
      <w:r w:rsidR="00345F9A" w:rsidRPr="00611EA2">
        <w:rPr>
          <w:rFonts w:asciiTheme="majorBidi" w:eastAsia="Angsana New" w:hAnsiTheme="majorBidi" w:cstheme="majorBidi"/>
          <w:sz w:val="28"/>
        </w:rPr>
        <w:t>1</w:t>
      </w:r>
      <w:r w:rsidR="00A14C83" w:rsidRPr="00611EA2">
        <w:rPr>
          <w:rFonts w:asciiTheme="majorBidi" w:eastAsia="Angsana New" w:hAnsiTheme="majorBidi" w:cstheme="majorBidi" w:hint="cs"/>
          <w:sz w:val="28"/>
          <w:cs/>
        </w:rPr>
        <w:t>4</w:t>
      </w:r>
      <w:r w:rsidR="00345F9A" w:rsidRPr="00611EA2">
        <w:rPr>
          <w:rFonts w:asciiTheme="majorBidi" w:eastAsia="Angsana New" w:hAnsiTheme="majorBidi" w:cstheme="majorBidi"/>
          <w:sz w:val="28"/>
          <w:cs/>
        </w:rPr>
        <w:t>.</w:t>
      </w:r>
      <w:r w:rsidR="00345F9A" w:rsidRPr="00611EA2">
        <w:rPr>
          <w:rFonts w:asciiTheme="majorBidi" w:eastAsia="Angsana New" w:hAnsiTheme="majorBidi" w:cstheme="majorBidi"/>
          <w:sz w:val="28"/>
        </w:rPr>
        <w:t>2</w:t>
      </w:r>
      <w:r w:rsidR="00345F9A" w:rsidRPr="00611EA2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="00345F9A" w:rsidRPr="00611EA2">
        <w:rPr>
          <w:rFonts w:asciiTheme="majorBidi" w:eastAsia="Angsana New" w:hAnsiTheme="majorBidi" w:cstheme="majorBidi"/>
          <w:sz w:val="28"/>
          <w:cs/>
        </w:rPr>
        <w:t>หากมีข้อความใด</w:t>
      </w:r>
      <w:r w:rsidR="004A4D4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45F9A" w:rsidRPr="00611EA2">
        <w:rPr>
          <w:rFonts w:asciiTheme="majorBidi" w:eastAsia="Angsana New" w:hAnsiTheme="majorBidi" w:cstheme="majorBidi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4A4D4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45F9A" w:rsidRPr="00611EA2">
        <w:rPr>
          <w:rFonts w:asciiTheme="majorBidi" w:eastAsia="Angsana New" w:hAnsiTheme="majorBidi" w:cstheme="majorBidi"/>
          <w:sz w:val="28"/>
          <w:cs/>
        </w:rPr>
        <w:t>ๆ ที่มีผลใช้บังคับตามกฎหมายกับใบแสดงสิทธิใน</w:t>
      </w:r>
      <w:r w:rsidR="00345F9A" w:rsidRPr="00611EA2">
        <w:rPr>
          <w:rFonts w:asciiTheme="majorBidi" w:eastAsia="Angsana New" w:hAnsiTheme="majorBidi" w:cstheme="majorBidi"/>
          <w:spacing w:val="4"/>
          <w:sz w:val="28"/>
          <w:cs/>
        </w:rPr>
        <w:t>ผลประโยชน์</w:t>
      </w:r>
      <w:r w:rsidR="00345F9A" w:rsidRPr="00611EA2">
        <w:rPr>
          <w:rFonts w:asciiTheme="majorBidi" w:eastAsia="Angsana New" w:hAnsiTheme="majorBidi" w:cstheme="majorBidi"/>
          <w:sz w:val="28"/>
          <w:cs/>
        </w:rPr>
        <w:t xml:space="preserve">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611EA2">
        <w:rPr>
          <w:rFonts w:asciiTheme="majorBidi" w:eastAsia="Angsana New" w:hAnsiTheme="majorBidi" w:cstheme="majorBidi"/>
          <w:b/>
          <w:sz w:val="28"/>
        </w:rPr>
        <w:tab/>
      </w:r>
    </w:p>
    <w:p w14:paraId="000000C0" w14:textId="32DD4ED4" w:rsidR="00AF080D" w:rsidRPr="00611EA2" w:rsidRDefault="00963DBC" w:rsidP="00963DBC">
      <w:pPr>
        <w:tabs>
          <w:tab w:val="left" w:pos="284"/>
        </w:tabs>
        <w:spacing w:before="120" w:after="0" w:line="240" w:lineRule="auto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  <w:cs/>
        </w:rPr>
        <w:lastRenderedPageBreak/>
        <w:tab/>
      </w:r>
      <w:r w:rsidR="00345F9A" w:rsidRPr="00611EA2">
        <w:rPr>
          <w:rFonts w:asciiTheme="majorBidi" w:eastAsia="Angsana New" w:hAnsiTheme="majorBidi" w:cstheme="majorBidi"/>
          <w:sz w:val="28"/>
        </w:rPr>
        <w:t>1</w:t>
      </w:r>
      <w:r w:rsidR="00A14C83" w:rsidRPr="00611EA2">
        <w:rPr>
          <w:rFonts w:asciiTheme="majorBidi" w:eastAsia="Angsana New" w:hAnsiTheme="majorBidi" w:cstheme="majorBidi" w:hint="cs"/>
          <w:sz w:val="28"/>
          <w:cs/>
        </w:rPr>
        <w:t>4</w:t>
      </w:r>
      <w:r w:rsidR="00345F9A" w:rsidRPr="00611EA2">
        <w:rPr>
          <w:rFonts w:asciiTheme="majorBidi" w:eastAsia="Angsana New" w:hAnsiTheme="majorBidi" w:cstheme="majorBidi"/>
          <w:sz w:val="28"/>
          <w:cs/>
        </w:rPr>
        <w:t>.</w:t>
      </w:r>
      <w:r w:rsidR="00345F9A" w:rsidRPr="00611EA2">
        <w:rPr>
          <w:rFonts w:asciiTheme="majorBidi" w:eastAsia="Angsana New" w:hAnsiTheme="majorBidi" w:cstheme="majorBidi"/>
          <w:sz w:val="28"/>
        </w:rPr>
        <w:t>3</w:t>
      </w:r>
      <w:r w:rsidR="00345F9A" w:rsidRPr="00611EA2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="00345F9A" w:rsidRPr="00611EA2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</w:t>
      </w:r>
      <w:r w:rsidR="004A4D4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45F9A" w:rsidRPr="00611EA2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4A4D4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45F9A" w:rsidRPr="00611EA2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611EA2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00000C3" w14:textId="7543A5C9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611EA2">
        <w:rPr>
          <w:rFonts w:asciiTheme="majorBidi" w:eastAsia="Angsana New" w:hAnsiTheme="majorBidi" w:cstheme="majorBidi"/>
          <w:b/>
          <w:sz w:val="28"/>
        </w:rPr>
        <w:t>1</w:t>
      </w:r>
      <w:r w:rsidR="00A14C83" w:rsidRPr="00611EA2">
        <w:rPr>
          <w:rFonts w:asciiTheme="majorBidi" w:eastAsia="Angsana New" w:hAnsiTheme="majorBidi" w:cstheme="majorBidi" w:hint="cs"/>
          <w:bCs/>
          <w:sz w:val="28"/>
          <w:cs/>
        </w:rPr>
        <w:t>5</w:t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="00C673FE" w:rsidRPr="00611EA2">
        <w:rPr>
          <w:rFonts w:asciiTheme="majorBidi" w:eastAsia="Angsana New" w:hAnsiTheme="majorBidi" w:cstheme="majorBidi"/>
          <w:b/>
          <w:bCs/>
          <w:sz w:val="28"/>
          <w:cs/>
        </w:rPr>
        <w:tab/>
      </w:r>
      <w:r w:rsidRPr="00611EA2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77777777" w:rsidR="00AF080D" w:rsidRPr="00611EA2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77777777" w:rsidR="00AF080D" w:rsidRPr="00611EA2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000000C6" w14:textId="77777777" w:rsidR="00AF080D" w:rsidRPr="00611EA2" w:rsidRDefault="00AF080D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7" w14:textId="77777777" w:rsidR="00AF080D" w:rsidRPr="00611EA2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611EA2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000000C9" w14:textId="77777777" w:rsidR="00AF080D" w:rsidRPr="00611EA2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A" w14:textId="77777777" w:rsidR="00AF080D" w:rsidRPr="00611EA2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7249F492" w14:textId="77777777" w:rsidR="00345F9A" w:rsidRPr="00611EA2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 w:hint="cs"/>
          <w:sz w:val="28"/>
          <w:cs/>
        </w:rPr>
        <w:t>นายรวินท</w:t>
      </w:r>
      <w:proofErr w:type="spellStart"/>
      <w:r w:rsidRPr="00611EA2">
        <w:rPr>
          <w:rFonts w:asciiTheme="majorBidi" w:eastAsia="Angsana New" w:hAnsiTheme="majorBidi" w:cstheme="majorBidi" w:hint="cs"/>
          <w:sz w:val="28"/>
          <w:cs/>
        </w:rPr>
        <w:t>ร์</w:t>
      </w:r>
      <w:proofErr w:type="spellEnd"/>
      <w:r w:rsidRPr="00611EA2">
        <w:rPr>
          <w:rFonts w:asciiTheme="majorBidi" w:eastAsia="Angsana New" w:hAnsiTheme="majorBidi" w:cstheme="majorBidi" w:hint="cs"/>
          <w:sz w:val="28"/>
          <w:cs/>
        </w:rPr>
        <w:t xml:space="preserve"> บุญ</w:t>
      </w:r>
      <w:proofErr w:type="spellStart"/>
      <w:r w:rsidRPr="00611EA2">
        <w:rPr>
          <w:rFonts w:asciiTheme="majorBidi" w:eastAsia="Angsana New" w:hAnsiTheme="majorBidi" w:cstheme="majorBidi" w:hint="cs"/>
          <w:sz w:val="28"/>
          <w:cs/>
        </w:rPr>
        <w:t>ญา</w:t>
      </w:r>
      <w:proofErr w:type="spellEnd"/>
      <w:r w:rsidRPr="00611EA2">
        <w:rPr>
          <w:rFonts w:asciiTheme="majorBidi" w:eastAsia="Angsana New" w:hAnsiTheme="majorBidi" w:cstheme="majorBidi" w:hint="cs"/>
          <w:sz w:val="28"/>
          <w:cs/>
        </w:rPr>
        <w:t>นุสาสน์</w:t>
      </w:r>
    </w:p>
    <w:p w14:paraId="72232665" w14:textId="77777777" w:rsidR="00345F9A" w:rsidRPr="00611EA2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72E0FB39" w14:textId="261A8301" w:rsidR="00AF080D" w:rsidRPr="00611EA2" w:rsidRDefault="00345F9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p w14:paraId="62207D20" w14:textId="11C133C0" w:rsidR="0086422A" w:rsidRPr="00611EA2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3BEB1189" w14:textId="2A5F70D3" w:rsidR="0086422A" w:rsidRPr="00611EA2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2A7811B7" w14:textId="77777777" w:rsidR="00704869" w:rsidRPr="00611EA2" w:rsidRDefault="00704869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2C202F9A" w14:textId="6D04169A" w:rsidR="0086422A" w:rsidRPr="00611EA2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5147F731" w14:textId="77777777" w:rsidR="00932E35" w:rsidRPr="00611EA2" w:rsidRDefault="00932E35">
      <w:pPr>
        <w:rPr>
          <w:rFonts w:asciiTheme="majorBidi" w:eastAsia="Angsana New" w:hAnsiTheme="majorBidi" w:cstheme="majorBidi"/>
          <w:b/>
          <w:bCs/>
          <w:color w:val="000000"/>
          <w:sz w:val="28"/>
          <w:cs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br w:type="page"/>
      </w:r>
    </w:p>
    <w:p w14:paraId="49588201" w14:textId="0E9DA823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C568242" w14:textId="32132575" w:rsidR="0086422A" w:rsidRPr="00E16BF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ที่มีหลักทรัพย์อ้างอิงเป็น</w:t>
      </w:r>
      <w:r w:rsidRPr="00611EA2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หุ้นสามัญ</w:t>
      </w:r>
      <w:r w:rsidR="00BD685D" w:rsidRPr="00E16BF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</w:t>
      </w:r>
      <w:r w:rsidRPr="00E16BF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="00557181" w:rsidRPr="00E16BF8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บริษัท</w:t>
      </w:r>
      <w:r w:rsidR="00C41423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C41423">
        <w:rPr>
          <w:rFonts w:ascii="Angsana New" w:hAnsi="Angsana New" w:cs="Angsana New"/>
          <w:cs/>
        </w:rPr>
        <w:t>เสียวหมี่ คอร์ปอเรชั่น</w:t>
      </w:r>
      <w:r w:rsidR="00557181" w:rsidRPr="00E16BF8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C41423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(</w:t>
      </w:r>
      <w:r w:rsidR="00557181" w:rsidRPr="00E16BF8">
        <w:rPr>
          <w:rFonts w:asciiTheme="majorBidi" w:eastAsia="Angsana New" w:hAnsiTheme="majorBidi" w:cstheme="majorBidi"/>
          <w:b/>
          <w:bCs/>
          <w:color w:val="000000"/>
          <w:sz w:val="28"/>
        </w:rPr>
        <w:t>Xiaomi Corporation</w:t>
      </w:r>
      <w:r w:rsidR="00C41423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)</w:t>
      </w:r>
      <w:r w:rsidR="00557181" w:rsidRPr="00E16BF8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</w:p>
    <w:p w14:paraId="2DD00827" w14:textId="3C576367" w:rsidR="0086422A" w:rsidRPr="00E16BF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E16BF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ออกโดย ธนาคารกรุงไทย จำกัด (มหาชน) (เลขอ้างอิง </w:t>
      </w:r>
      <w:r w:rsidR="00557181" w:rsidRPr="00E16BF8">
        <w:rPr>
          <w:rFonts w:asciiTheme="majorBidi" w:eastAsia="Angsana New" w:hAnsiTheme="majorBidi" w:cstheme="majorBidi"/>
          <w:b/>
          <w:bCs/>
          <w:color w:val="000000"/>
          <w:sz w:val="28"/>
        </w:rPr>
        <w:t>XIAOMI</w:t>
      </w:r>
      <w:r w:rsidR="00D35C02" w:rsidRPr="00E16BF8">
        <w:rPr>
          <w:rFonts w:asciiTheme="majorBidi" w:eastAsia="Angsana New" w:hAnsiTheme="majorBidi" w:cstheme="majorBidi"/>
          <w:b/>
          <w:bCs/>
          <w:color w:val="000000"/>
          <w:sz w:val="28"/>
        </w:rPr>
        <w:t>80</w:t>
      </w:r>
      <w:r w:rsidR="00D35C02" w:rsidRPr="00E16BF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="00D35C02" w:rsidRPr="00E16BF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</w:t>
      </w:r>
    </w:p>
    <w:p w14:paraId="20D58268" w14:textId="77777777" w:rsidR="0086422A" w:rsidRPr="00E16BF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E16BF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ซึ่งเป็นหลักทรัพย์ที่จดทะเบียนในตลาดหลักทรัพย์</w:t>
      </w:r>
      <w:r w:rsidRPr="00E16BF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ฮ่องกง</w:t>
      </w:r>
      <w:r w:rsidRPr="00E16BF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Pr="00E16BF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เขตปกครองพิเศษฮ่องกง</w:t>
      </w:r>
    </w:p>
    <w:p w14:paraId="39F89923" w14:textId="77777777" w:rsidR="0086422A" w:rsidRPr="00E16BF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117A6E3" w14:textId="697D69D6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E16BF8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</w:t>
      </w:r>
      <w:r w:rsidRPr="00E16BF8">
        <w:rPr>
          <w:rFonts w:asciiTheme="majorBidi" w:eastAsia="Angsana New" w:hAnsiTheme="majorBidi" w:cstheme="majorBidi" w:hint="cs"/>
          <w:color w:val="000000"/>
          <w:sz w:val="28"/>
          <w:cs/>
        </w:rPr>
        <w:t>หุ้นสามัญ</w:t>
      </w:r>
      <w:r w:rsidR="00BD685D" w:rsidRPr="00E16BF8">
        <w:rPr>
          <w:rFonts w:asciiTheme="majorBidi" w:eastAsia="Angsana New" w:hAnsiTheme="majorBidi" w:cstheme="majorBidi"/>
          <w:color w:val="000000"/>
          <w:sz w:val="28"/>
          <w:cs/>
        </w:rPr>
        <w:t>ของ</w:t>
      </w:r>
      <w:r w:rsidR="00557181" w:rsidRPr="00E16BF8">
        <w:rPr>
          <w:rFonts w:asciiTheme="majorBidi" w:eastAsia="Angsana New" w:hAnsiTheme="majorBidi" w:cs="Angsana New" w:hint="cs"/>
          <w:color w:val="000000"/>
          <w:sz w:val="28"/>
          <w:cs/>
        </w:rPr>
        <w:t>บริษัท</w:t>
      </w:r>
      <w:r w:rsidR="00C41423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C41423">
        <w:rPr>
          <w:rFonts w:ascii="Angsana New" w:hAnsi="Angsana New" w:cs="Angsana New"/>
          <w:cs/>
        </w:rPr>
        <w:t>เสียวหมี่ คอร์ปอเรชั่น</w:t>
      </w:r>
      <w:r w:rsidR="00C41423" w:rsidRPr="00E16BF8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C41423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(</w:t>
      </w:r>
      <w:r w:rsidR="00557181" w:rsidRPr="00E16BF8">
        <w:rPr>
          <w:rFonts w:asciiTheme="majorBidi" w:eastAsia="Angsana New" w:hAnsiTheme="majorBidi" w:cstheme="majorBidi"/>
          <w:color w:val="000000"/>
          <w:sz w:val="28"/>
        </w:rPr>
        <w:t>Xiaomi Corporation</w:t>
      </w:r>
      <w:r w:rsidR="00C41423">
        <w:rPr>
          <w:rFonts w:asciiTheme="majorBidi" w:eastAsia="Angsana New" w:hAnsiTheme="majorBidi" w:cstheme="majorBidi" w:hint="cs"/>
          <w:color w:val="000000"/>
          <w:sz w:val="28"/>
          <w:cs/>
        </w:rPr>
        <w:t>)</w:t>
      </w:r>
      <w:r w:rsidR="00557181" w:rsidRPr="00E16BF8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E16BF8">
        <w:rPr>
          <w:rFonts w:asciiTheme="majorBidi" w:eastAsia="Angsana New" w:hAnsiTheme="majorBidi" w:cstheme="majorBidi"/>
          <w:color w:val="000000"/>
          <w:sz w:val="28"/>
          <w:cs/>
        </w:rPr>
        <w:t>ซึ่งเป็นหลักทรัพย์ที่จดทะเบียนในตลาด</w:t>
      </w:r>
      <w:r w:rsidRPr="00E16BF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หลักทรัพย์ ฮ่องกง เขตปกครองพิเศษฮ่องกง (ต่อไปจะเรียกว่า </w:t>
      </w:r>
      <w:r w:rsidRPr="00E16BF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E16BF8">
        <w:rPr>
          <w:rFonts w:asciiTheme="majorBidi" w:eastAsia="Angsana New" w:hAnsiTheme="majorBidi" w:cstheme="majorBidi"/>
          <w:b/>
          <w:bCs/>
          <w:color w:val="000000"/>
          <w:spacing w:val="4"/>
          <w:sz w:val="28"/>
          <w:cs/>
        </w:rPr>
        <w:t>หลักทรัพย์ต่างประเทศ</w:t>
      </w:r>
      <w:r w:rsidRPr="00611EA2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”</w:t>
      </w:r>
      <w:r w:rsidRPr="00611EA2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) ที่ออกโดยธนาคารกรุงไทย จำกัด (มหาชน) (</w:t>
      </w:r>
      <w:r w:rsidRPr="00611EA2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611EA2">
        <w:rPr>
          <w:rFonts w:asciiTheme="majorBidi" w:eastAsia="Angsana New" w:hAnsiTheme="majorBidi" w:cstheme="majorBidi"/>
          <w:b/>
          <w:bCs/>
          <w:color w:val="000000"/>
          <w:spacing w:val="4"/>
          <w:sz w:val="28"/>
          <w:cs/>
        </w:rPr>
        <w:t>ใบ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แสดงสิทธิ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4A4D4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ข้อกำหนดสิทธิ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4A4D4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4A4D4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2904D719" w14:textId="77777777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 xml:space="preserve">1  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รายละเอียดของใบแสดงสิทธิ</w:t>
      </w:r>
    </w:p>
    <w:p w14:paraId="39BCAD54" w14:textId="77777777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:     ธนาคารกรุงไทย จำกัด (มหาชน)</w:t>
      </w:r>
    </w:p>
    <w:p w14:paraId="5D2C92F6" w14:textId="1680AA11" w:rsidR="00EE600E" w:rsidRPr="00E16BF8" w:rsidRDefault="0086422A" w:rsidP="00EE600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</w:tabs>
        <w:spacing w:after="0" w:line="240" w:lineRule="auto"/>
        <w:ind w:left="1" w:hanging="1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ชื่อของใบแสดงสิทธิ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:     </w:t>
      </w:r>
      <w:r w:rsidRPr="00E16BF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</w:p>
    <w:p w14:paraId="12E47C27" w14:textId="74382923" w:rsidR="00EE600E" w:rsidRPr="00E16BF8" w:rsidRDefault="00EE600E" w:rsidP="00C4142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969"/>
        </w:tabs>
        <w:spacing w:after="0" w:line="240" w:lineRule="auto"/>
        <w:ind w:left="3969" w:hanging="1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E16BF8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86422A" w:rsidRPr="00E16BF8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 ที่มีหลักทรัพย์อ้างอิงเป็น หุ้นสามัญ</w:t>
      </w:r>
      <w:r w:rsidR="00BD685D" w:rsidRPr="00E16BF8">
        <w:rPr>
          <w:rFonts w:asciiTheme="majorBidi" w:eastAsia="Angsana New" w:hAnsiTheme="majorBidi" w:cstheme="majorBidi"/>
          <w:color w:val="000000"/>
          <w:sz w:val="28"/>
          <w:cs/>
        </w:rPr>
        <w:t>ของ</w:t>
      </w:r>
      <w:r w:rsidR="0086422A" w:rsidRPr="00E16BF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E16BF8">
        <w:rPr>
          <w:rFonts w:asciiTheme="majorBidi" w:eastAsia="Angsana New" w:hAnsiTheme="majorBidi" w:cs="Angsana New"/>
          <w:color w:val="000000"/>
          <w:sz w:val="28"/>
          <w:cs/>
        </w:rPr>
        <w:t>บริษัท</w:t>
      </w:r>
      <w:r w:rsidR="00C41423" w:rsidRPr="00C41423">
        <w:rPr>
          <w:rFonts w:asciiTheme="majorBidi" w:eastAsia="Angsana New" w:hAnsiTheme="majorBidi" w:cs="Angsana New"/>
          <w:color w:val="000000"/>
          <w:sz w:val="28"/>
          <w:cs/>
        </w:rPr>
        <w:t xml:space="preserve"> เสียวหมี่ คอร์ปอเรชั่น (</w:t>
      </w:r>
      <w:r w:rsidRPr="00E16BF8">
        <w:rPr>
          <w:rFonts w:asciiTheme="majorBidi" w:eastAsia="Angsana New" w:hAnsiTheme="majorBidi" w:cstheme="majorBidi"/>
          <w:color w:val="000000"/>
          <w:sz w:val="28"/>
        </w:rPr>
        <w:t>Xiaomi Corporation</w:t>
      </w:r>
      <w:r w:rsidR="00C41423">
        <w:rPr>
          <w:rFonts w:asciiTheme="majorBidi" w:eastAsia="Angsana New" w:hAnsiTheme="majorBidi" w:cstheme="majorBidi" w:hint="cs"/>
          <w:color w:val="000000"/>
          <w:sz w:val="28"/>
          <w:cs/>
        </w:rPr>
        <w:t>)</w:t>
      </w:r>
      <w:r w:rsidRPr="00E16BF8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86422A" w:rsidRPr="00E16BF8">
        <w:rPr>
          <w:rFonts w:asciiTheme="majorBidi" w:eastAsia="Angsana New" w:hAnsiTheme="majorBidi" w:cstheme="majorBidi"/>
          <w:color w:val="000000"/>
          <w:sz w:val="28"/>
          <w:cs/>
        </w:rPr>
        <w:t xml:space="preserve">ออกโดย ธนาคารกรุงไทย จำกัด (มหาชน) </w:t>
      </w:r>
    </w:p>
    <w:p w14:paraId="6CB2A6CA" w14:textId="61E1DCB9" w:rsidR="0086422A" w:rsidRPr="00611EA2" w:rsidRDefault="00EE600E" w:rsidP="00581F0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969"/>
        </w:tabs>
        <w:spacing w:after="0" w:line="240" w:lineRule="auto"/>
        <w:ind w:left="1" w:hanging="1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E16BF8">
        <w:rPr>
          <w:rFonts w:asciiTheme="majorBidi" w:eastAsia="Angsana New" w:hAnsiTheme="majorBidi" w:cstheme="majorBidi"/>
          <w:color w:val="000000"/>
          <w:sz w:val="28"/>
        </w:rPr>
        <w:tab/>
      </w:r>
      <w:r w:rsidRPr="00E16BF8">
        <w:rPr>
          <w:rFonts w:asciiTheme="majorBidi" w:eastAsia="Angsana New" w:hAnsiTheme="majorBidi" w:cstheme="majorBidi"/>
          <w:color w:val="000000"/>
          <w:sz w:val="28"/>
        </w:rPr>
        <w:tab/>
      </w:r>
      <w:r w:rsidRPr="00E16BF8">
        <w:rPr>
          <w:rFonts w:asciiTheme="majorBidi" w:eastAsia="Angsana New" w:hAnsiTheme="majorBidi" w:cstheme="majorBidi"/>
          <w:color w:val="000000"/>
          <w:sz w:val="28"/>
        </w:rPr>
        <w:tab/>
      </w:r>
      <w:r w:rsidR="0086422A" w:rsidRPr="00E16BF8">
        <w:rPr>
          <w:rFonts w:asciiTheme="majorBidi" w:eastAsia="Angsana New" w:hAnsiTheme="majorBidi" w:cstheme="majorBidi"/>
          <w:color w:val="000000"/>
          <w:sz w:val="28"/>
          <w:cs/>
        </w:rPr>
        <w:t xml:space="preserve">(เลขอ้างอิง </w:t>
      </w:r>
      <w:r w:rsidRPr="00E16BF8">
        <w:rPr>
          <w:rFonts w:asciiTheme="majorBidi" w:eastAsia="Angsana New" w:hAnsiTheme="majorBidi" w:cstheme="majorBidi"/>
          <w:color w:val="000000"/>
          <w:sz w:val="28"/>
        </w:rPr>
        <w:t>XIAOMI</w:t>
      </w:r>
      <w:r w:rsidR="00D35C02" w:rsidRPr="00E16BF8">
        <w:rPr>
          <w:rFonts w:asciiTheme="majorBidi" w:eastAsia="Angsana New" w:hAnsiTheme="majorBidi" w:cstheme="majorBidi"/>
          <w:color w:val="000000"/>
          <w:sz w:val="28"/>
        </w:rPr>
        <w:t>80</w:t>
      </w:r>
      <w:r w:rsidR="00D35C02" w:rsidRPr="00E16BF8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1CB58D5E" w14:textId="1166E897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จำนวนที่เสนอขาย 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="00E84AEE">
        <w:rPr>
          <w:rFonts w:asciiTheme="majorBidi" w:eastAsia="Angsana New" w:hAnsiTheme="majorBidi" w:cs="Angsana New"/>
          <w:color w:val="000000"/>
          <w:sz w:val="28"/>
        </w:rPr>
        <w:t>2,000,000,000</w:t>
      </w:r>
      <w:r w:rsidR="00A817AE" w:rsidRPr="00611EA2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หน่วย (</w:t>
      </w:r>
      <w:r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สองพันล้าน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หน่วย)</w:t>
      </w:r>
    </w:p>
    <w:p w14:paraId="7BFD1DE5" w14:textId="610A9FA9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ราคาเสนอขาย</w:t>
      </w:r>
      <w:r w:rsidR="00BD685D" w:rsidRPr="00611EA2">
        <w:rPr>
          <w:rFonts w:asciiTheme="majorBidi" w:eastAsia="Angsana New" w:hAnsiTheme="majorBidi" w:cstheme="majorBidi"/>
          <w:color w:val="000000"/>
          <w:sz w:val="28"/>
          <w:cs/>
        </w:rPr>
        <w:t>เบื้องต้น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ต่อหน่วย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2F65FD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2F65FD">
        <w:rPr>
          <w:rFonts w:asciiTheme="majorBidi" w:eastAsia="Angsana New" w:hAnsiTheme="majorBidi" w:cstheme="majorBidi"/>
          <w:color w:val="000000"/>
          <w:sz w:val="28"/>
        </w:rPr>
        <w:tab/>
      </w:r>
      <w:r w:rsidR="002F65FD" w:rsidRPr="00AE6D38">
        <w:rPr>
          <w:rFonts w:ascii="Angsana New" w:eastAsia="Angsana New" w:hAnsi="Angsana New" w:cs="Angsana New" w:hint="cs"/>
          <w:b/>
          <w:sz w:val="28"/>
          <w:cs/>
        </w:rPr>
        <w:t>เป็นไปตามกลไกตลาดในเวลาที่เสนอขาย</w:t>
      </w:r>
    </w:p>
    <w:p w14:paraId="3870D6B9" w14:textId="6C855B27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มูลค่ารวมที่เสนอขาย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="00A56BF2" w:rsidRPr="00611EA2">
        <w:rPr>
          <w:rFonts w:asciiTheme="majorBidi" w:eastAsia="Angsana New" w:hAnsiTheme="majorBidi" w:cstheme="majorBidi"/>
          <w:color w:val="000000"/>
          <w:sz w:val="28"/>
        </w:rPr>
        <w:t>10,000,000,000</w:t>
      </w:r>
      <w:r w:rsidR="00A56BF2" w:rsidRPr="00611EA2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A56BF2" w:rsidRPr="00611EA2">
        <w:rPr>
          <w:rFonts w:asciiTheme="majorBidi" w:eastAsia="Angsana New" w:hAnsiTheme="majorBidi" w:cstheme="majorBidi"/>
          <w:color w:val="000000"/>
          <w:sz w:val="28"/>
          <w:cs/>
        </w:rPr>
        <w:t>บาท</w:t>
      </w:r>
    </w:p>
    <w:p w14:paraId="5BEA4CD9" w14:textId="21CF03CE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อัตราอ้างอิงของใบแสดงสิทธิ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="00A56BF2" w:rsidRPr="00611EA2">
        <w:rPr>
          <w:rFonts w:asciiTheme="majorBidi" w:eastAsia="Angsana New" w:hAnsiTheme="majorBidi" w:cs="Angsana New"/>
          <w:color w:val="000000"/>
          <w:sz w:val="28"/>
          <w:cs/>
        </w:rPr>
        <w:t xml:space="preserve">อัตราส่วน 1 หลักทรัพย์อ้างอิง : 10 </w:t>
      </w:r>
      <w:r w:rsidR="00A56BF2" w:rsidRPr="00611EA2">
        <w:rPr>
          <w:rFonts w:asciiTheme="majorBidi" w:eastAsia="Angsana New" w:hAnsiTheme="majorBidi" w:cstheme="majorBidi"/>
          <w:color w:val="000000"/>
          <w:sz w:val="28"/>
        </w:rPr>
        <w:t>DR</w:t>
      </w:r>
    </w:p>
    <w:p w14:paraId="46931246" w14:textId="6AB5D66B" w:rsidR="0086422A" w:rsidRPr="00DD0CDF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วันออกใบแสดงสิทธิ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bookmarkStart w:id="5" w:name="_GoBack"/>
      <w:bookmarkEnd w:id="5"/>
      <w:r w:rsidRPr="00DD0CDF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DD0CDF">
        <w:rPr>
          <w:rFonts w:asciiTheme="majorBidi" w:eastAsia="Angsana New" w:hAnsiTheme="majorBidi" w:cstheme="majorBidi"/>
          <w:color w:val="000000"/>
          <w:sz w:val="28"/>
        </w:rPr>
        <w:tab/>
      </w:r>
      <w:r w:rsidR="00DD0CDF" w:rsidRPr="00DD0CDF">
        <w:rPr>
          <w:rFonts w:asciiTheme="majorBidi" w:eastAsia="Angsana New" w:hAnsiTheme="majorBidi" w:cstheme="majorBidi"/>
          <w:color w:val="000000"/>
          <w:sz w:val="28"/>
        </w:rPr>
        <w:t xml:space="preserve">22 </w:t>
      </w:r>
      <w:r w:rsidR="00DD0CDF" w:rsidRPr="00DD0CD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กรกฎาคม </w:t>
      </w:r>
      <w:r w:rsidR="00DD0CDF" w:rsidRPr="00DD0CDF">
        <w:rPr>
          <w:rFonts w:asciiTheme="majorBidi" w:eastAsia="Angsana New" w:hAnsiTheme="majorBidi" w:cstheme="majorBidi"/>
          <w:color w:val="000000"/>
          <w:sz w:val="28"/>
        </w:rPr>
        <w:t>2565</w:t>
      </w:r>
    </w:p>
    <w:p w14:paraId="1330E16C" w14:textId="6886938A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วันเริ่มมีผลใช้บังคับของข้อกำหนดสิทธิ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2F65FD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2F65FD">
        <w:rPr>
          <w:rFonts w:asciiTheme="majorBidi" w:eastAsia="Angsana New" w:hAnsiTheme="majorBidi" w:cstheme="majorBidi"/>
          <w:color w:val="000000"/>
          <w:sz w:val="28"/>
        </w:rPr>
        <w:tab/>
      </w:r>
      <w:r w:rsidR="002F65FD">
        <w:rPr>
          <w:rFonts w:asciiTheme="majorBidi" w:eastAsia="Angsana New" w:hAnsiTheme="majorBidi" w:cstheme="majorBidi" w:hint="cs"/>
          <w:color w:val="000000"/>
          <w:sz w:val="28"/>
          <w:cs/>
        </w:rPr>
        <w:t>วันออกใบแสดงสิทธิ</w:t>
      </w:r>
    </w:p>
    <w:p w14:paraId="5544A57B" w14:textId="5CEFB9E2" w:rsidR="0086422A" w:rsidRPr="00611EA2" w:rsidRDefault="0086422A" w:rsidP="00581F0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หลักทรัพย์อ้างอิง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E16BF8">
        <w:rPr>
          <w:rFonts w:asciiTheme="majorBidi" w:eastAsia="Angsana New" w:hAnsiTheme="majorBidi" w:cstheme="majorBidi"/>
          <w:color w:val="000000"/>
          <w:sz w:val="28"/>
          <w:cs/>
        </w:rPr>
        <w:t>หุ้นสามัญ</w:t>
      </w:r>
      <w:r w:rsidR="00960674" w:rsidRPr="00E16BF8">
        <w:rPr>
          <w:rFonts w:asciiTheme="majorBidi" w:eastAsia="Angsana New" w:hAnsiTheme="majorBidi" w:cstheme="majorBidi"/>
          <w:color w:val="000000"/>
          <w:sz w:val="28"/>
          <w:cs/>
        </w:rPr>
        <w:t>ของ</w:t>
      </w:r>
      <w:r w:rsidRPr="00E16BF8">
        <w:rPr>
          <w:rFonts w:asciiTheme="majorBidi" w:eastAsia="Angsana New" w:hAnsiTheme="majorBidi" w:cs="Angsana New"/>
          <w:color w:val="000000"/>
          <w:sz w:val="28"/>
          <w:cs/>
        </w:rPr>
        <w:t>บริษัท</w:t>
      </w:r>
      <w:r w:rsidR="00F91F70">
        <w:rPr>
          <w:rFonts w:asciiTheme="majorBidi" w:eastAsia="Angsana New" w:hAnsiTheme="majorBidi" w:cs="Angsana New"/>
          <w:color w:val="000000"/>
          <w:sz w:val="28"/>
          <w:cs/>
        </w:rPr>
        <w:t>เสียวหมี่ คอร์ปอเรชั่น</w:t>
      </w:r>
      <w:r w:rsidR="00C41423" w:rsidRPr="00C41423">
        <w:rPr>
          <w:rFonts w:asciiTheme="majorBidi" w:eastAsia="Angsana New" w:hAnsiTheme="majorBidi" w:cs="Angsana New"/>
          <w:color w:val="000000"/>
          <w:sz w:val="28"/>
          <w:cs/>
        </w:rPr>
        <w:t xml:space="preserve"> (</w:t>
      </w:r>
      <w:r w:rsidR="004268FD" w:rsidRPr="00E16BF8">
        <w:rPr>
          <w:rFonts w:asciiTheme="majorBidi" w:eastAsia="Angsana New" w:hAnsiTheme="majorBidi" w:cs="Angsana New"/>
          <w:color w:val="000000"/>
          <w:sz w:val="28"/>
        </w:rPr>
        <w:t>Xiaomi</w:t>
      </w:r>
      <w:r w:rsidR="004268FD" w:rsidRPr="00E16BF8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4268FD" w:rsidRPr="00E16BF8">
        <w:rPr>
          <w:rFonts w:asciiTheme="majorBidi" w:eastAsia="Angsana New" w:hAnsiTheme="majorBidi" w:cs="Angsana New"/>
          <w:color w:val="000000"/>
          <w:sz w:val="28"/>
        </w:rPr>
        <w:t>Corporation</w:t>
      </w:r>
      <w:r w:rsidR="00C41423">
        <w:rPr>
          <w:rFonts w:asciiTheme="majorBidi" w:eastAsia="Angsana New" w:hAnsiTheme="majorBidi" w:cs="Angsana New" w:hint="cs"/>
          <w:color w:val="000000"/>
          <w:sz w:val="28"/>
          <w:cs/>
        </w:rPr>
        <w:t>)</w:t>
      </w:r>
      <w:r w:rsidR="004268FD" w:rsidRPr="00611EA2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</w:p>
    <w:p w14:paraId="458D30D5" w14:textId="77777777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การจดทะเบียน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แห่งประเทศไทย</w:t>
      </w:r>
    </w:p>
    <w:p w14:paraId="4640A9C5" w14:textId="00627D3C" w:rsidR="0086422A" w:rsidRPr="00611EA2" w:rsidRDefault="0086422A" w:rsidP="006B0E4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lastRenderedPageBreak/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ตัวแทนในการเก็บรักษา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="001B4571" w:rsidRPr="00611EA2">
        <w:rPr>
          <w:rFonts w:asciiTheme="majorBidi" w:eastAsia="Angsana New" w:hAnsiTheme="majorBidi" w:cs="Angsana New"/>
          <w:color w:val="000000"/>
          <w:sz w:val="28"/>
          <w:cs/>
        </w:rPr>
        <w:t xml:space="preserve">บริษัทหลักทรัพย์ </w:t>
      </w:r>
      <w:proofErr w:type="spellStart"/>
      <w:r w:rsidR="001B4571" w:rsidRPr="00611EA2">
        <w:rPr>
          <w:rFonts w:asciiTheme="majorBidi" w:eastAsia="Angsana New" w:hAnsiTheme="majorBidi" w:cs="Angsana New"/>
          <w:color w:val="000000"/>
          <w:sz w:val="28"/>
          <w:cs/>
        </w:rPr>
        <w:t>ฟินันเซีย</w:t>
      </w:r>
      <w:proofErr w:type="spellEnd"/>
      <w:r w:rsidR="001B4571" w:rsidRPr="00611EA2">
        <w:rPr>
          <w:rFonts w:asciiTheme="majorBidi" w:eastAsia="Angsana New" w:hAnsiTheme="majorBidi" w:cs="Angsana New"/>
          <w:color w:val="000000"/>
          <w:sz w:val="28"/>
          <w:cs/>
        </w:rPr>
        <w:t xml:space="preserve"> ไซ</w:t>
      </w:r>
      <w:proofErr w:type="spellStart"/>
      <w:r w:rsidR="001B4571" w:rsidRPr="00611EA2">
        <w:rPr>
          <w:rFonts w:asciiTheme="majorBidi" w:eastAsia="Angsana New" w:hAnsiTheme="majorBidi" w:cs="Angsana New"/>
          <w:color w:val="000000"/>
          <w:sz w:val="28"/>
          <w:cs/>
        </w:rPr>
        <w:t>รัส</w:t>
      </w:r>
      <w:proofErr w:type="spellEnd"/>
      <w:r w:rsidR="001B4571" w:rsidRPr="00611EA2">
        <w:rPr>
          <w:rFonts w:asciiTheme="majorBidi" w:eastAsia="Angsana New" w:hAnsiTheme="majorBidi" w:cs="Angsana New"/>
          <w:color w:val="000000"/>
          <w:sz w:val="28"/>
          <w:cs/>
        </w:rPr>
        <w:t xml:space="preserve"> จำกัด (มหาชน)</w:t>
      </w:r>
      <w:r w:rsidR="001B4571" w:rsidRPr="00611EA2" w:rsidDel="001B4571">
        <w:rPr>
          <w:rFonts w:asciiTheme="majorBidi" w:eastAsia="Angsana New" w:hAnsiTheme="majorBidi" w:cs="Angsana New"/>
          <w:color w:val="000000"/>
          <w:sz w:val="28"/>
          <w:szCs w:val="22"/>
          <w:cs/>
        </w:rPr>
        <w:t xml:space="preserve"> </w:t>
      </w:r>
    </w:p>
    <w:p w14:paraId="39BDB3B2" w14:textId="77777777" w:rsidR="0086422A" w:rsidRPr="00611EA2" w:rsidRDefault="0086422A" w:rsidP="006B0E4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</w:t>
      </w:r>
    </w:p>
    <w:p w14:paraId="3DA3984B" w14:textId="77777777" w:rsidR="0086422A" w:rsidRPr="00611EA2" w:rsidRDefault="0086422A" w:rsidP="006B0E4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นายทะเบียนใบแสดงสิทธิ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82B6626" w:rsidR="0086422A" w:rsidRPr="00611EA2" w:rsidRDefault="0086422A" w:rsidP="00A12AA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3960" w:hanging="3962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="00E0134C">
        <w:rPr>
          <w:rFonts w:asciiTheme="majorBidi" w:eastAsia="Angsana New" w:hAnsiTheme="majorBidi" w:cstheme="majorBidi" w:hint="cs"/>
          <w:color w:val="000000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611EA2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592BE451" w14:textId="3D4BF38A" w:rsidR="0086422A" w:rsidRPr="00611EA2" w:rsidRDefault="00DB4237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3"/>
          <w:id w:val="1550875704"/>
        </w:sdtPr>
        <w:sdtEndPr/>
        <w:sdtContent/>
      </w:sdt>
      <w:r w:rsidR="0086422A" w:rsidRPr="00611EA2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86422A" w:rsidRPr="00611EA2">
        <w:rPr>
          <w:rFonts w:asciiTheme="majorBidi" w:eastAsia="Angsana New" w:hAnsiTheme="majorBidi" w:cstheme="majorBidi"/>
          <w:b/>
          <w:sz w:val="28"/>
        </w:rPr>
        <w:t xml:space="preserve">2  </w:t>
      </w:r>
      <w:r w:rsidR="0086422A" w:rsidRPr="00611EA2">
        <w:rPr>
          <w:rFonts w:asciiTheme="majorBidi" w:eastAsia="Angsana New" w:hAnsiTheme="majorBidi" w:cstheme="majorBidi"/>
          <w:b/>
          <w:bCs/>
          <w:sz w:val="28"/>
          <w:cs/>
        </w:rPr>
        <w:t>ค่าธรรมเนียมที่</w:t>
      </w:r>
      <w:r w:rsidR="00360D91">
        <w:rPr>
          <w:rFonts w:asciiTheme="majorBidi" w:eastAsia="Angsana New" w:hAnsiTheme="majorBidi" w:cstheme="majorBidi" w:hint="cs"/>
          <w:b/>
          <w:bCs/>
          <w:sz w:val="28"/>
          <w:cs/>
        </w:rPr>
        <w:t>ผู้ออกใบแสดงสิทธิ</w:t>
      </w:r>
      <w:r w:rsidR="0086422A" w:rsidRPr="00611EA2">
        <w:rPr>
          <w:rFonts w:asciiTheme="majorBidi" w:eastAsia="Angsana New" w:hAnsiTheme="majorBidi" w:cstheme="majorBidi"/>
          <w:b/>
          <w:bCs/>
          <w:sz w:val="28"/>
          <w:cs/>
        </w:rPr>
        <w:t>เรียกเก็บจากผู้ถือใบแสดงสิทธิ</w:t>
      </w:r>
      <w:r w:rsidR="00360D91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42FE4640" w14:textId="65B03538" w:rsidR="002F65FD" w:rsidRPr="002F65FD" w:rsidRDefault="0086422A" w:rsidP="00F1795D">
      <w:pPr>
        <w:pStyle w:val="ListParagraph"/>
        <w:numPr>
          <w:ilvl w:val="0"/>
          <w:numId w:val="7"/>
        </w:numPr>
        <w:tabs>
          <w:tab w:val="left" w:pos="270"/>
        </w:tabs>
        <w:spacing w:before="120" w:after="0" w:line="240" w:lineRule="auto"/>
        <w:ind w:left="0" w:hanging="2"/>
        <w:jc w:val="thaiDistribute"/>
        <w:rPr>
          <w:rFonts w:asciiTheme="majorBidi" w:eastAsia="Angsana New" w:hAnsiTheme="majorBidi" w:cs="Angsana New"/>
          <w:color w:val="000000"/>
          <w:sz w:val="28"/>
        </w:rPr>
      </w:pPr>
      <w:r w:rsidRPr="002F65FD">
        <w:rPr>
          <w:rFonts w:asciiTheme="majorBidi" w:eastAsia="Angsana New" w:hAnsiTheme="majorBidi" w:cstheme="majorBidi"/>
          <w:color w:val="000000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56BF2" w:rsidRPr="002F65FD">
        <w:rPr>
          <w:rFonts w:asciiTheme="majorBidi" w:eastAsia="Angsana New" w:hAnsiTheme="majorBidi" w:cs="Angsana New"/>
          <w:color w:val="000000"/>
          <w:sz w:val="28"/>
          <w:cs/>
        </w:rPr>
        <w:t>5.0 ของมูลค่าไถ่ถอน โดยมีมูลค่าไถ่ถอนขั้นต่ำที่ 200</w:t>
      </w:r>
      <w:r w:rsidR="00A56BF2" w:rsidRPr="002F65FD">
        <w:rPr>
          <w:rFonts w:asciiTheme="majorBidi" w:eastAsia="Angsana New" w:hAnsiTheme="majorBidi" w:cstheme="majorBidi"/>
          <w:color w:val="000000"/>
          <w:sz w:val="28"/>
        </w:rPr>
        <w:t>,</w:t>
      </w:r>
      <w:r w:rsidR="00A56BF2" w:rsidRPr="002F65FD">
        <w:rPr>
          <w:rFonts w:asciiTheme="majorBidi" w:eastAsia="Angsana New" w:hAnsiTheme="majorBidi" w:cs="Angsana New"/>
          <w:color w:val="000000"/>
          <w:sz w:val="28"/>
          <w:cs/>
        </w:rPr>
        <w:t>000 บาท</w:t>
      </w:r>
      <w:r w:rsidR="00A36362" w:rsidRPr="002F65FD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หรือจำนวนอื่นใดตามที่ผู้ออกใบแสดงสิทธิกำหนด</w:t>
      </w:r>
      <w:r w:rsidR="00DC1A96" w:rsidRPr="002F65FD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(</w:t>
      </w:r>
      <w:r w:rsidR="00F930FD" w:rsidRPr="002F65FD">
        <w:rPr>
          <w:rFonts w:asciiTheme="majorBidi" w:eastAsia="Angsana New" w:hAnsiTheme="majorBidi" w:cs="Angsana New" w:hint="cs"/>
          <w:color w:val="000000"/>
          <w:sz w:val="28"/>
          <w:cs/>
        </w:rPr>
        <w:t>โดย</w:t>
      </w:r>
      <w:r w:rsidR="00DC1A96" w:rsidRPr="002F65FD">
        <w:rPr>
          <w:rFonts w:asciiTheme="majorBidi" w:eastAsia="Angsana New" w:hAnsiTheme="majorBidi" w:cs="Angsana New" w:hint="cs"/>
          <w:color w:val="000000"/>
          <w:sz w:val="28"/>
          <w:cs/>
        </w:rPr>
        <w:t>คำนวณจาก</w:t>
      </w:r>
      <w:r w:rsidR="00F930FD" w:rsidRPr="002F65FD">
        <w:rPr>
          <w:rFonts w:asciiTheme="majorBidi" w:eastAsia="Angsana New" w:hAnsiTheme="majorBidi" w:cs="Angsana New" w:hint="cs"/>
          <w:color w:val="000000"/>
          <w:sz w:val="28"/>
          <w:cs/>
        </w:rPr>
        <w:t>จำนวน</w:t>
      </w:r>
      <w:r w:rsidR="00C623EE" w:rsidRPr="002F65FD">
        <w:rPr>
          <w:rFonts w:asciiTheme="majorBidi" w:eastAsia="Angsana New" w:hAnsiTheme="majorBidi" w:cs="Angsana New" w:hint="cs"/>
          <w:color w:val="000000"/>
          <w:sz w:val="28"/>
          <w:cs/>
        </w:rPr>
        <w:t>ใบแสดงสิทธิ</w:t>
      </w:r>
      <w:r w:rsidR="00892F27" w:rsidRPr="002F65FD">
        <w:rPr>
          <w:rFonts w:asciiTheme="majorBidi" w:eastAsia="Angsana New" w:hAnsiTheme="majorBidi" w:cs="Angsana New" w:hint="cs"/>
          <w:color w:val="000000"/>
          <w:sz w:val="28"/>
          <w:cs/>
        </w:rPr>
        <w:t>ที่ต้องการไถ่ถอน</w:t>
      </w:r>
      <w:r w:rsidR="00DC1A96" w:rsidRPr="002F65FD">
        <w:rPr>
          <w:rFonts w:asciiTheme="majorBidi" w:eastAsia="Angsana New" w:hAnsiTheme="majorBidi" w:cs="Angsana New" w:hint="cs"/>
          <w:color w:val="000000"/>
          <w:sz w:val="28"/>
          <w:cs/>
        </w:rPr>
        <w:t>คูณด้วยราคาปิดของวันทำการก่อนหน้า)</w:t>
      </w:r>
      <w:r w:rsidR="004934FD" w:rsidRPr="002F65FD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</w:t>
      </w:r>
      <w:r w:rsidR="0079101B" w:rsidRPr="002F65FD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ทั้งนี้ </w:t>
      </w:r>
      <w:r w:rsidR="0079101B" w:rsidRPr="002F65FD">
        <w:rPr>
          <w:rFonts w:asciiTheme="majorBidi" w:eastAsia="Angsana New" w:hAnsiTheme="majorBidi" w:cs="Angsana New"/>
          <w:color w:val="000000"/>
          <w:sz w:val="28"/>
          <w:cs/>
        </w:rPr>
        <w:t>ผู้</w:t>
      </w:r>
      <w:r w:rsidR="002F65FD" w:rsidRPr="002F65FD">
        <w:rPr>
          <w:rFonts w:ascii="Angsana New" w:eastAsia="Times New Roman" w:hAnsi="Angsana New" w:cs="Angsana New" w:hint="cs"/>
          <w:sz w:val="28"/>
          <w:cs/>
        </w:rPr>
        <w:t>ทั้งนี้ผู้ถือ</w:t>
      </w:r>
      <w:r w:rsidR="00F1795D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2F65FD" w:rsidRPr="002F65FD">
        <w:rPr>
          <w:rFonts w:ascii="Angsana New" w:eastAsia="Times New Roman" w:hAnsi="Angsana New" w:cs="Angsana New" w:hint="cs"/>
          <w:sz w:val="28"/>
          <w:cs/>
        </w:rPr>
        <w:t>เป็นผู้รับภาระค่าใช้จ่ายอื่น</w:t>
      </w:r>
      <w:r w:rsidR="00F1795D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2F65FD" w:rsidRPr="002F65FD">
        <w:rPr>
          <w:rFonts w:ascii="Angsana New" w:eastAsia="Times New Roman" w:hAnsi="Angsana New" w:cs="Angsana New" w:hint="cs"/>
          <w:sz w:val="28"/>
          <w:cs/>
        </w:rPr>
        <w:t>ๆ</w:t>
      </w:r>
      <w:r w:rsidR="00F1795D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2F65FD" w:rsidRPr="002F65FD">
        <w:rPr>
          <w:rFonts w:ascii="Angsana New" w:eastAsia="Times New Roman" w:hAnsi="Angsana New" w:cs="Angsana New" w:hint="cs"/>
          <w:sz w:val="28"/>
          <w:cs/>
        </w:rPr>
        <w:t>ที่อาจเกิดขึ้นในการรับหลักทรัพย์อ้างอิงต่างประเทศใน</w:t>
      </w:r>
      <w:r w:rsidR="002F65FD" w:rsidRPr="002F65FD">
        <w:rPr>
          <w:rFonts w:ascii="Angsana New" w:eastAsia="Times New Roman" w:hAnsi="Angsana New" w:cs="Angsana New"/>
          <w:sz w:val="28"/>
          <w:cs/>
        </w:rPr>
        <w:t>บัญชีซื้อขายหลักทรัพย์ต่างประเทศของผู้ถือ</w:t>
      </w:r>
      <w:r w:rsidR="00F1795D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2F65FD" w:rsidRPr="002F65FD">
        <w:rPr>
          <w:rFonts w:ascii="Angsana New" w:eastAsia="Times New Roman" w:hAnsi="Angsana New" w:cs="Angsana New"/>
          <w:sz w:val="28"/>
          <w:cs/>
        </w:rPr>
        <w:t>ที่ประสงค์ไถ่ถอน</w:t>
      </w:r>
    </w:p>
    <w:p w14:paraId="31E453F6" w14:textId="0F0C8FD4" w:rsidR="0086422A" w:rsidRPr="002F65FD" w:rsidRDefault="0086422A" w:rsidP="002F65F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2F65FD">
        <w:rPr>
          <w:rFonts w:asciiTheme="majorBidi" w:eastAsia="Angsana New" w:hAnsiTheme="majorBidi" w:cstheme="majorBidi"/>
          <w:color w:val="000000"/>
          <w:sz w:val="28"/>
        </w:rPr>
        <w:t>2</w:t>
      </w:r>
      <w:r w:rsidRPr="002F65F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2F65FD">
        <w:rPr>
          <w:rFonts w:asciiTheme="majorBidi" w:eastAsia="Angsana New" w:hAnsiTheme="majorBidi" w:cstheme="majorBidi"/>
          <w:color w:val="000000"/>
          <w:sz w:val="28"/>
        </w:rPr>
        <w:tab/>
      </w:r>
      <w:r w:rsidRPr="002F65FD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="00A56BF2" w:rsidRPr="002F65FD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>5.0 ของจำนวนเงินปันผลต่อหนึ่งหน่วยตราสาร</w:t>
      </w:r>
      <w:r w:rsidR="00A56BF2" w:rsidRPr="002F65FD">
        <w:rPr>
          <w:rFonts w:asciiTheme="majorBidi" w:eastAsia="Angsana New" w:hAnsiTheme="majorBidi" w:cs="Angsana New"/>
          <w:b/>
          <w:bCs/>
          <w:color w:val="000000"/>
          <w:spacing w:val="6"/>
          <w:sz w:val="28"/>
          <w:cs/>
        </w:rPr>
        <w:t xml:space="preserve"> </w:t>
      </w:r>
      <w:r w:rsidRPr="002F65FD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Pr="002F65FD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</w:t>
      </w:r>
      <w:r w:rsidR="00F21FE1" w:rsidRPr="002F65FD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อื่น ๆ </w:t>
      </w:r>
      <w:r w:rsidRPr="002F65FD">
        <w:rPr>
          <w:rFonts w:asciiTheme="majorBidi" w:eastAsia="Angsana New" w:hAnsiTheme="majorBidi" w:cstheme="majorBidi"/>
          <w:color w:val="000000"/>
          <w:sz w:val="28"/>
          <w:cs/>
        </w:rPr>
        <w:t>ที่เกิดขึ้นในการส่งผ่านผลประโยชน์ให้แก่ผู้ถือใบแสดงสิทธิ</w:t>
      </w:r>
      <w:r w:rsidR="00F21FE1" w:rsidRPr="002F65FD">
        <w:rPr>
          <w:rFonts w:asciiTheme="majorBidi" w:eastAsia="Angsana New" w:hAnsiTheme="majorBidi" w:cstheme="majorBidi" w:hint="cs"/>
          <w:color w:val="000000"/>
          <w:sz w:val="28"/>
          <w:cs/>
        </w:rPr>
        <w:t>ด้วย</w:t>
      </w:r>
    </w:p>
    <w:p w14:paraId="1F75C016" w14:textId="77777777" w:rsidR="0086422A" w:rsidRPr="00611EA2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>3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. และ ข้อ 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32F23244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Tahoma" w:hAnsiTheme="majorBidi" w:cstheme="majorBidi"/>
          <w:color w:val="000000"/>
          <w:sz w:val="28"/>
        </w:rPr>
        <w:t>3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611EA2">
        <w:rPr>
          <w:rFonts w:asciiTheme="majorBidi" w:eastAsia="Tahoma" w:hAnsiTheme="majorBidi" w:cstheme="majorBidi"/>
          <w:color w:val="000000"/>
          <w:sz w:val="28"/>
        </w:rPr>
        <w:tab/>
      </w:r>
      <w:r w:rsidRPr="00611EA2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611EA2">
        <w:rPr>
          <w:rFonts w:asciiTheme="majorBidi" w:eastAsia="Tahoma" w:hAnsiTheme="majorBidi" w:cstheme="majorBidi"/>
          <w:color w:val="000000"/>
          <w:spacing w:val="-4"/>
          <w:sz w:val="28"/>
        </w:rPr>
        <w:t xml:space="preserve">10 </w:t>
      </w:r>
      <w:r w:rsidRPr="00611EA2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611EA2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107F31FF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Tahoma" w:hAnsiTheme="majorBidi" w:cstheme="majorBidi"/>
          <w:color w:val="000000"/>
          <w:sz w:val="28"/>
        </w:rPr>
        <w:t>3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611EA2">
        <w:rPr>
          <w:rFonts w:asciiTheme="majorBidi" w:eastAsia="Tahoma" w:hAnsiTheme="majorBidi" w:cstheme="majorBidi"/>
          <w:color w:val="000000"/>
          <w:sz w:val="28"/>
        </w:rPr>
        <w:tab/>
      </w:r>
      <w:r w:rsidRPr="00611EA2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611EA2">
        <w:rPr>
          <w:rFonts w:asciiTheme="majorBidi" w:eastAsia="Tahoma" w:hAnsiTheme="majorBidi" w:cstheme="majorBidi"/>
          <w:color w:val="000000"/>
          <w:spacing w:val="6"/>
          <w:sz w:val="28"/>
        </w:rPr>
        <w:t xml:space="preserve">10 </w:t>
      </w:r>
      <w:r w:rsidRPr="00611EA2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</w:t>
      </w:r>
      <w:r w:rsidRPr="00611EA2">
        <w:rPr>
          <w:rFonts w:asciiTheme="majorBidi" w:eastAsia="Tahoma" w:hAnsiTheme="majorBidi" w:cstheme="majorBidi"/>
          <w:color w:val="000000"/>
          <w:spacing w:val="6"/>
          <w:sz w:val="28"/>
          <w:cs/>
        </w:rPr>
        <w:br/>
        <w:t>ผู้ถือใบ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7AADCE90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Tahoma" w:hAnsiTheme="majorBidi" w:cstheme="majorBidi"/>
          <w:color w:val="000000"/>
          <w:sz w:val="28"/>
        </w:rPr>
        <w:t>3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Tahoma" w:hAnsiTheme="majorBidi" w:cstheme="majorBidi"/>
          <w:color w:val="000000"/>
          <w:sz w:val="28"/>
        </w:rPr>
        <w:t xml:space="preserve">3 </w:t>
      </w:r>
      <w:r w:rsidRPr="00611EA2">
        <w:rPr>
          <w:rFonts w:asciiTheme="majorBidi" w:eastAsia="Tahoma" w:hAnsiTheme="majorBidi" w:cstheme="majorBidi"/>
          <w:color w:val="000000"/>
          <w:sz w:val="28"/>
        </w:rPr>
        <w:tab/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611EA2">
        <w:rPr>
          <w:rFonts w:asciiTheme="majorBidi" w:eastAsia="Tahoma" w:hAnsiTheme="majorBidi" w:cstheme="majorBidi"/>
          <w:color w:val="000000"/>
          <w:sz w:val="28"/>
        </w:rPr>
        <w:t>3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611EA2">
        <w:rPr>
          <w:rFonts w:asciiTheme="majorBidi" w:eastAsia="Tahoma" w:hAnsiTheme="majorBidi" w:cstheme="majorBidi"/>
          <w:color w:val="000000"/>
          <w:sz w:val="28"/>
        </w:rPr>
        <w:t xml:space="preserve">10 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C83D8A2" w14:textId="77777777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Tahoma" w:hAnsiTheme="majorBidi" w:cstheme="majorBidi"/>
          <w:color w:val="000000"/>
          <w:sz w:val="28"/>
        </w:rPr>
        <w:t>3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611EA2">
        <w:rPr>
          <w:rFonts w:asciiTheme="majorBidi" w:eastAsia="Tahoma" w:hAnsiTheme="majorBidi" w:cstheme="majorBidi"/>
          <w:color w:val="000000"/>
          <w:sz w:val="28"/>
        </w:rPr>
        <w:tab/>
      </w:r>
    </w:p>
    <w:p w14:paraId="591A87C1" w14:textId="77777777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Tahoma" w:hAnsiTheme="majorBidi" w:cstheme="majorBidi"/>
          <w:color w:val="000000"/>
          <w:sz w:val="28"/>
        </w:rPr>
        <w:t>4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611EA2">
        <w:rPr>
          <w:rFonts w:asciiTheme="majorBidi" w:eastAsia="Tahoma" w:hAnsiTheme="majorBidi" w:cstheme="majorBidi"/>
          <w:color w:val="000000"/>
          <w:sz w:val="28"/>
        </w:rPr>
        <w:tab/>
      </w:r>
      <w:r w:rsidRPr="00611EA2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ค่าธรรมเนียมตามข้อ </w:t>
      </w:r>
      <w:r w:rsidRPr="00611EA2">
        <w:rPr>
          <w:rFonts w:asciiTheme="majorBidi" w:eastAsia="Tahoma" w:hAnsiTheme="majorBidi" w:cstheme="majorBidi"/>
          <w:color w:val="000000"/>
          <w:spacing w:val="6"/>
          <w:sz w:val="28"/>
        </w:rPr>
        <w:t>1</w:t>
      </w:r>
      <w:r w:rsidRPr="00611EA2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. และข้อ </w:t>
      </w:r>
      <w:r w:rsidRPr="00611EA2">
        <w:rPr>
          <w:rFonts w:asciiTheme="majorBidi" w:eastAsia="Tahoma" w:hAnsiTheme="majorBidi" w:cstheme="majorBidi"/>
          <w:color w:val="000000"/>
          <w:spacing w:val="6"/>
          <w:sz w:val="28"/>
        </w:rPr>
        <w:t>2</w:t>
      </w:r>
      <w:r w:rsidRPr="00611EA2">
        <w:rPr>
          <w:rFonts w:asciiTheme="majorBidi" w:eastAsia="Tahoma" w:hAnsiTheme="majorBidi" w:cstheme="majorBidi"/>
          <w:color w:val="000000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</w:t>
      </w:r>
      <w:r w:rsidRPr="00611EA2">
        <w:rPr>
          <w:rFonts w:asciiTheme="majorBidi" w:eastAsia="Tahoma" w:hAnsiTheme="majorBidi" w:cstheme="majorBidi"/>
          <w:color w:val="000000"/>
          <w:spacing w:val="6"/>
          <w:sz w:val="28"/>
          <w:cs/>
        </w:rPr>
        <w:br/>
        <w:t>ผู้ถือใบ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แสดงสิทธิจะต้องเป็นผู้รับผิดชอบในส่วนดังกล่าว</w:t>
      </w:r>
    </w:p>
    <w:p w14:paraId="7556A18E" w14:textId="2CAAB6D0" w:rsidR="0086422A" w:rsidRPr="00611EA2" w:rsidRDefault="0086422A" w:rsidP="007432A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Tahoma" w:hAnsiTheme="majorBidi" w:cstheme="majorBidi"/>
          <w:color w:val="000000"/>
          <w:sz w:val="28"/>
        </w:rPr>
        <w:t>5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611EA2">
        <w:rPr>
          <w:rFonts w:asciiTheme="majorBidi" w:eastAsia="Tahoma" w:hAnsiTheme="majorBidi" w:cstheme="majorBidi"/>
          <w:color w:val="000000"/>
          <w:sz w:val="28"/>
        </w:rPr>
        <w:tab/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>2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2C342234" w14:textId="77777777" w:rsidR="007432A6" w:rsidRPr="00611EA2" w:rsidRDefault="007432A6" w:rsidP="007432A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780B13C" w14:textId="52466B20" w:rsidR="0086422A" w:rsidRPr="00611EA2" w:rsidRDefault="00DB4237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sdt>
        <w:sdtPr>
          <w:rPr>
            <w:rFonts w:asciiTheme="majorBidi" w:hAnsiTheme="majorBidi" w:cstheme="majorBidi"/>
            <w:sz w:val="28"/>
          </w:rPr>
          <w:tag w:val="goog_rdk_14"/>
          <w:id w:val="-30341973"/>
        </w:sdtPr>
        <w:sdtEndPr/>
        <w:sdtContent/>
      </w:sdt>
      <w:r w:rsidR="0086422A" w:rsidRPr="00611EA2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86422A" w:rsidRPr="00611EA2">
        <w:rPr>
          <w:rFonts w:asciiTheme="majorBidi" w:eastAsia="Angsana New" w:hAnsiTheme="majorBidi" w:cstheme="majorBidi"/>
          <w:b/>
          <w:sz w:val="28"/>
        </w:rPr>
        <w:t xml:space="preserve">3  </w:t>
      </w:r>
      <w:r w:rsidR="00745711" w:rsidRPr="00611EA2">
        <w:rPr>
          <w:rFonts w:asciiTheme="majorBidi" w:eastAsia="Angsana New" w:hAnsiTheme="majorBidi" w:cs="Angsana New"/>
          <w:bCs/>
          <w:sz w:val="28"/>
          <w:cs/>
        </w:rPr>
        <w:t>ค่าใช้จ่าย</w:t>
      </w:r>
      <w:r w:rsidR="0086422A" w:rsidRPr="00611EA2">
        <w:rPr>
          <w:rFonts w:asciiTheme="majorBidi" w:eastAsia="Angsana New" w:hAnsiTheme="majorBidi" w:cstheme="majorBidi"/>
          <w:b/>
          <w:bCs/>
          <w:sz w:val="28"/>
          <w:cs/>
        </w:rPr>
        <w:t>ที่รวมอยู่ใน</w:t>
      </w:r>
      <w:r w:rsidR="002F65FD" w:rsidRPr="00DC2F9B">
        <w:rPr>
          <w:rFonts w:ascii="Angsana New" w:eastAsia="Times New Roman" w:hAnsi="Angsana New" w:cs="Angsana New" w:hint="cs"/>
          <w:bCs/>
          <w:sz w:val="20"/>
          <w:cs/>
        </w:rPr>
        <w:t>ราคาเสนอขายตราสารทันทีที่ตลาดเปิดการ</w:t>
      </w:r>
      <w:r w:rsidR="002F65FD" w:rsidRPr="00F1795D">
        <w:rPr>
          <w:rFonts w:ascii="Angsana New" w:eastAsia="Times New Roman" w:hAnsi="Angsana New" w:cs="Angsana New" w:hint="cs"/>
          <w:bCs/>
          <w:sz w:val="28"/>
          <w:cs/>
        </w:rPr>
        <w:t>ซื้อขาย</w:t>
      </w:r>
      <w:r w:rsidR="002F65FD" w:rsidRPr="00F1795D">
        <w:rPr>
          <w:rFonts w:ascii="Angsana New" w:eastAsia="Times New Roman" w:hAnsi="Angsana New" w:cs="Angsana New"/>
          <w:bCs/>
          <w:sz w:val="28"/>
          <w:cs/>
        </w:rPr>
        <w:t xml:space="preserve"> </w:t>
      </w:r>
      <w:r w:rsidR="002F65FD" w:rsidRPr="00F1795D">
        <w:rPr>
          <w:rFonts w:ascii="Angsana New" w:eastAsia="Times New Roman" w:hAnsi="Angsana New" w:cs="Angsana New" w:hint="cs"/>
          <w:bCs/>
          <w:sz w:val="28"/>
          <w:cs/>
        </w:rPr>
        <w:t>ณ</w:t>
      </w:r>
      <w:r w:rsidR="002F65FD" w:rsidRPr="00F1795D">
        <w:rPr>
          <w:rFonts w:ascii="Angsana New" w:eastAsia="Times New Roman" w:hAnsi="Angsana New" w:cs="Angsana New"/>
          <w:bCs/>
          <w:sz w:val="28"/>
          <w:cs/>
        </w:rPr>
        <w:t xml:space="preserve"> </w:t>
      </w:r>
      <w:r w:rsidR="002F65FD" w:rsidRPr="00F1795D">
        <w:rPr>
          <w:rFonts w:ascii="Angsana New" w:eastAsia="Times New Roman" w:hAnsi="Angsana New" w:cs="Angsana New" w:hint="cs"/>
          <w:bCs/>
          <w:sz w:val="28"/>
          <w:cs/>
        </w:rPr>
        <w:t>ราคาเปิ</w:t>
      </w:r>
      <w:r w:rsidR="002F65FD" w:rsidRPr="00F1795D">
        <w:rPr>
          <w:rFonts w:ascii="Angsana New" w:eastAsia="Times New Roman" w:hAnsi="Angsana New" w:cs="Angsana New" w:hint="cs"/>
          <w:b/>
          <w:sz w:val="28"/>
          <w:cs/>
        </w:rPr>
        <w:t>ด</w:t>
      </w:r>
      <w:r w:rsidR="002F65FD" w:rsidRPr="00F1795D">
        <w:rPr>
          <w:rFonts w:ascii="Angsana New" w:eastAsia="Times New Roman" w:hAnsi="Angsana New" w:cs="Angsana New"/>
          <w:b/>
          <w:sz w:val="28"/>
          <w:cs/>
        </w:rPr>
        <w:t xml:space="preserve"> </w:t>
      </w:r>
      <w:r w:rsidR="002F65FD" w:rsidRPr="00F1795D">
        <w:rPr>
          <w:rFonts w:ascii="Angsana New" w:eastAsia="Times New Roman" w:hAnsi="Angsana New" w:cs="Angsana New"/>
          <w:b/>
          <w:bCs/>
          <w:sz w:val="28"/>
          <w:cs/>
        </w:rPr>
        <w:t>(</w:t>
      </w:r>
      <w:r w:rsidR="002F65FD" w:rsidRPr="00F1795D">
        <w:rPr>
          <w:rFonts w:ascii="Angsana New" w:eastAsia="Times New Roman" w:hAnsi="Angsana New" w:cs="Angsana New"/>
          <w:b/>
          <w:sz w:val="28"/>
        </w:rPr>
        <w:t>ATO</w:t>
      </w:r>
      <w:r w:rsidR="002F65FD" w:rsidRPr="00F1795D">
        <w:rPr>
          <w:rFonts w:ascii="Angsana New" w:eastAsia="Times New Roman" w:hAnsi="Angsana New" w:cs="Angsana New"/>
          <w:b/>
          <w:bCs/>
          <w:sz w:val="28"/>
          <w:cs/>
        </w:rPr>
        <w:t>)</w:t>
      </w:r>
    </w:p>
    <w:p w14:paraId="241B4459" w14:textId="1964E676" w:rsidR="00522109" w:rsidRPr="00E84AEE" w:rsidRDefault="0086422A" w:rsidP="00522109">
      <w:pPr>
        <w:spacing w:after="0" w:line="24" w:lineRule="atLeast"/>
        <w:ind w:firstLine="426"/>
        <w:jc w:val="thaiDistribute"/>
        <w:rPr>
          <w:rFonts w:ascii="Angsana New" w:eastAsia="Times New Roman" w:hAnsi="Angsana New" w:cs="Angsana New"/>
          <w:sz w:val="28"/>
        </w:rPr>
      </w:pPr>
      <w:r w:rsidRPr="00611EA2">
        <w:rPr>
          <w:rFonts w:asciiTheme="majorBidi" w:eastAsia="Tahoma" w:hAnsiTheme="majorBidi" w:cstheme="majorBidi"/>
          <w:color w:val="000000"/>
          <w:sz w:val="28"/>
        </w:rPr>
        <w:tab/>
      </w:r>
      <w:r w:rsidR="00522109" w:rsidRPr="00E84AEE">
        <w:rPr>
          <w:rFonts w:ascii="Angsana New" w:eastAsia="Times New Roman" w:hAnsi="Angsana New" w:cs="Angsana New"/>
          <w:sz w:val="28"/>
          <w:cs/>
        </w:rPr>
        <w:t>ค่าใช้จ่ายในการ</w:t>
      </w:r>
      <w:r w:rsidR="00522109" w:rsidRPr="00E84AEE">
        <w:rPr>
          <w:rFonts w:ascii="Angsana New" w:eastAsia="Times New Roman" w:hAnsi="Angsana New" w:cs="Angsana New" w:hint="cs"/>
          <w:sz w:val="28"/>
          <w:cs/>
        </w:rPr>
        <w:t>ดำเนินการที่เกี่ยวข้องกับการ</w:t>
      </w:r>
      <w:r w:rsidR="00522109" w:rsidRPr="00E84AEE">
        <w:rPr>
          <w:rFonts w:ascii="Angsana New" w:eastAsia="Times New Roman" w:hAnsi="Angsana New" w:cs="Angsana New"/>
          <w:sz w:val="28"/>
          <w:cs/>
        </w:rPr>
        <w:t xml:space="preserve">ซื้อหลักทรัพย์ต่างประเทศ </w:t>
      </w:r>
      <w:r w:rsidR="00522109" w:rsidRPr="00E84AEE">
        <w:rPr>
          <w:rFonts w:ascii="Angsana New" w:eastAsia="Times New Roman" w:hAnsi="Angsana New" w:cs="Angsana New" w:hint="cs"/>
          <w:sz w:val="28"/>
          <w:cs/>
        </w:rPr>
        <w:t>เช่น</w:t>
      </w:r>
      <w:r w:rsidR="00522109" w:rsidRPr="00E84AEE">
        <w:rPr>
          <w:rFonts w:ascii="Angsana New" w:eastAsia="Times New Roman" w:hAnsi="Angsana New" w:cs="Angsana New"/>
          <w:sz w:val="28"/>
          <w:cs/>
        </w:rPr>
        <w:t xml:space="preserve"> </w:t>
      </w:r>
      <w:r w:rsidR="00522109" w:rsidRPr="00E84AEE">
        <w:rPr>
          <w:rFonts w:ascii="Angsana New" w:eastAsia="Times New Roman" w:hAnsi="Angsana New" w:cs="Angsana New"/>
          <w:sz w:val="28"/>
        </w:rPr>
        <w:t xml:space="preserve">Brokerage Fee, Custodian Fee </w:t>
      </w:r>
      <w:r w:rsidR="00522109" w:rsidRPr="00E84AEE">
        <w:rPr>
          <w:rFonts w:ascii="Angsana New" w:eastAsia="Times New Roman" w:hAnsi="Angsana New" w:cs="Angsana New" w:hint="cs"/>
          <w:sz w:val="28"/>
          <w:cs/>
        </w:rPr>
        <w:t>และค่าธรรมเนียมต่าง</w:t>
      </w:r>
      <w:r w:rsidR="00522109" w:rsidRPr="00E84AEE">
        <w:rPr>
          <w:rFonts w:ascii="Angsana New" w:eastAsia="Times New Roman" w:hAnsi="Angsana New" w:cs="Angsana New"/>
          <w:sz w:val="28"/>
          <w:cs/>
        </w:rPr>
        <w:t xml:space="preserve"> </w:t>
      </w:r>
      <w:r w:rsidR="00522109" w:rsidRPr="00E84AEE">
        <w:rPr>
          <w:rFonts w:ascii="Angsana New" w:eastAsia="Times New Roman" w:hAnsi="Angsana New" w:cs="Angsana New" w:hint="cs"/>
          <w:sz w:val="28"/>
          <w:cs/>
        </w:rPr>
        <w:t>ๆ</w:t>
      </w:r>
      <w:r w:rsidR="00522109" w:rsidRPr="00E84AEE">
        <w:rPr>
          <w:rFonts w:ascii="Angsana New" w:eastAsia="Times New Roman" w:hAnsi="Angsana New" w:cs="Angsana New"/>
          <w:sz w:val="28"/>
          <w:cs/>
        </w:rPr>
        <w:t xml:space="preserve"> </w:t>
      </w:r>
      <w:r w:rsidR="00522109" w:rsidRPr="00E84AEE">
        <w:rPr>
          <w:rFonts w:ascii="Angsana New" w:eastAsia="Times New Roman" w:hAnsi="Angsana New" w:cs="Angsana New" w:hint="cs"/>
          <w:sz w:val="28"/>
          <w:cs/>
        </w:rPr>
        <w:t>ที่ตลาดหลักทรัพย์ต่างประเทศกำหนด</w:t>
      </w:r>
      <w:r w:rsidR="00522109" w:rsidRPr="00E84AEE">
        <w:rPr>
          <w:rFonts w:ascii="Angsana New" w:eastAsia="Times New Roman" w:hAnsi="Angsana New" w:cs="Angsana New"/>
          <w:sz w:val="28"/>
          <w:cs/>
        </w:rPr>
        <w:t xml:space="preserve"> </w:t>
      </w:r>
      <w:r w:rsidR="00522109" w:rsidRPr="00E84AEE">
        <w:rPr>
          <w:rFonts w:ascii="Angsana New" w:eastAsia="Times New Roman" w:hAnsi="Angsana New" w:cs="Angsana New" w:hint="cs"/>
          <w:sz w:val="28"/>
          <w:cs/>
        </w:rPr>
        <w:t>เป็นต้น รวมถึงค่าใช้จ่ายในการดำเนินการของ</w:t>
      </w:r>
      <w:r w:rsidR="00014740" w:rsidRPr="00E84AEE">
        <w:rPr>
          <w:rFonts w:ascii="Angsana New" w:eastAsia="Times New Roman" w:hAnsi="Angsana New" w:cs="Angsana New"/>
          <w:sz w:val="28"/>
          <w:cs/>
        </w:rPr>
        <w:t>ผู้ออกใบแสดงสิทธิ</w:t>
      </w:r>
      <w:r w:rsidR="00522109" w:rsidRPr="00E84AEE">
        <w:rPr>
          <w:rFonts w:ascii="Angsana New" w:eastAsia="Times New Roman" w:hAnsi="Angsana New" w:cs="Angsana New" w:hint="cs"/>
          <w:sz w:val="28"/>
          <w:cs/>
        </w:rPr>
        <w:t xml:space="preserve"> และค่าใช้จ่ายอื่น</w:t>
      </w:r>
      <w:r w:rsidR="00F44DB1" w:rsidRPr="00E84AEE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522109" w:rsidRPr="00E84AEE">
        <w:rPr>
          <w:rFonts w:ascii="Angsana New" w:eastAsia="Times New Roman" w:hAnsi="Angsana New" w:cs="Angsana New" w:hint="cs"/>
          <w:sz w:val="28"/>
          <w:cs/>
        </w:rPr>
        <w:t>ๆ</w:t>
      </w:r>
      <w:r w:rsidR="00F44DB1" w:rsidRPr="00E84AEE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522109" w:rsidRPr="00E84AEE">
        <w:rPr>
          <w:rFonts w:ascii="Angsana New" w:eastAsia="Times New Roman" w:hAnsi="Angsana New" w:cs="Angsana New" w:hint="cs"/>
          <w:sz w:val="28"/>
          <w:cs/>
        </w:rPr>
        <w:t>ที่ถูกเรียกเก็บ</w:t>
      </w:r>
      <w:r w:rsidR="00014740" w:rsidRPr="00E84AEE">
        <w:rPr>
          <w:rFonts w:ascii="Angsana New" w:eastAsia="Times New Roman" w:hAnsi="Angsana New" w:cs="Angsana New" w:hint="cs"/>
          <w:sz w:val="28"/>
          <w:cs/>
        </w:rPr>
        <w:t>ตาม</w:t>
      </w:r>
      <w:r w:rsidR="00522109" w:rsidRPr="00E84AEE">
        <w:rPr>
          <w:rFonts w:ascii="Angsana New" w:eastAsia="Times New Roman" w:hAnsi="Angsana New" w:cs="Angsana New" w:hint="cs"/>
          <w:sz w:val="28"/>
          <w:cs/>
        </w:rPr>
        <w:t>จริงจาก</w:t>
      </w:r>
      <w:r w:rsidR="00014740" w:rsidRPr="00014740">
        <w:rPr>
          <w:rFonts w:ascii="Angsana New" w:eastAsia="Times New Roman" w:hAnsi="Angsana New" w:cs="Angsana New"/>
          <w:sz w:val="28"/>
          <w:cs/>
        </w:rPr>
        <w:t>นายทะเบียนใบแสดงสิทธิ</w:t>
      </w:r>
      <w:r w:rsidR="00E0134C">
        <w:rPr>
          <w:rFonts w:ascii="Angsana New" w:eastAsia="Times New Roman" w:hAnsi="Angsana New" w:cs="Angsana New" w:hint="cs"/>
          <w:sz w:val="28"/>
          <w:cs/>
        </w:rPr>
        <w:t xml:space="preserve"> ทั้งนี้</w:t>
      </w:r>
      <w:r w:rsidR="00522109">
        <w:rPr>
          <w:rFonts w:ascii="Angsana New" w:eastAsia="Times New Roman" w:hAnsi="Angsana New" w:cs="Angsana New"/>
          <w:sz w:val="28"/>
          <w:cs/>
        </w:rPr>
        <w:t xml:space="preserve"> </w:t>
      </w:r>
      <w:r w:rsidR="00522109" w:rsidRPr="004F56C5">
        <w:rPr>
          <w:rFonts w:ascii="Angsana New" w:eastAsia="Times New Roman" w:hAnsi="Angsana New" w:cs="Angsana New"/>
          <w:sz w:val="28"/>
          <w:cs/>
        </w:rPr>
        <w:t>ไม่เกินร้อยละ</w:t>
      </w:r>
      <w:bookmarkStart w:id="6" w:name="_Hlk102053431"/>
      <w:r w:rsidR="00522109" w:rsidRPr="004F56C5">
        <w:rPr>
          <w:rFonts w:ascii="Angsana New" w:eastAsia="Times New Roman" w:hAnsi="Angsana New" w:cs="Angsana New"/>
          <w:sz w:val="28"/>
          <w:cs/>
        </w:rPr>
        <w:t xml:space="preserve"> </w:t>
      </w:r>
      <w:r w:rsidR="00CE5AFB" w:rsidRPr="004F56C5">
        <w:rPr>
          <w:rFonts w:ascii="Angsana New" w:eastAsia="Times New Roman" w:hAnsi="Angsana New" w:cs="Angsana New"/>
          <w:sz w:val="28"/>
        </w:rPr>
        <w:t>0</w:t>
      </w:r>
      <w:r w:rsidR="00CE5AFB" w:rsidRPr="004F56C5">
        <w:rPr>
          <w:rFonts w:ascii="Angsana New" w:eastAsia="Times New Roman" w:hAnsi="Angsana New" w:cs="Angsana New"/>
          <w:sz w:val="28"/>
          <w:cs/>
        </w:rPr>
        <w:t>.</w:t>
      </w:r>
      <w:r w:rsidR="00CE5AFB" w:rsidRPr="004F56C5">
        <w:rPr>
          <w:rFonts w:ascii="Angsana New" w:eastAsia="Times New Roman" w:hAnsi="Angsana New" w:cs="Angsana New"/>
          <w:sz w:val="28"/>
        </w:rPr>
        <w:t>4</w:t>
      </w:r>
      <w:r w:rsidR="00522109" w:rsidRPr="004F56C5">
        <w:rPr>
          <w:rFonts w:ascii="Angsana New" w:eastAsia="Times New Roman" w:hAnsi="Angsana New" w:cs="Angsana New"/>
          <w:sz w:val="28"/>
          <w:cs/>
        </w:rPr>
        <w:t xml:space="preserve"> </w:t>
      </w:r>
      <w:bookmarkEnd w:id="6"/>
      <w:r w:rsidR="00522109" w:rsidRPr="004F56C5">
        <w:rPr>
          <w:rFonts w:ascii="Angsana New" w:eastAsia="Times New Roman" w:hAnsi="Angsana New" w:cs="Angsana New"/>
          <w:sz w:val="28"/>
          <w:cs/>
        </w:rPr>
        <w:t xml:space="preserve"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 </w:t>
      </w:r>
      <w:r w:rsidR="00CE5AFB" w:rsidRPr="004F56C5">
        <w:rPr>
          <w:rFonts w:ascii="Angsana New" w:eastAsia="Times New Roman" w:hAnsi="Angsana New" w:cs="Angsana New"/>
          <w:sz w:val="28"/>
        </w:rPr>
        <w:t>0</w:t>
      </w:r>
      <w:r w:rsidR="00CE5AFB" w:rsidRPr="004F56C5">
        <w:rPr>
          <w:rFonts w:ascii="Angsana New" w:eastAsia="Times New Roman" w:hAnsi="Angsana New" w:cs="Angsana New"/>
          <w:sz w:val="28"/>
          <w:cs/>
        </w:rPr>
        <w:t>.</w:t>
      </w:r>
      <w:r w:rsidR="00CE5AFB" w:rsidRPr="004F56C5">
        <w:rPr>
          <w:rFonts w:ascii="Angsana New" w:eastAsia="Times New Roman" w:hAnsi="Angsana New" w:cs="Angsana New"/>
          <w:sz w:val="28"/>
        </w:rPr>
        <w:t>1</w:t>
      </w:r>
      <w:r w:rsidR="00522109" w:rsidRPr="00E84AEE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0FABF268" w14:textId="3DEA7A13" w:rsidR="0086422A" w:rsidRPr="00611EA2" w:rsidRDefault="0086422A" w:rsidP="004F56C5">
      <w:pPr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lastRenderedPageBreak/>
        <w:t xml:space="preserve">ส่วนที่ </w:t>
      </w:r>
      <w:r w:rsidRPr="00611EA2">
        <w:rPr>
          <w:rFonts w:asciiTheme="majorBidi" w:eastAsia="Angsana New" w:hAnsiTheme="majorBidi" w:cstheme="majorBidi"/>
          <w:b/>
          <w:sz w:val="28"/>
        </w:rPr>
        <w:t xml:space="preserve">4  </w:t>
      </w:r>
      <w:r w:rsidRPr="00611EA2">
        <w:rPr>
          <w:rFonts w:asciiTheme="majorBidi" w:eastAsia="Angsana New" w:hAnsiTheme="majorBidi" w:cstheme="majorBidi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1C25C54" w:rsidR="0086422A" w:rsidRPr="00611EA2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</w:t>
      </w:r>
      <w:r w:rsidR="002B2D2E" w:rsidRPr="00611EA2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</w:t>
      </w:r>
      <w:r w:rsidR="006952AE" w:rsidRPr="00611EA2">
        <w:rPr>
          <w:rFonts w:asciiTheme="majorBidi" w:eastAsia="Angsana New" w:hAnsiTheme="majorBidi" w:cstheme="majorBidi" w:hint="cs"/>
          <w:sz w:val="28"/>
          <w:cs/>
        </w:rPr>
        <w:t>หากการ</w:t>
      </w:r>
      <w:r w:rsidR="006952AE" w:rsidRPr="00611EA2">
        <w:rPr>
          <w:rFonts w:asciiTheme="majorBidi" w:eastAsia="Angsana New" w:hAnsiTheme="majorBidi" w:cs="Angsana New" w:hint="cs"/>
          <w:sz w:val="28"/>
          <w:cs/>
        </w:rPr>
        <w:t>ส่งมอบสิทธิประโยชน์แก่ผู้ถือใบแสดงสิทธิไม่เป็นการขัดต่อกฎหมายและหลักเกณฑ์ใด</w:t>
      </w:r>
      <w:r w:rsidR="004F56C5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6952AE" w:rsidRPr="00611EA2">
        <w:rPr>
          <w:rFonts w:asciiTheme="majorBidi" w:eastAsia="Angsana New" w:hAnsiTheme="majorBidi" w:cs="Angsana New" w:hint="cs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611EA2">
        <w:rPr>
          <w:rFonts w:asciiTheme="majorBidi" w:eastAsia="Angsana New" w:hAnsiTheme="majorBidi" w:cs="Angsana New"/>
          <w:sz w:val="28"/>
          <w:cs/>
        </w:rPr>
        <w:t>ผู้ออก</w:t>
      </w:r>
      <w:r w:rsidR="006952AE" w:rsidRPr="00611EA2">
        <w:rPr>
          <w:rFonts w:asciiTheme="majorBidi" w:eastAsia="Angsana New" w:hAnsiTheme="majorBidi" w:cs="Angsana New" w:hint="cs"/>
          <w:sz w:val="28"/>
          <w:cs/>
        </w:rPr>
        <w:t xml:space="preserve">หลักทรัพย์ต่างประเทศ </w:t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6952AE" w:rsidRPr="00611EA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7861F42B" w14:textId="77777777" w:rsidR="0086422A" w:rsidRPr="00611EA2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77777777" w:rsidR="0086422A" w:rsidRPr="00611EA2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Pr="00611EA2">
        <w:rPr>
          <w:rFonts w:asciiTheme="majorBidi" w:eastAsia="Angsana New" w:hAnsiTheme="majorBidi" w:cstheme="majorBidi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</w:t>
      </w:r>
      <w:r w:rsidRPr="00611EA2">
        <w:rPr>
          <w:rFonts w:asciiTheme="majorBidi" w:eastAsia="Angsana New" w:hAnsiTheme="majorBidi" w:cstheme="majorBidi" w:hint="cs"/>
          <w:spacing w:val="4"/>
          <w:sz w:val="28"/>
          <w:cs/>
        </w:rPr>
        <w:t>ร</w:t>
      </w:r>
      <w:r w:rsidRPr="00611EA2">
        <w:rPr>
          <w:rFonts w:asciiTheme="majorBidi" w:eastAsia="Angsana New" w:hAnsiTheme="majorBidi" w:cstheme="majorBidi"/>
          <w:spacing w:val="4"/>
          <w:sz w:val="28"/>
          <w:cs/>
        </w:rPr>
        <w:t>ณาลง</w:t>
      </w:r>
      <w:r w:rsidRPr="00611EA2">
        <w:rPr>
          <w:rFonts w:asciiTheme="majorBidi" w:eastAsia="Angsana New" w:hAnsiTheme="majorBidi" w:cstheme="majorBidi" w:hint="cs"/>
          <w:spacing w:val="4"/>
          <w:sz w:val="28"/>
          <w:cs/>
        </w:rPr>
        <w:t>ประชุม</w:t>
      </w:r>
      <w:r w:rsidRPr="00611EA2">
        <w:rPr>
          <w:rFonts w:asciiTheme="majorBidi" w:eastAsia="Angsana New" w:hAnsiTheme="majorBidi" w:cstheme="majorBidi"/>
          <w:spacing w:val="4"/>
          <w:sz w:val="28"/>
          <w:cs/>
        </w:rPr>
        <w:t>ในเรื่องสำคัญ เช่น การเพิ่มทุน การลดทุน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611EA2" w:rsidRDefault="00DB4237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5"/>
          <w:id w:val="-1161238912"/>
        </w:sdtPr>
        <w:sdtEndPr/>
        <w:sdtContent/>
      </w:sdt>
      <w:r w:rsidR="0086422A" w:rsidRPr="00611EA2">
        <w:rPr>
          <w:rFonts w:asciiTheme="majorBidi" w:eastAsia="Angsana New" w:hAnsiTheme="majorBidi" w:cstheme="majorBidi"/>
          <w:sz w:val="28"/>
        </w:rPr>
        <w:t>2</w:t>
      </w:r>
      <w:r w:rsidR="0086422A" w:rsidRPr="00611EA2">
        <w:rPr>
          <w:rFonts w:asciiTheme="majorBidi" w:eastAsia="Angsana New" w:hAnsiTheme="majorBidi" w:cstheme="majorBidi"/>
          <w:sz w:val="28"/>
          <w:cs/>
        </w:rPr>
        <w:t>.</w:t>
      </w:r>
      <w:r w:rsidR="0086422A" w:rsidRPr="00611EA2">
        <w:rPr>
          <w:rFonts w:asciiTheme="majorBidi" w:eastAsia="Angsana New" w:hAnsiTheme="majorBidi" w:cstheme="majorBidi"/>
          <w:sz w:val="28"/>
        </w:rPr>
        <w:tab/>
      </w:r>
      <w:r w:rsidR="0086422A" w:rsidRPr="00611EA2">
        <w:rPr>
          <w:rFonts w:asciiTheme="majorBidi" w:eastAsia="Angsana New" w:hAnsiTheme="majorBidi" w:cstheme="majorBidi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7BB9C7D0" w14:textId="77777777" w:rsidR="0086422A" w:rsidRPr="00611EA2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2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BC8E9AF" w14:textId="235EB240" w:rsidR="00CA5BCB" w:rsidRPr="007B01E3" w:rsidRDefault="0086422A" w:rsidP="007B01E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 เพื่อให้ตลาดหลักทรัพย์ฯ ประกาศขึ้นเครื่องหมาย </w:t>
      </w:r>
      <w:r w:rsidRPr="00611EA2">
        <w:rPr>
          <w:rFonts w:asciiTheme="majorBidi" w:eastAsia="Angsana New" w:hAnsiTheme="majorBidi" w:cstheme="majorBidi"/>
          <w:sz w:val="28"/>
        </w:rPr>
        <w:t xml:space="preserve">XD </w:t>
      </w:r>
      <w:r w:rsidRPr="00611EA2">
        <w:rPr>
          <w:rFonts w:asciiTheme="majorBidi" w:eastAsia="Angsana New" w:hAnsiTheme="majorBidi" w:cstheme="majorBidi"/>
          <w:sz w:val="28"/>
          <w:cs/>
        </w:rPr>
        <w:t>(</w:t>
      </w:r>
      <w:r w:rsidRPr="00611EA2">
        <w:rPr>
          <w:rFonts w:asciiTheme="majorBidi" w:eastAsia="Angsana New" w:hAnsiTheme="majorBidi" w:cstheme="majorBidi"/>
          <w:sz w:val="28"/>
        </w:rPr>
        <w:t>Excluding Dividend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) โดยผู้ออกใบแสดงสิทธิจะรายงานต่อตลาดหลักทรัพย์ฯ ล่วงหน้าไม่น้อยกว่า </w:t>
      </w:r>
      <w:r w:rsidRPr="00611EA2">
        <w:rPr>
          <w:rFonts w:asciiTheme="majorBidi" w:eastAsia="Angsana New" w:hAnsiTheme="majorBidi" w:cstheme="majorBidi"/>
          <w:sz w:val="28"/>
        </w:rPr>
        <w:t xml:space="preserve">5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(ห้า) วันทำการก่อนวันปิดสมุดทะเบียนผู้ถือใบแสดงสิทธิ หรือตามระยะเวลาที่ตลาดหลักทรัพย์ฯ กำหนด </w:t>
      </w:r>
    </w:p>
    <w:p w14:paraId="68E91E69" w14:textId="7260763F" w:rsidR="00F40D04" w:rsidRDefault="007817DC" w:rsidP="00F40D0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E0C56">
        <w:rPr>
          <w:rFonts w:asciiTheme="majorBidi" w:eastAsia="Angsana New" w:hAnsiTheme="majorBidi" w:cstheme="majorBidi"/>
          <w:sz w:val="28"/>
        </w:rPr>
        <w:tab/>
      </w:r>
      <w:r w:rsidRPr="00DE0C56">
        <w:rPr>
          <w:rFonts w:asciiTheme="majorBidi" w:eastAsia="Angsana New" w:hAnsiTheme="majorBidi" w:cstheme="majorBidi"/>
          <w:sz w:val="28"/>
        </w:rPr>
        <w:tab/>
      </w:r>
      <w:r w:rsidRPr="00E84AEE">
        <w:rPr>
          <w:rFonts w:asciiTheme="majorBidi" w:eastAsia="Angsana New" w:hAnsiTheme="majorBidi" w:cstheme="majorBidi" w:hint="cs"/>
          <w:sz w:val="28"/>
          <w:cs/>
        </w:rPr>
        <w:t>โดยปกติแล้ว</w:t>
      </w:r>
      <w:r w:rsidR="00F40D04" w:rsidRPr="00E84AEE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="00F40D04" w:rsidRPr="00E84AEE">
        <w:rPr>
          <w:rFonts w:asciiTheme="majorBidi" w:eastAsia="Angsana New" w:hAnsiTheme="majorBidi" w:cstheme="majorBidi"/>
          <w:sz w:val="28"/>
        </w:rPr>
        <w:t>1</w:t>
      </w:r>
      <w:r w:rsidR="00F40D04" w:rsidRPr="00E84AEE">
        <w:rPr>
          <w:rFonts w:asciiTheme="majorBidi" w:eastAsia="Angsana New" w:hAnsiTheme="majorBidi" w:cstheme="majorBidi"/>
          <w:sz w:val="28"/>
          <w:cs/>
        </w:rPr>
        <w:t>)</w:t>
      </w:r>
      <w:r w:rsidR="00DE0C56" w:rsidRPr="00E84AEE">
        <w:rPr>
          <w:rFonts w:asciiTheme="majorBidi" w:eastAsia="Angsana New" w:hAnsiTheme="majorBidi" w:cstheme="majorBidi" w:hint="cs"/>
          <w:sz w:val="28"/>
          <w:cs/>
        </w:rPr>
        <w:t> </w:t>
      </w:r>
      <w:r w:rsidR="00F40D04" w:rsidRPr="00E84AEE">
        <w:rPr>
          <w:rFonts w:asciiTheme="majorBidi" w:eastAsia="Angsana New" w:hAnsiTheme="majorBidi" w:cstheme="majorBidi"/>
          <w:sz w:val="28"/>
          <w:cs/>
        </w:rPr>
        <w:t xml:space="preserve">ค่าธรรมเนียมตามที่ระบุในข้อ </w:t>
      </w:r>
      <w:r w:rsidR="00F40D04" w:rsidRPr="00E84AEE">
        <w:rPr>
          <w:rFonts w:asciiTheme="majorBidi" w:eastAsia="Angsana New" w:hAnsiTheme="majorBidi" w:cstheme="majorBidi"/>
          <w:sz w:val="28"/>
        </w:rPr>
        <w:t xml:space="preserve">2 </w:t>
      </w:r>
      <w:r w:rsidR="00F40D04" w:rsidRPr="00E84AEE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F40D04" w:rsidRPr="00E84AEE">
        <w:rPr>
          <w:rFonts w:asciiTheme="majorBidi" w:eastAsia="Angsana New" w:hAnsiTheme="majorBidi" w:cstheme="majorBidi"/>
          <w:sz w:val="28"/>
        </w:rPr>
        <w:t xml:space="preserve">2 </w:t>
      </w:r>
      <w:r w:rsidR="00F40D04" w:rsidRPr="00E84AEE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และ (</w:t>
      </w:r>
      <w:r w:rsidR="00F40D04" w:rsidRPr="00E84AEE">
        <w:rPr>
          <w:rFonts w:asciiTheme="majorBidi" w:eastAsia="Angsana New" w:hAnsiTheme="majorBidi" w:cstheme="majorBidi"/>
          <w:sz w:val="28"/>
        </w:rPr>
        <w:t>2</w:t>
      </w:r>
      <w:r w:rsidR="00F40D04" w:rsidRPr="00E84AEE">
        <w:rPr>
          <w:rFonts w:asciiTheme="majorBidi" w:eastAsia="Angsana New" w:hAnsiTheme="majorBidi" w:cstheme="majorBidi"/>
          <w:sz w:val="28"/>
          <w:cs/>
        </w:rPr>
        <w:t xml:space="preserve">) ค่าใช้จ่ายในการจัดส่งเงินปันผลให้แก่ผู้ถือใบแสดงสิทธิ </w:t>
      </w:r>
      <w:r w:rsidR="00F40D04" w:rsidRPr="00E84AEE">
        <w:rPr>
          <w:rFonts w:asciiTheme="majorBidi" w:eastAsia="Angsana New" w:hAnsiTheme="majorBidi" w:cs="Angsana New"/>
          <w:sz w:val="28"/>
          <w:cs/>
        </w:rPr>
        <w:t>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</w:t>
      </w:r>
      <w:r w:rsidR="00C0597A" w:rsidRPr="00E84AEE">
        <w:rPr>
          <w:rFonts w:asciiTheme="majorBidi" w:eastAsia="Angsana New" w:hAnsiTheme="majorBidi" w:cstheme="majorBidi"/>
          <w:sz w:val="28"/>
          <w:cs/>
        </w:rPr>
        <w:t>นายทะเบียนใบแสดงสิทธิ</w:t>
      </w:r>
      <w:r w:rsidR="00F40D04" w:rsidRPr="00E84AEE">
        <w:rPr>
          <w:rFonts w:asciiTheme="majorBidi" w:eastAsia="Angsana New" w:hAnsiTheme="majorBidi" w:cs="Angsana New"/>
          <w:sz w:val="28"/>
          <w:cs/>
        </w:rPr>
        <w:t xml:space="preserve">เรียกเก็บ รวมถึงภาษีที่เกี่ยวข้อง (ถ้ามี) เป็นต้น </w:t>
      </w:r>
      <w:r w:rsidR="00F40D04" w:rsidRPr="00E84AEE">
        <w:rPr>
          <w:rFonts w:asciiTheme="majorBidi" w:eastAsia="Angsana New" w:hAnsiTheme="majorBidi" w:cstheme="majorBidi"/>
          <w:sz w:val="28"/>
          <w:cs/>
        </w:rPr>
        <w:t>โดยใช้วิธีจัดสรรตามสัดส่วนของจำนวนหน่วย (</w:t>
      </w:r>
      <w:r w:rsidR="00F40D04" w:rsidRPr="00E84AEE">
        <w:rPr>
          <w:rFonts w:asciiTheme="majorBidi" w:eastAsia="Angsana New" w:hAnsiTheme="majorBidi" w:cstheme="majorBidi"/>
          <w:sz w:val="28"/>
        </w:rPr>
        <w:t>Pro</w:t>
      </w:r>
      <w:r w:rsidR="00F40D04" w:rsidRPr="00E84AEE">
        <w:rPr>
          <w:rFonts w:asciiTheme="majorBidi" w:eastAsia="Angsana New" w:hAnsiTheme="majorBidi" w:cstheme="majorBidi"/>
          <w:sz w:val="28"/>
          <w:cs/>
        </w:rPr>
        <w:t>-</w:t>
      </w:r>
      <w:r w:rsidR="00F40D04" w:rsidRPr="00E84AEE">
        <w:rPr>
          <w:rFonts w:asciiTheme="majorBidi" w:eastAsia="Angsana New" w:hAnsiTheme="majorBidi" w:cstheme="majorBidi"/>
          <w:sz w:val="28"/>
        </w:rPr>
        <w:t>rata</w:t>
      </w:r>
      <w:r w:rsidR="00F40D04" w:rsidRPr="00E84AEE">
        <w:rPr>
          <w:rFonts w:asciiTheme="majorBidi" w:eastAsia="Angsana New" w:hAnsiTheme="majorBidi" w:cstheme="majorBidi"/>
          <w:sz w:val="28"/>
          <w:cs/>
        </w:rPr>
        <w:t xml:space="preserve">) </w:t>
      </w:r>
      <w:r w:rsidR="00A72737">
        <w:rPr>
          <w:rFonts w:asciiTheme="majorBidi" w:eastAsia="Angsana New" w:hAnsiTheme="majorBidi" w:cstheme="majorBidi" w:hint="cs"/>
          <w:sz w:val="28"/>
          <w:cs/>
        </w:rPr>
        <w:t>จากเงินปันผล</w:t>
      </w:r>
      <w:r w:rsidR="00BD4F7D">
        <w:rPr>
          <w:rFonts w:asciiTheme="majorBidi" w:eastAsia="Angsana New" w:hAnsiTheme="majorBidi" w:cstheme="majorBidi" w:hint="cs"/>
          <w:sz w:val="28"/>
          <w:cs/>
        </w:rPr>
        <w:t>ที่คงเหลืออยู่</w:t>
      </w:r>
      <w:r w:rsidR="00A72737">
        <w:rPr>
          <w:rFonts w:asciiTheme="majorBidi" w:eastAsia="Angsana New" w:hAnsiTheme="majorBidi" w:cstheme="majorBidi" w:hint="cs"/>
          <w:sz w:val="28"/>
          <w:cs/>
        </w:rPr>
        <w:t>หลังหักค่าธรรมเนียมและค่าใช้จ่ายต่าง ๆ ที่เกี่ยวข้อง</w:t>
      </w:r>
      <w:r w:rsidR="00BD4F7D">
        <w:rPr>
          <w:rFonts w:asciiTheme="majorBidi" w:eastAsia="Angsana New" w:hAnsiTheme="majorBidi" w:cstheme="majorBidi" w:hint="cs"/>
          <w:sz w:val="28"/>
          <w:cs/>
        </w:rPr>
        <w:t>ข้างต้น</w:t>
      </w:r>
      <w:r w:rsidR="00A72737">
        <w:rPr>
          <w:rFonts w:asciiTheme="majorBidi" w:eastAsia="Angsana New" w:hAnsiTheme="majorBidi" w:cstheme="majorBidi" w:hint="cs"/>
          <w:sz w:val="28"/>
          <w:cs/>
        </w:rPr>
        <w:t xml:space="preserve"> ทั้งนี้ </w:t>
      </w:r>
      <w:r w:rsidR="00F40D04" w:rsidRPr="00E84AEE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="00F40D04" w:rsidRPr="00E84AEE">
        <w:rPr>
          <w:rFonts w:asciiTheme="majorBidi" w:eastAsia="Angsana New" w:hAnsiTheme="majorBidi" w:cstheme="majorBidi"/>
          <w:sz w:val="28"/>
        </w:rPr>
        <w:t>69</w:t>
      </w:r>
      <w:r w:rsidR="00F40D04" w:rsidRPr="00E84AEE">
        <w:rPr>
          <w:rFonts w:asciiTheme="majorBidi" w:eastAsia="Angsana New" w:hAnsiTheme="majorBidi" w:cstheme="majorBidi"/>
          <w:sz w:val="28"/>
          <w:cs/>
        </w:rPr>
        <w:t>-</w:t>
      </w:r>
      <w:r w:rsidR="00F40D04" w:rsidRPr="00E84AEE">
        <w:rPr>
          <w:rFonts w:asciiTheme="majorBidi" w:eastAsia="Angsana New" w:hAnsiTheme="majorBidi" w:cstheme="majorBidi"/>
          <w:sz w:val="28"/>
        </w:rPr>
        <w:t>DR</w:t>
      </w:r>
      <w:r w:rsidR="00F40D04" w:rsidRPr="00E84AEE">
        <w:rPr>
          <w:rFonts w:asciiTheme="majorBidi" w:eastAsia="Angsana New" w:hAnsiTheme="majorBidi" w:cs="Angsana New"/>
          <w:sz w:val="28"/>
          <w:cs/>
        </w:rPr>
        <w:t xml:space="preserve"> </w:t>
      </w:r>
      <w:r w:rsidR="00F40D04" w:rsidRPr="00E84AEE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19381038" w14:textId="2A0B073C" w:rsidR="001F77EE" w:rsidRPr="001F77EE" w:rsidRDefault="00112B5B" w:rsidP="00BD4F7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Pr="00112B5B">
        <w:rPr>
          <w:rFonts w:asciiTheme="majorBidi" w:eastAsia="Angsana New" w:hAnsiTheme="majorBidi" w:cstheme="majorBidi" w:hint="cs"/>
          <w:sz w:val="28"/>
          <w:cs/>
        </w:rPr>
        <w:t>ทั้งนี้ ในกรณีที่</w:t>
      </w:r>
      <w:r w:rsidRPr="00112B5B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Pr="00112B5B">
        <w:rPr>
          <w:rFonts w:asciiTheme="majorBidi" w:eastAsia="Angsana New" w:hAnsiTheme="majorBidi" w:cstheme="majorBidi" w:hint="cs"/>
          <w:sz w:val="28"/>
          <w:cs/>
        </w:rPr>
        <w:t>ได้รับ</w:t>
      </w:r>
      <w:r w:rsidRPr="00112B5B">
        <w:rPr>
          <w:rFonts w:asciiTheme="majorBidi" w:eastAsia="Angsana New" w:hAnsiTheme="majorBidi" w:cstheme="majorBidi"/>
          <w:sz w:val="28"/>
          <w:cs/>
        </w:rPr>
        <w:t>เงินปันผล</w:t>
      </w:r>
      <w:r w:rsidRPr="00112B5B">
        <w:rPr>
          <w:rFonts w:asciiTheme="majorBidi" w:eastAsia="Angsana New" w:hAnsiTheme="majorBidi" w:cstheme="majorBidi" w:hint="cs"/>
          <w:sz w:val="28"/>
          <w:cs/>
        </w:rPr>
        <w:t>ในครั้งใดเป็นจำนวนที่ต่ำกว่า</w:t>
      </w:r>
      <w:r w:rsidRPr="00112B5B">
        <w:rPr>
          <w:rFonts w:asciiTheme="majorBidi" w:eastAsia="Angsana New" w:hAnsiTheme="majorBidi" w:cstheme="majorBidi"/>
          <w:sz w:val="28"/>
          <w:cs/>
        </w:rPr>
        <w:t>ค่าธรรมเนียม</w:t>
      </w:r>
      <w:r w:rsidRPr="00112B5B">
        <w:rPr>
          <w:rFonts w:asciiTheme="majorBidi" w:eastAsia="Angsana New" w:hAnsiTheme="majorBidi" w:cstheme="majorBidi" w:hint="cs"/>
          <w:sz w:val="28"/>
          <w:cs/>
        </w:rPr>
        <w:t>ตามข้อ</w:t>
      </w:r>
      <w:r w:rsidR="001F77EE">
        <w:rPr>
          <w:rFonts w:asciiTheme="majorBidi" w:eastAsia="Angsana New" w:hAnsiTheme="majorBidi" w:cstheme="majorBidi" w:hint="cs"/>
          <w:sz w:val="28"/>
          <w:cs/>
        </w:rPr>
        <w:t xml:space="preserve"> (1) รวมกับค่าใช้จ่ายตามข้อ (2)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D4F7D" w:rsidRPr="00BD4F7D">
        <w:rPr>
          <w:rFonts w:ascii="Angsana New" w:eastAsia="Angsana New" w:hAnsi="Angsana New" w:cs="Angsana New"/>
          <w:sz w:val="28"/>
          <w:cs/>
        </w:rPr>
        <w:t>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</w:t>
      </w:r>
      <w:r w:rsidR="00BD4F7D">
        <w:rPr>
          <w:rFonts w:ascii="Angsana New" w:eastAsia="Angsana New" w:hAnsi="Angsana New" w:cs="Angsana New" w:hint="cs"/>
          <w:sz w:val="28"/>
          <w:cs/>
        </w:rPr>
        <w:t xml:space="preserve"> โดย</w:t>
      </w:r>
      <w:r w:rsidRPr="00112B5B">
        <w:rPr>
          <w:rFonts w:ascii="Angsana New" w:eastAsia="Angsana New" w:hAnsi="Angsana New" w:cs="Angsana New" w:hint="cs"/>
          <w:sz w:val="28"/>
          <w:cs/>
        </w:rPr>
        <w:t>ผู้ออกใบแสดงสิทธิจะเก็บรวบรวมเงินปันผลดังกล่าว</w:t>
      </w:r>
      <w:r w:rsidR="001F77EE">
        <w:rPr>
          <w:rFonts w:ascii="Angsana New" w:eastAsia="Angsana New" w:hAnsi="Angsana New" w:cs="Angsana New" w:hint="cs"/>
          <w:sz w:val="28"/>
          <w:cs/>
        </w:rPr>
        <w:t>ไว้จน</w:t>
      </w:r>
      <w:r w:rsidR="00BD4F7D">
        <w:rPr>
          <w:rFonts w:ascii="Angsana New" w:eastAsia="Angsana New" w:hAnsi="Angsana New" w:cs="Angsana New" w:hint="cs"/>
          <w:sz w:val="28"/>
          <w:cs/>
        </w:rPr>
        <w:t>กว่า</w:t>
      </w:r>
      <w:r w:rsidR="001F77EE">
        <w:rPr>
          <w:rFonts w:ascii="Angsana New" w:eastAsia="Angsana New" w:hAnsi="Angsana New" w:cs="Angsana New" w:hint="cs"/>
          <w:sz w:val="28"/>
          <w:cs/>
        </w:rPr>
        <w:t>เ</w:t>
      </w:r>
      <w:r w:rsidRPr="00112B5B">
        <w:rPr>
          <w:rFonts w:ascii="Angsana New" w:eastAsia="Angsana New" w:hAnsi="Angsana New" w:cs="Angsana New" w:hint="cs"/>
          <w:sz w:val="28"/>
          <w:cs/>
        </w:rPr>
        <w:t>งินปันผลรับที่เก็บรวบรวมมีจำนวนมากกว่าค่าธรรมเนียมและค่าใช้จ่ายในการจัดส่งเงินปันผล</w:t>
      </w:r>
      <w:r w:rsidR="00BD4F7D">
        <w:rPr>
          <w:rFonts w:ascii="Angsana New" w:eastAsia="Angsana New" w:hAnsi="Angsana New" w:cs="Angsana New" w:hint="cs"/>
          <w:sz w:val="28"/>
          <w:cs/>
        </w:rPr>
        <w:t>ที่เกี่ยวข้อง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 ผู้ออกใบแสดงสิทธิจึงจะทำการส่งมอบเงินปันผลทั้งหมดดังกล่าว</w:t>
      </w:r>
      <w:r w:rsidR="00BD4F7D">
        <w:rPr>
          <w:rFonts w:ascii="Angsana New" w:eastAsia="Angsana New" w:hAnsi="Angsana New" w:cs="Angsana New" w:hint="cs"/>
          <w:sz w:val="28"/>
          <w:cs/>
        </w:rPr>
        <w:t>หลังหักค่าธรรมเนียมและค่าใช้จ่ายที่เกี่ยวข้อง</w:t>
      </w:r>
      <w:r w:rsidRPr="00112B5B">
        <w:rPr>
          <w:rFonts w:ascii="Angsana New" w:eastAsia="Angsana New" w:hAnsi="Angsana New" w:cs="Angsana New" w:hint="cs"/>
          <w:sz w:val="28"/>
          <w:cs/>
        </w:rPr>
        <w:t>ให้แก่ผู้ถือใบแสดงสิทธิ</w:t>
      </w:r>
      <w:r w:rsidR="00BD4F7D">
        <w:rPr>
          <w:rFonts w:ascii="Angsana New" w:eastAsia="Angsana New" w:hAnsi="Angsana New" w:cs="Angsana New" w:hint="cs"/>
          <w:sz w:val="28"/>
          <w:cs/>
        </w:rPr>
        <w:t>ในขณะนั้น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ตามวิธีการจัดสรรที่ระบุไว้ข้างต้น </w:t>
      </w:r>
      <w:r w:rsidR="001F77EE" w:rsidRPr="001F77EE">
        <w:rPr>
          <w:rFonts w:asciiTheme="majorBidi" w:eastAsia="Angsana New" w:hAnsiTheme="majorBidi" w:cstheme="majorBidi"/>
          <w:sz w:val="28"/>
          <w:cs/>
        </w:rPr>
        <w:t>โดยผู้</w:t>
      </w:r>
      <w:r w:rsidR="001F77EE" w:rsidRPr="001F77EE">
        <w:rPr>
          <w:rFonts w:asciiTheme="majorBidi" w:eastAsia="Angsana New" w:hAnsiTheme="majorBidi" w:cstheme="majorBidi" w:hint="cs"/>
          <w:sz w:val="28"/>
          <w:cs/>
        </w:rPr>
        <w:t>ถือใบแสดงสิทธิ</w:t>
      </w:r>
      <w:r w:rsidR="00BD4F7D">
        <w:rPr>
          <w:rFonts w:asciiTheme="majorBidi" w:eastAsia="Angsana New" w:hAnsiTheme="majorBidi" w:cstheme="majorBidi" w:hint="cs"/>
          <w:sz w:val="28"/>
          <w:cs/>
        </w:rPr>
        <w:t>ทั้งในอดีตและปัจจุบัน</w:t>
      </w:r>
      <w:r w:rsidR="001F77EE" w:rsidRPr="001F77EE">
        <w:rPr>
          <w:rFonts w:asciiTheme="majorBidi" w:eastAsia="Angsana New" w:hAnsiTheme="majorBidi" w:cstheme="majorBidi"/>
          <w:sz w:val="28"/>
          <w:cs/>
        </w:rPr>
        <w:t>ไม่มีสิทธิโต้แย้ง หรือเรียกร้องค่าเสียหาย หรือเรียกร้องให้ผู้ออก</w:t>
      </w:r>
      <w:r w:rsidR="001F77EE" w:rsidRPr="001F77EE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="001F77EE" w:rsidRPr="001F77EE">
        <w:rPr>
          <w:rFonts w:asciiTheme="majorBidi" w:eastAsia="Angsana New" w:hAnsiTheme="majorBidi" w:cstheme="majorBidi"/>
          <w:sz w:val="28"/>
          <w:cs/>
        </w:rPr>
        <w:t>รับผิดชอบในความเสียหาย หรือ</w:t>
      </w:r>
      <w:r w:rsidR="001F77EE" w:rsidRPr="001F77EE">
        <w:rPr>
          <w:rFonts w:asciiTheme="majorBidi" w:eastAsia="Angsana New" w:hAnsiTheme="majorBidi" w:cstheme="majorBidi" w:hint="cs"/>
          <w:sz w:val="28"/>
          <w:cs/>
        </w:rPr>
        <w:t>ความ</w:t>
      </w:r>
      <w:r w:rsidR="001F77EE" w:rsidRPr="001F77EE">
        <w:rPr>
          <w:rFonts w:asciiTheme="majorBidi" w:eastAsia="Angsana New" w:hAnsiTheme="majorBidi" w:cstheme="majorBidi"/>
          <w:sz w:val="28"/>
          <w:cs/>
        </w:rPr>
        <w:t>สูญเสียใด</w:t>
      </w:r>
      <w:r w:rsidR="001F77EE" w:rsidRPr="001F77E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F77EE" w:rsidRPr="001F77EE">
        <w:rPr>
          <w:rFonts w:asciiTheme="majorBidi" w:eastAsia="Angsana New" w:hAnsiTheme="majorBidi" w:cstheme="majorBidi"/>
          <w:sz w:val="28"/>
          <w:cs/>
        </w:rPr>
        <w:t xml:space="preserve">ๆ </w:t>
      </w:r>
      <w:r w:rsidR="001F77EE" w:rsidRPr="001F77EE">
        <w:rPr>
          <w:rFonts w:asciiTheme="majorBidi" w:eastAsia="Angsana New" w:hAnsiTheme="majorBidi" w:cstheme="majorBidi" w:hint="cs"/>
          <w:sz w:val="28"/>
          <w:cs/>
        </w:rPr>
        <w:t>ไม่ว่าโดยตรงหรือโดยอ้อม</w:t>
      </w:r>
      <w:r w:rsidR="001F77EE" w:rsidRPr="001F77EE">
        <w:rPr>
          <w:rFonts w:asciiTheme="majorBidi" w:eastAsia="Angsana New" w:hAnsiTheme="majorBidi" w:cstheme="majorBidi"/>
          <w:sz w:val="28"/>
          <w:cs/>
        </w:rPr>
        <w:t>ที่เกิดจากการดำเนินการดังกล่าว</w:t>
      </w:r>
    </w:p>
    <w:p w14:paraId="659FBB5C" w14:textId="6AB5AFAA" w:rsidR="0086422A" w:rsidRPr="00611EA2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</w:t>
      </w:r>
      <w:r w:rsidR="004F56C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</w:t>
      </w:r>
      <w:r w:rsidRPr="00611EA2">
        <w:rPr>
          <w:rFonts w:asciiTheme="majorBidi" w:eastAsia="Angsana New" w:hAnsiTheme="majorBidi" w:cstheme="majorBidi"/>
          <w:sz w:val="28"/>
          <w:cs/>
        </w:rPr>
        <w:lastRenderedPageBreak/>
        <w:t>สารสนเทศของตลาดหลักทรัพย์ฯ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77777777" w:rsidR="0086422A" w:rsidRPr="00611EA2" w:rsidRDefault="00DB4237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8"/>
          <w:id w:val="535550614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9"/>
          <w:id w:val="348464772"/>
        </w:sdtPr>
        <w:sdtEndPr/>
        <w:sdtContent/>
      </w:sdt>
      <w:r w:rsidR="0086422A" w:rsidRPr="00611EA2">
        <w:rPr>
          <w:rFonts w:asciiTheme="majorBidi" w:eastAsia="Angsana New" w:hAnsiTheme="majorBidi" w:cstheme="majorBidi"/>
          <w:sz w:val="28"/>
        </w:rPr>
        <w:tab/>
        <w:t>2</w:t>
      </w:r>
      <w:r w:rsidR="0086422A" w:rsidRPr="00611EA2">
        <w:rPr>
          <w:rFonts w:asciiTheme="majorBidi" w:eastAsia="Angsana New" w:hAnsiTheme="majorBidi" w:cstheme="majorBidi"/>
          <w:sz w:val="28"/>
          <w:cs/>
        </w:rPr>
        <w:t>.</w:t>
      </w:r>
      <w:r w:rsidR="0086422A" w:rsidRPr="00611EA2">
        <w:rPr>
          <w:rFonts w:asciiTheme="majorBidi" w:eastAsia="Angsana New" w:hAnsiTheme="majorBidi" w:cstheme="majorBidi"/>
          <w:sz w:val="28"/>
        </w:rPr>
        <w:t>2</w:t>
      </w:r>
      <w:r w:rsidR="0086422A" w:rsidRPr="00611EA2">
        <w:rPr>
          <w:rFonts w:asciiTheme="majorBidi" w:eastAsia="Angsana New" w:hAnsiTheme="majorBidi" w:cstheme="majorBidi"/>
          <w:sz w:val="28"/>
        </w:rPr>
        <w:tab/>
      </w:r>
      <w:r w:rsidR="0086422A" w:rsidRPr="00611EA2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611EA2">
        <w:rPr>
          <w:rFonts w:asciiTheme="majorBidi" w:eastAsia="Angsana New" w:hAnsiTheme="majorBidi" w:cstheme="majorBidi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611EA2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  <w:t>2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1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6BDCC3EE" w14:textId="620909BD" w:rsidR="00D52523" w:rsidRDefault="0086422A" w:rsidP="00D52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ผู้ออกใบแสดงสิทธิจะดำเนินการตามที่เห็นสมควรอย่างใดอย่างหนึ่ง</w:t>
      </w:r>
      <w:r w:rsidRPr="00611EA2">
        <w:rPr>
          <w:rFonts w:asciiTheme="majorBidi" w:eastAsia="Angsana New" w:hAnsiTheme="majorBidi" w:cstheme="majorBidi" w:hint="cs"/>
          <w:sz w:val="28"/>
          <w:cs/>
        </w:rPr>
        <w:t xml:space="preserve"> โดยจะพิจารณาถึงปัจจัยต่าง</w:t>
      </w:r>
      <w:r w:rsidR="004F56C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 w:hint="cs"/>
          <w:sz w:val="28"/>
          <w:cs/>
        </w:rPr>
        <w:t xml:space="preserve">ๆ ที่เกี่ยวข้อง </w:t>
      </w:r>
      <w:r w:rsidRPr="00611EA2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611EA2">
        <w:rPr>
          <w:rFonts w:asciiTheme="majorBidi" w:eastAsia="Angsana New" w:hAnsiTheme="majorBidi" w:cs="Angsana New" w:hint="cs"/>
          <w:sz w:val="28"/>
          <w:cs/>
        </w:rPr>
        <w:t>ผู้</w:t>
      </w:r>
      <w:r w:rsidRPr="00611EA2">
        <w:rPr>
          <w:rFonts w:asciiTheme="majorBidi" w:eastAsia="Angsana New" w:hAnsiTheme="majorBidi" w:cs="Angsana New" w:hint="cs"/>
          <w:sz w:val="28"/>
          <w:cs/>
        </w:rPr>
        <w:t>ถือใบแสดงสิทธิ</w:t>
      </w:r>
      <w:r w:rsidRPr="00611EA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ดังนี้ </w:t>
      </w:r>
    </w:p>
    <w:p w14:paraId="5D61BCB2" w14:textId="405083CA" w:rsidR="006A7C54" w:rsidRPr="00D52523" w:rsidRDefault="006A7C54" w:rsidP="00D52523">
      <w:pPr>
        <w:pStyle w:val="ListParagraph"/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D52523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tag w:val="goog_rdk_20"/>
          <w:id w:val="-483238087"/>
        </w:sdtPr>
        <w:sdtEndPr/>
        <w:sdtContent/>
      </w:sdt>
      <w:sdt>
        <w:sdtPr>
          <w:tag w:val="goog_rdk_21"/>
          <w:id w:val="1608614913"/>
        </w:sdtPr>
        <w:sdtEndPr/>
        <w:sdtContent/>
      </w:sdt>
      <w:r w:rsidRPr="00D52523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D52523">
        <w:rPr>
          <w:rFonts w:asciiTheme="majorBidi" w:eastAsia="Angsana New" w:hAnsiTheme="majorBidi" w:cstheme="majorBidi"/>
          <w:sz w:val="28"/>
        </w:rPr>
        <w:t>2</w:t>
      </w:r>
      <w:r w:rsidRPr="00D52523">
        <w:rPr>
          <w:rFonts w:asciiTheme="majorBidi" w:eastAsia="Angsana New" w:hAnsiTheme="majorBidi" w:cstheme="majorBidi"/>
          <w:sz w:val="28"/>
          <w:cs/>
        </w:rPr>
        <w:t>.</w:t>
      </w:r>
      <w:r w:rsidRPr="00D52523">
        <w:rPr>
          <w:rFonts w:asciiTheme="majorBidi" w:eastAsia="Angsana New" w:hAnsiTheme="majorBidi" w:cstheme="majorBidi"/>
          <w:sz w:val="28"/>
        </w:rPr>
        <w:t xml:space="preserve">1 </w:t>
      </w:r>
      <w:r w:rsidRPr="00D52523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D52523">
        <w:rPr>
          <w:rFonts w:asciiTheme="majorBidi" w:eastAsia="Angsana New" w:hAnsiTheme="majorBidi" w:cstheme="majorBidi"/>
          <w:sz w:val="28"/>
        </w:rPr>
        <w:t xml:space="preserve">4 </w:t>
      </w:r>
      <w:r w:rsidRPr="00D52523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หรือ</w:t>
      </w:r>
    </w:p>
    <w:p w14:paraId="162756AC" w14:textId="65DDF1AB" w:rsidR="006A7C54" w:rsidRPr="00D52523" w:rsidRDefault="006A7C54" w:rsidP="00D52523">
      <w:pPr>
        <w:pStyle w:val="ListParagraph"/>
        <w:numPr>
          <w:ilvl w:val="0"/>
          <w:numId w:val="6"/>
        </w:numPr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D52523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D52523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D52523">
        <w:rPr>
          <w:rFonts w:asciiTheme="majorBidi" w:eastAsia="Angsana New" w:hAnsiTheme="majorBidi" w:cstheme="majorBidi"/>
          <w:sz w:val="28"/>
        </w:rPr>
        <w:t xml:space="preserve">2 </w:t>
      </w:r>
      <w:r w:rsidRPr="00D52523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D52523">
        <w:rPr>
          <w:rFonts w:asciiTheme="majorBidi" w:eastAsia="Angsana New" w:hAnsiTheme="majorBidi" w:cstheme="majorBidi"/>
          <w:sz w:val="28"/>
        </w:rPr>
        <w:t xml:space="preserve">2 </w:t>
      </w:r>
      <w:r w:rsidRPr="00D52523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</w:t>
      </w:r>
      <w:sdt>
        <w:sdtPr>
          <w:tag w:val="goog_rdk_22"/>
          <w:id w:val="98922316"/>
        </w:sdtPr>
        <w:sdtEndPr/>
        <w:sdtContent/>
      </w:sdt>
      <w:r w:rsidRPr="00D52523">
        <w:rPr>
          <w:rFonts w:asciiTheme="majorBidi" w:eastAsia="Angsana New" w:hAnsiTheme="majorBidi" w:cstheme="majorBidi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D52523">
        <w:rPr>
          <w:rFonts w:asciiTheme="majorBidi" w:eastAsia="Angsana New" w:hAnsiTheme="majorBidi" w:cstheme="majorBidi"/>
          <w:sz w:val="28"/>
        </w:rPr>
        <w:t>Pro</w:t>
      </w:r>
      <w:r w:rsidRPr="00D52523">
        <w:rPr>
          <w:rFonts w:asciiTheme="majorBidi" w:eastAsia="Angsana New" w:hAnsiTheme="majorBidi" w:cstheme="majorBidi"/>
          <w:sz w:val="28"/>
          <w:cs/>
        </w:rPr>
        <w:t>-</w:t>
      </w:r>
      <w:r w:rsidRPr="00D52523">
        <w:rPr>
          <w:rFonts w:asciiTheme="majorBidi" w:eastAsia="Angsana New" w:hAnsiTheme="majorBidi" w:cstheme="majorBidi"/>
          <w:sz w:val="28"/>
        </w:rPr>
        <w:t>rata</w:t>
      </w:r>
      <w:r w:rsidRPr="00D52523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tag w:val="goog_rdk_23"/>
          <w:id w:val="513504973"/>
        </w:sdtPr>
        <w:sdtEndPr/>
        <w:sdtContent/>
      </w:sdt>
      <w:r w:rsidRPr="00D52523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D52523">
        <w:rPr>
          <w:rFonts w:asciiTheme="majorBidi" w:eastAsia="Angsana New" w:hAnsiTheme="majorBidi" w:cstheme="majorBidi"/>
          <w:sz w:val="28"/>
        </w:rPr>
        <w:t>69</w:t>
      </w:r>
      <w:r w:rsidRPr="00D52523">
        <w:rPr>
          <w:rFonts w:asciiTheme="majorBidi" w:eastAsia="Angsana New" w:hAnsiTheme="majorBidi" w:cstheme="majorBidi"/>
          <w:sz w:val="28"/>
          <w:cs/>
        </w:rPr>
        <w:t>-</w:t>
      </w:r>
      <w:r w:rsidRPr="00D52523">
        <w:rPr>
          <w:rFonts w:asciiTheme="majorBidi" w:eastAsia="Angsana New" w:hAnsiTheme="majorBidi" w:cstheme="majorBidi"/>
          <w:sz w:val="28"/>
        </w:rPr>
        <w:t>DR</w:t>
      </w:r>
      <w:r w:rsidRPr="00D52523">
        <w:rPr>
          <w:rFonts w:asciiTheme="majorBidi" w:eastAsia="Angsana New" w:hAnsiTheme="majorBidi" w:cs="Angsana New"/>
          <w:sz w:val="28"/>
          <w:cs/>
        </w:rPr>
        <w:t xml:space="preserve"> </w:t>
      </w:r>
      <w:r w:rsidRPr="00D52523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7E34CB4A" w14:textId="77777777" w:rsidR="006A7C54" w:rsidRPr="00611EA2" w:rsidRDefault="006A7C54" w:rsidP="0086422A">
      <w:pPr>
        <w:spacing w:before="120" w:after="0" w:line="240" w:lineRule="auto"/>
        <w:ind w:left="284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 xml:space="preserve">2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2FEA85C0" w:rsidR="00E7041C" w:rsidRPr="00611EA2" w:rsidRDefault="0086422A" w:rsidP="007349F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bookmarkStart w:id="7" w:name="_Hlk88062274"/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7"/>
      <w:r w:rsidRPr="00611EA2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ศในราคาที่ผู้ออกใบแสดงสิทธิเห็นสมควร</w:t>
      </w:r>
      <w:r w:rsidR="00745711" w:rsidRPr="00611EA2">
        <w:rPr>
          <w:rFonts w:asciiTheme="majorBidi" w:eastAsia="Angsana New" w:hAnsiTheme="majorBidi" w:cstheme="majorBidi" w:hint="cs"/>
          <w:sz w:val="28"/>
          <w:cs/>
        </w:rPr>
        <w:t xml:space="preserve"> ซึ่งอาจเป็นราคาขาย</w:t>
      </w:r>
      <w:r w:rsidR="00745711" w:rsidRPr="00611EA2">
        <w:rPr>
          <w:rFonts w:asciiTheme="majorBidi" w:eastAsia="Angsana New" w:hAnsiTheme="majorBidi" w:cs="Angsana New" w:hint="cs"/>
          <w:sz w:val="28"/>
          <w:cs/>
        </w:rPr>
        <w:t>หลักทรัพย์ทันทีที่ตลาดเปิดการซื้อขาย</w:t>
      </w:r>
      <w:r w:rsidR="00745711" w:rsidRPr="00611EA2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611EA2">
        <w:rPr>
          <w:rFonts w:asciiTheme="majorBidi" w:eastAsia="Angsana New" w:hAnsiTheme="majorBidi" w:cs="Angsana New" w:hint="cs"/>
          <w:sz w:val="28"/>
          <w:cs/>
        </w:rPr>
        <w:t>ณ</w:t>
      </w:r>
      <w:r w:rsidR="00745711" w:rsidRPr="00611EA2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611EA2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745711" w:rsidRPr="00611EA2">
        <w:rPr>
          <w:rFonts w:asciiTheme="majorBidi" w:eastAsia="Angsana New" w:hAnsiTheme="majorBidi" w:cs="Angsana New"/>
          <w:sz w:val="28"/>
          <w:cs/>
        </w:rPr>
        <w:t xml:space="preserve"> (</w:t>
      </w:r>
      <w:r w:rsidR="00745711" w:rsidRPr="00611EA2">
        <w:rPr>
          <w:rFonts w:asciiTheme="majorBidi" w:eastAsia="Angsana New" w:hAnsiTheme="majorBidi" w:cstheme="majorBidi"/>
          <w:sz w:val="28"/>
        </w:rPr>
        <w:t>Opening Price</w:t>
      </w:r>
      <w:r w:rsidR="00745711" w:rsidRPr="00611EA2">
        <w:rPr>
          <w:rFonts w:asciiTheme="majorBidi" w:eastAsia="Angsana New" w:hAnsiTheme="majorBidi" w:cs="Angsana New"/>
          <w:sz w:val="28"/>
          <w:cs/>
        </w:rPr>
        <w:t>)</w:t>
      </w:r>
      <w:r w:rsidR="00745711" w:rsidRPr="00611EA2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</w:t>
      </w:r>
      <w:r w:rsidR="004337F7" w:rsidRPr="00611EA2">
        <w:rPr>
          <w:rFonts w:asciiTheme="majorBidi" w:eastAsia="Angsana New" w:hAnsiTheme="majorBidi" w:cstheme="majorBidi" w:hint="cs"/>
          <w:sz w:val="28"/>
          <w:cs/>
        </w:rPr>
        <w:t xml:space="preserve"> หรือหากไม่สามารถขายได้ทั้งหมด ณ ราคาเปิด ผู้ออก</w:t>
      </w:r>
      <w:r w:rsidR="004337F7" w:rsidRPr="00611EA2">
        <w:rPr>
          <w:rFonts w:asciiTheme="majorBidi" w:eastAsia="Angsana New" w:hAnsiTheme="majorBidi" w:cs="Angsana New" w:hint="cs"/>
          <w:sz w:val="28"/>
          <w:cs/>
        </w:rPr>
        <w:t>ใบแสดงสิทธิจะทยอยขายให้ได้ราคาสอดคล้องกับราคาเฉลี่ยทั้งวัน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EndPr/>
        <w:sdtContent/>
      </w:sdt>
      <w:r w:rsidRPr="00611EA2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 xml:space="preserve">1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611EA2">
        <w:rPr>
          <w:rFonts w:asciiTheme="majorBidi" w:eastAsia="Angsana New" w:hAnsiTheme="majorBidi" w:cstheme="majorBidi"/>
          <w:sz w:val="28"/>
        </w:rPr>
        <w:t xml:space="preserve">4 </w:t>
      </w:r>
      <w:r w:rsidRPr="00611EA2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  <w:r w:rsidR="00456BEB" w:rsidRPr="00611EA2">
        <w:rPr>
          <w:rFonts w:asciiTheme="majorBidi" w:eastAsia="Angsana New" w:hAnsiTheme="majorBidi" w:cstheme="majorBidi" w:hint="cs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EndPr/>
        <w:sdtContent/>
      </w:sdt>
      <w:r w:rsidR="00456BEB" w:rsidRPr="00611EA2">
        <w:rPr>
          <w:rFonts w:asciiTheme="majorBidi" w:eastAsia="Angsana New" w:hAnsiTheme="majorBidi" w:cstheme="majorBidi"/>
          <w:sz w:val="28"/>
          <w:cs/>
        </w:rPr>
        <w:t>ผู้ถือใบแสดงสิทธิ</w:t>
      </w:r>
      <w:r w:rsidR="00456BEB" w:rsidRPr="00611EA2">
        <w:rPr>
          <w:rFonts w:asciiTheme="majorBidi" w:eastAsia="Angsana New" w:hAnsiTheme="majorBidi" w:cstheme="majorBidi" w:hint="cs"/>
          <w:sz w:val="28"/>
          <w:cs/>
        </w:rPr>
        <w:t>รับทราบว่า ผู้ออก</w:t>
      </w:r>
      <w:r w:rsidR="00960674" w:rsidRPr="00611EA2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456BEB" w:rsidRPr="00611EA2">
        <w:rPr>
          <w:rFonts w:asciiTheme="majorBidi" w:eastAsia="Angsana New" w:hAnsiTheme="majorBidi" w:cstheme="majorBidi" w:hint="cs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611EA2">
        <w:rPr>
          <w:rFonts w:asciiTheme="majorBidi" w:eastAsia="Angsana New" w:hAnsiTheme="majorBidi" w:cs="Angsana New" w:hint="cs"/>
          <w:sz w:val="28"/>
          <w:cs/>
        </w:rPr>
        <w:t xml:space="preserve"> </w:t>
      </w:r>
    </w:p>
    <w:p w14:paraId="0A8A52D1" w14:textId="77777777" w:rsidR="0086422A" w:rsidRPr="00611EA2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2</w:t>
      </w:r>
      <w:r w:rsidRPr="00611EA2">
        <w:rPr>
          <w:rFonts w:asciiTheme="majorBidi" w:eastAsia="Angsana New" w:hAnsiTheme="majorBidi" w:cstheme="majorBidi" w:hint="cs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 xml:space="preserve">3 </w:t>
      </w:r>
      <w:r w:rsidRPr="00611EA2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58E82F37" w:rsidR="00960674" w:rsidRPr="00611EA2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ตลาดหลักทรัพย์ฯ ภายใน </w:t>
      </w:r>
      <w:r w:rsidRPr="00611EA2">
        <w:rPr>
          <w:rFonts w:asciiTheme="majorBidi" w:eastAsia="Angsana New" w:hAnsiTheme="majorBidi" w:cstheme="majorBidi"/>
          <w:sz w:val="28"/>
        </w:rPr>
        <w:t xml:space="preserve">5 </w:t>
      </w:r>
      <w:r w:rsidRPr="00611EA2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611EA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60674" w:rsidRPr="00611EA2">
        <w:rPr>
          <w:rFonts w:asciiTheme="majorBidi" w:eastAsia="Angsana New" w:hAnsiTheme="majorBidi" w:cstheme="majorBidi"/>
          <w:sz w:val="28"/>
          <w:cs/>
        </w:rPr>
        <w:t>และจะดำเนินการดังนี้</w:t>
      </w:r>
    </w:p>
    <w:p w14:paraId="2C78243D" w14:textId="67D400B2" w:rsidR="00A0689D" w:rsidRPr="00CF558C" w:rsidRDefault="00960674" w:rsidP="00863E34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="Angsana New"/>
          <w:sz w:val="28"/>
        </w:rPr>
      </w:pPr>
      <w:r w:rsidRPr="00CF558C">
        <w:rPr>
          <w:rFonts w:asciiTheme="majorBidi" w:eastAsia="Angsana New" w:hAnsiTheme="majorBidi" w:cstheme="majorBidi" w:hint="cs"/>
          <w:sz w:val="28"/>
          <w:cs/>
        </w:rPr>
        <w:t>ในกรณีที่ผู้ออกหลักทรัพย์ต่างประเทศ</w:t>
      </w:r>
      <w:r w:rsidRPr="00CF558C">
        <w:rPr>
          <w:rFonts w:asciiTheme="majorBidi" w:eastAsia="Angsana New" w:hAnsiTheme="majorBidi" w:cs="Angsana New"/>
          <w:sz w:val="28"/>
          <w:cs/>
        </w:rPr>
        <w:t>ออกหลักทรัพย์ใหม่ซึ่ง</w:t>
      </w:r>
      <w:r w:rsidRPr="00CF558C">
        <w:rPr>
          <w:rFonts w:asciiTheme="majorBidi" w:eastAsia="Angsana New" w:hAnsiTheme="majorBidi" w:cstheme="majorBidi" w:hint="cs"/>
          <w:sz w:val="28"/>
          <w:cs/>
        </w:rPr>
        <w:t>เป็นหลักทรัพย์ที่จดทะเบียน</w:t>
      </w:r>
      <w:r w:rsidRPr="00CF558C">
        <w:rPr>
          <w:rFonts w:asciiTheme="majorBidi" w:eastAsia="Angsana New" w:hAnsiTheme="majorBidi" w:cs="Angsana New"/>
          <w:sz w:val="28"/>
          <w:cs/>
        </w:rPr>
        <w:t>ซื้อขายในตลาดหลักทรัพย์ต่างประเทศ</w:t>
      </w:r>
      <w:r w:rsidRPr="00CF558C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CF558C">
        <w:rPr>
          <w:rFonts w:asciiTheme="majorBidi" w:eastAsia="Angsana New" w:hAnsiTheme="majorBidi" w:cstheme="majorBidi" w:hint="cs"/>
          <w:sz w:val="28"/>
          <w:cs/>
        </w:rPr>
        <w:t>ผู้ออกใบแสดงสิทธิจะทำการ</w:t>
      </w:r>
      <w:r w:rsidRPr="00CF558C">
        <w:rPr>
          <w:rFonts w:asciiTheme="majorBidi" w:eastAsia="Angsana New" w:hAnsiTheme="majorBidi" w:cstheme="majorBidi"/>
          <w:sz w:val="28"/>
          <w:cs/>
        </w:rPr>
        <w:t>ขาย</w:t>
      </w:r>
      <w:r w:rsidRPr="00CF558C">
        <w:rPr>
          <w:rFonts w:asciiTheme="majorBidi" w:eastAsia="Angsana New" w:hAnsiTheme="majorBidi" w:cstheme="majorBidi" w:hint="cs"/>
          <w:sz w:val="28"/>
          <w:cs/>
        </w:rPr>
        <w:t>หลักทรัพย์นั้นในตลาดหลักทรัพย์ต่างประเทศ</w:t>
      </w:r>
      <w:r w:rsidRPr="00CF558C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CF558C">
        <w:rPr>
          <w:rFonts w:asciiTheme="majorBidi" w:eastAsia="Angsana New" w:hAnsiTheme="majorBidi" w:cstheme="majorBidi" w:hint="cs"/>
          <w:sz w:val="28"/>
          <w:cs/>
        </w:rPr>
        <w:t>ในราคาที่ผู้ออกใบแสดง</w:t>
      </w:r>
      <w:r w:rsidRPr="00CF558C">
        <w:rPr>
          <w:rFonts w:asciiTheme="majorBidi" w:eastAsia="Angsana New" w:hAnsiTheme="majorBidi" w:cstheme="majorBidi" w:hint="cs"/>
          <w:sz w:val="28"/>
          <w:cs/>
        </w:rPr>
        <w:lastRenderedPageBreak/>
        <w:t>สิทธิเห็นสมควร</w:t>
      </w:r>
      <w:r w:rsidRPr="00CF558C">
        <w:rPr>
          <w:rFonts w:asciiTheme="majorBidi" w:eastAsia="Angsana New" w:hAnsiTheme="majorBidi" w:cstheme="majorBidi"/>
          <w:sz w:val="28"/>
          <w:cs/>
        </w:rPr>
        <w:t xml:space="preserve"> ซึ่งอาจเป็นราคาขาย</w:t>
      </w:r>
      <w:r w:rsidRPr="00CF558C">
        <w:rPr>
          <w:rFonts w:asciiTheme="majorBidi" w:eastAsia="Angsana New" w:hAnsiTheme="majorBidi" w:cs="Angsana New"/>
          <w:sz w:val="28"/>
          <w:cs/>
        </w:rPr>
        <w:t>หลักทรัพย์ทันทีที่ตลาดเปิดการซื้อขาย ณ ราคาเปิด (</w:t>
      </w:r>
      <w:r w:rsidRPr="00CF558C">
        <w:rPr>
          <w:rFonts w:asciiTheme="majorBidi" w:eastAsia="Angsana New" w:hAnsiTheme="majorBidi" w:cstheme="majorBidi"/>
          <w:sz w:val="28"/>
        </w:rPr>
        <w:t>Opening Price</w:t>
      </w:r>
      <w:r w:rsidRPr="00CF558C">
        <w:rPr>
          <w:rFonts w:asciiTheme="majorBidi" w:eastAsia="Angsana New" w:hAnsiTheme="majorBidi" w:cs="Angsana New"/>
          <w:sz w:val="28"/>
          <w:cs/>
        </w:rPr>
        <w:t>)</w:t>
      </w:r>
      <w:r w:rsidRPr="00CF558C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CF558C">
        <w:rPr>
          <w:rFonts w:asciiTheme="majorBidi" w:eastAsia="Angsana New" w:hAnsiTheme="majorBidi" w:cstheme="majorBidi" w:hint="cs"/>
          <w:sz w:val="28"/>
          <w:cs/>
        </w:rPr>
        <w:t>ของวันทำการถัดจากวันที่ได้รับหลักทรัพย์</w:t>
      </w:r>
      <w:r w:rsidRPr="00CF558C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CF558C">
        <w:rPr>
          <w:rFonts w:asciiTheme="majorBidi" w:eastAsia="Angsana New" w:hAnsiTheme="majorBidi" w:cstheme="majorBidi" w:hint="cs"/>
          <w:sz w:val="28"/>
          <w:cs/>
        </w:rPr>
        <w:t>หรือหากไม่สามารถขายได้ทั้งหมด</w:t>
      </w:r>
      <w:r w:rsidRPr="00CF558C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CF558C">
        <w:rPr>
          <w:rFonts w:asciiTheme="majorBidi" w:eastAsia="Angsana New" w:hAnsiTheme="majorBidi" w:cstheme="majorBidi" w:hint="cs"/>
          <w:sz w:val="28"/>
          <w:cs/>
        </w:rPr>
        <w:t>ณ</w:t>
      </w:r>
      <w:r w:rsidRPr="00CF558C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CF558C">
        <w:rPr>
          <w:rFonts w:asciiTheme="majorBidi" w:eastAsia="Angsana New" w:hAnsiTheme="majorBidi" w:cstheme="majorBidi" w:hint="cs"/>
          <w:sz w:val="28"/>
          <w:cs/>
        </w:rPr>
        <w:t>ราคาเปิด</w:t>
      </w:r>
      <w:r w:rsidRPr="00CF558C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CF558C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CF558C">
        <w:rPr>
          <w:rFonts w:asciiTheme="majorBidi" w:eastAsia="Angsana New" w:hAnsiTheme="majorBidi" w:cs="Angsana New"/>
          <w:sz w:val="28"/>
          <w:cs/>
        </w:rPr>
        <w:t xml:space="preserve">ใบแสดงสิทธิจะทยอยขายให้ได้ราคาสอดคล้องกับราคาเฉลี่ยทั้งวัน </w:t>
      </w:r>
      <w:r w:rsidR="00A0689D" w:rsidRPr="00CF558C">
        <w:rPr>
          <w:rFonts w:asciiTheme="majorBidi" w:eastAsia="Angsana New" w:hAnsiTheme="majorBidi" w:cs="Angsana New"/>
          <w:sz w:val="28"/>
          <w:cs/>
        </w:rPr>
        <w:t xml:space="preserve">ทั้งนี้ </w:t>
      </w:r>
      <w:r w:rsidR="00A0689D" w:rsidRPr="00CF558C">
        <w:rPr>
          <w:rFonts w:asciiTheme="majorBidi" w:eastAsia="Angsana New" w:hAnsiTheme="majorBidi" w:cs="Angsana New" w:hint="cs"/>
          <w:sz w:val="28"/>
          <w:cs/>
        </w:rPr>
        <w:t>ผู้ถือใบแสดงสิทธิรับทราบว่า</w:t>
      </w:r>
      <w:r w:rsidR="00A0689D" w:rsidRPr="00CF558C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CF558C">
        <w:rPr>
          <w:rFonts w:asciiTheme="majorBidi" w:eastAsia="Angsana New" w:hAnsiTheme="majorBidi" w:cs="Angsana New" w:hint="cs"/>
          <w:sz w:val="28"/>
          <w:cs/>
        </w:rPr>
        <w:t>ผู้ออก</w:t>
      </w:r>
      <w:r w:rsidRPr="00CF558C">
        <w:rPr>
          <w:rFonts w:asciiTheme="majorBidi" w:eastAsia="Angsana New" w:hAnsiTheme="majorBidi" w:cs="Angsana New"/>
          <w:sz w:val="28"/>
          <w:cs/>
        </w:rPr>
        <w:t>ใบแสดงสิทธิ</w:t>
      </w:r>
      <w:r w:rsidR="00A0689D" w:rsidRPr="00CF558C">
        <w:rPr>
          <w:rFonts w:asciiTheme="majorBidi" w:eastAsia="Angsana New" w:hAnsiTheme="majorBidi" w:cs="Angsana New" w:hint="cs"/>
          <w:sz w:val="28"/>
          <w:cs/>
        </w:rPr>
        <w:t>ไม่รับประกันว่าการขายหลักทรัพย์ต่างประเทศจะสามารถทำได้</w:t>
      </w:r>
      <w:r w:rsidR="00A0689D" w:rsidRPr="00CF558C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CF558C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CF558C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CF558C">
        <w:rPr>
          <w:rFonts w:asciiTheme="majorBidi" w:eastAsia="Angsana New" w:hAnsiTheme="majorBidi" w:cs="Angsana New" w:hint="cs"/>
          <w:sz w:val="28"/>
          <w:cs/>
        </w:rPr>
        <w:t>ราคาขายและ</w:t>
      </w:r>
      <w:r w:rsidR="00A0689D" w:rsidRPr="00CF558C">
        <w:rPr>
          <w:rFonts w:asciiTheme="majorBidi" w:eastAsia="Angsana New" w:hAnsiTheme="majorBidi" w:cs="Angsana New"/>
          <w:sz w:val="28"/>
          <w:cs/>
        </w:rPr>
        <w:t>/</w:t>
      </w:r>
      <w:r w:rsidR="00A0689D" w:rsidRPr="00CF558C">
        <w:rPr>
          <w:rFonts w:asciiTheme="majorBidi" w:eastAsia="Angsana New" w:hAnsiTheme="majorBidi" w:cs="Angsana New" w:hint="cs"/>
          <w:sz w:val="28"/>
          <w:cs/>
        </w:rPr>
        <w:t>หรือ</w:t>
      </w:r>
      <w:r w:rsidR="00A0689D" w:rsidRPr="00CF558C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CF558C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CF558C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CF558C">
        <w:rPr>
          <w:rFonts w:asciiTheme="majorBidi" w:eastAsia="Angsana New" w:hAnsiTheme="majorBidi" w:cs="Angsana New" w:hint="cs"/>
          <w:sz w:val="28"/>
          <w:cs/>
        </w:rPr>
        <w:t>อัตราแลกเปลี่ยนที่ดีที่สุดของตลาด</w:t>
      </w:r>
      <w:r w:rsidR="007C6D93" w:rsidRPr="00CF558C">
        <w:rPr>
          <w:rFonts w:asciiTheme="majorBidi" w:eastAsia="Angsana New" w:hAnsiTheme="majorBidi" w:cs="Angsana New"/>
          <w:sz w:val="28"/>
          <w:cs/>
        </w:rPr>
        <w:t xml:space="preserve"> </w:t>
      </w:r>
      <w:r w:rsidR="007C6D93" w:rsidRPr="00CF558C">
        <w:rPr>
          <w:rFonts w:asciiTheme="majorBidi" w:eastAsia="Angsana New" w:hAnsiTheme="majorBidi" w:cs="Angsana New" w:hint="cs"/>
          <w:sz w:val="28"/>
          <w:cs/>
        </w:rPr>
        <w:t>โดย</w:t>
      </w:r>
      <w:r w:rsidR="007C6D93" w:rsidRPr="00CF558C">
        <w:rPr>
          <w:rFonts w:asciiTheme="majorBidi" w:eastAsia="Angsana New" w:hAnsiTheme="majorBidi" w:cstheme="majorBidi" w:hint="cs"/>
          <w:sz w:val="28"/>
          <w:cs/>
        </w:rPr>
        <w:t>ผู้ออกใบแสดงสิทธิ</w:t>
      </w:r>
      <w:r w:rsidR="007C6D93" w:rsidRPr="00CF558C">
        <w:rPr>
          <w:rFonts w:asciiTheme="majorBidi" w:eastAsia="Angsana New" w:hAnsiTheme="majorBidi" w:cs="Angsana New" w:hint="cs"/>
          <w:sz w:val="28"/>
          <w:cs/>
        </w:rPr>
        <w:t>จะนำผลประโยชน์ที่เกิดขึ้นจ่ายให้กับผู้ถือใบแสดงสิทธิ</w:t>
      </w:r>
      <w:r w:rsidR="007C6D93" w:rsidRPr="00CF558C">
        <w:rPr>
          <w:rFonts w:asciiTheme="majorBidi" w:eastAsia="Angsana New" w:hAnsiTheme="majorBidi" w:cstheme="majorBidi"/>
          <w:sz w:val="28"/>
          <w:cs/>
        </w:rPr>
        <w:t xml:space="preserve">ตามหลักเกณฑ์และวิธีการที่กำหนดในวรรคสองและวรรคสามของข้อ </w:t>
      </w:r>
      <w:r w:rsidR="007C6D93" w:rsidRPr="00CF558C">
        <w:rPr>
          <w:rFonts w:asciiTheme="majorBidi" w:eastAsia="Angsana New" w:hAnsiTheme="majorBidi" w:cstheme="majorBidi"/>
          <w:sz w:val="28"/>
        </w:rPr>
        <w:t>2</w:t>
      </w:r>
      <w:r w:rsidR="007C6D93" w:rsidRPr="00CF558C">
        <w:rPr>
          <w:rFonts w:asciiTheme="majorBidi" w:eastAsia="Angsana New" w:hAnsiTheme="majorBidi" w:cstheme="majorBidi"/>
          <w:sz w:val="28"/>
          <w:cs/>
        </w:rPr>
        <w:t>.</w:t>
      </w:r>
      <w:r w:rsidR="007C6D93" w:rsidRPr="00CF558C">
        <w:rPr>
          <w:rFonts w:asciiTheme="majorBidi" w:eastAsia="Angsana New" w:hAnsiTheme="majorBidi" w:cstheme="majorBidi"/>
          <w:sz w:val="28"/>
        </w:rPr>
        <w:t xml:space="preserve">1 </w:t>
      </w:r>
      <w:r w:rsidR="007C6D93" w:rsidRPr="00CF558C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7C6D93" w:rsidRPr="00CF558C">
        <w:rPr>
          <w:rFonts w:asciiTheme="majorBidi" w:eastAsia="Angsana New" w:hAnsiTheme="majorBidi" w:cstheme="majorBidi"/>
          <w:sz w:val="28"/>
        </w:rPr>
        <w:t xml:space="preserve">4 </w:t>
      </w:r>
      <w:r w:rsidR="007C6D93" w:rsidRPr="00CF558C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2BF41B" w14:textId="7412BD77" w:rsidR="007349FD" w:rsidRPr="00CF558C" w:rsidRDefault="007349FD" w:rsidP="007C6D9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="Angsana New"/>
          <w:sz w:val="28"/>
        </w:rPr>
      </w:pPr>
      <w:r w:rsidRPr="00CF558C">
        <w:rPr>
          <w:rFonts w:asciiTheme="majorBidi" w:eastAsia="Angsana New" w:hAnsiTheme="majorBidi" w:cstheme="majorBidi"/>
          <w:sz w:val="28"/>
          <w:cs/>
        </w:rPr>
        <w:t>ในกรณีที่</w:t>
      </w:r>
      <w:r w:rsidR="00960674" w:rsidRPr="00CF558C">
        <w:rPr>
          <w:rFonts w:asciiTheme="majorBidi" w:eastAsia="Angsana New" w:hAnsiTheme="majorBidi" w:cstheme="majorBidi"/>
          <w:sz w:val="28"/>
          <w:cs/>
        </w:rPr>
        <w:t>ผู้ออก</w:t>
      </w:r>
      <w:r w:rsidRPr="00CF558C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CF558C">
        <w:rPr>
          <w:rFonts w:asciiTheme="majorBidi" w:eastAsia="Angsana New" w:hAnsiTheme="majorBidi" w:cs="Angsana New" w:hint="cs"/>
          <w:sz w:val="28"/>
          <w:cs/>
        </w:rPr>
        <w:t>ออกหลักทรัพย์ใหม่</w:t>
      </w:r>
      <w:r w:rsidR="00960674" w:rsidRPr="00CF558C">
        <w:rPr>
          <w:rFonts w:asciiTheme="majorBidi" w:eastAsia="Angsana New" w:hAnsiTheme="majorBidi" w:cs="Angsana New"/>
          <w:sz w:val="28"/>
          <w:cs/>
        </w:rPr>
        <w:t xml:space="preserve"> โดย</w:t>
      </w:r>
      <w:r w:rsidRPr="00CF558C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960674" w:rsidRPr="00CF558C">
        <w:rPr>
          <w:rFonts w:asciiTheme="majorBidi" w:eastAsia="Angsana New" w:hAnsiTheme="majorBidi" w:cs="Angsana New"/>
          <w:sz w:val="28"/>
          <w:cs/>
        </w:rPr>
        <w:t>ดังกล่าว</w:t>
      </w:r>
      <w:r w:rsidRPr="00CF558C">
        <w:rPr>
          <w:rFonts w:asciiTheme="majorBidi" w:eastAsia="Angsana New" w:hAnsiTheme="majorBidi" w:cs="Angsana New" w:hint="cs"/>
          <w:sz w:val="28"/>
          <w:cs/>
        </w:rPr>
        <w:t>ไม่ได้จดทะเบียนซื้อขายในตลาดหลักทรัพย์ต่างประเทศ</w:t>
      </w:r>
      <w:r w:rsidRPr="00CF558C">
        <w:rPr>
          <w:rFonts w:asciiTheme="majorBidi" w:eastAsia="Angsana New" w:hAnsiTheme="majorBidi" w:cs="Angsana New"/>
          <w:sz w:val="28"/>
          <w:cs/>
        </w:rPr>
        <w:t xml:space="preserve"> </w:t>
      </w:r>
      <w:r w:rsidRPr="00CF558C">
        <w:rPr>
          <w:rFonts w:asciiTheme="majorBidi" w:eastAsia="Angsana New" w:hAnsiTheme="majorBidi" w:cs="Angsana New" w:hint="cs"/>
          <w:sz w:val="28"/>
          <w:cs/>
        </w:rPr>
        <w:t>ผู้ออกใบแสดงสิทธิจ</w:t>
      </w:r>
      <w:r w:rsidR="001062EC" w:rsidRPr="00CF558C">
        <w:rPr>
          <w:rFonts w:asciiTheme="majorBidi" w:eastAsia="Angsana New" w:hAnsiTheme="majorBidi" w:cs="Angsana New" w:hint="cs"/>
          <w:sz w:val="28"/>
          <w:cs/>
        </w:rPr>
        <w:t>ะใช้</w:t>
      </w:r>
      <w:r w:rsidRPr="00CF558C">
        <w:rPr>
          <w:rFonts w:asciiTheme="majorBidi" w:eastAsia="Angsana New" w:hAnsiTheme="majorBidi" w:cs="Angsana New" w:hint="cs"/>
          <w:sz w:val="28"/>
          <w:cs/>
        </w:rPr>
        <w:t>ความพยายามอย่างเต็มที่ในการจำหน่ายหลักทรัพย์ดังกล่าว</w:t>
      </w:r>
      <w:r w:rsidRPr="00CF558C">
        <w:rPr>
          <w:rFonts w:asciiTheme="majorBidi" w:eastAsia="Angsana New" w:hAnsiTheme="majorBidi" w:cs="Angsana New"/>
          <w:sz w:val="28"/>
          <w:cs/>
        </w:rPr>
        <w:t xml:space="preserve"> </w:t>
      </w:r>
      <w:r w:rsidRPr="00CF558C">
        <w:rPr>
          <w:rFonts w:asciiTheme="majorBidi" w:eastAsia="Angsana New" w:hAnsiTheme="majorBidi" w:cs="Angsana New" w:hint="cs"/>
          <w:sz w:val="28"/>
          <w:cs/>
        </w:rPr>
        <w:t>หรือ</w:t>
      </w:r>
      <w:r w:rsidR="00196DB9" w:rsidRPr="00CF558C">
        <w:rPr>
          <w:rFonts w:asciiTheme="majorBidi" w:eastAsia="Angsana New" w:hAnsiTheme="majorBidi" w:cs="Angsana New"/>
          <w:sz w:val="28"/>
          <w:cs/>
        </w:rPr>
        <w:t xml:space="preserve">ดำเนินการใด ๆ </w:t>
      </w:r>
      <w:r w:rsidR="001062EC" w:rsidRPr="00CF558C">
        <w:rPr>
          <w:rFonts w:asciiTheme="majorBidi" w:eastAsia="Angsana New" w:hAnsiTheme="majorBidi" w:cs="Angsana New" w:hint="cs"/>
          <w:sz w:val="28"/>
          <w:cs/>
        </w:rPr>
        <w:t>ตามที่ผู้ออกใบแสดงสิทธิเห็นสมควร</w:t>
      </w:r>
      <w:r w:rsidR="00185DD2" w:rsidRPr="00CF558C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CF558C">
        <w:rPr>
          <w:rFonts w:asciiTheme="majorBidi" w:eastAsia="Angsana New" w:hAnsiTheme="majorBidi" w:cs="Angsana New" w:hint="cs"/>
          <w:sz w:val="28"/>
          <w:cs/>
        </w:rPr>
        <w:t>โดยจะพิจารณาถึงปัจจัยต่าง</w:t>
      </w:r>
      <w:r w:rsidR="00196DB9" w:rsidRPr="00CF558C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1062EC" w:rsidRPr="00CF558C">
        <w:rPr>
          <w:rFonts w:asciiTheme="majorBidi" w:eastAsia="Angsana New" w:hAnsiTheme="majorBidi" w:cs="Angsana New" w:hint="cs"/>
          <w:sz w:val="28"/>
          <w:cs/>
        </w:rPr>
        <w:t>ๆ</w:t>
      </w:r>
      <w:r w:rsidR="001062EC" w:rsidRPr="00CF558C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CF558C">
        <w:rPr>
          <w:rFonts w:asciiTheme="majorBidi" w:eastAsia="Angsana New" w:hAnsiTheme="majorBidi" w:cs="Angsana New" w:hint="cs"/>
          <w:sz w:val="28"/>
          <w:cs/>
        </w:rPr>
        <w:t>ที่เกี่ยวข้อง</w:t>
      </w:r>
      <w:r w:rsidR="001062EC" w:rsidRPr="00CF558C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CF558C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 w:rsidR="001062EC" w:rsidRPr="00CF558C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CF558C">
        <w:rPr>
          <w:rFonts w:asciiTheme="majorBidi" w:eastAsia="Angsana New" w:hAnsiTheme="majorBidi" w:cs="Angsana New" w:hint="cs"/>
          <w:sz w:val="28"/>
          <w:cs/>
        </w:rPr>
        <w:t>ค่าธรรมเนียมและค่าใช้จ่ายในการดำเนินการ</w:t>
      </w:r>
      <w:r w:rsidR="001062EC" w:rsidRPr="00CF558C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CF558C">
        <w:rPr>
          <w:rFonts w:asciiTheme="majorBidi" w:eastAsia="Angsana New" w:hAnsiTheme="majorBidi" w:cs="Angsana New" w:hint="cs"/>
          <w:sz w:val="28"/>
          <w:cs/>
        </w:rPr>
        <w:t>ความพร้อมของระบบงาน</w:t>
      </w:r>
      <w:r w:rsidR="001062EC" w:rsidRPr="00CF558C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CF558C">
        <w:rPr>
          <w:rFonts w:asciiTheme="majorBidi" w:eastAsia="Angsana New" w:hAnsiTheme="majorBidi" w:cs="Angsana New" w:hint="cs"/>
          <w:sz w:val="28"/>
          <w:cs/>
        </w:rPr>
        <w:t>และจะเลือกแนวทางที่เกิดประโยชน์สูงสุดต่อผู้ถือใบแสดงสิทธิ</w:t>
      </w:r>
      <w:r w:rsidR="007C6D93" w:rsidRPr="00CF558C">
        <w:rPr>
          <w:rFonts w:asciiTheme="majorBidi" w:eastAsia="Angsana New" w:hAnsiTheme="majorBidi" w:cs="Angsana New" w:hint="cs"/>
          <w:sz w:val="28"/>
          <w:cs/>
        </w:rPr>
        <w:t>โดย</w:t>
      </w:r>
      <w:r w:rsidR="007C6D93" w:rsidRPr="00CF558C">
        <w:rPr>
          <w:rFonts w:asciiTheme="majorBidi" w:eastAsia="Angsana New" w:hAnsiTheme="majorBidi" w:cstheme="majorBidi" w:hint="cs"/>
          <w:sz w:val="28"/>
          <w:cs/>
        </w:rPr>
        <w:t>ผู้ออกใบแสดงสิทธิ</w:t>
      </w:r>
      <w:r w:rsidR="007C6D93" w:rsidRPr="00CF558C">
        <w:rPr>
          <w:rFonts w:asciiTheme="majorBidi" w:eastAsia="Angsana New" w:hAnsiTheme="majorBidi" w:cs="Angsana New" w:hint="cs"/>
          <w:sz w:val="28"/>
          <w:cs/>
        </w:rPr>
        <w:t>จะนำผลประโยชน์ที่เกิดขึ้นจ่ายให้กับผู้ถือใบแสดงสิทธิ</w:t>
      </w:r>
      <w:r w:rsidR="007C6D93" w:rsidRPr="00CF558C">
        <w:rPr>
          <w:rFonts w:asciiTheme="majorBidi" w:eastAsia="Angsana New" w:hAnsiTheme="majorBidi" w:cstheme="majorBidi"/>
          <w:sz w:val="28"/>
          <w:cs/>
        </w:rPr>
        <w:t xml:space="preserve">ตามหลักเกณฑ์และวิธีการที่กำหนดในวรรคสองและวรรคสามของข้อ </w:t>
      </w:r>
      <w:r w:rsidR="007C6D93" w:rsidRPr="00CF558C">
        <w:rPr>
          <w:rFonts w:asciiTheme="majorBidi" w:eastAsia="Angsana New" w:hAnsiTheme="majorBidi" w:cstheme="majorBidi"/>
          <w:sz w:val="28"/>
        </w:rPr>
        <w:t>2</w:t>
      </w:r>
      <w:r w:rsidR="007C6D93" w:rsidRPr="00CF558C">
        <w:rPr>
          <w:rFonts w:asciiTheme="majorBidi" w:eastAsia="Angsana New" w:hAnsiTheme="majorBidi" w:cstheme="majorBidi"/>
          <w:sz w:val="28"/>
          <w:cs/>
        </w:rPr>
        <w:t>.</w:t>
      </w:r>
      <w:r w:rsidR="007C6D93" w:rsidRPr="00CF558C">
        <w:rPr>
          <w:rFonts w:asciiTheme="majorBidi" w:eastAsia="Angsana New" w:hAnsiTheme="majorBidi" w:cstheme="majorBidi"/>
          <w:sz w:val="28"/>
        </w:rPr>
        <w:t xml:space="preserve">1 </w:t>
      </w:r>
      <w:r w:rsidR="007C6D93" w:rsidRPr="00CF558C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7C6D93" w:rsidRPr="00CF558C">
        <w:rPr>
          <w:rFonts w:asciiTheme="majorBidi" w:eastAsia="Angsana New" w:hAnsiTheme="majorBidi" w:cstheme="majorBidi"/>
          <w:sz w:val="28"/>
        </w:rPr>
        <w:t xml:space="preserve">4 </w:t>
      </w:r>
      <w:r w:rsidR="007C6D93" w:rsidRPr="00CF558C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97D7B7" w14:textId="34C84E22" w:rsidR="0086422A" w:rsidRPr="00611EA2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  <w:cs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ab/>
      </w:r>
      <w:r w:rsidRPr="00611EA2">
        <w:rPr>
          <w:rFonts w:asciiTheme="majorBidi" w:eastAsia="Angsana New" w:hAnsiTheme="majorBidi" w:cstheme="majorBidi" w:hint="cs"/>
          <w:sz w:val="28"/>
          <w:cs/>
        </w:rPr>
        <w:t xml:space="preserve">ทั้งนี้ </w:t>
      </w:r>
      <w:r w:rsidR="0086422A" w:rsidRPr="00611EA2">
        <w:rPr>
          <w:rFonts w:asciiTheme="majorBidi" w:eastAsia="Angsana New" w:hAnsiTheme="majorBidi" w:cstheme="majorBidi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611EA2">
        <w:rPr>
          <w:rFonts w:asciiTheme="majorBidi" w:eastAsia="Angsana New" w:hAnsiTheme="majorBidi" w:cstheme="majorBidi"/>
          <w:sz w:val="28"/>
        </w:rPr>
        <w:t xml:space="preserve">5 </w:t>
      </w:r>
      <w:r w:rsidR="0086422A" w:rsidRPr="00611EA2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611EA2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2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4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611EA2">
        <w:rPr>
          <w:rFonts w:asciiTheme="majorBidi" w:eastAsia="Angsana New" w:hAnsiTheme="majorBidi" w:cstheme="majorBidi"/>
          <w:sz w:val="28"/>
        </w:rPr>
        <w:t>Rights Offering</w:t>
      </w:r>
      <w:r w:rsidRPr="00611EA2">
        <w:rPr>
          <w:rFonts w:asciiTheme="majorBidi" w:eastAsia="Angsana New" w:hAnsiTheme="majorBidi" w:cstheme="majorBidi"/>
          <w:sz w:val="28"/>
          <w:cs/>
        </w:rPr>
        <w:t>)</w:t>
      </w:r>
    </w:p>
    <w:p w14:paraId="618659AF" w14:textId="77777777" w:rsidR="0086422A" w:rsidRPr="00611EA2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611EA2">
        <w:rPr>
          <w:rFonts w:asciiTheme="majorBidi" w:eastAsia="Angsana New" w:hAnsiTheme="majorBidi" w:cstheme="majorBidi"/>
          <w:sz w:val="28"/>
        </w:rPr>
        <w:t>Rights Offering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) ของผู้ออกหลักทรัพย์ต่างประเทศผ่านระบบการเปิดเผยสารสนเทศของตลาดหลักทรัพย์ฯ ภายใน </w:t>
      </w:r>
      <w:r w:rsidRPr="00611EA2">
        <w:rPr>
          <w:rFonts w:asciiTheme="majorBidi" w:eastAsia="Angsana New" w:hAnsiTheme="majorBidi" w:cstheme="majorBidi"/>
          <w:sz w:val="28"/>
        </w:rPr>
        <w:t xml:space="preserve">5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611EA2">
        <w:rPr>
          <w:rFonts w:asciiTheme="majorBidi" w:eastAsia="Angsana New" w:hAnsiTheme="majorBidi" w:cstheme="majorBidi"/>
          <w:sz w:val="28"/>
        </w:rPr>
        <w:t xml:space="preserve">5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7A2B66FD" w14:textId="77777777" w:rsidR="0086422A" w:rsidRPr="00611EA2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2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5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77777777" w:rsidR="0086422A" w:rsidRPr="00611EA2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ตลาดหลักทรัพย์ฯ ภายใน </w:t>
      </w:r>
      <w:r w:rsidRPr="00611EA2">
        <w:rPr>
          <w:rFonts w:asciiTheme="majorBidi" w:eastAsia="Angsana New" w:hAnsiTheme="majorBidi" w:cstheme="majorBidi"/>
          <w:sz w:val="28"/>
        </w:rPr>
        <w:t xml:space="preserve">5 </w:t>
      </w:r>
      <w:r w:rsidRPr="00611EA2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</w:t>
      </w:r>
      <w:r w:rsidRPr="00611EA2">
        <w:rPr>
          <w:rFonts w:asciiTheme="majorBidi" w:eastAsia="Angsana New" w:hAnsiTheme="majorBidi" w:cstheme="majorBidi"/>
          <w:sz w:val="28"/>
          <w:cs/>
        </w:rPr>
        <w:br/>
        <w:t xml:space="preserve">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611EA2">
        <w:rPr>
          <w:rFonts w:asciiTheme="majorBidi" w:eastAsia="Angsana New" w:hAnsiTheme="majorBidi" w:cstheme="majorBidi"/>
          <w:sz w:val="28"/>
        </w:rPr>
        <w:t xml:space="preserve">5 </w:t>
      </w:r>
      <w:r w:rsidRPr="00611EA2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611EA2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  <w:t>2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>6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611EA2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611EA2">
        <w:rPr>
          <w:rFonts w:asciiTheme="majorBidi" w:eastAsia="Angsana New" w:hAnsiTheme="majorBidi" w:cstheme="majorBidi"/>
          <w:sz w:val="28"/>
        </w:rPr>
        <w:t>2</w:t>
      </w:r>
      <w:r w:rsidRPr="00611EA2">
        <w:rPr>
          <w:rFonts w:asciiTheme="majorBidi" w:eastAsia="Angsana New" w:hAnsiTheme="majorBidi" w:cstheme="majorBidi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sz w:val="28"/>
        </w:rPr>
        <w:t xml:space="preserve">1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611EA2">
        <w:rPr>
          <w:rFonts w:asciiTheme="majorBidi" w:eastAsia="Angsana New" w:hAnsiTheme="majorBidi" w:cstheme="majorBidi"/>
          <w:sz w:val="28"/>
        </w:rPr>
        <w:t xml:space="preserve">4 </w:t>
      </w:r>
      <w:r w:rsidRPr="00611EA2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6080FC" w14:textId="08939F63" w:rsidR="0086422A" w:rsidRPr="00611EA2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lastRenderedPageBreak/>
        <w:t>3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สิทธิประโยชน์อื่น</w:t>
      </w:r>
      <w:r w:rsidR="004F56C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4C413A28" w14:textId="3E597BA3" w:rsidR="0086422A" w:rsidRPr="00611EA2" w:rsidRDefault="00834E85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 w:hint="cs"/>
          <w:sz w:val="28"/>
          <w:cs/>
        </w:rPr>
        <w:t>การดำเนินการจะเป็นไปตาม</w:t>
      </w:r>
      <w:r w:rsidR="00FE4CEB" w:rsidRPr="00611EA2">
        <w:rPr>
          <w:rFonts w:asciiTheme="majorBidi" w:eastAsia="Angsana New" w:hAnsiTheme="majorBidi" w:cstheme="majorBidi" w:hint="cs"/>
          <w:sz w:val="28"/>
          <w:cs/>
        </w:rPr>
        <w:t>ดุลพินิจของ</w:t>
      </w:r>
      <w:r w:rsidR="0086422A"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FE4CEB" w:rsidRPr="00611EA2">
        <w:rPr>
          <w:rFonts w:asciiTheme="majorBidi" w:eastAsia="Angsana New" w:hAnsiTheme="majorBidi" w:cstheme="majorBidi" w:hint="cs"/>
          <w:sz w:val="28"/>
          <w:cs/>
        </w:rPr>
        <w:t>ซึ่งต้องไม่ขัดกับ</w:t>
      </w:r>
      <w:r w:rsidR="00FE4CEB" w:rsidRPr="00611EA2">
        <w:rPr>
          <w:rFonts w:asciiTheme="majorBidi" w:eastAsia="Angsana New" w:hAnsiTheme="majorBidi" w:cs="Angsana New"/>
          <w:sz w:val="28"/>
          <w:cs/>
        </w:rPr>
        <w:t xml:space="preserve">กฎหมาย </w:t>
      </w:r>
      <w:r w:rsidR="00963DBC" w:rsidRPr="00611EA2">
        <w:rPr>
          <w:rFonts w:asciiTheme="majorBidi" w:eastAsia="Angsana New" w:hAnsiTheme="majorBidi" w:cs="Angsana New" w:hint="cs"/>
          <w:sz w:val="28"/>
          <w:cs/>
        </w:rPr>
        <w:t xml:space="preserve">กฎเกณฑ์ </w:t>
      </w:r>
      <w:r w:rsidR="00FE4CEB" w:rsidRPr="00611EA2">
        <w:rPr>
          <w:rFonts w:asciiTheme="majorBidi" w:eastAsia="Angsana New" w:hAnsiTheme="majorBidi" w:cs="Angsana New"/>
          <w:sz w:val="28"/>
          <w:cs/>
        </w:rPr>
        <w:t>ข้อบังคับ ประกาศ</w:t>
      </w:r>
      <w:r w:rsidR="00963DBC" w:rsidRPr="00611EA2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DF053A" w:rsidRPr="00611EA2">
        <w:rPr>
          <w:rFonts w:asciiTheme="majorBidi" w:eastAsia="Angsana New" w:hAnsiTheme="majorBidi" w:cs="Angsana New" w:hint="cs"/>
          <w:sz w:val="28"/>
          <w:cs/>
        </w:rPr>
        <w:t>และคำสั่งอื่นใด</w:t>
      </w:r>
      <w:r w:rsidR="00FE4CEB" w:rsidRPr="00611EA2">
        <w:rPr>
          <w:rFonts w:asciiTheme="majorBidi" w:eastAsia="Angsana New" w:hAnsiTheme="majorBidi" w:cs="Angsana New"/>
          <w:sz w:val="28"/>
          <w:cs/>
        </w:rPr>
        <w:t>ของหน่วยงานของรัฐ หรือหน่วยงานกำกับดูแลใด</w:t>
      </w:r>
      <w:r w:rsidR="004F56C5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FE4CEB" w:rsidRPr="00611EA2">
        <w:rPr>
          <w:rFonts w:asciiTheme="majorBidi" w:eastAsia="Angsana New" w:hAnsiTheme="majorBidi" w:cs="Angsana New"/>
          <w:sz w:val="28"/>
          <w:cs/>
        </w:rPr>
        <w:t>ๆ ที่เกี่ยวข้อง</w:t>
      </w:r>
      <w:r w:rsidR="00963DBC" w:rsidRPr="00611EA2">
        <w:rPr>
          <w:rFonts w:asciiTheme="majorBidi" w:eastAsia="Angsana New" w:hAnsiTheme="majorBidi" w:cs="Angsana New" w:hint="cs"/>
          <w:sz w:val="28"/>
          <w:cs/>
        </w:rPr>
        <w:t xml:space="preserve"> รวมถึงเงื่อนไขและข้อจำกัดต่าง ๆ (หากมี)</w:t>
      </w:r>
      <w:r w:rsidRPr="00611EA2">
        <w:rPr>
          <w:rFonts w:asciiTheme="majorBidi" w:eastAsia="Angsana New" w:hAnsiTheme="majorBidi" w:cstheme="majorBidi" w:hint="cs"/>
          <w:sz w:val="28"/>
          <w:cs/>
        </w:rPr>
        <w:t xml:space="preserve"> โดย</w:t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86422A" w:rsidRPr="00611EA2">
        <w:rPr>
          <w:rFonts w:asciiTheme="majorBidi" w:eastAsia="Angsana New" w:hAnsiTheme="majorBidi" w:cstheme="majorBidi"/>
          <w:sz w:val="28"/>
          <w:cs/>
        </w:rPr>
        <w:t xml:space="preserve">จะแจ้งข่าวให้ผู้ถือใบแสดงสิทธิทราบผ่านระบบการเปิดเผยสารสนเทศของตลาดหลักทรัพย์ฯ ภายใน </w:t>
      </w:r>
      <w:r w:rsidR="0086422A" w:rsidRPr="00611EA2">
        <w:rPr>
          <w:rFonts w:asciiTheme="majorBidi" w:eastAsia="Angsana New" w:hAnsiTheme="majorBidi" w:cstheme="majorBidi"/>
          <w:sz w:val="28"/>
        </w:rPr>
        <w:t xml:space="preserve">7 </w:t>
      </w:r>
      <w:r w:rsidR="0086422A" w:rsidRPr="00611EA2">
        <w:rPr>
          <w:rFonts w:asciiTheme="majorBidi" w:eastAsia="Angsana New" w:hAnsiTheme="majorBidi" w:cstheme="majorBidi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7D60FF0C" w14:textId="77777777" w:rsidR="0086422A" w:rsidRPr="00611EA2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D256C7E" w14:textId="77777777" w:rsidR="0086422A" w:rsidRPr="00611EA2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 xml:space="preserve">5  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FBFDE6F" w14:textId="77777777" w:rsidR="0086422A" w:rsidRPr="00611EA2" w:rsidRDefault="0086422A" w:rsidP="0086422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C48FFA1" w14:textId="3BA4F310" w:rsidR="002F65FD" w:rsidRPr="00E95D81" w:rsidRDefault="0086422A" w:rsidP="002F65F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0" w:hanging="2"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E95D81">
        <w:rPr>
          <w:rFonts w:asciiTheme="majorBidi" w:eastAsia="Tahoma" w:hAnsiTheme="majorBidi" w:cstheme="majorBidi"/>
          <w:color w:val="000000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="002F65FD" w:rsidRPr="00E95D81">
        <w:rPr>
          <w:rFonts w:ascii="Angsana New" w:eastAsia="Angsana New" w:hAnsi="Angsana New" w:cs="Angsana New" w:hint="cs"/>
          <w:color w:val="000000"/>
          <w:sz w:val="28"/>
          <w:cs/>
        </w:rPr>
        <w:t>และ ต้องจัดให้</w:t>
      </w:r>
      <w:r w:rsidR="00F1795D" w:rsidRPr="00E95D81">
        <w:rPr>
          <w:rFonts w:ascii="Angsana New" w:eastAsia="Angsana New" w:hAnsi="Angsana New" w:cs="Angsana New" w:hint="cs"/>
          <w:color w:val="000000"/>
          <w:sz w:val="28"/>
          <w:cs/>
        </w:rPr>
        <w:t>ใบแสดงสิทธิ (ซึ่ง</w:t>
      </w:r>
      <w:r w:rsidR="002F65FD" w:rsidRPr="00E95D81">
        <w:rPr>
          <w:rFonts w:ascii="Angsana New" w:eastAsia="Angsana New" w:hAnsi="Angsana New" w:cs="Angsana New" w:hint="cs"/>
          <w:color w:val="000000"/>
          <w:sz w:val="28"/>
          <w:cs/>
        </w:rPr>
        <w:t>ชำระราคาและส่งมอบเสร็จสิ้นแล้ว</w:t>
      </w:r>
      <w:r w:rsidR="00F1795D" w:rsidRPr="00E95D81">
        <w:rPr>
          <w:rFonts w:ascii="Angsana New" w:eastAsia="Angsana New" w:hAnsi="Angsana New" w:cs="Angsana New" w:hint="cs"/>
          <w:color w:val="000000"/>
          <w:sz w:val="28"/>
          <w:cs/>
        </w:rPr>
        <w:t>)</w:t>
      </w:r>
      <w:r w:rsidR="002F65FD" w:rsidRPr="00E95D81">
        <w:rPr>
          <w:rFonts w:ascii="Angsana New" w:eastAsia="Angsana New" w:hAnsi="Angsana New" w:cs="Angsana New" w:hint="cs"/>
          <w:color w:val="000000"/>
          <w:sz w:val="28"/>
          <w:cs/>
        </w:rPr>
        <w:t xml:space="preserve"> ที่ประสงค์จะไถ่ถอนอยู่ในบัญชี</w:t>
      </w:r>
      <w:r w:rsidR="002F65FD" w:rsidRPr="00E95D81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="002F65FD" w:rsidRPr="00E95D81">
        <w:rPr>
          <w:rFonts w:ascii="Angsana New" w:eastAsia="Tahoma" w:hAnsi="Angsana New" w:cs="Angsana New" w:hint="cs"/>
          <w:color w:val="000000"/>
          <w:sz w:val="28"/>
          <w:cs/>
        </w:rPr>
        <w:t>ที่เปิดไว้</w:t>
      </w:r>
      <w:r w:rsidR="002F65FD" w:rsidRPr="00E95D81">
        <w:rPr>
          <w:rFonts w:ascii="Angsana New" w:eastAsia="Angsana New" w:hAnsi="Angsana New" w:cs="Angsana New" w:hint="cs"/>
          <w:color w:val="000000"/>
          <w:sz w:val="28"/>
          <w:cs/>
        </w:rPr>
        <w:t>กับบริษัทหลักทรัพย์ที่ผู้ออก</w:t>
      </w:r>
      <w:r w:rsidR="00F1795D" w:rsidRPr="00E95D81">
        <w:rPr>
          <w:rFonts w:ascii="Angsana New" w:eastAsia="Angsana New" w:hAnsi="Angsana New" w:cs="Angsana New" w:hint="cs"/>
          <w:color w:val="000000"/>
          <w:sz w:val="28"/>
          <w:cs/>
        </w:rPr>
        <w:t>ใบแสดงสิทธิ</w:t>
      </w:r>
      <w:r w:rsidR="002F65FD" w:rsidRPr="00E95D81">
        <w:rPr>
          <w:rFonts w:ascii="Angsana New" w:eastAsia="Angsana New" w:hAnsi="Angsana New" w:cs="Angsana New" w:hint="cs"/>
          <w:color w:val="000000"/>
          <w:sz w:val="28"/>
          <w:cs/>
        </w:rPr>
        <w:t>กำหนด ในกรณีที่</w:t>
      </w:r>
      <w:r w:rsidR="002F65FD" w:rsidRPr="00E95D81">
        <w:rPr>
          <w:rFonts w:ascii="Angsana New" w:eastAsia="Angsana New" w:hAnsi="Angsana New" w:cs="Angsana New"/>
          <w:color w:val="000000"/>
          <w:spacing w:val="6"/>
          <w:sz w:val="28"/>
          <w:cs/>
        </w:rPr>
        <w:t>ผู้ถือ</w:t>
      </w:r>
      <w:r w:rsidR="00F1795D" w:rsidRPr="00E95D81">
        <w:rPr>
          <w:rFonts w:ascii="Angsana New" w:eastAsia="Angsana New" w:hAnsi="Angsana New" w:cs="Angsana New" w:hint="cs"/>
          <w:color w:val="000000"/>
          <w:spacing w:val="6"/>
          <w:sz w:val="28"/>
          <w:cs/>
        </w:rPr>
        <w:t>ใบแสดงสิทธิ</w:t>
      </w:r>
      <w:r w:rsidR="002F65FD" w:rsidRPr="00E95D81">
        <w:rPr>
          <w:rFonts w:ascii="Angsana New" w:eastAsia="Angsana New" w:hAnsi="Angsana New" w:cs="Angsana New" w:hint="cs"/>
          <w:color w:val="000000"/>
          <w:sz w:val="28"/>
          <w:cs/>
        </w:rPr>
        <w:t>ไม่มีบัญชี</w:t>
      </w:r>
      <w:r w:rsidR="002F65FD" w:rsidRPr="00E95D81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="002F65FD" w:rsidRPr="00E95D81">
        <w:rPr>
          <w:rFonts w:ascii="Angsana New" w:eastAsia="Angsana New" w:hAnsi="Angsana New" w:cs="Angsana New" w:hint="cs"/>
          <w:color w:val="000000"/>
          <w:sz w:val="28"/>
          <w:cs/>
        </w:rPr>
        <w:t>กับบริษัทหลักทรัพย์ที่ผู้ออก</w:t>
      </w:r>
      <w:r w:rsidR="00F1795D" w:rsidRPr="00E95D81">
        <w:rPr>
          <w:rFonts w:ascii="Angsana New" w:eastAsia="Angsana New" w:hAnsi="Angsana New" w:cs="Angsana New" w:hint="cs"/>
          <w:color w:val="000000"/>
          <w:sz w:val="28"/>
          <w:cs/>
        </w:rPr>
        <w:t>ใบแสดงสิทธิ</w:t>
      </w:r>
      <w:r w:rsidR="002F65FD" w:rsidRPr="00E95D81">
        <w:rPr>
          <w:rFonts w:ascii="Angsana New" w:eastAsia="Angsana New" w:hAnsi="Angsana New" w:cs="Angsana New" w:hint="cs"/>
          <w:color w:val="000000"/>
          <w:sz w:val="28"/>
          <w:cs/>
        </w:rPr>
        <w:t>กำหนด ผู้ถือ</w:t>
      </w:r>
      <w:r w:rsidR="00F1795D" w:rsidRPr="00E95D81">
        <w:rPr>
          <w:rFonts w:ascii="Angsana New" w:eastAsia="Angsana New" w:hAnsi="Angsana New" w:cs="Angsana New" w:hint="cs"/>
          <w:color w:val="000000"/>
          <w:sz w:val="28"/>
          <w:cs/>
        </w:rPr>
        <w:t>ใบแสดงสิทธิ</w:t>
      </w:r>
      <w:r w:rsidR="002F65FD" w:rsidRPr="00E95D81">
        <w:rPr>
          <w:rFonts w:ascii="Angsana New" w:eastAsia="Angsana New" w:hAnsi="Angsana New" w:cs="Angsana New" w:hint="cs"/>
          <w:color w:val="000000"/>
          <w:sz w:val="28"/>
          <w:cs/>
        </w:rPr>
        <w:t>ต้องดำเนินการเพื่อให้</w:t>
      </w:r>
      <w:r w:rsidR="002F65FD" w:rsidRPr="00E95D81">
        <w:rPr>
          <w:rFonts w:ascii="Angsana New" w:eastAsia="Angsana New" w:hAnsi="Angsana New" w:cs="Angsana New"/>
          <w:color w:val="000000"/>
          <w:sz w:val="28"/>
          <w:cs/>
        </w:rPr>
        <w:t>มีการโอน</w:t>
      </w:r>
      <w:r w:rsidR="00F1795D" w:rsidRPr="00E95D81">
        <w:rPr>
          <w:rFonts w:ascii="Angsana New" w:eastAsia="Angsana New" w:hAnsi="Angsana New" w:cs="Angsana New" w:hint="cs"/>
          <w:color w:val="000000"/>
          <w:sz w:val="28"/>
          <w:cs/>
        </w:rPr>
        <w:t>ใบแสดงสิทธิ</w:t>
      </w:r>
      <w:r w:rsidR="002F65FD" w:rsidRPr="00E95D81">
        <w:rPr>
          <w:rFonts w:ascii="Angsana New" w:eastAsia="Angsana New" w:hAnsi="Angsana New" w:cs="Angsana New" w:hint="cs"/>
          <w:color w:val="000000"/>
          <w:sz w:val="28"/>
          <w:cs/>
        </w:rPr>
        <w:t>ที่ประสงค์จะไถ่ถอนมายังบัญชีซื้อขายหลักทรัพย์ตามที่ผู้ออก</w:t>
      </w:r>
      <w:r w:rsidR="00F1795D" w:rsidRPr="00E95D81">
        <w:rPr>
          <w:rFonts w:ascii="Angsana New" w:eastAsia="Angsana New" w:hAnsi="Angsana New" w:cs="Angsana New" w:hint="cs"/>
          <w:color w:val="000000"/>
          <w:sz w:val="28"/>
          <w:cs/>
        </w:rPr>
        <w:t>ใบแสดงสิทธิ</w:t>
      </w:r>
      <w:r w:rsidR="002F65FD" w:rsidRPr="00E95D81">
        <w:rPr>
          <w:rFonts w:ascii="Angsana New" w:eastAsia="Angsana New" w:hAnsi="Angsana New" w:cs="Angsana New" w:hint="cs"/>
          <w:color w:val="000000"/>
          <w:sz w:val="28"/>
          <w:cs/>
        </w:rPr>
        <w:t>กำหนด</w:t>
      </w:r>
    </w:p>
    <w:p w14:paraId="57184411" w14:textId="433C5BBC" w:rsidR="002F65FD" w:rsidRPr="002F65FD" w:rsidRDefault="002F65FD" w:rsidP="002F65F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0" w:hanging="2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ผู้ถือ</w:t>
      </w:r>
      <w:r w:rsidR="00F1795D">
        <w:rPr>
          <w:rFonts w:asciiTheme="majorBidi" w:eastAsia="Tahoma" w:hAnsiTheme="majorBidi" w:cstheme="majorBidi" w:hint="cs"/>
          <w:color w:val="000000"/>
          <w:sz w:val="28"/>
          <w:cs/>
        </w:rPr>
        <w:t>ใบแสดงสิทธิ</w:t>
      </w:r>
      <w:r>
        <w:rPr>
          <w:rFonts w:asciiTheme="majorBidi" w:eastAsia="Tahoma" w:hAnsiTheme="majorBidi" w:cstheme="majorBidi" w:hint="cs"/>
          <w:color w:val="000000"/>
          <w:sz w:val="28"/>
          <w:cs/>
        </w:rPr>
        <w:t>ที่ประสงค์ไถ่ถอน</w:t>
      </w:r>
      <w:r w:rsidR="00F1795D">
        <w:rPr>
          <w:rFonts w:asciiTheme="majorBidi" w:eastAsia="Tahoma" w:hAnsiTheme="majorBidi" w:cstheme="majorBidi" w:hint="cs"/>
          <w:color w:val="000000"/>
          <w:sz w:val="28"/>
          <w:cs/>
        </w:rPr>
        <w:t>ใบแสดงสิทธิ</w:t>
      </w:r>
      <w:r>
        <w:rPr>
          <w:rFonts w:asciiTheme="majorBidi" w:eastAsia="Tahoma" w:hAnsiTheme="majorBidi" w:cstheme="majorBidi" w:hint="cs"/>
          <w:color w:val="000000"/>
          <w:sz w:val="28"/>
          <w:cs/>
        </w:rPr>
        <w:t xml:space="preserve"> ต้องมีจำนวน</w:t>
      </w:r>
      <w:r w:rsidR="00F1795D">
        <w:rPr>
          <w:rFonts w:asciiTheme="majorBidi" w:eastAsia="Tahoma" w:hAnsiTheme="majorBidi" w:cstheme="majorBidi" w:hint="cs"/>
          <w:color w:val="000000"/>
          <w:sz w:val="28"/>
          <w:cs/>
        </w:rPr>
        <w:t>ใบแสดงสิทธิ</w:t>
      </w:r>
      <w:r>
        <w:rPr>
          <w:rFonts w:asciiTheme="majorBidi" w:eastAsia="Tahoma" w:hAnsiTheme="majorBidi" w:cstheme="majorBidi" w:hint="cs"/>
          <w:color w:val="000000"/>
          <w:sz w:val="28"/>
          <w:cs/>
        </w:rPr>
        <w:t>เพียงพอต่อการไถ่ถอนเพื่อรับหลักทรัพย์ต่างประเทศ</w:t>
      </w:r>
    </w:p>
    <w:p w14:paraId="6014E507" w14:textId="420C8AEC" w:rsidR="0086422A" w:rsidRPr="002F65FD" w:rsidRDefault="0086422A" w:rsidP="002F65F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0" w:hanging="2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2F65FD">
        <w:rPr>
          <w:rFonts w:asciiTheme="majorBidi" w:eastAsia="Tahoma" w:hAnsiTheme="majorBidi" w:cstheme="majorBidi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1CA33548" w14:textId="77777777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b/>
          <w:color w:val="000000"/>
          <w:sz w:val="28"/>
        </w:rPr>
      </w:pPr>
      <w:r w:rsidRPr="00611EA2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58F22AB" w14:textId="07CAFA30" w:rsidR="007E795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>1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7E7954" w:rsidRPr="007E7954">
        <w:rPr>
          <w:rFonts w:asciiTheme="majorBidi" w:eastAsia="Angsana New" w:hAnsiTheme="majorBidi" w:cs="Angsana New"/>
          <w:color w:val="000000"/>
          <w:sz w:val="28"/>
          <w:cs/>
        </w:rPr>
        <w:t>ผู้ถือ</w:t>
      </w:r>
      <w:r w:rsidR="007E7954">
        <w:rPr>
          <w:rFonts w:asciiTheme="majorBidi" w:eastAsia="Angsana New" w:hAnsiTheme="majorBidi" w:cs="Angsana New" w:hint="cs"/>
          <w:color w:val="000000"/>
          <w:sz w:val="28"/>
          <w:cs/>
        </w:rPr>
        <w:t>ใบแสดงสิทธิ</w:t>
      </w:r>
      <w:r w:rsidR="007E7954" w:rsidRPr="007E7954">
        <w:rPr>
          <w:rFonts w:asciiTheme="majorBidi" w:eastAsia="Angsana New" w:hAnsiTheme="majorBidi" w:cs="Angsana New"/>
          <w:color w:val="000000"/>
          <w:sz w:val="28"/>
          <w:cs/>
        </w:rPr>
        <w:t>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</w:t>
      </w:r>
      <w:r w:rsidR="00536C68">
        <w:rPr>
          <w:rFonts w:asciiTheme="majorBidi" w:eastAsia="Angsana New" w:hAnsiTheme="majorBidi" w:cs="Angsana New" w:hint="cs"/>
          <w:color w:val="000000"/>
          <w:sz w:val="28"/>
          <w:cs/>
        </w:rPr>
        <w:t>จัดให้</w:t>
      </w:r>
      <w:r w:rsidR="00536C68" w:rsidRPr="007E7954">
        <w:rPr>
          <w:rFonts w:asciiTheme="majorBidi" w:eastAsia="Angsana New" w:hAnsiTheme="majorBidi" w:cs="Angsana New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536C68">
        <w:rPr>
          <w:rFonts w:asciiTheme="majorBidi" w:eastAsia="Angsana New" w:hAnsiTheme="majorBidi" w:cs="Angsana New" w:hint="cs"/>
          <w:color w:val="000000"/>
          <w:sz w:val="28"/>
          <w:cs/>
        </w:rPr>
        <w:t>ที่ประสงค์จะไถ่ถอนอยู่ใน</w:t>
      </w:r>
      <w:r w:rsidR="007E7954" w:rsidRPr="007E7954">
        <w:rPr>
          <w:rFonts w:asciiTheme="majorBidi" w:eastAsia="Angsana New" w:hAnsiTheme="majorBidi" w:cs="Angsana New"/>
          <w:color w:val="000000"/>
          <w:sz w:val="28"/>
          <w:cs/>
        </w:rPr>
        <w:t>บัญชีซื้อขายหลักทรัพย์</w:t>
      </w:r>
      <w:r w:rsidR="00536C68">
        <w:rPr>
          <w:rFonts w:asciiTheme="majorBidi" w:eastAsia="Angsana New" w:hAnsiTheme="majorBidi" w:cs="Angsana New" w:hint="cs"/>
          <w:color w:val="000000"/>
          <w:sz w:val="28"/>
          <w:cs/>
        </w:rPr>
        <w:t>ที่เปิดไว้</w:t>
      </w:r>
      <w:r w:rsidR="007E7954" w:rsidRPr="007E7954">
        <w:rPr>
          <w:rFonts w:asciiTheme="majorBidi" w:eastAsia="Angsana New" w:hAnsiTheme="majorBidi" w:cs="Angsana New"/>
          <w:color w:val="000000"/>
          <w:sz w:val="28"/>
          <w:cs/>
        </w:rPr>
        <w:t>กับ</w:t>
      </w:r>
      <w:r w:rsidR="007E7954">
        <w:rPr>
          <w:rFonts w:asciiTheme="majorBidi" w:eastAsia="Angsana New" w:hAnsiTheme="majorBidi" w:cs="Angsana New" w:hint="cs"/>
          <w:color w:val="000000"/>
          <w:sz w:val="28"/>
          <w:cs/>
        </w:rPr>
        <w:t>บริษัทหลักทรัพย์ที่</w:t>
      </w:r>
      <w:r w:rsidR="007E7954" w:rsidRPr="007E7954">
        <w:rPr>
          <w:rFonts w:asciiTheme="majorBidi" w:eastAsia="Angsana New" w:hAnsiTheme="majorBidi" w:cs="Angsana New"/>
          <w:color w:val="000000"/>
          <w:sz w:val="28"/>
          <w:cs/>
        </w:rPr>
        <w:t>ผู้ออกใบแสดงสิทธิ</w:t>
      </w:r>
      <w:r w:rsidR="007E7954">
        <w:rPr>
          <w:rFonts w:asciiTheme="majorBidi" w:eastAsia="Angsana New" w:hAnsiTheme="majorBidi" w:cs="Angsana New" w:hint="cs"/>
          <w:color w:val="000000"/>
          <w:sz w:val="28"/>
          <w:cs/>
        </w:rPr>
        <w:t>กำหนด</w:t>
      </w:r>
      <w:r w:rsidR="007E7954" w:rsidRPr="007E7954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813EE5">
        <w:rPr>
          <w:rFonts w:asciiTheme="majorBidi" w:eastAsia="Angsana New" w:hAnsiTheme="majorBidi" w:cs="Angsana New" w:hint="cs"/>
          <w:color w:val="000000"/>
          <w:sz w:val="28"/>
          <w:cs/>
        </w:rPr>
        <w:t>ในกรณี</w:t>
      </w:r>
      <w:r w:rsidR="00813EE5">
        <w:rPr>
          <w:rFonts w:asciiTheme="majorBidi" w:eastAsia="Angsana New" w:hAnsiTheme="majorBidi" w:cstheme="majorBidi" w:hint="cs"/>
          <w:color w:val="000000"/>
          <w:sz w:val="28"/>
          <w:cs/>
        </w:rPr>
        <w:t>ที่</w:t>
      </w:r>
      <w:r w:rsidR="00813EE5" w:rsidRPr="00611EA2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ผู้ถือใบ</w:t>
      </w:r>
      <w:r w:rsidR="00813EE5" w:rsidRPr="00611EA2">
        <w:rPr>
          <w:rFonts w:asciiTheme="majorBidi" w:eastAsia="Angsana New" w:hAnsiTheme="majorBidi" w:cstheme="majorBidi"/>
          <w:color w:val="000000"/>
          <w:sz w:val="28"/>
          <w:cs/>
        </w:rPr>
        <w:t>แสดงสิทธิ</w:t>
      </w:r>
      <w:r w:rsidR="00813EE5">
        <w:rPr>
          <w:rFonts w:asciiTheme="majorBidi" w:eastAsia="Angsana New" w:hAnsiTheme="majorBidi" w:cstheme="majorBidi" w:hint="cs"/>
          <w:color w:val="000000"/>
          <w:sz w:val="28"/>
          <w:cs/>
        </w:rPr>
        <w:t>ไม่มีบัญชี</w:t>
      </w:r>
      <w:r w:rsidR="00813EE5" w:rsidRPr="00611EA2">
        <w:rPr>
          <w:rFonts w:asciiTheme="majorBidi" w:eastAsia="Tahoma" w:hAnsiTheme="majorBidi" w:cstheme="majorBidi"/>
          <w:color w:val="000000"/>
          <w:sz w:val="28"/>
          <w:cs/>
        </w:rPr>
        <w:t>ซื้อขายหลักทรัพย์</w:t>
      </w:r>
      <w:r w:rsidR="00813EE5" w:rsidRPr="00A92822">
        <w:rPr>
          <w:rFonts w:asciiTheme="majorBidi" w:eastAsia="Angsana New" w:hAnsiTheme="majorBidi" w:cstheme="majorBidi" w:hint="cs"/>
          <w:color w:val="000000"/>
          <w:sz w:val="28"/>
          <w:cs/>
        </w:rPr>
        <w:t>กับบริษัทหลักทรัพย์ที่ผู้ออกใบแสดงสิทธิกำหน</w:t>
      </w:r>
      <w:r w:rsidR="00813EE5">
        <w:rPr>
          <w:rFonts w:asciiTheme="majorBidi" w:eastAsia="Angsana New" w:hAnsiTheme="majorBidi" w:cstheme="majorBidi" w:hint="cs"/>
          <w:color w:val="000000"/>
          <w:sz w:val="28"/>
          <w:cs/>
        </w:rPr>
        <w:t>ด ผู้</w:t>
      </w:r>
      <w:r w:rsidR="00536C68">
        <w:rPr>
          <w:rFonts w:asciiTheme="majorBidi" w:eastAsia="Angsana New" w:hAnsiTheme="majorBidi" w:cstheme="majorBidi" w:hint="cs"/>
          <w:color w:val="000000"/>
          <w:sz w:val="28"/>
          <w:cs/>
        </w:rPr>
        <w:t>ถือใบแสดงสิทธิต้องดำเนินการ</w:t>
      </w:r>
      <w:r w:rsidR="00813EE5">
        <w:rPr>
          <w:rFonts w:asciiTheme="majorBidi" w:eastAsia="Angsana New" w:hAnsiTheme="majorBidi" w:cstheme="majorBidi" w:hint="cs"/>
          <w:color w:val="000000"/>
          <w:sz w:val="28"/>
          <w:cs/>
        </w:rPr>
        <w:t>เพื่อให้</w:t>
      </w:r>
      <w:r w:rsidR="00813EE5">
        <w:rPr>
          <w:rFonts w:asciiTheme="majorBidi" w:eastAsia="Angsana New" w:hAnsiTheme="majorBidi" w:cs="Angsana New"/>
          <w:color w:val="000000"/>
          <w:sz w:val="28"/>
          <w:cs/>
        </w:rPr>
        <w:t>มีการโอนใบแสดงสิทธ</w:t>
      </w:r>
      <w:r w:rsidR="00813EE5">
        <w:rPr>
          <w:rFonts w:asciiTheme="majorBidi" w:eastAsia="Angsana New" w:hAnsiTheme="majorBidi" w:cs="Angsana New" w:hint="cs"/>
          <w:color w:val="000000"/>
          <w:sz w:val="28"/>
          <w:cs/>
        </w:rPr>
        <w:t>ิ</w:t>
      </w:r>
      <w:r w:rsidR="00A50F0C" w:rsidRPr="007E7954">
        <w:rPr>
          <w:rFonts w:asciiTheme="majorBidi" w:eastAsia="Angsana New" w:hAnsiTheme="majorBidi" w:cs="Angsana New"/>
          <w:color w:val="000000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536C68">
        <w:rPr>
          <w:rFonts w:asciiTheme="majorBidi" w:eastAsia="Angsana New" w:hAnsiTheme="majorBidi" w:cs="Angsana New" w:hint="cs"/>
          <w:color w:val="000000"/>
          <w:sz w:val="28"/>
          <w:cs/>
        </w:rPr>
        <w:t>ที่ประสงค์จะไถ่ถอน</w:t>
      </w:r>
      <w:r w:rsidR="002F1AC3">
        <w:rPr>
          <w:rFonts w:asciiTheme="majorBidi" w:eastAsia="Angsana New" w:hAnsiTheme="majorBidi" w:cs="Angsana New" w:hint="cs"/>
          <w:color w:val="000000"/>
          <w:sz w:val="28"/>
          <w:cs/>
        </w:rPr>
        <w:t>มายังบัญชีซื้อขายหลักทรัพย์ของผู้ออกใบแสดงสิทธิตามที่ผู้ออกใบแสดงสิทธิกำหนด</w:t>
      </w:r>
      <w:r w:rsidR="00536C68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ทั้งนี้ </w:t>
      </w:r>
      <w:r w:rsidR="00536C68" w:rsidRPr="00287DD5">
        <w:rPr>
          <w:rFonts w:ascii="Angsana New" w:eastAsia="Times New Roman" w:hAnsi="Angsana New" w:cs="Angsana New" w:hint="cs"/>
          <w:sz w:val="28"/>
          <w:cs/>
        </w:rPr>
        <w:t>มูลค่าไถ่ถอน</w:t>
      </w:r>
      <w:r w:rsidR="00536C68" w:rsidRPr="00287DD5">
        <w:rPr>
          <w:rFonts w:ascii="Angsana New" w:eastAsia="Times New Roman" w:hAnsi="Angsana New" w:cs="Angsana New"/>
          <w:sz w:val="28"/>
          <w:cs/>
        </w:rPr>
        <w:t>ขั้นต่ำ</w:t>
      </w:r>
      <w:r w:rsidR="00536C68">
        <w:rPr>
          <w:rFonts w:ascii="Angsana New" w:eastAsia="Times New Roman" w:hAnsi="Angsana New" w:cs="Angsana New" w:hint="cs"/>
          <w:sz w:val="28"/>
          <w:cs/>
        </w:rPr>
        <w:t>กำหนดไว้</w:t>
      </w:r>
      <w:r w:rsidR="00536C68" w:rsidRPr="00287DD5">
        <w:rPr>
          <w:rFonts w:ascii="Angsana New" w:eastAsia="Times New Roman" w:hAnsi="Angsana New" w:cs="Angsana New"/>
          <w:sz w:val="28"/>
          <w:cs/>
        </w:rPr>
        <w:t xml:space="preserve">ที่ </w:t>
      </w:r>
      <w:r w:rsidR="00536C68" w:rsidRPr="00287DD5">
        <w:rPr>
          <w:rFonts w:ascii="Angsana New" w:eastAsia="Times New Roman" w:hAnsi="Angsana New" w:cs="Angsana New"/>
          <w:sz w:val="28"/>
        </w:rPr>
        <w:t>200,000</w:t>
      </w:r>
      <w:r w:rsidR="00536C68" w:rsidRPr="00287DD5">
        <w:rPr>
          <w:rFonts w:ascii="Angsana New" w:eastAsia="Times New Roman" w:hAnsi="Angsana New" w:cs="Angsana New"/>
          <w:sz w:val="28"/>
          <w:cs/>
        </w:rPr>
        <w:t xml:space="preserve"> บาท</w:t>
      </w:r>
      <w:r w:rsidR="00536C68">
        <w:rPr>
          <w:rFonts w:ascii="Angsana New" w:eastAsia="Times New Roman" w:hAnsi="Angsana New" w:cs="Angsana New" w:hint="cs"/>
          <w:sz w:val="28"/>
          <w:cs/>
        </w:rPr>
        <w:t xml:space="preserve"> หรือจำนวนอื่นใดตามที่ผู้ออกใบแสดงสิทธิกำหนด</w:t>
      </w:r>
      <w:r w:rsidR="00536C68" w:rsidRPr="00287DD5">
        <w:rPr>
          <w:rFonts w:ascii="Angsana New" w:eastAsia="Times New Roman" w:hAnsi="Angsana New" w:cs="Angsana New"/>
          <w:sz w:val="28"/>
          <w:cs/>
        </w:rPr>
        <w:t xml:space="preserve"> </w:t>
      </w:r>
      <w:r w:rsidR="00536C68" w:rsidRPr="007C127D">
        <w:rPr>
          <w:rFonts w:ascii="Angsana New" w:eastAsia="Angsana New" w:hAnsi="Angsana New" w:cs="Angsana New" w:hint="cs"/>
          <w:color w:val="000000"/>
          <w:sz w:val="28"/>
          <w:cs/>
        </w:rPr>
        <w:t>(</w:t>
      </w:r>
      <w:r w:rsidR="00536C68">
        <w:rPr>
          <w:rFonts w:ascii="Angsana New" w:eastAsia="Angsana New" w:hAnsi="Angsana New" w:cs="Angsana New" w:hint="cs"/>
          <w:color w:val="000000"/>
          <w:sz w:val="28"/>
          <w:cs/>
        </w:rPr>
        <w:t>โดย</w:t>
      </w:r>
      <w:r w:rsidR="00536C68" w:rsidRPr="007C127D">
        <w:rPr>
          <w:rFonts w:ascii="Angsana New" w:eastAsia="Angsana New" w:hAnsi="Angsana New" w:cs="Angsana New" w:hint="cs"/>
          <w:color w:val="000000"/>
          <w:sz w:val="28"/>
          <w:cs/>
        </w:rPr>
        <w:t>คำนวณจาก</w:t>
      </w:r>
      <w:r w:rsidR="00536C68">
        <w:rPr>
          <w:rFonts w:ascii="Angsana New" w:eastAsia="Angsana New" w:hAnsi="Angsana New" w:cs="Angsana New" w:hint="cs"/>
          <w:color w:val="000000"/>
          <w:sz w:val="28"/>
          <w:cs/>
        </w:rPr>
        <w:t>จำนวนใ</w:t>
      </w:r>
      <w:r w:rsidR="00536C68" w:rsidRPr="007E7954">
        <w:rPr>
          <w:rFonts w:asciiTheme="majorBidi" w:eastAsia="Angsana New" w:hAnsiTheme="majorBidi" w:cs="Angsana New"/>
          <w:color w:val="000000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536C68" w:rsidRPr="007C127D">
        <w:rPr>
          <w:rFonts w:ascii="Angsana New" w:eastAsia="Angsana New" w:hAnsi="Angsana New" w:cs="Angsana New" w:hint="cs"/>
          <w:color w:val="000000"/>
          <w:sz w:val="28"/>
          <w:cs/>
        </w:rPr>
        <w:t>ที่ต้องการไถ่ถอนคูณด้วยราคาปิดของวันทำการก่อนหน้า)</w:t>
      </w:r>
    </w:p>
    <w:p w14:paraId="3C3FC8AC" w14:textId="7348EF0A" w:rsidR="0086422A" w:rsidRPr="00611EA2" w:rsidRDefault="007E7954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2.  </w:t>
      </w:r>
      <w:r w:rsidR="0086422A" w:rsidRPr="00611EA2">
        <w:rPr>
          <w:rFonts w:asciiTheme="majorBidi" w:eastAsia="Tahoma" w:hAnsiTheme="majorBidi" w:cstheme="majorBidi"/>
          <w:color w:val="000000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65FD">
        <w:rPr>
          <w:rFonts w:asciiTheme="majorBidi" w:eastAsia="Tahoma" w:hAnsiTheme="majorBidi" w:cstheme="majorBidi" w:hint="cs"/>
          <w:color w:val="000000"/>
          <w:sz w:val="28"/>
          <w:cs/>
        </w:rPr>
        <w:t>ที่มีคุณสมบัติครบตามเงื่อนไข</w:t>
      </w:r>
      <w:r w:rsidR="007544AC">
        <w:rPr>
          <w:rFonts w:asciiTheme="majorBidi" w:eastAsia="Tahoma" w:hAnsiTheme="majorBidi" w:cstheme="majorBidi" w:hint="cs"/>
          <w:color w:val="000000"/>
          <w:sz w:val="28"/>
          <w:cs/>
        </w:rPr>
        <w:t>ที่กำหนด</w:t>
      </w:r>
      <w:r w:rsidR="0086422A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Theme="majorBidi" w:hAnsiTheme="majorBidi" w:cstheme="majorBidi"/>
            <w:sz w:val="28"/>
          </w:rPr>
          <w:tag w:val="goog_rdk_26"/>
          <w:id w:val="1008342629"/>
        </w:sdtPr>
        <w:sdtEndPr/>
        <w:sdtContent>
          <w:r w:rsidR="0086422A" w:rsidRPr="00611EA2">
            <w:rPr>
              <w:rFonts w:asciiTheme="majorBidi" w:eastAsia="Tahoma" w:hAnsiTheme="majorBidi" w:cstheme="majorBidi"/>
              <w:color w:val="000000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="0086422A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กำหนด  ทั้งนี้ ผู้ถือใบแสดงสิทธิจะต้องชำระเงินค่าธรรมเนียมการไถ่ถอนก่อนเวลา </w:t>
      </w:r>
      <w:r w:rsidR="009B0093" w:rsidRPr="00611EA2">
        <w:rPr>
          <w:rFonts w:asciiTheme="majorBidi" w:eastAsia="Tahoma" w:hAnsiTheme="majorBidi" w:cstheme="majorBidi"/>
          <w:color w:val="000000"/>
          <w:sz w:val="28"/>
        </w:rPr>
        <w:t>12</w:t>
      </w:r>
      <w:r w:rsidR="0086422A" w:rsidRPr="00611EA2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="0086422A" w:rsidRPr="00611EA2">
        <w:rPr>
          <w:rFonts w:asciiTheme="majorBidi" w:eastAsia="Tahoma" w:hAnsiTheme="majorBidi" w:cstheme="majorBidi"/>
          <w:color w:val="000000"/>
          <w:sz w:val="28"/>
        </w:rPr>
        <w:t xml:space="preserve">00 </w:t>
      </w:r>
      <w:r w:rsidR="0086422A" w:rsidRPr="00611EA2">
        <w:rPr>
          <w:rFonts w:asciiTheme="majorBidi" w:eastAsia="Tahoma" w:hAnsiTheme="majorBidi" w:cstheme="majorBidi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6024D31" w14:textId="30C88079" w:rsidR="0086422A" w:rsidRPr="00611EA2" w:rsidRDefault="00DB4237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28"/>
          <w:id w:val="1799572787"/>
        </w:sdtPr>
        <w:sdtEndPr/>
        <w:sdtContent>
          <w:r w:rsidR="007E7954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3.</w:t>
          </w:r>
        </w:sdtContent>
      </w:sdt>
      <w:sdt>
        <w:sdtPr>
          <w:rPr>
            <w:rFonts w:asciiTheme="majorBidi" w:hAnsiTheme="majorBidi" w:cstheme="majorBidi"/>
            <w:sz w:val="28"/>
          </w:rPr>
          <w:tag w:val="goog_rdk_29"/>
          <w:id w:val="-132099020"/>
        </w:sdtPr>
        <w:sdtEndPr/>
        <w:sdtContent>
          <w:r w:rsidR="002F65FD">
            <w:rPr>
              <w:rFonts w:asciiTheme="majorBidi" w:hAnsiTheme="majorBidi" w:cstheme="majorBidi"/>
              <w:sz w:val="28"/>
            </w:rPr>
            <w:tab/>
          </w:r>
        </w:sdtContent>
      </w:sdt>
      <w:r w:rsidR="0086422A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5158416B" w14:textId="3E5C2671" w:rsidR="0086422A" w:rsidRPr="00611EA2" w:rsidRDefault="00DB4237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1"/>
          <w:id w:val="-1342620729"/>
        </w:sdtPr>
        <w:sdtEndPr/>
        <w:sdtContent>
          <w:r w:rsidR="007E7954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4</w:t>
          </w:r>
        </w:sdtContent>
      </w:sdt>
      <w:r w:rsidR="0086422A" w:rsidRPr="00611EA2">
        <w:rPr>
          <w:rFonts w:asciiTheme="majorBidi" w:hAnsiTheme="majorBidi" w:cs="Angsana New"/>
          <w:sz w:val="28"/>
          <w:cs/>
        </w:rPr>
        <w:t>.</w:t>
      </w:r>
      <w:r w:rsidR="002F65FD">
        <w:rPr>
          <w:rFonts w:asciiTheme="majorBidi" w:eastAsia="Tahoma" w:hAnsiTheme="majorBidi" w:cstheme="majorBidi"/>
          <w:color w:val="000000"/>
          <w:spacing w:val="-4"/>
          <w:sz w:val="28"/>
          <w:cs/>
        </w:rPr>
        <w:tab/>
      </w:r>
      <w:r w:rsidR="0086422A" w:rsidRPr="00611EA2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6422A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ภายใน </w:t>
      </w:r>
      <w:r w:rsidR="00F50885"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10</w:t>
      </w:r>
      <w:r w:rsidR="0086422A" w:rsidRPr="00611EA2">
        <w:rPr>
          <w:rFonts w:asciiTheme="majorBidi" w:eastAsia="Tahoma" w:hAnsiTheme="majorBidi" w:cstheme="majorBidi"/>
          <w:sz w:val="28"/>
          <w:cs/>
        </w:rPr>
        <w:t xml:space="preserve"> </w:t>
      </w:r>
      <w:r w:rsidR="0086422A" w:rsidRPr="00611EA2">
        <w:rPr>
          <w:rFonts w:asciiTheme="majorBidi" w:eastAsia="Tahoma" w:hAnsiTheme="majorBidi" w:cstheme="majorBidi"/>
          <w:color w:val="000000"/>
          <w:sz w:val="28"/>
          <w:cs/>
        </w:rPr>
        <w:t>วันทำการ (</w:t>
      </w:r>
      <w:r w:rsidR="0086422A" w:rsidRPr="00611EA2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“วันทำการ”</w:t>
      </w:r>
      <w:r w:rsidR="0086422A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ในข้อนี้หมายถึง วันที่ตลาดหลักทรัพย์</w:t>
      </w:r>
      <w:r w:rsidR="0086422A" w:rsidRPr="00611EA2">
        <w:rPr>
          <w:rFonts w:asciiTheme="majorBidi" w:eastAsia="Tahoma" w:hAnsiTheme="majorBidi" w:cstheme="majorBidi" w:hint="cs"/>
          <w:color w:val="000000"/>
          <w:sz w:val="28"/>
          <w:cs/>
        </w:rPr>
        <w:t>ฮ่องกง</w:t>
      </w:r>
      <w:r w:rsidR="0086422A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และ</w:t>
      </w:r>
      <w:r w:rsidR="00A20A21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ตลาดหลักทรัพย์ฯ </w:t>
      </w:r>
      <w:r w:rsidR="0086422A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เปิดทำการพร้อมกัน) </w:t>
      </w:r>
    </w:p>
    <w:p w14:paraId="41D28003" w14:textId="556B6F25" w:rsidR="0086422A" w:rsidRPr="00611EA2" w:rsidRDefault="007E7954" w:rsidP="00963D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 w:hint="cs"/>
          <w:color w:val="000000"/>
          <w:sz w:val="28"/>
          <w:cs/>
        </w:rPr>
        <w:lastRenderedPageBreak/>
        <w:t>5</w:t>
      </w:r>
      <w:r w:rsidR="00496F6F" w:rsidRPr="00611EA2">
        <w:rPr>
          <w:rFonts w:asciiTheme="majorBidi" w:eastAsia="Angsana New" w:hAnsiTheme="majorBidi" w:cs="Angsana New"/>
          <w:color w:val="000000"/>
          <w:sz w:val="28"/>
          <w:cs/>
        </w:rPr>
        <w:t>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="00496F6F" w:rsidRPr="00611EA2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496F6F" w:rsidRPr="00611EA2">
        <w:rPr>
          <w:rFonts w:asciiTheme="majorBidi" w:eastAsia="Angsana New" w:hAnsiTheme="majorBidi" w:cs="Angsana New"/>
          <w:color w:val="000000"/>
          <w:sz w:val="28"/>
          <w:cs/>
        </w:rPr>
        <w:t>ผู้ถือใบแสดงสิทธิได้แจ้งความประสงค์ข</w:t>
      </w:r>
      <w:r w:rsidR="00963DBC" w:rsidRPr="00611EA2">
        <w:rPr>
          <w:rFonts w:asciiTheme="majorBidi" w:eastAsia="Angsana New" w:hAnsiTheme="majorBidi" w:cs="Angsana New"/>
          <w:color w:val="000000"/>
          <w:sz w:val="28"/>
          <w:cs/>
        </w:rPr>
        <w:t>อไถ่ถอนกับผู้ออกใบแสดงสิทธิ</w:t>
      </w:r>
    </w:p>
    <w:p w14:paraId="4385BA46" w14:textId="61A36C3C" w:rsidR="0086422A" w:rsidRPr="00611EA2" w:rsidRDefault="00DB4237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9"/>
          <w:id w:val="1832259118"/>
        </w:sdtPr>
        <w:sdtEndPr/>
        <w:sdtContent>
          <w:r w:rsidR="007E7954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6</w:t>
          </w:r>
          <w:r w:rsidR="0086422A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. </w:t>
          </w:r>
        </w:sdtContent>
      </w:sdt>
      <w:r w:rsidR="0086422A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6422A" w:rsidRPr="00611EA2">
        <w:rPr>
          <w:rFonts w:asciiTheme="majorBidi" w:eastAsia="Tahoma" w:hAnsiTheme="majorBidi" w:cstheme="majorBidi"/>
          <w:color w:val="000000"/>
          <w:sz w:val="28"/>
        </w:rPr>
        <w:t>1</w:t>
      </w:r>
      <w:r w:rsidR="002F65FD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="002F65FD">
        <w:rPr>
          <w:rFonts w:asciiTheme="majorBidi" w:eastAsia="Tahoma" w:hAnsiTheme="majorBidi" w:cstheme="majorBidi" w:hint="cs"/>
          <w:color w:val="000000"/>
          <w:sz w:val="28"/>
          <w:cs/>
        </w:rPr>
        <w:t>และ 2</w:t>
      </w:r>
      <w:r w:rsidR="0086422A" w:rsidRPr="00611EA2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="0086422A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</w:t>
      </w:r>
      <w:r w:rsidR="0086422A" w:rsidRPr="00611EA2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</w:t>
      </w:r>
      <w:r w:rsidR="004F56C5">
        <w:rPr>
          <w:rFonts w:asciiTheme="majorBidi" w:eastAsia="Tahoma" w:hAnsiTheme="majorBidi" w:cstheme="majorBidi" w:hint="cs"/>
          <w:color w:val="000000"/>
          <w:spacing w:val="4"/>
          <w:sz w:val="28"/>
          <w:cs/>
        </w:rPr>
        <w:t xml:space="preserve"> </w:t>
      </w:r>
      <w:r w:rsidR="0086422A" w:rsidRPr="00611EA2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ๆ จากผู้ออกใบ</w:t>
      </w:r>
      <w:r w:rsidR="0086422A" w:rsidRPr="00611EA2">
        <w:rPr>
          <w:rFonts w:asciiTheme="majorBidi" w:eastAsia="Tahoma" w:hAnsiTheme="majorBidi" w:cstheme="majorBidi"/>
          <w:color w:val="000000"/>
          <w:sz w:val="28"/>
          <w:cs/>
        </w:rPr>
        <w:t>แสดงสิทธิทั้งสิ้น</w:t>
      </w:r>
    </w:p>
    <w:p w14:paraId="7C47D855" w14:textId="12DE18CE" w:rsidR="0086422A" w:rsidRPr="00611EA2" w:rsidRDefault="00DB4237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2"/>
          <w:id w:val="-1795754070"/>
        </w:sdtPr>
        <w:sdtEndPr/>
        <w:sdtContent>
          <w:r w:rsidR="007E7954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7</w:t>
          </w:r>
        </w:sdtContent>
      </w:sdt>
      <w:r w:rsidR="0086422A" w:rsidRPr="00611EA2">
        <w:rPr>
          <w:rFonts w:asciiTheme="majorBidi" w:hAnsiTheme="majorBidi" w:cs="Angsana New"/>
          <w:sz w:val="28"/>
          <w:cs/>
        </w:rPr>
        <w:t xml:space="preserve">.  </w:t>
      </w:r>
      <w:r w:rsidR="0086422A" w:rsidRPr="00611E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กรณีที่ผู้ถือใบแสดงสิทธิที่ประสงค์จะไถ่ถอนมีการกระทำใด</w:t>
      </w:r>
      <w:r w:rsidR="004F56C5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 xml:space="preserve"> </w:t>
      </w:r>
      <w:r w:rsidR="0086422A" w:rsidRPr="00611E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ๆ ที่ขัดขวางหรือส่งผลกระทบต่อขั้นตอนการไถ่ถอน ผู้ถือใบแสดงสิทธิ</w:t>
      </w:r>
      <w:r w:rsidR="0086422A" w:rsidRPr="00611EA2">
        <w:rPr>
          <w:rFonts w:asciiTheme="majorBidi" w:eastAsia="Tahoma" w:hAnsiTheme="majorBidi" w:cstheme="majorBidi"/>
          <w:color w:val="000000"/>
          <w:sz w:val="28"/>
          <w:cs/>
        </w:rPr>
        <w:t>จะต้องรับผิดชอบในความเสียหายใด</w:t>
      </w:r>
      <w:r w:rsidR="004F56C5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6422A" w:rsidRPr="00611EA2">
        <w:rPr>
          <w:rFonts w:asciiTheme="majorBidi" w:eastAsia="Tahoma" w:hAnsiTheme="majorBidi" w:cstheme="majorBidi"/>
          <w:color w:val="000000"/>
          <w:sz w:val="28"/>
          <w:cs/>
        </w:rPr>
        <w:t>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</w:t>
      </w:r>
      <w:r w:rsidR="004F56C5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6422A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ๆ จากผู้ออกใบแสดงสิทธิทั้งสิ้น </w:t>
      </w:r>
    </w:p>
    <w:p w14:paraId="6B432AF7" w14:textId="22FEEC06" w:rsidR="0086422A" w:rsidRPr="00611EA2" w:rsidRDefault="00DB4237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5"/>
          <w:id w:val="690185518"/>
        </w:sdtPr>
        <w:sdtEndPr/>
        <w:sdtContent>
          <w:r w:rsidR="007E7954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8</w:t>
          </w:r>
          <w:r w:rsidR="0086422A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.  </w:t>
          </w:r>
        </w:sdtContent>
      </w:sdt>
      <w:r w:rsidR="0086422A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ผู้ออกใบแสดงสิทธิขอสงวนสิทธิในการเรียกเก็บภาษีใด</w:t>
      </w:r>
      <w:r w:rsidR="004F56C5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6422A" w:rsidRPr="00611EA2">
        <w:rPr>
          <w:rFonts w:asciiTheme="majorBidi" w:eastAsia="Tahoma" w:hAnsiTheme="majorBidi" w:cstheme="majorBidi"/>
          <w:color w:val="000000"/>
          <w:sz w:val="28"/>
          <w:cs/>
        </w:rPr>
        <w:t>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2E7939F7" w14:textId="77777777" w:rsidR="004A1832" w:rsidRPr="00611EA2" w:rsidRDefault="004A1832" w:rsidP="004A1832">
      <w:pPr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</w:p>
    <w:p w14:paraId="4EE69FE8" w14:textId="5E9252A4" w:rsidR="004A1832" w:rsidRPr="00611EA2" w:rsidRDefault="004A1832" w:rsidP="004A1832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611EA2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611EA2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611EA2">
        <w:rPr>
          <w:rFonts w:asciiTheme="majorBidi" w:eastAsia="Angsana New" w:hAnsiTheme="majorBidi" w:cs="Angsana New"/>
          <w:b/>
          <w:bCs/>
          <w:sz w:val="28"/>
        </w:rPr>
        <w:t>6</w:t>
      </w:r>
      <w:r w:rsidRPr="00611EA2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611EA2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รายละเอียดของเหตุการณ์พิเศษตามข้อ</w:t>
      </w:r>
      <w:r w:rsidRPr="00611EA2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611EA2">
        <w:rPr>
          <w:rFonts w:asciiTheme="majorBidi" w:eastAsia="Angsana New" w:hAnsiTheme="majorBidi" w:cs="Angsana New"/>
          <w:b/>
          <w:bCs/>
          <w:sz w:val="28"/>
        </w:rPr>
        <w:t>8</w:t>
      </w:r>
      <w:r w:rsidRPr="00611EA2">
        <w:rPr>
          <w:rFonts w:asciiTheme="majorBidi" w:eastAsia="Angsana New" w:hAnsiTheme="majorBidi" w:cs="Angsana New"/>
          <w:b/>
          <w:bCs/>
          <w:sz w:val="28"/>
          <w:cs/>
        </w:rPr>
        <w:t>.</w:t>
      </w:r>
      <w:r w:rsidRPr="00611EA2">
        <w:rPr>
          <w:rFonts w:asciiTheme="majorBidi" w:eastAsia="Angsana New" w:hAnsiTheme="majorBidi" w:cs="Angsana New"/>
          <w:b/>
          <w:bCs/>
          <w:sz w:val="28"/>
        </w:rPr>
        <w:t>1</w:t>
      </w:r>
      <w:r w:rsidRPr="00611EA2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611EA2">
        <w:rPr>
          <w:rFonts w:asciiTheme="majorBidi" w:eastAsia="Angsana New" w:hAnsiTheme="majorBidi" w:cs="Angsana New" w:hint="cs"/>
          <w:b/>
          <w:bCs/>
          <w:sz w:val="28"/>
          <w:cs/>
        </w:rPr>
        <w:t>แห่งข้อกำหนดสิทธิ</w:t>
      </w:r>
    </w:p>
    <w:p w14:paraId="00916A7E" w14:textId="1C24AF42" w:rsidR="004A1832" w:rsidRPr="00611EA2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="Angsana New"/>
          <w:sz w:val="28"/>
          <w:cs/>
        </w:rPr>
        <w:t xml:space="preserve">1. </w:t>
      </w:r>
      <w:r w:rsidRPr="00611EA2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</w:t>
      </w:r>
      <w:r w:rsidRPr="00611EA2">
        <w:rPr>
          <w:rFonts w:asciiTheme="majorBidi" w:eastAsia="Angsana New" w:hAnsiTheme="majorBidi" w:cs="Angsana New"/>
          <w:sz w:val="28"/>
          <w:cs/>
        </w:rPr>
        <w:t xml:space="preserve"> </w:t>
      </w:r>
      <w:r w:rsidRPr="00611EA2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611EA2">
        <w:rPr>
          <w:rFonts w:asciiTheme="majorBidi" w:eastAsia="Angsana New" w:hAnsiTheme="majorBidi" w:cs="Angsana New"/>
          <w:sz w:val="28"/>
          <w:cs/>
        </w:rPr>
        <w:t xml:space="preserve"> </w:t>
      </w:r>
      <w:r w:rsidRPr="00611EA2">
        <w:rPr>
          <w:rFonts w:asciiTheme="majorBidi" w:eastAsia="Angsana New" w:hAnsiTheme="majorBidi" w:cs="Angsana New"/>
          <w:sz w:val="28"/>
        </w:rPr>
        <w:t>3</w:t>
      </w:r>
      <w:r w:rsidRPr="00611EA2">
        <w:rPr>
          <w:rFonts w:asciiTheme="majorBidi" w:eastAsia="Angsana New" w:hAnsiTheme="majorBidi" w:cs="Angsana New"/>
          <w:sz w:val="28"/>
          <w:cs/>
        </w:rPr>
        <w:t xml:space="preserve"> </w:t>
      </w:r>
      <w:r w:rsidRPr="00611EA2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611EA2">
        <w:rPr>
          <w:rFonts w:asciiTheme="majorBidi" w:eastAsia="Angsana New" w:hAnsiTheme="majorBidi" w:cs="Angsana New"/>
          <w:sz w:val="28"/>
          <w:cs/>
        </w:rPr>
        <w:t xml:space="preserve"> </w:t>
      </w:r>
      <w:r w:rsidRPr="00611EA2">
        <w:rPr>
          <w:rFonts w:asciiTheme="majorBidi" w:eastAsia="Angsana New" w:hAnsiTheme="majorBidi" w:cs="Angsana New" w:hint="cs"/>
          <w:sz w:val="28"/>
          <w:cs/>
        </w:rPr>
        <w:t>น้อย</w:t>
      </w:r>
      <w:r w:rsidRPr="00611EA2">
        <w:rPr>
          <w:rFonts w:asciiTheme="majorBidi" w:eastAsia="Angsana New" w:hAnsiTheme="majorBidi" w:cs="Angsana New"/>
          <w:sz w:val="28"/>
          <w:cs/>
        </w:rPr>
        <w:t xml:space="preserve">กว่า </w:t>
      </w:r>
      <w:r w:rsidR="009B0093" w:rsidRPr="00611EA2">
        <w:rPr>
          <w:rFonts w:asciiTheme="majorBidi" w:eastAsia="Angsana New" w:hAnsiTheme="majorBidi" w:cs="Angsana New"/>
          <w:sz w:val="28"/>
        </w:rPr>
        <w:t>5</w:t>
      </w:r>
      <w:r w:rsidRPr="00611EA2">
        <w:rPr>
          <w:rFonts w:asciiTheme="majorBidi" w:eastAsia="Angsana New" w:hAnsiTheme="majorBidi" w:cs="Angsana New"/>
          <w:sz w:val="28"/>
          <w:cs/>
        </w:rPr>
        <w:t xml:space="preserve"> ล้านบาท</w:t>
      </w:r>
    </w:p>
    <w:p w14:paraId="65AF03C4" w14:textId="7FA2206B" w:rsidR="004A1832" w:rsidRPr="00611EA2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="Angsana New"/>
          <w:sz w:val="28"/>
          <w:cs/>
        </w:rPr>
        <w:t xml:space="preserve">2. </w:t>
      </w:r>
      <w:r w:rsidRPr="00611EA2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</w:t>
      </w:r>
      <w:r w:rsidRPr="00611EA2">
        <w:rPr>
          <w:rFonts w:asciiTheme="majorBidi" w:eastAsia="Angsana New" w:hAnsiTheme="majorBidi" w:cs="Angsana New"/>
          <w:sz w:val="28"/>
          <w:cs/>
        </w:rPr>
        <w:t xml:space="preserve"> (</w:t>
      </w:r>
      <w:r w:rsidRPr="00611EA2">
        <w:rPr>
          <w:rFonts w:asciiTheme="majorBidi" w:eastAsia="Angsana New" w:hAnsiTheme="majorBidi" w:cstheme="majorBidi"/>
          <w:sz w:val="28"/>
        </w:rPr>
        <w:t>Market Capitalization</w:t>
      </w:r>
      <w:r w:rsidRPr="00611EA2">
        <w:rPr>
          <w:rFonts w:asciiTheme="majorBidi" w:eastAsia="Angsana New" w:hAnsiTheme="majorBidi" w:cs="Angsana New"/>
          <w:sz w:val="28"/>
          <w:cs/>
        </w:rPr>
        <w:t xml:space="preserve">) </w:t>
      </w:r>
      <w:r w:rsidRPr="00611EA2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611EA2">
        <w:rPr>
          <w:rFonts w:asciiTheme="majorBidi" w:eastAsia="Angsana New" w:hAnsiTheme="majorBidi" w:cs="Angsana New"/>
          <w:sz w:val="28"/>
          <w:cs/>
        </w:rPr>
        <w:t xml:space="preserve"> </w:t>
      </w:r>
      <w:r w:rsidRPr="00611EA2">
        <w:rPr>
          <w:rFonts w:asciiTheme="majorBidi" w:eastAsia="Angsana New" w:hAnsiTheme="majorBidi" w:cs="Angsana New"/>
          <w:sz w:val="28"/>
        </w:rPr>
        <w:t>3</w:t>
      </w:r>
      <w:r w:rsidR="009B0093" w:rsidRPr="00611EA2">
        <w:rPr>
          <w:rFonts w:asciiTheme="majorBidi" w:eastAsia="Angsana New" w:hAnsiTheme="majorBidi" w:cs="Angsana New"/>
          <w:sz w:val="28"/>
          <w:cs/>
        </w:rPr>
        <w:t xml:space="preserve"> </w:t>
      </w:r>
      <w:r w:rsidRPr="00611EA2">
        <w:rPr>
          <w:rFonts w:asciiTheme="majorBidi" w:eastAsia="Angsana New" w:hAnsiTheme="majorBidi" w:cs="Angsana New"/>
          <w:sz w:val="28"/>
          <w:cs/>
        </w:rPr>
        <w:t>เดือน ต่ำกว่า</w:t>
      </w:r>
      <w:r w:rsidR="009B0093" w:rsidRPr="00611EA2">
        <w:rPr>
          <w:rFonts w:asciiTheme="majorBidi" w:eastAsia="Angsana New" w:hAnsiTheme="majorBidi" w:cs="Angsana New"/>
          <w:sz w:val="28"/>
          <w:cs/>
        </w:rPr>
        <w:t xml:space="preserve"> </w:t>
      </w:r>
      <w:r w:rsidR="009B0093" w:rsidRPr="00611EA2">
        <w:rPr>
          <w:rFonts w:asciiTheme="majorBidi" w:eastAsia="Angsana New" w:hAnsiTheme="majorBidi" w:cs="Angsana New"/>
          <w:sz w:val="28"/>
        </w:rPr>
        <w:t xml:space="preserve">200 </w:t>
      </w:r>
      <w:r w:rsidRPr="00611EA2">
        <w:rPr>
          <w:rFonts w:asciiTheme="majorBidi" w:eastAsia="Angsana New" w:hAnsiTheme="majorBidi" w:cs="Angsana New"/>
          <w:sz w:val="28"/>
          <w:cs/>
        </w:rPr>
        <w:t>ล้านบาท</w:t>
      </w:r>
    </w:p>
    <w:p w14:paraId="1EB92F0B" w14:textId="09C29A64" w:rsidR="00704869" w:rsidRPr="00611EA2" w:rsidRDefault="004A1832" w:rsidP="00863E34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611EA2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611EA2">
        <w:rPr>
          <w:rFonts w:asciiTheme="majorBidi" w:eastAsia="Angsana New" w:hAnsiTheme="majorBidi" w:cs="Angsana New" w:hint="cs"/>
          <w:sz w:val="28"/>
          <w:cs/>
        </w:rPr>
        <w:tab/>
      </w:r>
      <w:r w:rsidRPr="00611EA2">
        <w:rPr>
          <w:rFonts w:asciiTheme="majorBidi" w:eastAsia="Angsana New" w:hAnsiTheme="majorBidi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611EA2">
        <w:rPr>
          <w:rFonts w:asciiTheme="majorBidi" w:eastAsia="Angsana New" w:hAnsiTheme="majorBidi" w:cs="Angsana New"/>
          <w:spacing w:val="-6"/>
          <w:sz w:val="28"/>
        </w:rPr>
        <w:t>50</w:t>
      </w:r>
      <w:r w:rsidRPr="00611EA2">
        <w:rPr>
          <w:rFonts w:asciiTheme="majorBidi" w:eastAsia="Angsana New" w:hAnsiTheme="majorBidi" w:cs="Angsana New"/>
          <w:spacing w:val="-6"/>
          <w:sz w:val="28"/>
          <w:cs/>
        </w:rPr>
        <w:t xml:space="preserve"> ราย</w:t>
      </w:r>
    </w:p>
    <w:p w14:paraId="036C5E8E" w14:textId="5EF57272" w:rsidR="00704869" w:rsidRPr="00611EA2" w:rsidRDefault="00704869" w:rsidP="00863E34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6F094181" w14:textId="22B135DF" w:rsidR="0086422A" w:rsidRPr="00611EA2" w:rsidRDefault="0086422A" w:rsidP="00863E34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="004A1832" w:rsidRPr="00611EA2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="004A1832" w:rsidRPr="00611EA2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 </w:t>
      </w:r>
      <w:sdt>
        <w:sdtPr>
          <w:rPr>
            <w:rFonts w:asciiTheme="majorBidi" w:hAnsiTheme="majorBidi" w:cstheme="majorBidi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50"/>
          <w:id w:val="-1358032208"/>
        </w:sdtPr>
        <w:sdtEndPr/>
        <w:sdtContent/>
      </w:sdt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รายละเอียดวิธีการดูแลสภาพคล่อง</w:t>
      </w:r>
    </w:p>
    <w:p w14:paraId="5122EEEB" w14:textId="0DD90CF8" w:rsidR="0086422A" w:rsidRPr="00611EA2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3820F2E0" w:rsidR="0086422A" w:rsidRPr="000E0BB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>1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ผู้ดูแลสภาพคล่องจะรักษาสภาพคล่องทั้งด้านซื้อและด้านขายในช่วงเวลาทำการซื้อขายของ</w:t>
      </w:r>
      <w:r w:rsidR="00A20A21" w:rsidRPr="00611EA2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</w:t>
      </w:r>
      <w:r w:rsidR="00A20A21" w:rsidRPr="00E84AEE">
        <w:rPr>
          <w:rFonts w:asciiTheme="majorBidi" w:eastAsia="Angsana New" w:hAnsiTheme="majorBidi" w:cstheme="majorBidi"/>
          <w:color w:val="000000"/>
          <w:sz w:val="28"/>
          <w:cs/>
        </w:rPr>
        <w:t xml:space="preserve">ฯ </w:t>
      </w:r>
      <w:r w:rsidRPr="00E84AEE">
        <w:rPr>
          <w:rFonts w:asciiTheme="majorBidi" w:eastAsia="Angsana New" w:hAnsiTheme="majorBidi" w:cstheme="majorBidi"/>
          <w:color w:val="000000"/>
          <w:sz w:val="28"/>
          <w:cs/>
        </w:rPr>
        <w:t xml:space="preserve">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Theme="majorBidi" w:hAnsiTheme="majorBidi" w:cstheme="majorBidi"/>
            <w:sz w:val="28"/>
          </w:rPr>
          <w:tag w:val="goog_rdk_51"/>
          <w:id w:val="-1765447956"/>
        </w:sdtPr>
        <w:sdtEndPr/>
        <w:sdtContent/>
      </w:sdt>
      <w:r w:rsidRPr="00E84AEE">
        <w:rPr>
          <w:rFonts w:asciiTheme="majorBidi" w:eastAsia="Angsana New" w:hAnsiTheme="majorBidi" w:cstheme="majorBidi"/>
          <w:color w:val="000000"/>
          <w:sz w:val="28"/>
          <w:cs/>
        </w:rPr>
        <w:t>สภาวะตลาดหลักทรัพย์</w:t>
      </w:r>
      <w:r w:rsidRPr="00E84AEE">
        <w:rPr>
          <w:rFonts w:asciiTheme="majorBidi" w:eastAsia="Angsana New" w:hAnsiTheme="majorBidi" w:cstheme="majorBidi" w:hint="cs"/>
          <w:color w:val="000000"/>
          <w:sz w:val="28"/>
          <w:cs/>
        </w:rPr>
        <w:t>ฮ่องกง เข</w:t>
      </w:r>
      <w:r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ตปกครองพิเศษฮ่องกง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  สภาวะ</w:t>
      </w:r>
      <w:r w:rsidR="00A20A21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ตลาดหลักทรัพย์ฯ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 อัตราแลกเปลี่ยนสกุลเงิน</w:t>
      </w:r>
      <w:r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ดอลลาร์ฮ่องกง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 สภาวะเศรษฐกิจ</w:t>
      </w:r>
      <w:r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เขตปกครองพิเศษฮ่องกง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สภาวะเศรษฐกิจป</w:t>
      </w:r>
      <w:r w:rsidRPr="000E0BBE">
        <w:rPr>
          <w:rFonts w:asciiTheme="majorBidi" w:eastAsia="Angsana New" w:hAnsiTheme="majorBidi" w:cstheme="majorBidi"/>
          <w:color w:val="000000"/>
          <w:sz w:val="28"/>
          <w:cs/>
        </w:rPr>
        <w:t xml:space="preserve">ระเทศไทย เป็นต้น </w:t>
      </w:r>
    </w:p>
    <w:p w14:paraId="2F1FA9B0" w14:textId="225D0D7C" w:rsidR="0086422A" w:rsidRPr="000E0BB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E0BBE">
        <w:rPr>
          <w:rFonts w:asciiTheme="majorBidi" w:eastAsia="Angsana New" w:hAnsiTheme="majorBidi" w:cstheme="majorBidi"/>
          <w:color w:val="000000"/>
          <w:sz w:val="28"/>
        </w:rPr>
        <w:t>2</w:t>
      </w:r>
      <w:r w:rsidRPr="000E0BB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E0BBE">
        <w:rPr>
          <w:rFonts w:asciiTheme="majorBidi" w:eastAsia="Angsana New" w:hAnsiTheme="majorBidi" w:cstheme="majorBidi"/>
          <w:color w:val="000000"/>
          <w:sz w:val="28"/>
        </w:rPr>
        <w:tab/>
      </w:r>
      <w:r w:rsidRPr="000E0BBE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2"/>
          <w:id w:val="1077637117"/>
        </w:sdtPr>
        <w:sdtEndPr/>
        <w:sdtContent/>
      </w:sdt>
      <w:r w:rsidRPr="000E0BBE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ผู้ดูแลสภาพคล่องจะพยายามรักษาให้ราคาเสนอขาย</w:t>
      </w:r>
      <w:proofErr w:type="spellStart"/>
      <w:r w:rsidRPr="000E0BBE">
        <w:rPr>
          <w:rFonts w:asciiTheme="majorBidi" w:eastAsia="Angsana New" w:hAnsiTheme="majorBidi" w:cstheme="majorBidi"/>
          <w:color w:val="000000"/>
          <w:sz w:val="28"/>
          <w:cs/>
        </w:rPr>
        <w:t>ต่ำสุด</w:t>
      </w:r>
      <w:proofErr w:type="spellEnd"/>
      <w:r w:rsidRPr="000E0BBE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มีค่ามากกว่าราคาเสนอซื้อสูงสุดไม่เกิน </w:t>
      </w:r>
      <w:r w:rsidR="004C5F37" w:rsidRPr="000E0BBE">
        <w:rPr>
          <w:rFonts w:asciiTheme="majorBidi" w:eastAsia="Angsana New" w:hAnsiTheme="majorBidi" w:cstheme="majorBidi"/>
          <w:color w:val="000000"/>
          <w:sz w:val="28"/>
          <w:cs/>
        </w:rPr>
        <w:t>10 ช่วงราคาหลักทรัพย์</w:t>
      </w:r>
      <w:r w:rsidRPr="000E0BBE">
        <w:rPr>
          <w:rFonts w:asciiTheme="majorBidi" w:eastAsia="Angsana New" w:hAnsiTheme="majorBidi" w:cstheme="majorBidi"/>
          <w:color w:val="000000"/>
          <w:sz w:val="28"/>
          <w:cs/>
        </w:rPr>
        <w:t xml:space="preserve"> โดยจะดูแลสภาพคล่องไม่น้อยกว่า </w:t>
      </w:r>
      <w:r w:rsidR="004C5F37" w:rsidRPr="000E0BBE">
        <w:rPr>
          <w:rFonts w:asciiTheme="majorBidi" w:eastAsia="Angsana New" w:hAnsiTheme="majorBidi" w:cs="Angsana New"/>
          <w:color w:val="000000"/>
          <w:sz w:val="28"/>
          <w:cs/>
        </w:rPr>
        <w:t>80% ของช่วงเวลา 10:00 – 11:00น. และ 12:00 -14.30น. (ไม่นับรวมวันหยุดตามตลาดหลักทรัพย์ฮ่องกง)</w:t>
      </w:r>
      <w:r w:rsidR="004C5F37" w:rsidRPr="000E0BBE" w:rsidDel="004C5F37">
        <w:rPr>
          <w:rFonts w:asciiTheme="majorBidi" w:eastAsia="Angsana New" w:hAnsiTheme="majorBidi" w:cs="Angsana New"/>
          <w:color w:val="000000"/>
          <w:sz w:val="28"/>
          <w:szCs w:val="22"/>
          <w:cs/>
        </w:rPr>
        <w:t xml:space="preserve"> </w:t>
      </w:r>
    </w:p>
    <w:p w14:paraId="6CBD7F4E" w14:textId="3D73B235" w:rsidR="0086422A" w:rsidRPr="000E0BB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E0BBE">
        <w:rPr>
          <w:rFonts w:asciiTheme="majorBidi" w:eastAsia="Angsana New" w:hAnsiTheme="majorBidi" w:cstheme="majorBidi"/>
          <w:color w:val="000000"/>
          <w:sz w:val="28"/>
        </w:rPr>
        <w:t>3</w:t>
      </w:r>
      <w:r w:rsidRPr="000E0BB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E0BBE">
        <w:rPr>
          <w:rFonts w:asciiTheme="majorBidi" w:eastAsia="Angsana New" w:hAnsiTheme="majorBidi" w:cstheme="majorBidi"/>
          <w:color w:val="000000"/>
          <w:sz w:val="28"/>
        </w:rPr>
        <w:tab/>
      </w:r>
      <w:r w:rsidRPr="000E0BBE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0E0BBE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4C5F37" w:rsidRPr="000E0BBE">
        <w:rPr>
          <w:rFonts w:asciiTheme="majorBidi" w:eastAsia="Angsana New" w:hAnsiTheme="majorBidi" w:cstheme="majorBidi"/>
          <w:color w:val="000000"/>
          <w:sz w:val="28"/>
        </w:rPr>
        <w:t>5,000</w:t>
      </w:r>
      <w:r w:rsidR="004C5F37" w:rsidRPr="000E0BBE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0E0BBE">
        <w:rPr>
          <w:rFonts w:asciiTheme="majorBidi" w:eastAsia="Angsana New" w:hAnsiTheme="majorBidi" w:cstheme="majorBidi"/>
          <w:color w:val="000000"/>
          <w:sz w:val="28"/>
          <w:cs/>
        </w:rPr>
        <w:t>หน่วย</w:t>
      </w:r>
      <w:r w:rsidR="004C5F37" w:rsidRPr="000E0BBE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Pr="000E0BBE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3CC9C048" w14:textId="77777777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E0BBE">
        <w:rPr>
          <w:rFonts w:asciiTheme="majorBidi" w:eastAsia="Angsana New" w:hAnsiTheme="majorBidi" w:cstheme="majorBidi"/>
          <w:color w:val="000000"/>
          <w:sz w:val="28"/>
        </w:rPr>
        <w:t>4</w:t>
      </w:r>
      <w:r w:rsidRPr="000E0BB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E0BBE">
        <w:rPr>
          <w:rFonts w:asciiTheme="majorBidi" w:eastAsia="Angsana New" w:hAnsiTheme="majorBidi" w:cstheme="majorBidi"/>
          <w:color w:val="000000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54"/>
          <w:id w:val="-767771185"/>
        </w:sdtPr>
        <w:sdtEndPr/>
        <w:sdtContent/>
      </w:sdt>
      <w:r w:rsidRPr="000E0BBE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อขายได้ มีดังต่อไปนี้</w:t>
      </w:r>
    </w:p>
    <w:p w14:paraId="22E26831" w14:textId="77777777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>1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ตลาดหลักทรัพย์ฮ่องกง เขตปกครองพิเศษฮ่องกง ปิดทำการ หรือหยุดทำการในช่วงพักกลางวัน </w:t>
      </w:r>
    </w:p>
    <w:p w14:paraId="62C3F811" w14:textId="77777777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>2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หลักทรัพย์ต่างประเทศถูกระงับการซื้อขาย หรือถูกเพิกถอนจากตลาดหลักทรัพย์ฮ่องกง เขตปกครองพิเศษฮ่องกง</w:t>
      </w:r>
    </w:p>
    <w:p w14:paraId="13107CF8" w14:textId="3BC143B6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lastRenderedPageBreak/>
        <w:tab/>
        <w:t>4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>3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="00A20A21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ตลาดหลักทรัพย์ฯ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>4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>5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66D35CDF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>6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</w:t>
      </w:r>
      <w:r w:rsidR="00963DBC" w:rsidRPr="00611EA2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ตลาดหลักทรัพย์ฯ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 หรือตลาดหลักทรัพย์ฮ่องกง เขตปกครองพิเศษฮ่องกง มีความผันผวนรุนแรงผิดปกติ</w:t>
      </w:r>
    </w:p>
    <w:p w14:paraId="1935E4AC" w14:textId="77777777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 xml:space="preserve">7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77777777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>8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เมื่ออัตราแลกเปลี่ยนสกุลเงิน</w:t>
      </w:r>
      <w:r w:rsidRPr="00611EA2"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ดอลลาร์ฮ่องกง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มีความผันผวนรุนแรงผิดปกติ</w:t>
      </w:r>
    </w:p>
    <w:p w14:paraId="5F16246B" w14:textId="77777777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>9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ab/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>8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</w:p>
    <w:p w14:paraId="6F7FF5F5" w14:textId="0D25F1CD" w:rsidR="0086422A" w:rsidRPr="00611EA2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theme="majorBidi"/>
          <w:color w:val="000000"/>
          <w:sz w:val="28"/>
        </w:rPr>
        <w:t xml:space="preserve">10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เมื่อเกิดกรณีอื่น</w:t>
      </w:r>
      <w:r w:rsidR="004F56C5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ๆ ตามที่ผู้ดูแลสภาพคล่องได้แจ้งต่อ</w:t>
      </w:r>
      <w:r w:rsidR="00A20A21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ตลาดหลักทรัพย์ฯ </w:t>
      </w:r>
    </w:p>
    <w:p w14:paraId="1B0BB716" w14:textId="77777777" w:rsidR="0086422A" w:rsidRPr="00611EA2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611EA2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3B721B21" w14:textId="77777777" w:rsidR="0086422A" w:rsidRPr="00611EA2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3878999" w14:textId="77777777" w:rsidR="0086422A" w:rsidRPr="00611EA2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21B6666F" w14:textId="77777777" w:rsidR="0086422A" w:rsidRPr="00611EA2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 w:hint="cs"/>
          <w:sz w:val="28"/>
          <w:cs/>
        </w:rPr>
        <w:t>นายรวินท</w:t>
      </w:r>
      <w:proofErr w:type="spellStart"/>
      <w:r w:rsidRPr="00611EA2">
        <w:rPr>
          <w:rFonts w:asciiTheme="majorBidi" w:eastAsia="Angsana New" w:hAnsiTheme="majorBidi" w:cstheme="majorBidi" w:hint="cs"/>
          <w:sz w:val="28"/>
          <w:cs/>
        </w:rPr>
        <w:t>ร์</w:t>
      </w:r>
      <w:proofErr w:type="spellEnd"/>
      <w:r w:rsidRPr="00611EA2">
        <w:rPr>
          <w:rFonts w:asciiTheme="majorBidi" w:eastAsia="Angsana New" w:hAnsiTheme="majorBidi" w:cstheme="majorBidi" w:hint="cs"/>
          <w:sz w:val="28"/>
          <w:cs/>
        </w:rPr>
        <w:t xml:space="preserve"> บุญ</w:t>
      </w:r>
      <w:proofErr w:type="spellStart"/>
      <w:r w:rsidRPr="00611EA2">
        <w:rPr>
          <w:rFonts w:asciiTheme="majorBidi" w:eastAsia="Angsana New" w:hAnsiTheme="majorBidi" w:cstheme="majorBidi" w:hint="cs"/>
          <w:sz w:val="28"/>
          <w:cs/>
        </w:rPr>
        <w:t>ญา</w:t>
      </w:r>
      <w:proofErr w:type="spellEnd"/>
      <w:r w:rsidRPr="00611EA2">
        <w:rPr>
          <w:rFonts w:asciiTheme="majorBidi" w:eastAsia="Angsana New" w:hAnsiTheme="majorBidi" w:cstheme="majorBidi" w:hint="cs"/>
          <w:sz w:val="28"/>
          <w:cs/>
        </w:rPr>
        <w:t>นุสาสน์</w:t>
      </w:r>
    </w:p>
    <w:p w14:paraId="6D847E79" w14:textId="77777777" w:rsidR="0086422A" w:rsidRPr="00611EA2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50E412D2" w14:textId="6A1E7F29" w:rsidR="0086422A" w:rsidRPr="00E370AB" w:rsidRDefault="0086422A" w:rsidP="00991748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sectPr w:rsidR="0086422A" w:rsidRPr="00E370AB" w:rsidSect="00863E34">
      <w:headerReference w:type="default" r:id="rId9"/>
      <w:footerReference w:type="default" r:id="rId10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F0EED" w14:textId="77777777" w:rsidR="00DB4237" w:rsidRDefault="00DB4237">
      <w:pPr>
        <w:spacing w:after="0" w:line="240" w:lineRule="auto"/>
        <w:ind w:hanging="2"/>
      </w:pPr>
      <w:r>
        <w:separator/>
      </w:r>
    </w:p>
  </w:endnote>
  <w:endnote w:type="continuationSeparator" w:id="0">
    <w:p w14:paraId="09042A4D" w14:textId="77777777" w:rsidR="00DB4237" w:rsidRDefault="00DB423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6BDF320E" w:rsidR="007E7954" w:rsidRDefault="007E79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DD0CDF">
      <w:rPr>
        <w:rFonts w:ascii="Angsana New" w:eastAsia="Angsana New" w:hAnsi="Angsana New" w:cs="Angsana New"/>
        <w:b/>
        <w:noProof/>
        <w:color w:val="000000"/>
        <w:sz w:val="28"/>
      </w:rPr>
      <w:t>21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DD0CDF">
      <w:rPr>
        <w:rFonts w:ascii="Angsana New" w:eastAsia="Angsana New" w:hAnsi="Angsana New" w:cs="Angsana New"/>
        <w:b/>
        <w:noProof/>
        <w:color w:val="000000"/>
        <w:sz w:val="28"/>
      </w:rPr>
      <w:t>23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7E7954" w:rsidRDefault="007E79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8AE52" w14:textId="77777777" w:rsidR="00DB4237" w:rsidRDefault="00DB4237">
      <w:pPr>
        <w:spacing w:after="0" w:line="240" w:lineRule="auto"/>
        <w:ind w:hanging="2"/>
      </w:pPr>
      <w:r>
        <w:separator/>
      </w:r>
    </w:p>
  </w:footnote>
  <w:footnote w:type="continuationSeparator" w:id="0">
    <w:p w14:paraId="5DACDD97" w14:textId="77777777" w:rsidR="00DB4237" w:rsidRDefault="00DB423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7E7954" w:rsidRDefault="007E7954">
    <w:pPr>
      <w:spacing w:after="0"/>
      <w:ind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61C4"/>
    <w:multiLevelType w:val="hybridMultilevel"/>
    <w:tmpl w:val="15641242"/>
    <w:lvl w:ilvl="0" w:tplc="64383B5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C0233CE"/>
    <w:multiLevelType w:val="hybridMultilevel"/>
    <w:tmpl w:val="2F0EBB7C"/>
    <w:lvl w:ilvl="0" w:tplc="8DBE1A7A">
      <w:start w:val="1"/>
      <w:numFmt w:val="decimal"/>
      <w:lvlText w:val="%1."/>
      <w:lvlJc w:val="left"/>
      <w:pPr>
        <w:ind w:left="35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B524358"/>
    <w:multiLevelType w:val="hybridMultilevel"/>
    <w:tmpl w:val="1F5EC9CA"/>
    <w:lvl w:ilvl="0" w:tplc="B41E9316">
      <w:start w:val="1"/>
      <w:numFmt w:val="thaiLetters"/>
      <w:lvlText w:val="(%1)"/>
      <w:lvlJc w:val="left"/>
      <w:pPr>
        <w:ind w:left="643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EDE23C5"/>
    <w:multiLevelType w:val="hybridMultilevel"/>
    <w:tmpl w:val="DD7EEE24"/>
    <w:lvl w:ilvl="0" w:tplc="9A322022">
      <w:start w:val="1"/>
      <w:numFmt w:val="decimal"/>
      <w:lvlText w:val="(%1)"/>
      <w:lvlJc w:val="left"/>
      <w:pPr>
        <w:ind w:left="71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i" w:val="Bangkok - Baker &amp; McKenzie Ltd - ENGLISH.ini"/>
  </w:docVars>
  <w:rsids>
    <w:rsidRoot w:val="00AF080D"/>
    <w:rsid w:val="00001B71"/>
    <w:rsid w:val="00001D22"/>
    <w:rsid w:val="0000267D"/>
    <w:rsid w:val="00002CD0"/>
    <w:rsid w:val="0000580C"/>
    <w:rsid w:val="00005D0E"/>
    <w:rsid w:val="000074D9"/>
    <w:rsid w:val="000112C4"/>
    <w:rsid w:val="00012A54"/>
    <w:rsid w:val="00014740"/>
    <w:rsid w:val="00014F47"/>
    <w:rsid w:val="000170C1"/>
    <w:rsid w:val="00017BF4"/>
    <w:rsid w:val="00031EBD"/>
    <w:rsid w:val="00032396"/>
    <w:rsid w:val="0003657A"/>
    <w:rsid w:val="000366A9"/>
    <w:rsid w:val="000411B0"/>
    <w:rsid w:val="00044279"/>
    <w:rsid w:val="00044975"/>
    <w:rsid w:val="000630C7"/>
    <w:rsid w:val="00076488"/>
    <w:rsid w:val="00082B83"/>
    <w:rsid w:val="000844F7"/>
    <w:rsid w:val="0009011B"/>
    <w:rsid w:val="00093B7D"/>
    <w:rsid w:val="00095622"/>
    <w:rsid w:val="000A3BAF"/>
    <w:rsid w:val="000B0433"/>
    <w:rsid w:val="000B171F"/>
    <w:rsid w:val="000C7351"/>
    <w:rsid w:val="000E025B"/>
    <w:rsid w:val="000E0BBE"/>
    <w:rsid w:val="000E0D60"/>
    <w:rsid w:val="000F5172"/>
    <w:rsid w:val="000F589F"/>
    <w:rsid w:val="000F5C2D"/>
    <w:rsid w:val="0010590E"/>
    <w:rsid w:val="001062EC"/>
    <w:rsid w:val="00112B5B"/>
    <w:rsid w:val="00113BBD"/>
    <w:rsid w:val="001233B3"/>
    <w:rsid w:val="001234E4"/>
    <w:rsid w:val="0013742B"/>
    <w:rsid w:val="0014116E"/>
    <w:rsid w:val="00157CD6"/>
    <w:rsid w:val="00161821"/>
    <w:rsid w:val="00165823"/>
    <w:rsid w:val="001728E3"/>
    <w:rsid w:val="00185DD2"/>
    <w:rsid w:val="00193A1F"/>
    <w:rsid w:val="00195B95"/>
    <w:rsid w:val="00196DB9"/>
    <w:rsid w:val="001B4571"/>
    <w:rsid w:val="001C0A59"/>
    <w:rsid w:val="001C4160"/>
    <w:rsid w:val="001C52CD"/>
    <w:rsid w:val="001D468C"/>
    <w:rsid w:val="001D52FF"/>
    <w:rsid w:val="001D562E"/>
    <w:rsid w:val="001E09AC"/>
    <w:rsid w:val="001E597A"/>
    <w:rsid w:val="001E67E2"/>
    <w:rsid w:val="001F7279"/>
    <w:rsid w:val="001F77EE"/>
    <w:rsid w:val="0021065A"/>
    <w:rsid w:val="00213AEB"/>
    <w:rsid w:val="00217813"/>
    <w:rsid w:val="00220788"/>
    <w:rsid w:val="002209D8"/>
    <w:rsid w:val="00223B28"/>
    <w:rsid w:val="0022480A"/>
    <w:rsid w:val="002343FF"/>
    <w:rsid w:val="00243947"/>
    <w:rsid w:val="002449E6"/>
    <w:rsid w:val="00247617"/>
    <w:rsid w:val="002476F2"/>
    <w:rsid w:val="00252A8C"/>
    <w:rsid w:val="00252AA9"/>
    <w:rsid w:val="00263F2E"/>
    <w:rsid w:val="00276B8F"/>
    <w:rsid w:val="0027751E"/>
    <w:rsid w:val="00280F00"/>
    <w:rsid w:val="0028465A"/>
    <w:rsid w:val="00292F01"/>
    <w:rsid w:val="00295BF0"/>
    <w:rsid w:val="0029690F"/>
    <w:rsid w:val="0029730F"/>
    <w:rsid w:val="002A49B8"/>
    <w:rsid w:val="002A6C9D"/>
    <w:rsid w:val="002B171D"/>
    <w:rsid w:val="002B2D2E"/>
    <w:rsid w:val="002B4AA7"/>
    <w:rsid w:val="002B6CA6"/>
    <w:rsid w:val="002C128B"/>
    <w:rsid w:val="002C3C36"/>
    <w:rsid w:val="002D0439"/>
    <w:rsid w:val="002D3EA0"/>
    <w:rsid w:val="002E137A"/>
    <w:rsid w:val="002E23EA"/>
    <w:rsid w:val="002E357E"/>
    <w:rsid w:val="002E3F04"/>
    <w:rsid w:val="002E4B4F"/>
    <w:rsid w:val="002E53E5"/>
    <w:rsid w:val="002F1AC3"/>
    <w:rsid w:val="002F280B"/>
    <w:rsid w:val="002F65FD"/>
    <w:rsid w:val="003145C0"/>
    <w:rsid w:val="003148E9"/>
    <w:rsid w:val="00322CB3"/>
    <w:rsid w:val="00324117"/>
    <w:rsid w:val="00324871"/>
    <w:rsid w:val="00325717"/>
    <w:rsid w:val="003276BB"/>
    <w:rsid w:val="003278EE"/>
    <w:rsid w:val="00333C44"/>
    <w:rsid w:val="003340C9"/>
    <w:rsid w:val="00340DC2"/>
    <w:rsid w:val="0034175B"/>
    <w:rsid w:val="00345F9A"/>
    <w:rsid w:val="0035112D"/>
    <w:rsid w:val="003531BF"/>
    <w:rsid w:val="0035368F"/>
    <w:rsid w:val="00355A8A"/>
    <w:rsid w:val="0036088A"/>
    <w:rsid w:val="00360D91"/>
    <w:rsid w:val="00362CC6"/>
    <w:rsid w:val="00364173"/>
    <w:rsid w:val="00372DE2"/>
    <w:rsid w:val="003753C6"/>
    <w:rsid w:val="00377538"/>
    <w:rsid w:val="003816AF"/>
    <w:rsid w:val="00383197"/>
    <w:rsid w:val="00386F8E"/>
    <w:rsid w:val="00393057"/>
    <w:rsid w:val="003A0C74"/>
    <w:rsid w:val="003A13D9"/>
    <w:rsid w:val="003B0664"/>
    <w:rsid w:val="003B46A2"/>
    <w:rsid w:val="003C2D80"/>
    <w:rsid w:val="003C62D6"/>
    <w:rsid w:val="003E3AC8"/>
    <w:rsid w:val="003E4F7E"/>
    <w:rsid w:val="003E7559"/>
    <w:rsid w:val="003F66C7"/>
    <w:rsid w:val="003F7D48"/>
    <w:rsid w:val="00405892"/>
    <w:rsid w:val="004229C0"/>
    <w:rsid w:val="00422B8E"/>
    <w:rsid w:val="0042644B"/>
    <w:rsid w:val="004268FD"/>
    <w:rsid w:val="00432888"/>
    <w:rsid w:val="004337F7"/>
    <w:rsid w:val="00436E1C"/>
    <w:rsid w:val="0043736C"/>
    <w:rsid w:val="00442133"/>
    <w:rsid w:val="004442B7"/>
    <w:rsid w:val="00444DDC"/>
    <w:rsid w:val="00450E38"/>
    <w:rsid w:val="00451B4D"/>
    <w:rsid w:val="00456BEB"/>
    <w:rsid w:val="00460DB2"/>
    <w:rsid w:val="00461423"/>
    <w:rsid w:val="00461817"/>
    <w:rsid w:val="00462749"/>
    <w:rsid w:val="00462FC0"/>
    <w:rsid w:val="004645B8"/>
    <w:rsid w:val="00465877"/>
    <w:rsid w:val="00472C71"/>
    <w:rsid w:val="004777F1"/>
    <w:rsid w:val="004866B5"/>
    <w:rsid w:val="004917E3"/>
    <w:rsid w:val="004934FD"/>
    <w:rsid w:val="0049465F"/>
    <w:rsid w:val="00496F6F"/>
    <w:rsid w:val="004A04FE"/>
    <w:rsid w:val="004A1832"/>
    <w:rsid w:val="004A4D43"/>
    <w:rsid w:val="004A5309"/>
    <w:rsid w:val="004B12AC"/>
    <w:rsid w:val="004C2C50"/>
    <w:rsid w:val="004C4616"/>
    <w:rsid w:val="004C4691"/>
    <w:rsid w:val="004C5F37"/>
    <w:rsid w:val="004C72E1"/>
    <w:rsid w:val="004D0E13"/>
    <w:rsid w:val="004E2DD9"/>
    <w:rsid w:val="004E32AC"/>
    <w:rsid w:val="004E33B5"/>
    <w:rsid w:val="004E4078"/>
    <w:rsid w:val="004E6CDA"/>
    <w:rsid w:val="004E6DC1"/>
    <w:rsid w:val="004F41B0"/>
    <w:rsid w:val="004F56C5"/>
    <w:rsid w:val="005068DB"/>
    <w:rsid w:val="005168BE"/>
    <w:rsid w:val="00522109"/>
    <w:rsid w:val="00524B30"/>
    <w:rsid w:val="005256A9"/>
    <w:rsid w:val="00531067"/>
    <w:rsid w:val="005321F4"/>
    <w:rsid w:val="00536C68"/>
    <w:rsid w:val="00536F07"/>
    <w:rsid w:val="005430F2"/>
    <w:rsid w:val="005453F6"/>
    <w:rsid w:val="00547563"/>
    <w:rsid w:val="0054779F"/>
    <w:rsid w:val="0055005E"/>
    <w:rsid w:val="00557181"/>
    <w:rsid w:val="00570032"/>
    <w:rsid w:val="00573E73"/>
    <w:rsid w:val="00573F0A"/>
    <w:rsid w:val="00581CA2"/>
    <w:rsid w:val="00581F09"/>
    <w:rsid w:val="00582739"/>
    <w:rsid w:val="00594DF6"/>
    <w:rsid w:val="0059685C"/>
    <w:rsid w:val="005A038E"/>
    <w:rsid w:val="005A03F9"/>
    <w:rsid w:val="005A3DC2"/>
    <w:rsid w:val="005A5B20"/>
    <w:rsid w:val="005A64EE"/>
    <w:rsid w:val="005B0083"/>
    <w:rsid w:val="005B073B"/>
    <w:rsid w:val="005B233C"/>
    <w:rsid w:val="005B2BF3"/>
    <w:rsid w:val="005C2CB7"/>
    <w:rsid w:val="005C2EE7"/>
    <w:rsid w:val="005E7E6D"/>
    <w:rsid w:val="005F0124"/>
    <w:rsid w:val="005F4940"/>
    <w:rsid w:val="00601A06"/>
    <w:rsid w:val="00602E67"/>
    <w:rsid w:val="00606B2D"/>
    <w:rsid w:val="0060740A"/>
    <w:rsid w:val="00611EA2"/>
    <w:rsid w:val="00612AA2"/>
    <w:rsid w:val="00623A9F"/>
    <w:rsid w:val="00630E0A"/>
    <w:rsid w:val="0063773C"/>
    <w:rsid w:val="00644504"/>
    <w:rsid w:val="0064632B"/>
    <w:rsid w:val="00662E35"/>
    <w:rsid w:val="00667F25"/>
    <w:rsid w:val="00674A85"/>
    <w:rsid w:val="006767F1"/>
    <w:rsid w:val="00676D93"/>
    <w:rsid w:val="00680451"/>
    <w:rsid w:val="006844CF"/>
    <w:rsid w:val="00687881"/>
    <w:rsid w:val="006952AE"/>
    <w:rsid w:val="00695A5A"/>
    <w:rsid w:val="006A08BB"/>
    <w:rsid w:val="006A7C54"/>
    <w:rsid w:val="006B0E42"/>
    <w:rsid w:val="006B2033"/>
    <w:rsid w:val="006B4060"/>
    <w:rsid w:val="006B76C9"/>
    <w:rsid w:val="006D021F"/>
    <w:rsid w:val="006D037F"/>
    <w:rsid w:val="006D11EF"/>
    <w:rsid w:val="006D2800"/>
    <w:rsid w:val="006E54CB"/>
    <w:rsid w:val="0070211E"/>
    <w:rsid w:val="00704569"/>
    <w:rsid w:val="00704869"/>
    <w:rsid w:val="007054AB"/>
    <w:rsid w:val="007206CA"/>
    <w:rsid w:val="00724EC2"/>
    <w:rsid w:val="007251D2"/>
    <w:rsid w:val="00726976"/>
    <w:rsid w:val="0073153C"/>
    <w:rsid w:val="007349FD"/>
    <w:rsid w:val="00735ECF"/>
    <w:rsid w:val="00737EF0"/>
    <w:rsid w:val="00737F0C"/>
    <w:rsid w:val="007432A6"/>
    <w:rsid w:val="0074472B"/>
    <w:rsid w:val="00745711"/>
    <w:rsid w:val="0074770A"/>
    <w:rsid w:val="00752073"/>
    <w:rsid w:val="00752F39"/>
    <w:rsid w:val="007532CD"/>
    <w:rsid w:val="00753329"/>
    <w:rsid w:val="007544AC"/>
    <w:rsid w:val="007550D3"/>
    <w:rsid w:val="00760D09"/>
    <w:rsid w:val="00764E73"/>
    <w:rsid w:val="007659C4"/>
    <w:rsid w:val="007738C7"/>
    <w:rsid w:val="00777EB7"/>
    <w:rsid w:val="007817DC"/>
    <w:rsid w:val="00785E53"/>
    <w:rsid w:val="00786954"/>
    <w:rsid w:val="0079101B"/>
    <w:rsid w:val="007930AD"/>
    <w:rsid w:val="00795061"/>
    <w:rsid w:val="00796E9F"/>
    <w:rsid w:val="007A090A"/>
    <w:rsid w:val="007A0EFB"/>
    <w:rsid w:val="007B01E3"/>
    <w:rsid w:val="007B05BE"/>
    <w:rsid w:val="007B3AE0"/>
    <w:rsid w:val="007B513D"/>
    <w:rsid w:val="007B782A"/>
    <w:rsid w:val="007C0967"/>
    <w:rsid w:val="007C6D93"/>
    <w:rsid w:val="007D21D4"/>
    <w:rsid w:val="007D7211"/>
    <w:rsid w:val="007E0ECA"/>
    <w:rsid w:val="007E7954"/>
    <w:rsid w:val="007F5897"/>
    <w:rsid w:val="007F66F0"/>
    <w:rsid w:val="007F7694"/>
    <w:rsid w:val="00801E8F"/>
    <w:rsid w:val="00805859"/>
    <w:rsid w:val="00806A7D"/>
    <w:rsid w:val="00813EE5"/>
    <w:rsid w:val="00821BE8"/>
    <w:rsid w:val="00823892"/>
    <w:rsid w:val="00825931"/>
    <w:rsid w:val="00834E85"/>
    <w:rsid w:val="00836946"/>
    <w:rsid w:val="008420A2"/>
    <w:rsid w:val="00845778"/>
    <w:rsid w:val="00851FD4"/>
    <w:rsid w:val="0085211B"/>
    <w:rsid w:val="00852C48"/>
    <w:rsid w:val="00861F0E"/>
    <w:rsid w:val="00863E34"/>
    <w:rsid w:val="0086422A"/>
    <w:rsid w:val="008654BA"/>
    <w:rsid w:val="00867ADD"/>
    <w:rsid w:val="00870401"/>
    <w:rsid w:val="00871EC2"/>
    <w:rsid w:val="00876280"/>
    <w:rsid w:val="00892F27"/>
    <w:rsid w:val="008A2668"/>
    <w:rsid w:val="008A5764"/>
    <w:rsid w:val="008A6907"/>
    <w:rsid w:val="008C3023"/>
    <w:rsid w:val="008C3E4B"/>
    <w:rsid w:val="008D2A36"/>
    <w:rsid w:val="008D3924"/>
    <w:rsid w:val="008D513F"/>
    <w:rsid w:val="008F2FD1"/>
    <w:rsid w:val="008F5444"/>
    <w:rsid w:val="009022DE"/>
    <w:rsid w:val="00902505"/>
    <w:rsid w:val="00904129"/>
    <w:rsid w:val="00907260"/>
    <w:rsid w:val="00912BAB"/>
    <w:rsid w:val="009301B2"/>
    <w:rsid w:val="009317E2"/>
    <w:rsid w:val="00932E35"/>
    <w:rsid w:val="00933B36"/>
    <w:rsid w:val="009419D0"/>
    <w:rsid w:val="009438EE"/>
    <w:rsid w:val="00950CA2"/>
    <w:rsid w:val="009536EB"/>
    <w:rsid w:val="00960674"/>
    <w:rsid w:val="00963DBC"/>
    <w:rsid w:val="00965B75"/>
    <w:rsid w:val="00971CAB"/>
    <w:rsid w:val="0097341C"/>
    <w:rsid w:val="00973F22"/>
    <w:rsid w:val="0097466D"/>
    <w:rsid w:val="0097611B"/>
    <w:rsid w:val="009811A4"/>
    <w:rsid w:val="00991748"/>
    <w:rsid w:val="00992F77"/>
    <w:rsid w:val="00994D10"/>
    <w:rsid w:val="00994F97"/>
    <w:rsid w:val="009954D5"/>
    <w:rsid w:val="009A037D"/>
    <w:rsid w:val="009A46CF"/>
    <w:rsid w:val="009B0093"/>
    <w:rsid w:val="009D03F4"/>
    <w:rsid w:val="009D2575"/>
    <w:rsid w:val="009E7292"/>
    <w:rsid w:val="009F10A6"/>
    <w:rsid w:val="00A00DFA"/>
    <w:rsid w:val="00A03294"/>
    <w:rsid w:val="00A03324"/>
    <w:rsid w:val="00A04F6C"/>
    <w:rsid w:val="00A0689D"/>
    <w:rsid w:val="00A11EEF"/>
    <w:rsid w:val="00A12AA4"/>
    <w:rsid w:val="00A13141"/>
    <w:rsid w:val="00A14C83"/>
    <w:rsid w:val="00A20A21"/>
    <w:rsid w:val="00A22130"/>
    <w:rsid w:val="00A26907"/>
    <w:rsid w:val="00A3198F"/>
    <w:rsid w:val="00A33D93"/>
    <w:rsid w:val="00A359E6"/>
    <w:rsid w:val="00A36362"/>
    <w:rsid w:val="00A3781A"/>
    <w:rsid w:val="00A43FDE"/>
    <w:rsid w:val="00A45256"/>
    <w:rsid w:val="00A456A7"/>
    <w:rsid w:val="00A50F0C"/>
    <w:rsid w:val="00A51A5C"/>
    <w:rsid w:val="00A5327F"/>
    <w:rsid w:val="00A5359B"/>
    <w:rsid w:val="00A56BF2"/>
    <w:rsid w:val="00A63D5C"/>
    <w:rsid w:val="00A72737"/>
    <w:rsid w:val="00A7288D"/>
    <w:rsid w:val="00A737C1"/>
    <w:rsid w:val="00A74A53"/>
    <w:rsid w:val="00A76C2F"/>
    <w:rsid w:val="00A774A0"/>
    <w:rsid w:val="00A8025C"/>
    <w:rsid w:val="00A817AE"/>
    <w:rsid w:val="00A86F09"/>
    <w:rsid w:val="00A9109F"/>
    <w:rsid w:val="00A92749"/>
    <w:rsid w:val="00A92822"/>
    <w:rsid w:val="00AA2D7A"/>
    <w:rsid w:val="00AB6EB0"/>
    <w:rsid w:val="00AC3708"/>
    <w:rsid w:val="00AC383E"/>
    <w:rsid w:val="00AC3B54"/>
    <w:rsid w:val="00AC7258"/>
    <w:rsid w:val="00AD3DDF"/>
    <w:rsid w:val="00AD5AFA"/>
    <w:rsid w:val="00AE345F"/>
    <w:rsid w:val="00AE6976"/>
    <w:rsid w:val="00AF080D"/>
    <w:rsid w:val="00AF1245"/>
    <w:rsid w:val="00AF4298"/>
    <w:rsid w:val="00AF5344"/>
    <w:rsid w:val="00AF7FB0"/>
    <w:rsid w:val="00B17651"/>
    <w:rsid w:val="00B20467"/>
    <w:rsid w:val="00B20DB9"/>
    <w:rsid w:val="00B31F74"/>
    <w:rsid w:val="00B35AC6"/>
    <w:rsid w:val="00B4143D"/>
    <w:rsid w:val="00B454AD"/>
    <w:rsid w:val="00B55399"/>
    <w:rsid w:val="00B57369"/>
    <w:rsid w:val="00B57370"/>
    <w:rsid w:val="00B57AE9"/>
    <w:rsid w:val="00B63C21"/>
    <w:rsid w:val="00B70EFD"/>
    <w:rsid w:val="00B71ECA"/>
    <w:rsid w:val="00B73C36"/>
    <w:rsid w:val="00B779EF"/>
    <w:rsid w:val="00B91F1A"/>
    <w:rsid w:val="00B924A7"/>
    <w:rsid w:val="00B9442A"/>
    <w:rsid w:val="00BA0C40"/>
    <w:rsid w:val="00BA0D7E"/>
    <w:rsid w:val="00BB5FE3"/>
    <w:rsid w:val="00BB7FDF"/>
    <w:rsid w:val="00BC01A0"/>
    <w:rsid w:val="00BC52AF"/>
    <w:rsid w:val="00BC56C4"/>
    <w:rsid w:val="00BD0B82"/>
    <w:rsid w:val="00BD0C2E"/>
    <w:rsid w:val="00BD43DD"/>
    <w:rsid w:val="00BD4F7D"/>
    <w:rsid w:val="00BD6299"/>
    <w:rsid w:val="00BD685D"/>
    <w:rsid w:val="00BE1BA3"/>
    <w:rsid w:val="00BE5789"/>
    <w:rsid w:val="00BF4204"/>
    <w:rsid w:val="00BF4374"/>
    <w:rsid w:val="00C0597A"/>
    <w:rsid w:val="00C10BEA"/>
    <w:rsid w:val="00C17C78"/>
    <w:rsid w:val="00C26CD8"/>
    <w:rsid w:val="00C41423"/>
    <w:rsid w:val="00C45B6B"/>
    <w:rsid w:val="00C5416B"/>
    <w:rsid w:val="00C54934"/>
    <w:rsid w:val="00C566AD"/>
    <w:rsid w:val="00C623EE"/>
    <w:rsid w:val="00C64E85"/>
    <w:rsid w:val="00C673FE"/>
    <w:rsid w:val="00C702C9"/>
    <w:rsid w:val="00C76706"/>
    <w:rsid w:val="00C77833"/>
    <w:rsid w:val="00C84DD9"/>
    <w:rsid w:val="00C97824"/>
    <w:rsid w:val="00CA119A"/>
    <w:rsid w:val="00CA5BCB"/>
    <w:rsid w:val="00CB52C2"/>
    <w:rsid w:val="00CB63AB"/>
    <w:rsid w:val="00CC4924"/>
    <w:rsid w:val="00CC7F9A"/>
    <w:rsid w:val="00CD19DA"/>
    <w:rsid w:val="00CD26F2"/>
    <w:rsid w:val="00CE099D"/>
    <w:rsid w:val="00CE1C6D"/>
    <w:rsid w:val="00CE593F"/>
    <w:rsid w:val="00CE5AFB"/>
    <w:rsid w:val="00CF130F"/>
    <w:rsid w:val="00CF22F4"/>
    <w:rsid w:val="00CF2332"/>
    <w:rsid w:val="00CF47E1"/>
    <w:rsid w:val="00CF558C"/>
    <w:rsid w:val="00D04BF7"/>
    <w:rsid w:val="00D0686C"/>
    <w:rsid w:val="00D161AD"/>
    <w:rsid w:val="00D16B4B"/>
    <w:rsid w:val="00D259DE"/>
    <w:rsid w:val="00D3518E"/>
    <w:rsid w:val="00D35C02"/>
    <w:rsid w:val="00D3602D"/>
    <w:rsid w:val="00D3778D"/>
    <w:rsid w:val="00D40FCE"/>
    <w:rsid w:val="00D43774"/>
    <w:rsid w:val="00D44FA7"/>
    <w:rsid w:val="00D47170"/>
    <w:rsid w:val="00D52523"/>
    <w:rsid w:val="00D56DEF"/>
    <w:rsid w:val="00D62F5F"/>
    <w:rsid w:val="00D64A1F"/>
    <w:rsid w:val="00D650D0"/>
    <w:rsid w:val="00D6520C"/>
    <w:rsid w:val="00D662C6"/>
    <w:rsid w:val="00D66CAF"/>
    <w:rsid w:val="00D9422F"/>
    <w:rsid w:val="00DA1B13"/>
    <w:rsid w:val="00DA5B23"/>
    <w:rsid w:val="00DB1A86"/>
    <w:rsid w:val="00DB4237"/>
    <w:rsid w:val="00DB42EC"/>
    <w:rsid w:val="00DB468B"/>
    <w:rsid w:val="00DB582E"/>
    <w:rsid w:val="00DB6316"/>
    <w:rsid w:val="00DC1A96"/>
    <w:rsid w:val="00DD0CDF"/>
    <w:rsid w:val="00DD1A04"/>
    <w:rsid w:val="00DD346F"/>
    <w:rsid w:val="00DD5CB1"/>
    <w:rsid w:val="00DD65CC"/>
    <w:rsid w:val="00DD7198"/>
    <w:rsid w:val="00DE0C56"/>
    <w:rsid w:val="00DE5897"/>
    <w:rsid w:val="00DF053A"/>
    <w:rsid w:val="00DF127B"/>
    <w:rsid w:val="00DF27DE"/>
    <w:rsid w:val="00DF4D02"/>
    <w:rsid w:val="00DF6206"/>
    <w:rsid w:val="00E0134C"/>
    <w:rsid w:val="00E0254F"/>
    <w:rsid w:val="00E07138"/>
    <w:rsid w:val="00E117AF"/>
    <w:rsid w:val="00E12D14"/>
    <w:rsid w:val="00E14A9F"/>
    <w:rsid w:val="00E16BF8"/>
    <w:rsid w:val="00E17018"/>
    <w:rsid w:val="00E179AC"/>
    <w:rsid w:val="00E17FB2"/>
    <w:rsid w:val="00E25FAD"/>
    <w:rsid w:val="00E320A9"/>
    <w:rsid w:val="00E370AB"/>
    <w:rsid w:val="00E4100E"/>
    <w:rsid w:val="00E43C58"/>
    <w:rsid w:val="00E445BA"/>
    <w:rsid w:val="00E464C6"/>
    <w:rsid w:val="00E47042"/>
    <w:rsid w:val="00E5595C"/>
    <w:rsid w:val="00E612DD"/>
    <w:rsid w:val="00E64BDB"/>
    <w:rsid w:val="00E70334"/>
    <w:rsid w:val="00E7041C"/>
    <w:rsid w:val="00E71D50"/>
    <w:rsid w:val="00E775E6"/>
    <w:rsid w:val="00E80580"/>
    <w:rsid w:val="00E84AEE"/>
    <w:rsid w:val="00E9087C"/>
    <w:rsid w:val="00E92580"/>
    <w:rsid w:val="00E92D13"/>
    <w:rsid w:val="00E95D81"/>
    <w:rsid w:val="00EA28EA"/>
    <w:rsid w:val="00EA68D0"/>
    <w:rsid w:val="00EB492B"/>
    <w:rsid w:val="00EC4549"/>
    <w:rsid w:val="00EC7DE5"/>
    <w:rsid w:val="00ED0F27"/>
    <w:rsid w:val="00ED47FC"/>
    <w:rsid w:val="00ED6207"/>
    <w:rsid w:val="00EE30FA"/>
    <w:rsid w:val="00EE600E"/>
    <w:rsid w:val="00EE6CCC"/>
    <w:rsid w:val="00F05550"/>
    <w:rsid w:val="00F11C1D"/>
    <w:rsid w:val="00F11D95"/>
    <w:rsid w:val="00F12AE7"/>
    <w:rsid w:val="00F1795D"/>
    <w:rsid w:val="00F21FE1"/>
    <w:rsid w:val="00F24667"/>
    <w:rsid w:val="00F37651"/>
    <w:rsid w:val="00F40D04"/>
    <w:rsid w:val="00F44DB1"/>
    <w:rsid w:val="00F45469"/>
    <w:rsid w:val="00F50885"/>
    <w:rsid w:val="00F5256F"/>
    <w:rsid w:val="00F57C1E"/>
    <w:rsid w:val="00F62F82"/>
    <w:rsid w:val="00F634B1"/>
    <w:rsid w:val="00F670E3"/>
    <w:rsid w:val="00F70C27"/>
    <w:rsid w:val="00F7433E"/>
    <w:rsid w:val="00F80AFA"/>
    <w:rsid w:val="00F812A2"/>
    <w:rsid w:val="00F8382C"/>
    <w:rsid w:val="00F91F70"/>
    <w:rsid w:val="00F930FD"/>
    <w:rsid w:val="00F934A4"/>
    <w:rsid w:val="00F9635E"/>
    <w:rsid w:val="00F9750B"/>
    <w:rsid w:val="00FA3457"/>
    <w:rsid w:val="00FB6FAA"/>
    <w:rsid w:val="00FC4655"/>
    <w:rsid w:val="00FC5279"/>
    <w:rsid w:val="00FD3F6C"/>
    <w:rsid w:val="00FD4A3D"/>
    <w:rsid w:val="00FD75B9"/>
    <w:rsid w:val="00FE3DE0"/>
    <w:rsid w:val="00FE4CEB"/>
    <w:rsid w:val="00FF038A"/>
    <w:rsid w:val="00FF0798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241F2D7-AF84-4B04-8344-16409F65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37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CommentReference">
    <w:name w:val="annotation reference"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9A03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7F5015-36B0-4DB4-89CB-11ABCCDA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10058</Words>
  <Characters>57336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Pimnapa Wongvisavakorn</cp:lastModifiedBy>
  <cp:revision>9</cp:revision>
  <cp:lastPrinted>2021-10-18T01:26:00Z</cp:lastPrinted>
  <dcterms:created xsi:type="dcterms:W3CDTF">2022-06-17T11:06:00Z</dcterms:created>
  <dcterms:modified xsi:type="dcterms:W3CDTF">2022-06-27T02:51:00Z</dcterms:modified>
</cp:coreProperties>
</file>