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A9" w:rsidRPr="006F259B" w:rsidRDefault="00855F48" w:rsidP="00D467A9">
      <w:pPr>
        <w:shd w:val="clear" w:color="auto" w:fill="002060"/>
        <w:rPr>
          <w:rFonts w:ascii="Cordia New" w:hAnsi="Cordia New" w:cs="Cordia New"/>
          <w:b/>
          <w:bCs/>
          <w:sz w:val="28"/>
        </w:rPr>
      </w:pPr>
      <w:r w:rsidRPr="0066495B">
        <w:rPr>
          <w:rFonts w:ascii="Cordia New" w:hAnsi="Cordia New" w:cs="Cordia New"/>
          <w:b/>
          <w:bCs/>
          <w:sz w:val="28"/>
        </w:rPr>
        <w:t>11</w:t>
      </w:r>
      <w:r w:rsidR="00D467A9" w:rsidRPr="006F259B">
        <w:rPr>
          <w:rFonts w:ascii="Cordia New" w:hAnsi="Cordia New" w:cs="Cordia New"/>
          <w:b/>
          <w:bCs/>
          <w:sz w:val="28"/>
          <w:cs/>
        </w:rPr>
        <w:t>.</w:t>
      </w:r>
      <w:r w:rsidR="00D467A9" w:rsidRPr="006F259B">
        <w:rPr>
          <w:rFonts w:ascii="Cordia New" w:hAnsi="Cordia New" w:cs="Cordia New"/>
          <w:b/>
          <w:bCs/>
          <w:sz w:val="28"/>
          <w:cs/>
        </w:rPr>
        <w:tab/>
      </w:r>
      <w:r w:rsidRPr="006F259B">
        <w:rPr>
          <w:rFonts w:ascii="Cordia New" w:hAnsi="Cordia New" w:cs="Cordia New"/>
          <w:b/>
          <w:bCs/>
          <w:sz w:val="28"/>
          <w:cs/>
        </w:rPr>
        <w:t>การกำกับดูแลกิจการ</w:t>
      </w:r>
    </w:p>
    <w:p w:rsidR="006F259B" w:rsidRPr="006F259B" w:rsidRDefault="006F259B" w:rsidP="006F259B">
      <w:pPr>
        <w:rPr>
          <w:rFonts w:asciiTheme="minorBidi" w:hAnsiTheme="minorBidi"/>
          <w:sz w:val="28"/>
        </w:rPr>
      </w:pPr>
    </w:p>
    <w:p w:rsidR="006F259B" w:rsidRPr="006F259B" w:rsidRDefault="006F259B" w:rsidP="0049130C">
      <w:pPr>
        <w:shd w:val="clear" w:color="auto" w:fill="D9D9D9" w:themeFill="background1" w:themeFillShade="D9"/>
        <w:ind w:left="709" w:hanging="709"/>
        <w:jc w:val="thaiDistribute"/>
        <w:outlineLvl w:val="3"/>
        <w:rPr>
          <w:rFonts w:asciiTheme="minorBidi" w:hAnsiTheme="minorBidi"/>
          <w:b/>
          <w:bCs/>
          <w:sz w:val="28"/>
          <w:lang w:eastAsia="ru-RU"/>
        </w:rPr>
      </w:pPr>
      <w:bookmarkStart w:id="0" w:name="_Toc413834133"/>
      <w:r w:rsidRPr="0066495B">
        <w:rPr>
          <w:rFonts w:asciiTheme="minorBidi" w:hAnsiTheme="minorBidi" w:hint="cs"/>
          <w:b/>
          <w:bCs/>
          <w:sz w:val="28"/>
          <w:lang w:eastAsia="ru-RU"/>
        </w:rPr>
        <w:t>11</w:t>
      </w:r>
      <w:r w:rsidRPr="006F259B">
        <w:rPr>
          <w:rFonts w:asciiTheme="minorBidi" w:hAnsiTheme="minorBidi"/>
          <w:b/>
          <w:bCs/>
          <w:sz w:val="28"/>
          <w:lang w:val="ru-RU" w:eastAsia="ru-RU"/>
        </w:rPr>
        <w:t>.</w:t>
      </w:r>
      <w:r w:rsidRPr="0066495B">
        <w:rPr>
          <w:rFonts w:asciiTheme="minorBidi" w:hAnsiTheme="minorBidi"/>
          <w:b/>
          <w:bCs/>
          <w:sz w:val="28"/>
          <w:lang w:eastAsia="ru-RU"/>
        </w:rPr>
        <w:t>1</w:t>
      </w:r>
      <w:r w:rsidRPr="006F259B">
        <w:rPr>
          <w:rFonts w:asciiTheme="minorBidi" w:hAnsiTheme="minorBidi"/>
          <w:b/>
          <w:bCs/>
          <w:sz w:val="28"/>
          <w:cs/>
          <w:lang w:val="ru-RU" w:eastAsia="ru-RU"/>
        </w:rPr>
        <w:tab/>
      </w:r>
      <w:bookmarkEnd w:id="0"/>
      <w:r w:rsidRPr="006F259B">
        <w:rPr>
          <w:rFonts w:asciiTheme="minorBidi" w:hAnsiTheme="minorBidi" w:cs="Cordia New"/>
          <w:b/>
          <w:bCs/>
          <w:sz w:val="28"/>
          <w:cs/>
          <w:lang w:val="ru-RU" w:eastAsia="ru-RU"/>
        </w:rPr>
        <w:t>นโยบายการกำกับดูแลกิจการ</w:t>
      </w:r>
    </w:p>
    <w:p w:rsidR="006F259B" w:rsidRPr="005033AC" w:rsidRDefault="00BA5EDE" w:rsidP="00BA5EDE">
      <w:pPr>
        <w:ind w:firstLine="709"/>
        <w:jc w:val="thaiDistribute"/>
        <w:rPr>
          <w:rFonts w:asciiTheme="minorBidi" w:hAnsiTheme="minorBidi"/>
          <w:sz w:val="28"/>
        </w:rPr>
      </w:pPr>
      <w:r w:rsidRPr="00BA5EDE">
        <w:rPr>
          <w:rFonts w:asciiTheme="minorBidi" w:hAnsiTheme="minorBidi" w:cs="Cordia New"/>
          <w:sz w:val="28"/>
          <w:cs/>
        </w:rPr>
        <w:t>บริษัท</w:t>
      </w:r>
      <w:r>
        <w:rPr>
          <w:rFonts w:asciiTheme="minorBidi" w:hAnsiTheme="minorBidi" w:cs="Cordia New" w:hint="cs"/>
          <w:sz w:val="28"/>
          <w:cs/>
        </w:rPr>
        <w:t xml:space="preserve">ฯ </w:t>
      </w:r>
      <w:r w:rsidRPr="00BA5EDE">
        <w:rPr>
          <w:rFonts w:asciiTheme="minorBidi" w:hAnsiTheme="minorBidi" w:cs="Cordia New"/>
          <w:sz w:val="28"/>
          <w:cs/>
        </w:rPr>
        <w:t>ยึดถือและปฏิบัติตามกฎหมาย วัตถุประสงค์ ข้อบังคับ และมติที่ประชุมผู้ถือหุ้นของ</w:t>
      </w:r>
      <w:r w:rsidR="007209D7">
        <w:rPr>
          <w:rFonts w:asciiTheme="minorBidi" w:hAnsiTheme="minorBidi" w:cs="Cordia New"/>
          <w:sz w:val="28"/>
          <w:cs/>
        </w:rPr>
        <w:t xml:space="preserve">บริษัทฯ </w:t>
      </w:r>
      <w:r w:rsidRPr="00BA5EDE">
        <w:rPr>
          <w:rFonts w:asciiTheme="minorBidi" w:hAnsiTheme="minorBidi" w:cs="Cordia New"/>
          <w:sz w:val="28"/>
          <w:cs/>
        </w:rPr>
        <w:t>รวมทั้งได้ยึดถือและปฏิบัติตามหลักการกำกับดูแลกิจการที่ดีของ</w:t>
      </w:r>
      <w:r w:rsidR="007209D7">
        <w:rPr>
          <w:rFonts w:asciiTheme="minorBidi" w:hAnsiTheme="minorBidi" w:cs="Cordia New"/>
          <w:sz w:val="28"/>
          <w:cs/>
        </w:rPr>
        <w:t>บริษัทฯ</w:t>
      </w:r>
      <w:r w:rsidR="007209D7">
        <w:rPr>
          <w:rFonts w:asciiTheme="minorBidi" w:hAnsiTheme="minorBidi" w:cs="Cordia New" w:hint="cs"/>
          <w:sz w:val="28"/>
          <w:cs/>
        </w:rPr>
        <w:t xml:space="preserve"> </w:t>
      </w:r>
      <w:r w:rsidRPr="00BA5EDE">
        <w:rPr>
          <w:rFonts w:asciiTheme="minorBidi" w:hAnsiTheme="minorBidi" w:cs="Cordia New"/>
          <w:sz w:val="28"/>
          <w:cs/>
        </w:rPr>
        <w:t>จดทะเบียน (</w:t>
      </w:r>
      <w:r w:rsidRPr="00BA5EDE">
        <w:rPr>
          <w:rFonts w:asciiTheme="minorBidi" w:hAnsiTheme="minorBidi"/>
          <w:sz w:val="28"/>
        </w:rPr>
        <w:t xml:space="preserve">The Principles of Good Corporate Governance of Listed Companies) </w:t>
      </w:r>
      <w:r w:rsidRPr="00BA5EDE">
        <w:rPr>
          <w:rFonts w:asciiTheme="minorBidi" w:hAnsiTheme="minorBidi" w:cs="Cordia New"/>
          <w:sz w:val="28"/>
          <w:cs/>
        </w:rPr>
        <w:t>ตามแนวทางที่ตลาดหลักทรัพย์แห่งประเทศไทย (</w:t>
      </w:r>
      <w:r w:rsidRPr="00BA5EDE">
        <w:rPr>
          <w:rFonts w:asciiTheme="minorBidi" w:hAnsiTheme="minorBidi"/>
          <w:sz w:val="28"/>
        </w:rPr>
        <w:t>“</w:t>
      </w:r>
      <w:r w:rsidRPr="00BA5EDE">
        <w:rPr>
          <w:rFonts w:asciiTheme="minorBidi" w:hAnsiTheme="minorBidi" w:cs="Cordia New"/>
          <w:sz w:val="28"/>
          <w:cs/>
        </w:rPr>
        <w:t>ตลาดหลักทรัพย์ฯ</w:t>
      </w:r>
      <w:r w:rsidRPr="00BA5EDE">
        <w:rPr>
          <w:rFonts w:asciiTheme="minorBidi" w:hAnsiTheme="minorBidi"/>
          <w:sz w:val="28"/>
        </w:rPr>
        <w:t xml:space="preserve">”) </w:t>
      </w:r>
      <w:r w:rsidRPr="00BA5EDE">
        <w:rPr>
          <w:rFonts w:asciiTheme="minorBidi" w:hAnsiTheme="minorBidi" w:cs="Cordia New"/>
          <w:sz w:val="28"/>
          <w:cs/>
        </w:rPr>
        <w:t>กำหนดเป็นแนวทางในการดำเนินงานของ</w:t>
      </w:r>
      <w:r w:rsidR="007209D7">
        <w:rPr>
          <w:rFonts w:asciiTheme="minorBidi" w:hAnsiTheme="minorBidi" w:cs="Cordia New"/>
          <w:sz w:val="28"/>
          <w:cs/>
        </w:rPr>
        <w:t xml:space="preserve">บริษัทฯ </w:t>
      </w:r>
      <w:r w:rsidRPr="00BA5EDE">
        <w:rPr>
          <w:rFonts w:asciiTheme="minorBidi" w:hAnsiTheme="minorBidi" w:cs="Cordia New"/>
          <w:sz w:val="28"/>
          <w:cs/>
        </w:rPr>
        <w:t>เพื่อให้เกิดประสิทธิภาพในการดำเนินงาน และยังทำให้เกิดความโปร่งใสต่อนักลงทุนอันจะทำให้เกิดความเชื่อมั่นในการดำเนินธุรกิจของ</w:t>
      </w:r>
      <w:r w:rsidR="007209D7">
        <w:rPr>
          <w:rFonts w:asciiTheme="minorBidi" w:hAnsiTheme="minorBidi" w:cs="Cordia New"/>
          <w:sz w:val="28"/>
          <w:cs/>
        </w:rPr>
        <w:t xml:space="preserve">บริษัทฯ </w:t>
      </w:r>
      <w:r w:rsidRPr="00BA5EDE">
        <w:rPr>
          <w:rFonts w:asciiTheme="minorBidi" w:hAnsiTheme="minorBidi" w:cs="Cordia New"/>
          <w:sz w:val="28"/>
          <w:cs/>
        </w:rPr>
        <w:t>ต่อบุคคลภายนอก โดยนโยบายการกำกับดูแลกิจการที่ดีของ</w:t>
      </w:r>
      <w:r w:rsidR="007209D7">
        <w:rPr>
          <w:rFonts w:asciiTheme="minorBidi" w:hAnsiTheme="minorBidi" w:cs="Cordia New"/>
          <w:sz w:val="28"/>
          <w:cs/>
        </w:rPr>
        <w:t xml:space="preserve">บริษัทฯ </w:t>
      </w:r>
      <w:r w:rsidRPr="00BA5EDE">
        <w:rPr>
          <w:rFonts w:asciiTheme="minorBidi" w:hAnsiTheme="minorBidi" w:cs="Cordia New"/>
          <w:sz w:val="28"/>
          <w:cs/>
        </w:rPr>
        <w:t>ครอบคลุมห</w:t>
      </w:r>
      <w:r w:rsidRPr="005033AC">
        <w:rPr>
          <w:rFonts w:asciiTheme="minorBidi" w:hAnsiTheme="minorBidi" w:cs="Cordia New"/>
          <w:sz w:val="28"/>
          <w:cs/>
        </w:rPr>
        <w:t xml:space="preserve">ลักการ </w:t>
      </w:r>
      <w:r w:rsidRPr="0066495B">
        <w:rPr>
          <w:rFonts w:asciiTheme="minorBidi" w:hAnsiTheme="minorBidi"/>
          <w:sz w:val="28"/>
        </w:rPr>
        <w:t>5</w:t>
      </w:r>
      <w:r w:rsidRPr="005033AC">
        <w:rPr>
          <w:rFonts w:asciiTheme="minorBidi" w:hAnsiTheme="minorBidi"/>
          <w:sz w:val="28"/>
        </w:rPr>
        <w:t xml:space="preserve"> </w:t>
      </w:r>
      <w:r w:rsidRPr="005033AC">
        <w:rPr>
          <w:rFonts w:asciiTheme="minorBidi" w:hAnsiTheme="minorBidi" w:cs="Cordia New"/>
          <w:sz w:val="28"/>
          <w:cs/>
        </w:rPr>
        <w:t>หมวด ดังนี้</w:t>
      </w:r>
    </w:p>
    <w:p w:rsidR="00BA5EDE" w:rsidRPr="005033AC" w:rsidRDefault="00BA5EDE" w:rsidP="0049130C">
      <w:pPr>
        <w:jc w:val="thaiDistribute"/>
        <w:rPr>
          <w:rFonts w:asciiTheme="minorBidi" w:hAnsiTheme="minorBidi"/>
          <w:b/>
          <w:bCs/>
          <w:sz w:val="28"/>
        </w:rPr>
      </w:pPr>
      <w:r w:rsidRPr="005033AC">
        <w:rPr>
          <w:rFonts w:asciiTheme="minorBidi" w:hAnsiTheme="minorBidi" w:cs="Cordia New"/>
          <w:b/>
          <w:bCs/>
          <w:sz w:val="28"/>
          <w:cs/>
        </w:rPr>
        <w:t xml:space="preserve">หมวดที่ </w:t>
      </w:r>
      <w:r w:rsidRPr="0066495B">
        <w:rPr>
          <w:rFonts w:asciiTheme="minorBidi" w:hAnsiTheme="minorBidi"/>
          <w:b/>
          <w:bCs/>
          <w:sz w:val="28"/>
        </w:rPr>
        <w:t>1</w:t>
      </w:r>
      <w:r w:rsidRPr="005033AC">
        <w:rPr>
          <w:rFonts w:asciiTheme="minorBidi" w:hAnsiTheme="minorBidi"/>
          <w:b/>
          <w:bCs/>
          <w:sz w:val="28"/>
        </w:rPr>
        <w:t xml:space="preserve"> </w:t>
      </w:r>
      <w:r w:rsidRPr="005033AC">
        <w:rPr>
          <w:rFonts w:asciiTheme="minorBidi" w:hAnsiTheme="minorBidi" w:cs="Cordia New"/>
          <w:b/>
          <w:bCs/>
          <w:sz w:val="28"/>
          <w:cs/>
        </w:rPr>
        <w:t>สิทธิของผู้ถือหุ้น (</w:t>
      </w:r>
      <w:r w:rsidRPr="005033AC">
        <w:rPr>
          <w:rFonts w:asciiTheme="minorBidi" w:hAnsiTheme="minorBidi"/>
          <w:b/>
          <w:bCs/>
          <w:sz w:val="28"/>
        </w:rPr>
        <w:t>The Rights of Shareholders)</w:t>
      </w:r>
    </w:p>
    <w:p w:rsidR="00BA5EDE" w:rsidRPr="00BA5EDE" w:rsidRDefault="007209D7" w:rsidP="0049130C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ตระหนักและให้ความสำคัญในสิทธิ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ขั้น</w:t>
      </w:r>
      <w:r w:rsidR="00BA5EDE" w:rsidRPr="00BA5EDE">
        <w:rPr>
          <w:rFonts w:ascii="Cordia New" w:eastAsia="MS Mincho" w:hAnsi="Cordia New" w:cs="Cordia New"/>
          <w:sz w:val="28"/>
          <w:cs/>
        </w:rPr>
        <w:t>พื้นฐานต่าง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ๆ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ของผู้ถือหุ้น ทั้งในฐานะของนักลงทุนในหลักทรัพย์และเจ้าของ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เช่น สิทธิในการซื้อ ขาย </w:t>
      </w:r>
      <w:r w:rsidR="00D17918">
        <w:rPr>
          <w:rFonts w:ascii="Cordia New" w:eastAsia="MS Mincho" w:hAnsi="Cordia New" w:cs="Cordia New" w:hint="cs"/>
          <w:sz w:val="28"/>
          <w:cs/>
        </w:rPr>
        <w:t>และ</w:t>
      </w:r>
      <w:r w:rsidR="00BA5EDE" w:rsidRPr="00BA5EDE">
        <w:rPr>
          <w:rFonts w:ascii="Cordia New" w:eastAsia="MS Mincho" w:hAnsi="Cordia New" w:cs="Cordia New"/>
          <w:sz w:val="28"/>
          <w:cs/>
        </w:rPr>
        <w:t>โอน หลักทรัพย์ที่ตนถืออยู่ สิทธิในการที่จะได้รับส่วนแบ่งผลกำไรจาก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สิทธิในการได้รับข้อมูลอย่างเพียงพอ สิทธิต่าง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ๆ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ในการประชุมผู้ถือหุ้น สิทธิในการแสดงความคิดเห็น สิทธิในการร่วมตัดสินใจในเรื่องสำคัญของ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เช่น การจัดสรรเงินปันผล การแต่งตั้งหรือถอดถอนกรรมการ การแต่งตั้งผู้สอบบัญชี การอนุมัติธุรกรรมที่สำคัญและมีผลต่อทิศทางในการดำเนินธุรกิจของ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รวมถึง</w:t>
      </w:r>
      <w:r w:rsidR="00BA5EDE" w:rsidRPr="00BA5EDE">
        <w:rPr>
          <w:rFonts w:ascii="Cordia New" w:eastAsia="MS Mincho" w:hAnsi="Cordia New" w:cs="Cordia New"/>
          <w:sz w:val="28"/>
          <w:cs/>
        </w:rPr>
        <w:t>การแก้ไขหนังสือบริคณห์สนธิและข้อบังคับของ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เป็นต้น</w:t>
      </w:r>
    </w:p>
    <w:p w:rsidR="00BA5EDE" w:rsidRPr="00BA5EDE" w:rsidRDefault="00BA5EDE" w:rsidP="0049130C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 xml:space="preserve">ทั้งนี้ 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 w:hint="cs"/>
          <w:sz w:val="28"/>
          <w:cs/>
        </w:rPr>
        <w:t>มีพันธกิจใน</w:t>
      </w:r>
      <w:r w:rsidRPr="00BA5EDE">
        <w:rPr>
          <w:rFonts w:ascii="Cordia New" w:eastAsia="MS Mincho" w:hAnsi="Cordia New" w:cs="Cordia New"/>
          <w:sz w:val="28"/>
          <w:cs/>
        </w:rPr>
        <w:t>การส่งเสริมและอำนวยความสะดวกในการใช้สิทธิของผู้ถือหุ้น ดังนี้</w:t>
      </w:r>
    </w:p>
    <w:p w:rsidR="00BA5EDE" w:rsidRPr="00BA5EDE" w:rsidRDefault="007209D7" w:rsidP="0049130C">
      <w:pPr>
        <w:numPr>
          <w:ilvl w:val="0"/>
          <w:numId w:val="4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จะจัดส่งหนังสือเชิญประชุมพร้อมทั้งข้อมูลประกอบการประชุมตามวาระต่าง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ๆ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ให้ผู้ถือหุ้น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รับ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ทราบล่วงหน้าก่อนวันประชุมไม่น้อยกว่า </w:t>
      </w:r>
      <w:r w:rsidR="00BA5EDE" w:rsidRPr="0066495B">
        <w:rPr>
          <w:rFonts w:ascii="Cordia New" w:eastAsia="MS Mincho" w:hAnsi="Cordia New" w:cs="Cordia New"/>
          <w:sz w:val="28"/>
        </w:rPr>
        <w:t>7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วัน หรือระยะเวลาอื่นใดตามที่ก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ฎ</w:t>
      </w:r>
      <w:r w:rsidR="00BA5EDE" w:rsidRPr="00BA5EDE">
        <w:rPr>
          <w:rFonts w:ascii="Cordia New" w:eastAsia="MS Mincho" w:hAnsi="Cordia New" w:cs="Cordia New"/>
          <w:sz w:val="28"/>
          <w:cs/>
        </w:rPr>
        <w:t>หมายหรือก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ฎ</w:t>
      </w:r>
      <w:r w:rsidR="00BA5EDE" w:rsidRPr="00BA5EDE">
        <w:rPr>
          <w:rFonts w:ascii="Cordia New" w:eastAsia="MS Mincho" w:hAnsi="Cordia New" w:cs="Cordia New"/>
          <w:sz w:val="28"/>
          <w:cs/>
        </w:rPr>
        <w:t>ระเบียบที่เกี่ยวข้อง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ประกาศ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กำหนด เพื่อให้ผู้ถือหุ้นได้มีเวลาในการศึกษาข้อมูลล่วงหน้าก่อนวันประชุม 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 xml:space="preserve">โดยหนังสือเชิญประชุมผู้ถือหุ้นจะมีรายละเอียดข้อมูล วัน เวลา สถานที่ แผนที่สถานที่ประชุม และวาระการประชุม ซึ่งมีคำชี้แจงและเหตุผลประกอบในแต่ละวาระ พร้อมความเห็นของคณะกรรมการบริษัท หนังสือมอบฉันทะตามที่กระทรวงพาณิชย์กำหนด และรายชื่อของกรรมการอิสระเพื่อให้ผู้ถือหุ้นสามารถเลือกที่จะมอบฉันทะให้เข้าประชุมแทนได้ </w:t>
      </w:r>
      <w:r w:rsidR="00BA5EDE" w:rsidRPr="00BA5EDE">
        <w:rPr>
          <w:rFonts w:ascii="Cordia New" w:eastAsia="MS Mincho" w:hAnsi="Cordia New" w:cs="Cordia New"/>
          <w:sz w:val="28"/>
          <w:cs/>
        </w:rPr>
        <w:t>รวมทั้งข้อมูลประกอบการประชุม</w:t>
      </w:r>
    </w:p>
    <w:p w:rsidR="00BA5EDE" w:rsidRPr="00BA5EDE" w:rsidRDefault="00BA5EDE" w:rsidP="0049130C">
      <w:pPr>
        <w:numPr>
          <w:ilvl w:val="0"/>
          <w:numId w:val="4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 xml:space="preserve">ในกรณีที่ผู้ถือหุ้นไม่สามารถเข้าร่วมประชุมด้วยตัวเอง 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 w:hint="cs"/>
          <w:sz w:val="28"/>
          <w:cs/>
        </w:rPr>
        <w:t>จะ</w:t>
      </w:r>
      <w:r w:rsidRPr="00BA5EDE">
        <w:rPr>
          <w:rFonts w:ascii="Cordia New" w:eastAsia="MS Mincho" w:hAnsi="Cordia New" w:cs="Cordia New"/>
          <w:sz w:val="28"/>
          <w:cs/>
        </w:rPr>
        <w:t>เปิดโอกาสให้ผู้ถือหุ้นสามารถมอบฉันทะให้กรรมการอิสระหรือบุคคล</w:t>
      </w:r>
      <w:r w:rsidRPr="00BA5EDE">
        <w:rPr>
          <w:rFonts w:ascii="Cordia New" w:eastAsia="MS Mincho" w:hAnsi="Cordia New" w:cs="Cordia New" w:hint="cs"/>
          <w:sz w:val="28"/>
          <w:cs/>
        </w:rPr>
        <w:t>อื่น</w:t>
      </w:r>
      <w:r w:rsidRPr="00BA5EDE">
        <w:rPr>
          <w:rFonts w:ascii="Cordia New" w:eastAsia="MS Mincho" w:hAnsi="Cordia New" w:cs="Cordia New"/>
          <w:sz w:val="28"/>
          <w:cs/>
        </w:rPr>
        <w:t>ใดเข้าร่วมประชุมแทนได้ โดยใช้หนังสือมอบฉันทะแบบหนึ่งแบบใด</w:t>
      </w:r>
      <w:r w:rsidRPr="00BA5EDE">
        <w:rPr>
          <w:rFonts w:ascii="Cordia New" w:eastAsia="MS Mincho" w:hAnsi="Cordia New" w:cs="Cordia New" w:hint="cs"/>
          <w:sz w:val="28"/>
          <w:cs/>
        </w:rPr>
        <w:t>ตาม</w:t>
      </w:r>
      <w:r w:rsidRPr="00BA5EDE">
        <w:rPr>
          <w:rFonts w:ascii="Cordia New" w:eastAsia="MS Mincho" w:hAnsi="Cordia New" w:cs="Cordia New"/>
          <w:sz w:val="28"/>
          <w:cs/>
        </w:rPr>
        <w:t>ที่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ได้จัดส่งไปพร้อมกับหนังสือนัดประชุม</w:t>
      </w:r>
    </w:p>
    <w:p w:rsidR="00BA5EDE" w:rsidRPr="00BA5EDE" w:rsidRDefault="00BA5EDE" w:rsidP="0049130C">
      <w:pPr>
        <w:numPr>
          <w:ilvl w:val="0"/>
          <w:numId w:val="4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ในการจัดประชุมผู้ถือหุ้น</w:t>
      </w:r>
      <w:r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จะใช้สถานที่</w:t>
      </w:r>
      <w:r w:rsidRPr="00BA5EDE">
        <w:rPr>
          <w:rFonts w:ascii="Cordia New" w:eastAsia="MS Mincho" w:hAnsi="Cordia New" w:cs="Cordia New" w:hint="cs"/>
          <w:sz w:val="28"/>
          <w:cs/>
        </w:rPr>
        <w:t>ซึ่งสะดวกแก่การ</w:t>
      </w:r>
      <w:r w:rsidRPr="00BA5EDE">
        <w:rPr>
          <w:rFonts w:ascii="Cordia New" w:eastAsia="MS Mincho" w:hAnsi="Cordia New" w:cs="Cordia New"/>
          <w:sz w:val="28"/>
          <w:cs/>
        </w:rPr>
        <w:t>เดินทาง โดยจะแนบแผนที่</w:t>
      </w:r>
      <w:r w:rsidRPr="00BA5EDE">
        <w:rPr>
          <w:rFonts w:ascii="Cordia New" w:eastAsia="MS Mincho" w:hAnsi="Cordia New" w:cs="Cordia New" w:hint="cs"/>
          <w:sz w:val="28"/>
          <w:cs/>
        </w:rPr>
        <w:t>ซึ่งแสดงสถานที่</w:t>
      </w:r>
      <w:r w:rsidRPr="00BA5EDE">
        <w:rPr>
          <w:rFonts w:ascii="Cordia New" w:eastAsia="MS Mincho" w:hAnsi="Cordia New" w:cs="Cordia New"/>
          <w:sz w:val="28"/>
          <w:cs/>
        </w:rPr>
        <w:t>จัด</w:t>
      </w:r>
      <w:r w:rsidRPr="00BA5EDE">
        <w:rPr>
          <w:rFonts w:ascii="Cordia New" w:eastAsia="MS Mincho" w:hAnsi="Cordia New" w:cs="Cordia New" w:hint="cs"/>
          <w:sz w:val="28"/>
          <w:cs/>
        </w:rPr>
        <w:t>การ</w:t>
      </w:r>
      <w:r w:rsidRPr="00BA5EDE">
        <w:rPr>
          <w:rFonts w:ascii="Cordia New" w:eastAsia="MS Mincho" w:hAnsi="Cordia New" w:cs="Cordia New"/>
          <w:sz w:val="28"/>
          <w:cs/>
        </w:rPr>
        <w:t>ประชุมผู้ถือหุ้นไว้ในหนังสือเชิญประชุม รวมถึงเลือกวันเวลาที่เหมาะสม และจัดสรรเวลาในการประชุมอย่างเพียงพอ</w:t>
      </w:r>
      <w:r w:rsidRPr="00BA5EDE">
        <w:rPr>
          <w:rFonts w:ascii="Cordia New" w:eastAsia="MS Mincho" w:hAnsi="Cordia New" w:cs="Cordia New" w:hint="cs"/>
          <w:sz w:val="28"/>
          <w:cs/>
        </w:rPr>
        <w:t xml:space="preserve"> ทั้งนี้ เพื่อให้เป็นไปตามนโยบายที่จะอำนวยความสะดวกให้แก่ผู้ถือหุ้นของ</w:t>
      </w:r>
      <w:r w:rsidR="007209D7">
        <w:rPr>
          <w:rFonts w:ascii="Cordia New" w:eastAsia="MS Mincho" w:hAnsi="Cordia New" w:cs="Cordia New" w:hint="cs"/>
          <w:sz w:val="28"/>
          <w:cs/>
        </w:rPr>
        <w:t xml:space="preserve">บริษัทฯ </w:t>
      </w:r>
    </w:p>
    <w:p w:rsidR="00BA5EDE" w:rsidRPr="00BA5EDE" w:rsidRDefault="00BA5EDE" w:rsidP="00123136">
      <w:pPr>
        <w:numPr>
          <w:ilvl w:val="0"/>
          <w:numId w:val="4"/>
        </w:numPr>
        <w:tabs>
          <w:tab w:val="clear" w:pos="1200"/>
        </w:tabs>
        <w:spacing w:after="120"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lastRenderedPageBreak/>
        <w:t xml:space="preserve">ก่อนวันประชุมผู้ถือหุ้น 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จะเปิดโอกาสให้ผู้ถือหุ้นสามารถส่งความเห็น ข้อเสนอแนะ หรือข้อซักถามล่วงหน้าก่อนวันประชุมตามหลักเกณฑ์ที่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กำหนด โดย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จะเผยแพร่หลักเกณฑ์ดังกล่าวผ่านทางเว็บไซต์ของ</w:t>
      </w:r>
      <w:r w:rsidR="007209D7">
        <w:rPr>
          <w:rFonts w:ascii="Cordia New" w:eastAsia="MS Mincho" w:hAnsi="Cordia New" w:cs="Cordia New"/>
          <w:sz w:val="28"/>
          <w:cs/>
        </w:rPr>
        <w:t>บริษัทฯ</w:t>
      </w:r>
      <w:r w:rsidRPr="00BA5EDE">
        <w:rPr>
          <w:rFonts w:ascii="Cordia New" w:eastAsia="MS Mincho" w:hAnsi="Cordia New" w:cs="Cordia New"/>
          <w:sz w:val="28"/>
        </w:rPr>
        <w:t xml:space="preserve"> </w:t>
      </w:r>
      <w:r w:rsidRPr="00BA5EDE">
        <w:rPr>
          <w:rFonts w:ascii="Cordia New" w:eastAsia="MS Mincho" w:hAnsi="Cordia New" w:cs="Cordia New"/>
          <w:sz w:val="28"/>
          <w:cs/>
        </w:rPr>
        <w:t>ในการประชุม</w:t>
      </w:r>
      <w:r w:rsidRPr="00BA5EDE">
        <w:rPr>
          <w:rFonts w:ascii="Cordia New" w:eastAsia="MS Mincho" w:hAnsi="Cordia New" w:cs="Cordia New" w:hint="cs"/>
          <w:sz w:val="28"/>
          <w:cs/>
        </w:rPr>
        <w:t>ผู้ถือหุ้น</w:t>
      </w:r>
      <w:r w:rsidRPr="00BA5EDE">
        <w:rPr>
          <w:rFonts w:ascii="Cordia New" w:eastAsia="MS Mincho" w:hAnsi="Cordia New" w:cs="Cordia New"/>
          <w:sz w:val="28"/>
          <w:cs/>
        </w:rPr>
        <w:t xml:space="preserve"> 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จะเปิดโอกาสให้ผู้ถือหุ้น</w:t>
      </w:r>
      <w:r w:rsidRPr="00BA5EDE">
        <w:rPr>
          <w:rFonts w:ascii="Cordia New" w:eastAsia="MS Mincho" w:hAnsi="Cordia New" w:cs="Cordia New" w:hint="cs"/>
          <w:sz w:val="28"/>
          <w:cs/>
        </w:rPr>
        <w:t>ทุกราย</w:t>
      </w:r>
      <w:r w:rsidRPr="00BA5EDE">
        <w:rPr>
          <w:rFonts w:ascii="Cordia New" w:eastAsia="MS Mincho" w:hAnsi="Cordia New" w:cs="Cordia New"/>
          <w:sz w:val="28"/>
          <w:cs/>
        </w:rPr>
        <w:t xml:space="preserve">มีสิทธิอย่างเท่าเทียมกันในการแสดงความคิดเห็น ข้อเสนอแนะหรือตั้งคำถามในวาระต่าง ๆ ที่เกี่ยวข้องได้อย่างอิสระก่อนการลงมติในวาระใด ๆ และจะมีกรรมการและผู้บริหารของบริษัทที่เกี่ยวข้องเข้าร่วมในการประชุมผู้ถือหุ้นเพื่อตอบคำถามในที่ประชุม </w:t>
      </w:r>
    </w:p>
    <w:p w:rsidR="00BA5EDE" w:rsidRPr="005033AC" w:rsidRDefault="007209D7" w:rsidP="00123136">
      <w:pPr>
        <w:numPr>
          <w:ilvl w:val="0"/>
          <w:numId w:val="4"/>
        </w:numPr>
        <w:tabs>
          <w:tab w:val="clear" w:pos="1200"/>
        </w:tabs>
        <w:spacing w:after="120"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จะ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สนับสนุนให้มีการ</w:t>
      </w:r>
      <w:r w:rsidR="00BA5EDE" w:rsidRPr="00BA5EDE">
        <w:rPr>
          <w:rFonts w:ascii="Cordia New" w:eastAsia="MS Mincho" w:hAnsi="Cordia New" w:cs="Cordia New"/>
          <w:sz w:val="28"/>
          <w:cs/>
        </w:rPr>
        <w:t>ใช้บัตรลงคะแนนเสียงในวาระ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ที่สำคัญ ทั้งนี้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เพื่อความโปร่งใสและตรวจสอบได้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ในกรณีมีข้อโต้แย้งในภายหลัง</w:t>
      </w:r>
    </w:p>
    <w:p w:rsidR="00BA5EDE" w:rsidRPr="005033AC" w:rsidRDefault="00BA5EDE" w:rsidP="0049130C">
      <w:pPr>
        <w:numPr>
          <w:ilvl w:val="0"/>
          <w:numId w:val="4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 w:rsidRPr="005033AC">
        <w:rPr>
          <w:rFonts w:ascii="Cordia New" w:eastAsia="MS Mincho" w:hAnsi="Cordia New" w:cs="Cordia New"/>
          <w:sz w:val="28"/>
          <w:cs/>
        </w:rPr>
        <w:t>ภายหลังการประชุม</w:t>
      </w:r>
      <w:r w:rsidRPr="005033AC">
        <w:rPr>
          <w:rFonts w:ascii="Cordia New" w:eastAsia="MS Mincho" w:hAnsi="Cordia New" w:cs="Cordia New" w:hint="cs"/>
          <w:sz w:val="28"/>
          <w:cs/>
        </w:rPr>
        <w:t>ผู้ถือหุ้น</w:t>
      </w:r>
      <w:r w:rsidRPr="005033AC">
        <w:rPr>
          <w:rFonts w:ascii="Cordia New" w:eastAsia="MS Mincho" w:hAnsi="Cordia New" w:cs="Cordia New"/>
          <w:sz w:val="28"/>
          <w:cs/>
        </w:rPr>
        <w:t xml:space="preserve">แล้วเสร็จ 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5033AC">
        <w:rPr>
          <w:rFonts w:ascii="Cordia New" w:eastAsia="MS Mincho" w:hAnsi="Cordia New" w:cs="Cordia New"/>
          <w:sz w:val="28"/>
          <w:cs/>
        </w:rPr>
        <w:t>จะจัดทำรายงานการประชุมที่บันทึกข้อมูลอย่างถูกต้องและครบถ้วนในสาระสำคัญ รวมทั้งจะมีการบันทึกประเด็น</w:t>
      </w:r>
      <w:r w:rsidRPr="005033AC">
        <w:rPr>
          <w:rFonts w:ascii="Cordia New" w:eastAsia="MS Mincho" w:hAnsi="Cordia New" w:cs="Cordia New" w:hint="cs"/>
          <w:sz w:val="28"/>
          <w:cs/>
        </w:rPr>
        <w:t>ข้อ</w:t>
      </w:r>
      <w:r w:rsidRPr="005033AC">
        <w:rPr>
          <w:rFonts w:ascii="Cordia New" w:eastAsia="MS Mincho" w:hAnsi="Cordia New" w:cs="Cordia New"/>
          <w:sz w:val="28"/>
          <w:cs/>
        </w:rPr>
        <w:t>ซักถาม</w:t>
      </w:r>
      <w:r w:rsidRPr="005033AC">
        <w:rPr>
          <w:rFonts w:ascii="Cordia New" w:eastAsia="MS Mincho" w:hAnsi="Cordia New" w:cs="Cordia New" w:hint="cs"/>
          <w:sz w:val="28"/>
          <w:cs/>
        </w:rPr>
        <w:t xml:space="preserve"> ความ</w:t>
      </w:r>
      <w:r w:rsidRPr="005033AC">
        <w:rPr>
          <w:rFonts w:ascii="Cordia New" w:eastAsia="MS Mincho" w:hAnsi="Cordia New" w:cs="Cordia New"/>
          <w:sz w:val="28"/>
          <w:cs/>
        </w:rPr>
        <w:t>คิดเห็น</w:t>
      </w:r>
      <w:r w:rsidRPr="005033AC">
        <w:rPr>
          <w:rFonts w:ascii="Cordia New" w:eastAsia="MS Mincho" w:hAnsi="Cordia New" w:cs="Cordia New" w:hint="cs"/>
          <w:sz w:val="28"/>
          <w:cs/>
        </w:rPr>
        <w:t xml:space="preserve"> และข้อเสนอแนะ</w:t>
      </w:r>
      <w:r w:rsidRPr="005033AC">
        <w:rPr>
          <w:rFonts w:ascii="Cordia New" w:eastAsia="MS Mincho" w:hAnsi="Cordia New" w:cs="Cordia New"/>
          <w:sz w:val="28"/>
          <w:cs/>
        </w:rPr>
        <w:t xml:space="preserve">ที่สำคัญไว้ในรายงานการประชุม </w:t>
      </w:r>
      <w:r w:rsidRPr="005033AC">
        <w:rPr>
          <w:rFonts w:ascii="Cordia New" w:eastAsia="MS Mincho" w:hAnsi="Cordia New" w:cs="Cordia New" w:hint="cs"/>
          <w:sz w:val="28"/>
          <w:cs/>
        </w:rPr>
        <w:t xml:space="preserve">ภายใน </w:t>
      </w:r>
      <w:r w:rsidRPr="0066495B">
        <w:rPr>
          <w:rFonts w:ascii="Cordia New" w:eastAsia="MS Mincho" w:hAnsi="Cordia New" w:cs="Cordia New"/>
          <w:sz w:val="28"/>
        </w:rPr>
        <w:t>14</w:t>
      </w:r>
      <w:r w:rsidRPr="005033AC">
        <w:rPr>
          <w:rFonts w:ascii="Cordia New" w:eastAsia="MS Mincho" w:hAnsi="Cordia New" w:cs="Cordia New" w:hint="cs"/>
          <w:sz w:val="28"/>
          <w:cs/>
        </w:rPr>
        <w:t xml:space="preserve"> วันนับแต่วันประชุม แล้วนำส่งรายงานการประชุมดังกล่าวให้แก่หน่วยงานที่เกี่ยวข้องภายในระยะเวลาที่กำหนด</w:t>
      </w:r>
    </w:p>
    <w:p w:rsidR="00BA5EDE" w:rsidRPr="005033AC" w:rsidRDefault="00BA5EDE" w:rsidP="0049130C">
      <w:pPr>
        <w:tabs>
          <w:tab w:val="left" w:pos="1800"/>
        </w:tabs>
        <w:spacing w:line="240" w:lineRule="auto"/>
        <w:jc w:val="thaiDistribute"/>
        <w:rPr>
          <w:rFonts w:ascii="Cordia New" w:eastAsia="MS Mincho" w:hAnsi="Cordia New" w:cs="Cordia New"/>
          <w:sz w:val="28"/>
        </w:rPr>
      </w:pPr>
      <w:r w:rsidRPr="005033AC">
        <w:rPr>
          <w:rFonts w:ascii="Cordia New" w:eastAsia="MS Mincho" w:hAnsi="Cordia New" w:cs="Cordia New"/>
          <w:b/>
          <w:bCs/>
          <w:sz w:val="28"/>
          <w:cs/>
        </w:rPr>
        <w:t xml:space="preserve">หมวดที่ </w:t>
      </w:r>
      <w:r w:rsidRPr="0066495B">
        <w:rPr>
          <w:rFonts w:ascii="Cordia New" w:eastAsia="MS Mincho" w:hAnsi="Cordia New" w:cs="Cordia New"/>
          <w:b/>
          <w:bCs/>
          <w:sz w:val="28"/>
        </w:rPr>
        <w:t>2</w:t>
      </w:r>
      <w:r w:rsidRPr="005033AC">
        <w:rPr>
          <w:rFonts w:ascii="Cordia New" w:eastAsia="MS Mincho" w:hAnsi="Cordia New" w:cs="Cordia New"/>
          <w:b/>
          <w:bCs/>
          <w:sz w:val="28"/>
          <w:cs/>
        </w:rPr>
        <w:t xml:space="preserve"> การปฏิบัติต่อผู้ถือหุ้นอย่างเท่าเทียมกัน (</w:t>
      </w:r>
      <w:r w:rsidRPr="005033AC">
        <w:rPr>
          <w:rFonts w:ascii="Cordia New" w:eastAsia="MS Mincho" w:hAnsi="Cordia New" w:cs="Cordia New"/>
          <w:b/>
          <w:bCs/>
          <w:sz w:val="28"/>
        </w:rPr>
        <w:t>The Equitable Treatment of Shareholders)</w:t>
      </w:r>
    </w:p>
    <w:p w:rsidR="00BA5EDE" w:rsidRPr="00BA5EDE" w:rsidRDefault="007209D7" w:rsidP="0049130C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ได้กำหนดให้มีการปฏิบัติต่อผู้ถือหุ้นทุกรายอย่างเท่าเทียมกัน 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ไม่ว่าจะเป็น</w:t>
      </w:r>
      <w:r w:rsidR="00BA5EDE" w:rsidRPr="00BA5EDE">
        <w:rPr>
          <w:rFonts w:ascii="Cordia New" w:eastAsia="MS Mincho" w:hAnsi="Cordia New" w:cs="Cordia New"/>
          <w:sz w:val="28"/>
          <w:cs/>
        </w:rPr>
        <w:t>ผู้ถือหุ้นรายใหญ่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หรือ</w:t>
      </w:r>
      <w:r w:rsidR="00BA5EDE" w:rsidRPr="00BA5EDE">
        <w:rPr>
          <w:rFonts w:ascii="Cordia New" w:eastAsia="MS Mincho" w:hAnsi="Cordia New" w:cs="Cordia New"/>
          <w:sz w:val="28"/>
          <w:cs/>
        </w:rPr>
        <w:t>ผู้ถือหุ้น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รายย่อย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ผู้ถือหุ้นที่เป็นผู้บริหาร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หรือ</w:t>
      </w:r>
      <w:r w:rsidR="00BA5EDE" w:rsidRPr="00BA5EDE">
        <w:rPr>
          <w:rFonts w:ascii="Cordia New" w:eastAsia="MS Mincho" w:hAnsi="Cordia New" w:cs="Cordia New"/>
          <w:sz w:val="28"/>
          <w:cs/>
        </w:rPr>
        <w:t>ผู้ถือหุ้นที่มิได้เป็นผู้บริหาร ผู้ถือหุ้น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สัญชาติ</w:t>
      </w:r>
      <w:r w:rsidR="00BA5EDE" w:rsidRPr="00BA5EDE">
        <w:rPr>
          <w:rFonts w:ascii="Cordia New" w:eastAsia="MS Mincho" w:hAnsi="Cordia New" w:cs="Cordia New"/>
          <w:sz w:val="28"/>
          <w:cs/>
        </w:rPr>
        <w:t>ไทย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หรือ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ต่างด้าว 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โดยมีรายละเอียด</w:t>
      </w:r>
      <w:r w:rsidR="00BA5EDE" w:rsidRPr="00BA5EDE">
        <w:rPr>
          <w:rFonts w:ascii="Cordia New" w:eastAsia="MS Mincho" w:hAnsi="Cordia New" w:cs="Cordia New"/>
          <w:sz w:val="28"/>
          <w:cs/>
        </w:rPr>
        <w:t>ดังนี้</w:t>
      </w:r>
    </w:p>
    <w:p w:rsidR="00BA5EDE" w:rsidRPr="00BA5EDE" w:rsidRDefault="00BA5EDE" w:rsidP="0049130C">
      <w:pPr>
        <w:numPr>
          <w:ilvl w:val="0"/>
          <w:numId w:val="12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ในการดำเนินการประชุม</w:t>
      </w:r>
      <w:r w:rsidRPr="00BA5EDE">
        <w:rPr>
          <w:rFonts w:ascii="Cordia New" w:eastAsia="MS Mincho" w:hAnsi="Cordia New" w:cs="Cordia New" w:hint="cs"/>
          <w:sz w:val="28"/>
          <w:cs/>
        </w:rPr>
        <w:t>ผู้ถือหุ้น</w:t>
      </w:r>
      <w:r w:rsidRPr="00BA5EDE">
        <w:rPr>
          <w:rFonts w:ascii="Cordia New" w:eastAsia="MS Mincho" w:hAnsi="Cordia New" w:cs="Cordia New"/>
          <w:sz w:val="28"/>
          <w:cs/>
        </w:rPr>
        <w:t xml:space="preserve">แต่ละครั้ง 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จะให้โอกาสแก่ผู้ถือหุ้น</w:t>
      </w:r>
      <w:r w:rsidRPr="00BA5EDE">
        <w:rPr>
          <w:rFonts w:ascii="Cordia New" w:eastAsia="MS Mincho" w:hAnsi="Cordia New" w:cs="Cordia New" w:hint="cs"/>
          <w:sz w:val="28"/>
          <w:cs/>
        </w:rPr>
        <w:t>ทุกราย</w:t>
      </w:r>
      <w:r w:rsidRPr="00BA5EDE">
        <w:rPr>
          <w:rFonts w:ascii="Cordia New" w:eastAsia="MS Mincho" w:hAnsi="Cordia New" w:cs="Cordia New"/>
          <w:sz w:val="28"/>
          <w:cs/>
        </w:rPr>
        <w:t>อย่างเท่าเทียมกัน โดยก่อนเริ่มการประชุม ประธาน</w:t>
      </w:r>
      <w:r w:rsidRPr="00BA5EDE">
        <w:rPr>
          <w:rFonts w:ascii="Cordia New" w:eastAsia="MS Mincho" w:hAnsi="Cordia New" w:cs="Cordia New" w:hint="cs"/>
          <w:sz w:val="28"/>
          <w:cs/>
        </w:rPr>
        <w:t>ใน</w:t>
      </w:r>
      <w:r w:rsidRPr="00BA5EDE">
        <w:rPr>
          <w:rFonts w:ascii="Cordia New" w:eastAsia="MS Mincho" w:hAnsi="Cordia New" w:cs="Cordia New"/>
          <w:sz w:val="28"/>
          <w:cs/>
        </w:rPr>
        <w:t>ที่ประชุมจะชี้แจง</w:t>
      </w:r>
      <w:r w:rsidRPr="00BA5EDE">
        <w:rPr>
          <w:rFonts w:ascii="Cordia New" w:eastAsia="MS Mincho" w:hAnsi="Cordia New" w:cs="Cordia New" w:hint="cs"/>
          <w:sz w:val="28"/>
          <w:cs/>
        </w:rPr>
        <w:t>วิธี</w:t>
      </w:r>
      <w:r w:rsidRPr="00BA5EDE">
        <w:rPr>
          <w:rFonts w:ascii="Cordia New" w:eastAsia="MS Mincho" w:hAnsi="Cordia New" w:cs="Cordia New"/>
          <w:sz w:val="28"/>
          <w:cs/>
        </w:rPr>
        <w:t xml:space="preserve">การใช้สิทธิออกเสียง </w:t>
      </w:r>
      <w:r w:rsidRPr="00BA5EDE">
        <w:rPr>
          <w:rFonts w:ascii="Cordia New" w:eastAsia="MS Mincho" w:hAnsi="Cordia New" w:cs="Cordia New" w:hint="cs"/>
          <w:sz w:val="28"/>
          <w:cs/>
        </w:rPr>
        <w:t>และ</w:t>
      </w:r>
      <w:r w:rsidRPr="00BA5EDE">
        <w:rPr>
          <w:rFonts w:ascii="Cordia New" w:eastAsia="MS Mincho" w:hAnsi="Cordia New" w:cs="Cordia New"/>
          <w:sz w:val="28"/>
          <w:cs/>
        </w:rPr>
        <w:t>วิธีนับคะแนนเสียงของผู้ถือหุ้นที่ต้องลงมติในแต่ละวาระ และยังเปิดโอกาสให้ผู้</w:t>
      </w:r>
      <w:r w:rsidRPr="00BA5EDE">
        <w:rPr>
          <w:rFonts w:ascii="Cordia New" w:eastAsia="MS Mincho" w:hAnsi="Cordia New" w:cs="Cordia New" w:hint="cs"/>
          <w:sz w:val="28"/>
          <w:cs/>
        </w:rPr>
        <w:t>ถือหุ้นและผู้รับมอบฉันทะที่</w:t>
      </w:r>
      <w:r w:rsidRPr="00BA5EDE">
        <w:rPr>
          <w:rFonts w:ascii="Cordia New" w:eastAsia="MS Mincho" w:hAnsi="Cordia New" w:cs="Cordia New"/>
          <w:sz w:val="28"/>
          <w:cs/>
        </w:rPr>
        <w:t>เข้าร่วมประชุมทุกราย</w:t>
      </w:r>
      <w:r w:rsidRPr="00BA5EDE">
        <w:rPr>
          <w:rFonts w:ascii="Cordia New" w:eastAsia="MS Mincho" w:hAnsi="Cordia New" w:cs="Cordia New" w:hint="cs"/>
          <w:sz w:val="28"/>
          <w:cs/>
        </w:rPr>
        <w:t>สามารถ</w:t>
      </w:r>
      <w:r w:rsidRPr="00BA5EDE">
        <w:rPr>
          <w:rFonts w:ascii="Cordia New" w:eastAsia="MS Mincho" w:hAnsi="Cordia New" w:cs="Cordia New"/>
          <w:sz w:val="28"/>
          <w:cs/>
        </w:rPr>
        <w:t xml:space="preserve">แสดงความคิดเห็น ข้อเสนอแนะ </w:t>
      </w:r>
      <w:r w:rsidRPr="00BA5EDE">
        <w:rPr>
          <w:rFonts w:ascii="Cordia New" w:eastAsia="MS Mincho" w:hAnsi="Cordia New" w:cs="Cordia New" w:hint="cs"/>
          <w:sz w:val="28"/>
          <w:cs/>
        </w:rPr>
        <w:t>รวมทั้ง</w:t>
      </w:r>
      <w:r w:rsidRPr="00BA5EDE">
        <w:rPr>
          <w:rFonts w:ascii="Cordia New" w:eastAsia="MS Mincho" w:hAnsi="Cordia New" w:cs="Cordia New"/>
          <w:sz w:val="28"/>
          <w:cs/>
        </w:rPr>
        <w:t>ซักถามในแต่ละวาระโดยใช้เวลาอย่างเหมาะสม</w:t>
      </w:r>
      <w:r w:rsidRPr="00BA5EDE">
        <w:rPr>
          <w:rFonts w:ascii="Cordia New" w:eastAsia="MS Mincho" w:hAnsi="Cordia New" w:cs="Cordia New" w:hint="cs"/>
          <w:sz w:val="28"/>
          <w:cs/>
        </w:rPr>
        <w:t xml:space="preserve"> และ</w:t>
      </w:r>
      <w:r w:rsidRPr="00BA5EDE">
        <w:rPr>
          <w:rFonts w:ascii="Cordia New" w:eastAsia="MS Mincho" w:hAnsi="Cordia New" w:cs="Cordia New"/>
          <w:sz w:val="28"/>
          <w:cs/>
        </w:rPr>
        <w:t>เพียงพอ โดยประธาน</w:t>
      </w:r>
      <w:r w:rsidRPr="00BA5EDE">
        <w:rPr>
          <w:rFonts w:ascii="Cordia New" w:eastAsia="MS Mincho" w:hAnsi="Cordia New" w:cs="Cordia New" w:hint="cs"/>
          <w:sz w:val="28"/>
          <w:cs/>
        </w:rPr>
        <w:t>ในที่ประชุม</w:t>
      </w:r>
      <w:r w:rsidRPr="00BA5EDE">
        <w:rPr>
          <w:rFonts w:ascii="Cordia New" w:eastAsia="MS Mincho" w:hAnsi="Cordia New" w:cs="Cordia New"/>
          <w:sz w:val="28"/>
          <w:cs/>
        </w:rPr>
        <w:t>จะดำเนินการประชุมตาม</w:t>
      </w:r>
      <w:r w:rsidRPr="00BA5EDE">
        <w:rPr>
          <w:rFonts w:ascii="Cordia New" w:eastAsia="MS Mincho" w:hAnsi="Cordia New" w:cs="Cordia New" w:hint="cs"/>
          <w:sz w:val="28"/>
          <w:cs/>
        </w:rPr>
        <w:t>ข้อบังคับบริษัท และตามระเบียบ</w:t>
      </w:r>
      <w:r w:rsidRPr="00BA5EDE">
        <w:rPr>
          <w:rFonts w:ascii="Cordia New" w:eastAsia="MS Mincho" w:hAnsi="Cordia New" w:cs="Cordia New"/>
          <w:sz w:val="28"/>
          <w:cs/>
        </w:rPr>
        <w:t>วาระ</w:t>
      </w:r>
      <w:r w:rsidRPr="00BA5EDE">
        <w:rPr>
          <w:rFonts w:ascii="Cordia New" w:eastAsia="MS Mincho" w:hAnsi="Cordia New" w:cs="Cordia New" w:hint="cs"/>
          <w:sz w:val="28"/>
          <w:cs/>
        </w:rPr>
        <w:t>ที่กำหนดไว้</w:t>
      </w:r>
      <w:r w:rsidRPr="00BA5EDE">
        <w:rPr>
          <w:rFonts w:ascii="Cordia New" w:eastAsia="MS Mincho" w:hAnsi="Cordia New" w:cs="Cordia New"/>
          <w:sz w:val="28"/>
          <w:cs/>
        </w:rPr>
        <w:t xml:space="preserve"> รวมทั้งจะมิให้ผู้บริหารเพิ่มวาระการประชุมที่ไม่แจ้งให้ผู้ถือหุ้นทราบล่วงหน้าโดยไม่จำเป็น โดยเฉพาะวาระที่มีความสำคัญ</w:t>
      </w:r>
      <w:r w:rsidRPr="00BA5EDE">
        <w:rPr>
          <w:rFonts w:ascii="Cordia New" w:eastAsia="MS Mincho" w:hAnsi="Cordia New" w:cs="Cordia New" w:hint="cs"/>
          <w:sz w:val="28"/>
          <w:cs/>
        </w:rPr>
        <w:t>ซึ่ง</w:t>
      </w:r>
      <w:r w:rsidRPr="00BA5EDE">
        <w:rPr>
          <w:rFonts w:ascii="Cordia New" w:eastAsia="MS Mincho" w:hAnsi="Cordia New" w:cs="Cordia New"/>
          <w:sz w:val="28"/>
          <w:cs/>
        </w:rPr>
        <w:t>ผู้ถือหุ้นต้องใช้เวลาในการศึกษาข้อมูลก่อนการตัดสินใจ</w:t>
      </w:r>
    </w:p>
    <w:p w:rsidR="00BA5EDE" w:rsidRPr="00BA5EDE" w:rsidRDefault="007209D7" w:rsidP="0049130C">
      <w:pPr>
        <w:numPr>
          <w:ilvl w:val="0"/>
          <w:numId w:val="12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 w:hint="cs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จะอำนวยความสะดวกให้ผู้ถือหุ้นรายย่อยสามารถเสนอชื่อกรรมการหรือเสนอวาระเพิ่มเติมได้ก่อนวันประชุมผู้ถือหุ้น โดย</w:t>
      </w:r>
      <w:r>
        <w:rPr>
          <w:rFonts w:ascii="Cordia New" w:eastAsia="MS Mincho" w:hAnsi="Cordia New" w:cs="Cordia New" w:hint="cs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จะกำหนดหลักเกณฑ์ที่ชัดเจนเป็นการล่วงหน้าเกี่ยวกับวิธีการที่ให้ผู้ถือหุ้นรายย่อยเสนอชื่อบุคคลเพื่อเข้าดำรงตำแหน่งกรรมการ รวมทั้งหลักเกณฑ์เพื่อพิจารณาว่า</w:t>
      </w:r>
      <w:r>
        <w:rPr>
          <w:rFonts w:ascii="Cordia New" w:eastAsia="MS Mincho" w:hAnsi="Cordia New" w:cs="Cordia New" w:hint="cs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จะเพิ่มวาระการประชุมที่ผู้ถือหุ้นรายย่อยเสนอหรือไม่</w:t>
      </w:r>
    </w:p>
    <w:p w:rsidR="00BA5EDE" w:rsidRPr="00BA5EDE" w:rsidRDefault="00BA5EDE" w:rsidP="0049130C">
      <w:pPr>
        <w:numPr>
          <w:ilvl w:val="0"/>
          <w:numId w:val="12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 xml:space="preserve">ในวาระเลือกตั้งกรรมการ 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จะสนับสนุนให้มีการเลือกตั้งเป็นรายคน</w:t>
      </w:r>
    </w:p>
    <w:p w:rsidR="005033AC" w:rsidRDefault="007209D7" w:rsidP="005033AC">
      <w:pPr>
        <w:numPr>
          <w:ilvl w:val="0"/>
          <w:numId w:val="12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ได้กำหนดให้กรรมการรายงานการมีส่วนได้เสีย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 xml:space="preserve">ในวาระการประชุมใด ๆ </w:t>
      </w:r>
      <w:r w:rsidR="00BA5EDE" w:rsidRPr="00BA5EDE">
        <w:rPr>
          <w:rFonts w:ascii="Cordia New" w:eastAsia="MS Mincho" w:hAnsi="Cordia New" w:cs="Cordia New"/>
          <w:sz w:val="28"/>
          <w:cs/>
        </w:rPr>
        <w:t>อย่างน้อยก่อนการพิจารณาในวาระที่เกี่ยวข้องในการประชุมคณะกรรมการ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บริษัท</w:t>
      </w:r>
      <w:r w:rsidR="00BA5EDE" w:rsidRPr="00BA5EDE">
        <w:rPr>
          <w:rFonts w:ascii="Cordia New" w:eastAsia="MS Mincho" w:hAnsi="Cordia New" w:cs="Cordia New"/>
          <w:sz w:val="28"/>
          <w:cs/>
        </w:rPr>
        <w:t>และบันทึก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ส่วนได้เสียดังกล่าว</w:t>
      </w:r>
      <w:r w:rsidR="00BA5EDE" w:rsidRPr="00BA5EDE">
        <w:rPr>
          <w:rFonts w:ascii="Cordia New" w:eastAsia="MS Mincho" w:hAnsi="Cordia New" w:cs="Cordia New"/>
          <w:sz w:val="28"/>
          <w:cs/>
        </w:rPr>
        <w:t>ในรายงานการประชุมคณะกรรมการ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บริษัท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รวมทั้งห้ามมิให้กรรมการที่มีส่วนได้เสียอย่างมีนัยสำคัญในลักษณ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ะ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ที่จะไม่สามารถให้ความเห็นได้อย่างอิสระในวาระที่เกี่ยวข้องมีส่วนร่วมในการประชุมในวาระนั้น ๆ </w:t>
      </w:r>
    </w:p>
    <w:p w:rsidR="00BA5EDE" w:rsidRPr="00BA5EDE" w:rsidRDefault="007209D7" w:rsidP="005033AC">
      <w:pPr>
        <w:numPr>
          <w:ilvl w:val="0"/>
          <w:numId w:val="12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lastRenderedPageBreak/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ได้กำหนดแนวทางในการเก็บรักษาและป้องกันการนำข้อมูลภายในของ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ไปใช้ โดยห้ามบุคคลหรือหน่วยงานที่ทราบข้อมูลภายในนำข้อมูลดังกล่าวไปเปิดเผยต่อหน่ว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ย</w:t>
      </w:r>
      <w:r w:rsidR="00BA5EDE" w:rsidRPr="00BA5EDE">
        <w:rPr>
          <w:rFonts w:ascii="Cordia New" w:eastAsia="MS Mincho" w:hAnsi="Cordia New" w:cs="Cordia New"/>
          <w:sz w:val="28"/>
          <w:cs/>
        </w:rPr>
        <w:t>งานหรือบุคคลอื่นที่ไม่เกี่ยวข้อง ในกรณีที่บุคคลใดเปิดเผยข้อมูลดังกล่าวหรือนำ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ข้อมูลนั้น</w:t>
      </w:r>
      <w:r w:rsidR="00BA5EDE" w:rsidRPr="00BA5EDE">
        <w:rPr>
          <w:rFonts w:ascii="Cordia New" w:eastAsia="MS Mincho" w:hAnsi="Cordia New" w:cs="Cordia New"/>
          <w:sz w:val="28"/>
          <w:cs/>
        </w:rPr>
        <w:t>ไปใช้ไม่ว่าเพื่อ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ประโยชน์ของ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ตนเองหรือผู้อื่น หรือกระทำรายการที่อาจเกิดความขัดแย้งทางผลประโยชน์ ถือเป็นความผิดอย่างร้ายแรงและจะถูกลงโทษทางวินัย นอกจากนี้ </w:t>
      </w:r>
      <w:r>
        <w:rPr>
          <w:rFonts w:ascii="Cordia New" w:eastAsia="MS Mincho" w:hAnsi="Cordia New" w:cs="Cordia New" w:hint="cs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ยังได้กำหนดให้กรรมการทุกคนและผู้บริหารที่มีหน้าที่รายงานการถือครองหลักทรัพย์ตามก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ฎ</w:t>
      </w:r>
      <w:r w:rsidR="00BA5EDE" w:rsidRPr="00BA5EDE">
        <w:rPr>
          <w:rFonts w:ascii="Cordia New" w:eastAsia="MS Mincho" w:hAnsi="Cordia New" w:cs="Cordia New"/>
          <w:sz w:val="28"/>
          <w:cs/>
        </w:rPr>
        <w:t>หมายมีหน้าที่จัดส่งรายงานดังกล่าวให้แก่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เลขานุการ</w:t>
      </w:r>
      <w:r w:rsidR="00C154D5">
        <w:rPr>
          <w:rFonts w:ascii="Cordia New" w:eastAsia="MS Mincho" w:hAnsi="Cordia New" w:cs="Cordia New" w:hint="cs"/>
          <w:sz w:val="28"/>
          <w:cs/>
        </w:rPr>
        <w:t>บริษัท</w:t>
      </w:r>
      <w:r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เป็นประจำและเปิดเผยในรายงานประจำปี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ของ</w:t>
      </w:r>
      <w:r>
        <w:rPr>
          <w:rFonts w:ascii="Cordia New" w:eastAsia="MS Mincho" w:hAnsi="Cordia New" w:cs="Cordia New" w:hint="cs"/>
          <w:sz w:val="28"/>
          <w:cs/>
        </w:rPr>
        <w:t xml:space="preserve">บริษัทฯ </w:t>
      </w:r>
    </w:p>
    <w:p w:rsidR="00BA5EDE" w:rsidRPr="00BA5EDE" w:rsidRDefault="00BA5EDE" w:rsidP="0049130C">
      <w:pPr>
        <w:spacing w:line="240" w:lineRule="auto"/>
        <w:rPr>
          <w:rFonts w:ascii="Cordia New" w:eastAsia="MS Mincho" w:hAnsi="Cordia New" w:cs="Cordia New"/>
          <w:b/>
          <w:bCs/>
          <w:sz w:val="28"/>
        </w:rPr>
      </w:pPr>
      <w:r w:rsidRPr="00BA5EDE">
        <w:rPr>
          <w:rFonts w:ascii="Cordia New" w:eastAsia="MS Mincho" w:hAnsi="Cordia New" w:cs="Cordia New"/>
          <w:b/>
          <w:bCs/>
          <w:sz w:val="28"/>
          <w:cs/>
        </w:rPr>
        <w:t xml:space="preserve">หมวดที่ </w:t>
      </w:r>
      <w:r w:rsidRPr="0066495B">
        <w:rPr>
          <w:rFonts w:ascii="Cordia New" w:eastAsia="MS Mincho" w:hAnsi="Cordia New" w:cs="Cordia New"/>
          <w:b/>
          <w:bCs/>
          <w:sz w:val="28"/>
        </w:rPr>
        <w:t>3</w:t>
      </w:r>
      <w:r w:rsidRPr="00BA5EDE">
        <w:rPr>
          <w:rFonts w:ascii="Cordia New" w:eastAsia="MS Mincho" w:hAnsi="Cordia New" w:cs="Cordia New"/>
          <w:b/>
          <w:bCs/>
          <w:sz w:val="28"/>
          <w:cs/>
        </w:rPr>
        <w:t xml:space="preserve"> บทบาทของผู้มีส่วนได้เสีย (</w:t>
      </w:r>
      <w:r w:rsidRPr="00BA5EDE">
        <w:rPr>
          <w:rFonts w:ascii="Cordia New" w:eastAsia="MS Mincho" w:hAnsi="Cordia New" w:cs="Cordia New"/>
          <w:b/>
          <w:bCs/>
          <w:sz w:val="28"/>
        </w:rPr>
        <w:t xml:space="preserve">The Role of Stakeholders) </w:t>
      </w:r>
    </w:p>
    <w:p w:rsidR="00BA5EDE" w:rsidRPr="00BA5EDE" w:rsidRDefault="007209D7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ได้ให้ความสำคัญต่อสิทธิของผู้มีส่วนได้เสียทุกกลุ่ม ไม่ว่าจะเป็นผู้มีส่วนได้เสียภายใน ได้แก่ ผู้ถือหุ้นและพนักงานของ</w:t>
      </w:r>
      <w:r>
        <w:rPr>
          <w:rFonts w:ascii="Cordia New" w:eastAsia="MS Mincho" w:hAnsi="Cordia New" w:cs="Cordia New"/>
          <w:sz w:val="28"/>
          <w:cs/>
        </w:rPr>
        <w:t>บริษัทฯ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หรือผู้มีส่วนได้เสียภายนอก เช่น คู่ค้า ลูกค้า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 xml:space="preserve"> เจ้าหนี้ คู่แข่ง สังคม</w:t>
      </w:r>
      <w:r w:rsidR="00D17918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และส่วนรวม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เป็นต้น โดย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ตระหนักดีว่าการสนับสนุน</w:t>
      </w:r>
      <w:r w:rsidR="00D17918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และข้อคิดเห็นจากผู้มีส่วนได้เสียทุกกลุ่มจะเป็นประโยชน์ในการดำเนินการ</w:t>
      </w:r>
      <w:r w:rsidR="00D17918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และการพัฒนาธุรกิจของ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ดังนั้น 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จะปฏิบัติตามกฎหมาย</w:t>
      </w:r>
      <w:r w:rsidR="00D17918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และข้อกำหนดที่เกี่ยวข้องเพื่อให้สิทธิของผู้มีส่วนได้เสียดังกล่าวได้รับการดูแลอย่างดี นอกจากนี้ ในการดำเนินธุรกิจของ</w:t>
      </w:r>
      <w:r>
        <w:rPr>
          <w:rFonts w:ascii="Cordia New" w:eastAsia="MS Mincho" w:hAnsi="Cordia New" w:cs="Cordia New"/>
          <w:sz w:val="28"/>
          <w:cs/>
        </w:rPr>
        <w:t>บริษัทฯ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ได้คำนึงถึงสิทธิของผู้มีส่วนได้เสียทุกฝ่าย ตามแนวทางดังต่อไปนี้ </w:t>
      </w: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7263"/>
      </w:tblGrid>
      <w:tr w:rsidR="00BA5EDE" w:rsidRPr="00BA5EDE" w:rsidTr="00521075">
        <w:tc>
          <w:tcPr>
            <w:tcW w:w="1809" w:type="dxa"/>
          </w:tcPr>
          <w:p w:rsidR="00BA5EDE" w:rsidRPr="00BA5EDE" w:rsidRDefault="00BA5EDE" w:rsidP="00BA5EDE">
            <w:pPr>
              <w:spacing w:after="240"/>
              <w:jc w:val="both"/>
              <w:rPr>
                <w:rFonts w:cs="Cordia New"/>
                <w:b/>
                <w:bCs/>
                <w:sz w:val="28"/>
                <w:lang w:eastAsia="ja-JP"/>
              </w:rPr>
            </w:pPr>
            <w:r w:rsidRPr="00BA5EDE">
              <w:rPr>
                <w:rFonts w:cs="Cordia New"/>
                <w:b/>
                <w:bCs/>
                <w:sz w:val="28"/>
                <w:szCs w:val="28"/>
                <w:cs/>
                <w:lang w:eastAsia="ja-JP"/>
              </w:rPr>
              <w:t>ผู้ถือหุ้น</w:t>
            </w:r>
          </w:p>
        </w:tc>
        <w:tc>
          <w:tcPr>
            <w:tcW w:w="284" w:type="dxa"/>
          </w:tcPr>
          <w:p w:rsidR="00BA5EDE" w:rsidRPr="00BA5EDE" w:rsidRDefault="00BA5EDE" w:rsidP="00BA5EDE">
            <w:pPr>
              <w:spacing w:after="240"/>
              <w:jc w:val="both"/>
              <w:rPr>
                <w:sz w:val="28"/>
              </w:rPr>
            </w:pPr>
            <w:r w:rsidRPr="00BA5EDE">
              <w:rPr>
                <w:sz w:val="28"/>
              </w:rPr>
              <w:t>:</w:t>
            </w:r>
          </w:p>
        </w:tc>
        <w:tc>
          <w:tcPr>
            <w:tcW w:w="7263" w:type="dxa"/>
          </w:tcPr>
          <w:p w:rsidR="00BA5EDE" w:rsidRPr="00BA5EDE" w:rsidRDefault="007209D7" w:rsidP="0049130C">
            <w:pPr>
              <w:spacing w:after="160"/>
              <w:jc w:val="thaiDistribute"/>
              <w:rPr>
                <w:sz w:val="28"/>
              </w:rPr>
            </w:pP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จะ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ดำเนินธุรกิจด้วยความโปร่งใส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และมีประสิทธิภาพ โดยมุ่งมั่นที่จะ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สร้าง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ผลการดำเนินงานที่ดี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และการเจริญเติบโตที่มั่นคง เพื่อให้เกิดประโยชน์สูงสุดแก่ผู้ถือหุ้นในระยะยาว รวมทั้งดำเนินการเปิดเผยข้อมูลด้วยความโปร่งใส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 xml:space="preserve">และเชื่อถือได้ต่อผู้ถือหุ้น </w:t>
            </w:r>
          </w:p>
        </w:tc>
      </w:tr>
      <w:tr w:rsidR="00BA5EDE" w:rsidRPr="00BA5EDE" w:rsidTr="00521075">
        <w:tc>
          <w:tcPr>
            <w:tcW w:w="1809" w:type="dxa"/>
          </w:tcPr>
          <w:p w:rsidR="00BA5EDE" w:rsidRPr="00BA5EDE" w:rsidRDefault="00BA5EDE" w:rsidP="00BA5EDE">
            <w:pPr>
              <w:spacing w:after="240"/>
              <w:jc w:val="both"/>
              <w:rPr>
                <w:rFonts w:cs="Cordia New"/>
                <w:b/>
                <w:bCs/>
                <w:sz w:val="28"/>
                <w:lang w:eastAsia="ja-JP"/>
              </w:rPr>
            </w:pPr>
            <w:r w:rsidRPr="00BA5EDE">
              <w:rPr>
                <w:rFonts w:cs="Cordia New"/>
                <w:b/>
                <w:bCs/>
                <w:sz w:val="28"/>
                <w:szCs w:val="28"/>
                <w:cs/>
                <w:lang w:eastAsia="ja-JP"/>
              </w:rPr>
              <w:t>พนักงาน</w:t>
            </w:r>
          </w:p>
        </w:tc>
        <w:tc>
          <w:tcPr>
            <w:tcW w:w="284" w:type="dxa"/>
          </w:tcPr>
          <w:p w:rsidR="00BA5EDE" w:rsidRPr="00BA5EDE" w:rsidRDefault="00BA5EDE" w:rsidP="00BA5EDE">
            <w:pPr>
              <w:spacing w:after="240"/>
              <w:jc w:val="both"/>
              <w:rPr>
                <w:sz w:val="28"/>
                <w:cs/>
              </w:rPr>
            </w:pPr>
            <w:r w:rsidRPr="00BA5EDE">
              <w:rPr>
                <w:sz w:val="28"/>
              </w:rPr>
              <w:t>:</w:t>
            </w:r>
          </w:p>
        </w:tc>
        <w:tc>
          <w:tcPr>
            <w:tcW w:w="7263" w:type="dxa"/>
          </w:tcPr>
          <w:p w:rsidR="00BA5EDE" w:rsidRPr="00BA5EDE" w:rsidRDefault="007209D7" w:rsidP="0049130C">
            <w:pPr>
              <w:spacing w:after="160"/>
              <w:jc w:val="thaiDistribute"/>
              <w:rPr>
                <w:rFonts w:cs="Cordia New"/>
                <w:sz w:val="28"/>
              </w:rPr>
            </w:pP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จะ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ปฏิบัติ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ต่อ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พนักงาน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ทุกราย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อย่างเท่าเทียม เป็นธรรม และให้ผลตอบแทนที่เหมาะสม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ตามความรู้ความสามารถของพนักงานแต่ละคน ตลอดจนดูแลรักษาสภาพแวดล้อมในการทำงานโดยคำนึงถึงคุณภาพชีวิต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และความปลอดภัยในการทำงาน และยึดมั่นปฏิบัติตามกฎหมายว่าด้วยแรงงานอย่างเคร่งครัด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 xml:space="preserve"> นอกจากนี้ </w:t>
            </w: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ยังให้ความสำคัญต่อการพัฒนาทักษะ ความรู้ความสามารถ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และศักยภาพของพนักงานอย่างสม่ำเสมอ เช่น การจัดอบรม การสัม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ม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นา และการฝึกอบรม โดยให้โอกาสอย่างทั่วถึงกับพนักงานทุกคน</w:t>
            </w:r>
            <w:r w:rsidR="00BA5EDE" w:rsidRPr="00BA5EDE">
              <w:rPr>
                <w:rFonts w:cs="Cordia New"/>
                <w:sz w:val="28"/>
              </w:rPr>
              <w:t xml:space="preserve">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และพยายามสร้างแรงจูงใจให้พนักงานที่มีความรู้ความสามารถสูงให้คงอยู่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กับ</w:t>
            </w:r>
            <w:r>
              <w:rPr>
                <w:rFonts w:cs="Cordia New" w:hint="cs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เพื่อพัฒนาองค์กรต่อไป อีกทั้งยังได้กำหนดแนวทางในการต่อต้านการทุจริตคอรัปชั่น รวมทั้งปลูกฝังให้พนักงานทุกคนปฏิบัติตามก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ฎ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หมาย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และระเบียบข้อบังคับที่เกี่ยวข้อง เช่น การห้ามใช้ข้อมูลภายใน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อย่างเคร่งครัด เป็นต้น</w:t>
            </w:r>
          </w:p>
          <w:p w:rsidR="00BA5EDE" w:rsidRPr="00BA5EDE" w:rsidRDefault="007209D7" w:rsidP="00D17918">
            <w:pPr>
              <w:spacing w:after="160" w:line="259" w:lineRule="auto"/>
              <w:jc w:val="thaiDistribute"/>
              <w:rPr>
                <w:rFonts w:cs="Cordia New"/>
                <w:sz w:val="28"/>
                <w:szCs w:val="28"/>
                <w:cs/>
              </w:rPr>
            </w:pPr>
            <w:r>
              <w:rPr>
                <w:rFonts w:cs="Cordia New" w:hint="cs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เคารพในความเป็นส่วนตัวของพนักงาน โดยจะไม่นำข้อมูลส่วนตัว เช่น เงินเดือน ประวัติรักษาพยาบาล และประวัติครอบครัว ไปเปิดเผยให้บุคคลภายนอก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หรือผู้ที่ไม่เกี่ยวข้อง เว้นแต่เป็นข้อมูลที่ต้องเปิดเผยต่อบุคคลภายนอกที่เกี่ยวข้องตามข้อบังคับของกฎหมาย</w:t>
            </w:r>
            <w:r w:rsidR="00BA5EDE" w:rsidRPr="00BA5EDE">
              <w:rPr>
                <w:rFonts w:cs="Cordia New"/>
                <w:sz w:val="28"/>
              </w:rPr>
              <w:t xml:space="preserve">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หรือได้รับความยินยอมจากพนักงานที่เกี่ยวข้องแล้ว</w:t>
            </w:r>
          </w:p>
        </w:tc>
      </w:tr>
      <w:tr w:rsidR="00BA5EDE" w:rsidRPr="00BA5EDE" w:rsidTr="00521075">
        <w:tc>
          <w:tcPr>
            <w:tcW w:w="1809" w:type="dxa"/>
          </w:tcPr>
          <w:p w:rsidR="00BA5EDE" w:rsidRPr="00BA5EDE" w:rsidRDefault="00BA5EDE" w:rsidP="00BA5EDE">
            <w:pPr>
              <w:spacing w:after="240"/>
              <w:jc w:val="both"/>
              <w:rPr>
                <w:rFonts w:cs="Cordia New"/>
                <w:b/>
                <w:bCs/>
                <w:sz w:val="28"/>
                <w:lang w:eastAsia="ja-JP"/>
              </w:rPr>
            </w:pPr>
            <w:r w:rsidRPr="00BA5EDE">
              <w:rPr>
                <w:rFonts w:cs="Cordia New"/>
                <w:b/>
                <w:bCs/>
                <w:sz w:val="28"/>
                <w:szCs w:val="28"/>
                <w:cs/>
                <w:lang w:eastAsia="ja-JP"/>
              </w:rPr>
              <w:lastRenderedPageBreak/>
              <w:t>คู่ค้า</w:t>
            </w:r>
          </w:p>
        </w:tc>
        <w:tc>
          <w:tcPr>
            <w:tcW w:w="284" w:type="dxa"/>
          </w:tcPr>
          <w:p w:rsidR="00BA5EDE" w:rsidRPr="00BA5EDE" w:rsidRDefault="00BA5EDE" w:rsidP="00BA5EDE">
            <w:pPr>
              <w:spacing w:after="240"/>
              <w:jc w:val="both"/>
              <w:rPr>
                <w:sz w:val="28"/>
                <w:cs/>
              </w:rPr>
            </w:pPr>
            <w:r w:rsidRPr="00BA5EDE">
              <w:rPr>
                <w:sz w:val="28"/>
              </w:rPr>
              <w:t>:</w:t>
            </w:r>
          </w:p>
        </w:tc>
        <w:tc>
          <w:tcPr>
            <w:tcW w:w="7263" w:type="dxa"/>
          </w:tcPr>
          <w:p w:rsidR="00BA5EDE" w:rsidRPr="00BA5EDE" w:rsidRDefault="007209D7" w:rsidP="0049130C">
            <w:pPr>
              <w:spacing w:after="160"/>
              <w:jc w:val="thaiDistribute"/>
              <w:rPr>
                <w:sz w:val="28"/>
              </w:rPr>
            </w:pP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มีกระบวนการในการคัดเลือกคู่ค้าโดยการให้คู่ค้าแข่งขันบนข้อมูลที่เท่าเทียมกัน และคัดเลือกคู่ค้า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ด้วย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ความยุติธรรมภายใต้หลักเกณฑ์ในการประเมินและคัดเลือกคู่ค้าของ</w:t>
            </w: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 xml:space="preserve"> นอกจากนี้ </w:t>
            </w: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ยังได้จัดทำรูปแบบสัญญาที่เหมาะสม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และเป็นธรรม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แก่คู่สัญญาทุกฝ่าย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 xml:space="preserve"> และจัดให้มีระบบติดตามเพื่อให้มั่นใจว่า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ได้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มีการปฏิบัติตามเงื่อนไขของสัญญาอย่างครบถ้วน และป้องกันการทุจริต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และ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 xml:space="preserve">ประพฤติมิชอบในทุกขั้นตอนของกระบวนการจัดหา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โดย</w:t>
            </w: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ซื้อสินค้าจากคู่ค้าตามเงื่อนไขทางการค้า ตลอดจนปฏิบัติตามสัญญาต่อคู่ค้าอย่างเคร่งครัด</w:t>
            </w:r>
          </w:p>
        </w:tc>
      </w:tr>
      <w:tr w:rsidR="00BA5EDE" w:rsidRPr="00BA5EDE" w:rsidTr="00521075">
        <w:tc>
          <w:tcPr>
            <w:tcW w:w="1809" w:type="dxa"/>
          </w:tcPr>
          <w:p w:rsidR="00BA5EDE" w:rsidRPr="00BA5EDE" w:rsidRDefault="00BA5EDE" w:rsidP="00BA5EDE">
            <w:pPr>
              <w:spacing w:after="240"/>
              <w:jc w:val="both"/>
              <w:rPr>
                <w:rFonts w:cs="Cordia New"/>
                <w:b/>
                <w:bCs/>
                <w:sz w:val="28"/>
                <w:lang w:eastAsia="ja-JP"/>
              </w:rPr>
            </w:pPr>
            <w:r w:rsidRPr="00BA5EDE">
              <w:rPr>
                <w:rFonts w:cs="Cordia New"/>
                <w:b/>
                <w:bCs/>
                <w:sz w:val="28"/>
                <w:szCs w:val="28"/>
                <w:cs/>
                <w:lang w:eastAsia="ja-JP"/>
              </w:rPr>
              <w:t>ลูกค้า</w:t>
            </w:r>
          </w:p>
        </w:tc>
        <w:tc>
          <w:tcPr>
            <w:tcW w:w="284" w:type="dxa"/>
          </w:tcPr>
          <w:p w:rsidR="00BA5EDE" w:rsidRPr="00BA5EDE" w:rsidRDefault="00BA5EDE" w:rsidP="00BA5EDE">
            <w:pPr>
              <w:spacing w:after="240"/>
              <w:jc w:val="both"/>
              <w:rPr>
                <w:sz w:val="28"/>
                <w:cs/>
              </w:rPr>
            </w:pPr>
            <w:r w:rsidRPr="00BA5EDE">
              <w:rPr>
                <w:sz w:val="28"/>
              </w:rPr>
              <w:t>:</w:t>
            </w:r>
          </w:p>
        </w:tc>
        <w:tc>
          <w:tcPr>
            <w:tcW w:w="7263" w:type="dxa"/>
          </w:tcPr>
          <w:p w:rsidR="00BA5EDE" w:rsidRPr="00BA5EDE" w:rsidRDefault="007209D7" w:rsidP="0049130C">
            <w:pPr>
              <w:spacing w:after="160"/>
              <w:jc w:val="thaiDistribute"/>
              <w:rPr>
                <w:rFonts w:cs="Cordia New"/>
                <w:sz w:val="28"/>
              </w:rPr>
            </w:pP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รับผิดชอบต่อลูกค้าโดยการรักษาคุณภาพ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และมาตรฐานของสินค้า รวมถึงการตอบสนองต่อความต้องการของลูกค้าให้ครบถ้วน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และครอบคลุมให้มากที่สุด เพื่อมุ่งเน้นการสร้างความพึงพอใจให้แก่ลูกค้าในระยะยาว นอกจากนี้</w:t>
            </w:r>
            <w:r w:rsidR="00BA5EDE" w:rsidRPr="00BA5EDE">
              <w:rPr>
                <w:rFonts w:cs="Cordia New"/>
                <w:sz w:val="28"/>
              </w:rPr>
              <w:t xml:space="preserve"> </w:t>
            </w:r>
            <w:r>
              <w:rPr>
                <w:rFonts w:cs="Cordia New" w:hint="cs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ยังคำนึงถึงสุขลักษณะ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และอนามัยของลูกค้าในการบริโภคสินค้าของ</w:t>
            </w:r>
            <w:r>
              <w:rPr>
                <w:rFonts w:cs="Cordia New" w:hint="cs"/>
                <w:sz w:val="28"/>
                <w:szCs w:val="28"/>
                <w:cs/>
              </w:rPr>
              <w:t>บริษัทฯ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 xml:space="preserve"> และการให้ข้อมูลเกี่ยวกับสินค้าที่ถูกต้อง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และครบถ้วนแก่ลูกค้า โดยไม่โฆษณาเกินความเป็นจริงที่เป็นเหตุให้ลูกค้าเข้าใจผิด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 xml:space="preserve"> รวมทั้งยังจัด</w:t>
            </w:r>
            <w:r w:rsidR="00BA5EDE" w:rsidRPr="00ED4491">
              <w:rPr>
                <w:rFonts w:cs="Cordia New"/>
                <w:sz w:val="28"/>
                <w:szCs w:val="28"/>
                <w:cs/>
              </w:rPr>
              <w:t>ให้มี</w:t>
            </w:r>
            <w:r w:rsidR="00BA5EDE" w:rsidRPr="00ED4491">
              <w:rPr>
                <w:rFonts w:cs="Cordia New" w:hint="cs"/>
                <w:sz w:val="28"/>
                <w:szCs w:val="28"/>
                <w:cs/>
              </w:rPr>
              <w:t>ช่องทาง</w:t>
            </w:r>
            <w:r w:rsidR="00BA5EDE" w:rsidRPr="00ED4491">
              <w:rPr>
                <w:rFonts w:cs="Cordia New"/>
                <w:sz w:val="28"/>
                <w:szCs w:val="28"/>
                <w:cs/>
              </w:rPr>
              <w:t>ให้ลูกค้า</w:t>
            </w:r>
            <w:r w:rsidR="00BA5EDE" w:rsidRPr="00ED4491">
              <w:rPr>
                <w:rFonts w:cs="Cordia New" w:hint="cs"/>
                <w:sz w:val="28"/>
                <w:szCs w:val="28"/>
                <w:cs/>
              </w:rPr>
              <w:t>ของ</w:t>
            </w:r>
            <w:r w:rsidRPr="00ED4491">
              <w:rPr>
                <w:rFonts w:cs="Cordia New" w:hint="cs"/>
                <w:sz w:val="28"/>
                <w:szCs w:val="28"/>
                <w:cs/>
              </w:rPr>
              <w:t xml:space="preserve">บริษัทฯ </w:t>
            </w:r>
            <w:r w:rsidR="00BA5EDE" w:rsidRPr="00ED4491">
              <w:rPr>
                <w:rFonts w:cs="Cordia New" w:hint="cs"/>
                <w:sz w:val="28"/>
                <w:szCs w:val="28"/>
                <w:cs/>
              </w:rPr>
              <w:t>สามารถ</w:t>
            </w:r>
            <w:r w:rsidR="00BA5EDE" w:rsidRPr="00ED4491">
              <w:rPr>
                <w:rFonts w:cs="Cordia New"/>
                <w:sz w:val="28"/>
                <w:szCs w:val="28"/>
                <w:cs/>
              </w:rPr>
              <w:t>แจ้งปัญหา</w:t>
            </w:r>
            <w:r w:rsidR="00BA5EDE" w:rsidRPr="00ED4491">
              <w:rPr>
                <w:rFonts w:cs="Cordia New" w:hint="cs"/>
                <w:sz w:val="28"/>
                <w:szCs w:val="28"/>
                <w:cs/>
              </w:rPr>
              <w:t>สินค้าเ</w:t>
            </w:r>
            <w:r w:rsidR="00BA5EDE" w:rsidRPr="00ED4491">
              <w:rPr>
                <w:rFonts w:cs="Cordia New"/>
                <w:sz w:val="28"/>
                <w:szCs w:val="28"/>
                <w:cs/>
              </w:rPr>
              <w:t>พื่อที่</w:t>
            </w:r>
            <w:r w:rsidRPr="00ED4491"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ED4491">
              <w:rPr>
                <w:rFonts w:cs="Cordia New"/>
                <w:sz w:val="28"/>
                <w:szCs w:val="28"/>
                <w:cs/>
              </w:rPr>
              <w:t>จะได้ป้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องกัน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 xml:space="preserve"> และ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แก้ไขปัญหาเกี่ยวกับสินค้า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ของ</w:t>
            </w:r>
            <w:r>
              <w:rPr>
                <w:rFonts w:cs="Cordia New" w:hint="cs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ได้อย่างรวดเร็ว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 xml:space="preserve"> ตลอดจนรักษาความลับของลูกค้า และไม่นำไปใช้เพื่อประโยชน์ของตนเอง หรือผู้ที่เกี่ยวข้องโดยมิชอบ</w:t>
            </w:r>
          </w:p>
        </w:tc>
      </w:tr>
      <w:tr w:rsidR="00BA5EDE" w:rsidRPr="00BA5EDE" w:rsidTr="00521075">
        <w:tc>
          <w:tcPr>
            <w:tcW w:w="1809" w:type="dxa"/>
          </w:tcPr>
          <w:p w:rsidR="00BA5EDE" w:rsidRPr="00BA5EDE" w:rsidRDefault="00BA5EDE" w:rsidP="00BA5EDE">
            <w:pPr>
              <w:spacing w:after="240"/>
              <w:jc w:val="both"/>
              <w:rPr>
                <w:rFonts w:cs="Cordia New"/>
                <w:b/>
                <w:bCs/>
                <w:sz w:val="28"/>
                <w:lang w:eastAsia="ja-JP"/>
              </w:rPr>
            </w:pPr>
            <w:r w:rsidRPr="00BA5EDE">
              <w:rPr>
                <w:rFonts w:cs="Cordia New"/>
                <w:b/>
                <w:bCs/>
                <w:sz w:val="28"/>
                <w:szCs w:val="28"/>
                <w:cs/>
                <w:lang w:eastAsia="ja-JP"/>
              </w:rPr>
              <w:t>เจ้าหนี้</w:t>
            </w:r>
          </w:p>
        </w:tc>
        <w:tc>
          <w:tcPr>
            <w:tcW w:w="284" w:type="dxa"/>
          </w:tcPr>
          <w:p w:rsidR="00BA5EDE" w:rsidRPr="00BA5EDE" w:rsidRDefault="00BA5EDE" w:rsidP="00BA5EDE">
            <w:pPr>
              <w:spacing w:after="240"/>
              <w:jc w:val="both"/>
              <w:rPr>
                <w:sz w:val="28"/>
                <w:cs/>
              </w:rPr>
            </w:pPr>
            <w:r w:rsidRPr="00BA5EDE">
              <w:rPr>
                <w:sz w:val="28"/>
              </w:rPr>
              <w:t>:</w:t>
            </w:r>
          </w:p>
        </w:tc>
        <w:tc>
          <w:tcPr>
            <w:tcW w:w="7263" w:type="dxa"/>
          </w:tcPr>
          <w:p w:rsidR="00BA5EDE" w:rsidRPr="00BA5EDE" w:rsidRDefault="007209D7" w:rsidP="0049130C">
            <w:pPr>
              <w:spacing w:after="160"/>
              <w:jc w:val="thaiDistribute"/>
              <w:rPr>
                <w:sz w:val="28"/>
              </w:rPr>
            </w:pP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จะปฏิบัติตามเงื่อนไขต่าง ๆ ตามสัญญาที่มีต่อเจ้าหนี้เป็นสำคัญ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 xml:space="preserve"> รวมทั้ง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 xml:space="preserve">การชำระคืนเงินต้น ดอกเบี้ยและการดูแลหลักประกันต่าง ๆ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ภายใต้สัญญาที่เกี่ยวข้อง</w:t>
            </w:r>
          </w:p>
        </w:tc>
      </w:tr>
      <w:tr w:rsidR="00BA5EDE" w:rsidRPr="00BA5EDE" w:rsidTr="00521075">
        <w:tc>
          <w:tcPr>
            <w:tcW w:w="1809" w:type="dxa"/>
          </w:tcPr>
          <w:p w:rsidR="00BA5EDE" w:rsidRPr="00BA5EDE" w:rsidRDefault="00BA5EDE" w:rsidP="00BA5EDE">
            <w:pPr>
              <w:spacing w:after="240"/>
              <w:jc w:val="both"/>
              <w:rPr>
                <w:rFonts w:cs="Cordia New"/>
                <w:b/>
                <w:bCs/>
                <w:sz w:val="28"/>
                <w:lang w:eastAsia="ja-JP"/>
              </w:rPr>
            </w:pPr>
            <w:r w:rsidRPr="00BA5EDE">
              <w:rPr>
                <w:rFonts w:cs="Cordia New"/>
                <w:b/>
                <w:bCs/>
                <w:sz w:val="28"/>
                <w:szCs w:val="28"/>
                <w:cs/>
                <w:lang w:eastAsia="ja-JP"/>
              </w:rPr>
              <w:t>คู</w:t>
            </w:r>
            <w:r w:rsidRPr="00BA5EDE">
              <w:rPr>
                <w:rFonts w:cs="Cordia New" w:hint="cs"/>
                <w:b/>
                <w:bCs/>
                <w:sz w:val="28"/>
                <w:szCs w:val="28"/>
                <w:cs/>
                <w:lang w:eastAsia="ja-JP"/>
              </w:rPr>
              <w:t>่</w:t>
            </w:r>
            <w:r w:rsidRPr="00BA5EDE">
              <w:rPr>
                <w:rFonts w:cs="Cordia New"/>
                <w:b/>
                <w:bCs/>
                <w:sz w:val="28"/>
                <w:szCs w:val="28"/>
                <w:cs/>
                <w:lang w:eastAsia="ja-JP"/>
              </w:rPr>
              <w:t>แข่ง</w:t>
            </w:r>
          </w:p>
        </w:tc>
        <w:tc>
          <w:tcPr>
            <w:tcW w:w="284" w:type="dxa"/>
          </w:tcPr>
          <w:p w:rsidR="00BA5EDE" w:rsidRPr="00BA5EDE" w:rsidRDefault="00BA5EDE" w:rsidP="00BA5EDE">
            <w:pPr>
              <w:spacing w:after="240"/>
              <w:jc w:val="both"/>
              <w:rPr>
                <w:sz w:val="28"/>
                <w:cs/>
              </w:rPr>
            </w:pPr>
            <w:r w:rsidRPr="00BA5EDE">
              <w:rPr>
                <w:sz w:val="28"/>
              </w:rPr>
              <w:t>:</w:t>
            </w:r>
          </w:p>
        </w:tc>
        <w:tc>
          <w:tcPr>
            <w:tcW w:w="7263" w:type="dxa"/>
          </w:tcPr>
          <w:p w:rsidR="00BA5EDE" w:rsidRPr="00BA5EDE" w:rsidRDefault="007209D7" w:rsidP="0049130C">
            <w:pPr>
              <w:spacing w:after="160"/>
              <w:jc w:val="thaiDistribute"/>
              <w:rPr>
                <w:rFonts w:cs="Cordia New"/>
                <w:sz w:val="28"/>
              </w:rPr>
            </w:pP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 xml:space="preserve">ประพฤติตามกรอบการแข่งขันที่ดี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มีจรรยาบรรณ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และอยู่ในกรอบของกฎหมาย รวมทั้งสนับสนุนและส่งเสริมนโยบายการแข่งขันอย่างเสรี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และเป็นธรรม โดยไม่ละเมิดความลับหรือล่วงรู้ความลับทางการค้าของคู่แข่งด้วยวิธีฉ้อฉล</w:t>
            </w:r>
          </w:p>
        </w:tc>
      </w:tr>
      <w:tr w:rsidR="00BA5EDE" w:rsidRPr="00BA5EDE" w:rsidTr="00521075">
        <w:tc>
          <w:tcPr>
            <w:tcW w:w="1809" w:type="dxa"/>
          </w:tcPr>
          <w:p w:rsidR="00BA5EDE" w:rsidRPr="00BA5EDE" w:rsidRDefault="00BA5EDE" w:rsidP="00BA5EDE">
            <w:pPr>
              <w:spacing w:after="240"/>
              <w:jc w:val="both"/>
              <w:rPr>
                <w:rFonts w:cs="Cordia New"/>
                <w:b/>
                <w:bCs/>
                <w:sz w:val="28"/>
                <w:lang w:eastAsia="ja-JP"/>
              </w:rPr>
            </w:pPr>
            <w:r w:rsidRPr="00BA5EDE">
              <w:rPr>
                <w:rFonts w:cs="Cordia New"/>
                <w:b/>
                <w:bCs/>
                <w:sz w:val="28"/>
                <w:szCs w:val="28"/>
                <w:cs/>
                <w:lang w:eastAsia="ja-JP"/>
              </w:rPr>
              <w:t>สังคมและส่วนรวม</w:t>
            </w:r>
          </w:p>
        </w:tc>
        <w:tc>
          <w:tcPr>
            <w:tcW w:w="284" w:type="dxa"/>
          </w:tcPr>
          <w:p w:rsidR="00BA5EDE" w:rsidRPr="00BA5EDE" w:rsidRDefault="00BA5EDE" w:rsidP="00BA5EDE">
            <w:pPr>
              <w:spacing w:after="240"/>
              <w:jc w:val="both"/>
              <w:rPr>
                <w:sz w:val="28"/>
                <w:cs/>
              </w:rPr>
            </w:pPr>
            <w:r w:rsidRPr="00BA5EDE">
              <w:rPr>
                <w:sz w:val="28"/>
              </w:rPr>
              <w:t>:</w:t>
            </w:r>
          </w:p>
        </w:tc>
        <w:tc>
          <w:tcPr>
            <w:tcW w:w="7263" w:type="dxa"/>
          </w:tcPr>
          <w:p w:rsidR="00BA5EDE" w:rsidRPr="00BA5EDE" w:rsidRDefault="007209D7" w:rsidP="0049130C">
            <w:pPr>
              <w:spacing w:after="160"/>
              <w:jc w:val="thaiDistribute"/>
              <w:rPr>
                <w:rFonts w:cs="Cordia New"/>
                <w:sz w:val="28"/>
              </w:rPr>
            </w:pP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ใส่ใจและให้ความสำคัญต่อความปลอดภัยต่อสังคม สิ่งแวดล้อมและคุณภาพชีวิตของผู้คนที่มีส่วนเกี่ยวข้องกับการดำเนินงานของ</w:t>
            </w: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 xml:space="preserve"> และส่งเสริมให้พนักงานของ</w:t>
            </w: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มีจิตสำนึกและความรับผิดชอบต่อสิ่งแวดล้อม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และสังคม รวมทั้งจัดให้มีการปฏิบัติตามก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>ฎ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 xml:space="preserve">หมายและระเบียบข้อบังคับต่าง ๆ </w:t>
            </w:r>
            <w:r w:rsidR="00BA5EDE" w:rsidRPr="00BA5EDE">
              <w:rPr>
                <w:rFonts w:cs="Cordia New" w:hint="cs"/>
                <w:sz w:val="28"/>
                <w:szCs w:val="28"/>
                <w:cs/>
              </w:rPr>
              <w:t xml:space="preserve">ที่เกี่ยวข้องอย่างเคร่งครัด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 xml:space="preserve">นอกจากนี้ </w:t>
            </w:r>
            <w:r>
              <w:rPr>
                <w:rFonts w:cs="Cordia New"/>
                <w:sz w:val="28"/>
                <w:szCs w:val="28"/>
                <w:cs/>
              </w:rPr>
              <w:t xml:space="preserve">บริษัทฯ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พยายามเข้าไปมีส่วนร่วมในกิจกรรมต่าง ๆ ที่เป็นการสร้าง</w:t>
            </w:r>
            <w:r w:rsidR="00D17918">
              <w:rPr>
                <w:rFonts w:cs="Cordia New" w:hint="cs"/>
                <w:sz w:val="28"/>
                <w:szCs w:val="28"/>
                <w:cs/>
              </w:rPr>
              <w:t xml:space="preserve"> </w:t>
            </w:r>
            <w:r w:rsidR="00BA5EDE" w:rsidRPr="00BA5EDE">
              <w:rPr>
                <w:rFonts w:cs="Cordia New"/>
                <w:sz w:val="28"/>
                <w:szCs w:val="28"/>
                <w:cs/>
              </w:rPr>
              <w:t>และรักษาไว้ซึ่งสิ่งแวดล้อมและสังคม</w:t>
            </w:r>
          </w:p>
        </w:tc>
      </w:tr>
    </w:tbl>
    <w:p w:rsidR="00BA5EDE" w:rsidRDefault="00BA5EDE" w:rsidP="007A4F4D">
      <w:pPr>
        <w:spacing w:before="120" w:line="240" w:lineRule="auto"/>
        <w:ind w:firstLine="720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นอกจากนี้ ผู้มีส่วนได้เสียสามารถสอบถามรายละเอียด</w:t>
      </w:r>
      <w:r w:rsidRPr="00BA5EDE">
        <w:rPr>
          <w:rFonts w:ascii="Cordia New" w:eastAsia="MS Mincho" w:hAnsi="Cordia New" w:cs="Cordia New"/>
          <w:sz w:val="28"/>
        </w:rPr>
        <w:t xml:space="preserve"> </w:t>
      </w:r>
      <w:r w:rsidRPr="00BA5EDE">
        <w:rPr>
          <w:rFonts w:ascii="Cordia New" w:eastAsia="MS Mincho" w:hAnsi="Cordia New" w:cs="Cordia New"/>
          <w:sz w:val="28"/>
          <w:cs/>
        </w:rPr>
        <w:t>แจ้งข้อร้องเรียน</w:t>
      </w:r>
      <w:r w:rsidRPr="00BA5EDE">
        <w:rPr>
          <w:rFonts w:ascii="Cordia New" w:eastAsia="MS Mincho" w:hAnsi="Cordia New" w:cs="Cordia New"/>
          <w:sz w:val="28"/>
        </w:rPr>
        <w:t xml:space="preserve"> </w:t>
      </w:r>
      <w:r w:rsidRPr="00BA5EDE">
        <w:rPr>
          <w:rFonts w:ascii="Cordia New" w:eastAsia="MS Mincho" w:hAnsi="Cordia New" w:cs="Cordia New"/>
          <w:sz w:val="28"/>
          <w:cs/>
        </w:rPr>
        <w:t>หรือเบาะแสการกระทำผิดทางกฎหมาย ความ</w:t>
      </w:r>
      <w:r w:rsidRPr="00BA5EDE">
        <w:rPr>
          <w:rFonts w:ascii="Cordia New" w:eastAsia="MS Mincho" w:hAnsi="Cordia New" w:cs="Cordia New" w:hint="cs"/>
          <w:sz w:val="28"/>
          <w:cs/>
        </w:rPr>
        <w:t>ไม่</w:t>
      </w:r>
      <w:r w:rsidRPr="00BA5EDE">
        <w:rPr>
          <w:rFonts w:ascii="Cordia New" w:eastAsia="MS Mincho" w:hAnsi="Cordia New" w:cs="Cordia New"/>
          <w:sz w:val="28"/>
          <w:cs/>
        </w:rPr>
        <w:t>ถูกต้องของรายงานทางการเงิน</w:t>
      </w:r>
      <w:r w:rsidRPr="00BA5EDE">
        <w:rPr>
          <w:rFonts w:ascii="Cordia New" w:eastAsia="MS Mincho" w:hAnsi="Cordia New" w:cs="Cordia New"/>
          <w:sz w:val="28"/>
        </w:rPr>
        <w:t xml:space="preserve"> </w:t>
      </w:r>
      <w:r w:rsidRPr="00BA5EDE">
        <w:rPr>
          <w:rFonts w:ascii="Cordia New" w:eastAsia="MS Mincho" w:hAnsi="Cordia New" w:cs="Cordia New"/>
          <w:sz w:val="28"/>
          <w:cs/>
        </w:rPr>
        <w:t>ระบบควบคุมภายในที่บกพร่อง</w:t>
      </w:r>
      <w:r w:rsidRPr="00BA5EDE">
        <w:rPr>
          <w:rFonts w:ascii="Cordia New" w:eastAsia="MS Mincho" w:hAnsi="Cordia New" w:cs="Cordia New"/>
          <w:sz w:val="28"/>
        </w:rPr>
        <w:t xml:space="preserve"> </w:t>
      </w:r>
      <w:r w:rsidRPr="00BA5EDE">
        <w:rPr>
          <w:rFonts w:ascii="Cordia New" w:eastAsia="MS Mincho" w:hAnsi="Cordia New" w:cs="Cordia New"/>
          <w:sz w:val="28"/>
          <w:cs/>
        </w:rPr>
        <w:t>หรือการผิดจรรยาบรรณธุรกิจของ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 xml:space="preserve"> ผ่านกรรมการอิสระ หรือกรรมการตรวจสอบของ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ได้ ทั้งนี้</w:t>
      </w:r>
      <w:r w:rsidRPr="00BA5EDE">
        <w:rPr>
          <w:rFonts w:ascii="Cordia New" w:eastAsia="MS Mincho" w:hAnsi="Cordia New" w:cs="Cordia New"/>
          <w:sz w:val="28"/>
        </w:rPr>
        <w:t xml:space="preserve"> </w:t>
      </w:r>
      <w:r w:rsidRPr="00BA5EDE">
        <w:rPr>
          <w:rFonts w:ascii="Cordia New" w:eastAsia="MS Mincho" w:hAnsi="Cordia New" w:cs="Cordia New"/>
          <w:sz w:val="28"/>
          <w:cs/>
        </w:rPr>
        <w:t>ข้อมูลร้องเรียนและเบาะแส</w:t>
      </w:r>
      <w:r w:rsidRPr="00BA5EDE">
        <w:rPr>
          <w:rFonts w:ascii="Cordia New" w:eastAsia="MS Mincho" w:hAnsi="Cordia New" w:cs="Cordia New" w:hint="cs"/>
          <w:sz w:val="28"/>
          <w:cs/>
        </w:rPr>
        <w:t>ที่แจ้งมายัง</w:t>
      </w:r>
      <w:r w:rsidR="007209D7">
        <w:rPr>
          <w:rFonts w:ascii="Cordia New" w:eastAsia="MS Mincho" w:hAnsi="Cordia New" w:cs="Cordia New" w:hint="cs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จะ</w:t>
      </w:r>
      <w:r w:rsidRPr="00BA5EDE">
        <w:rPr>
          <w:rFonts w:ascii="Cordia New" w:eastAsia="MS Mincho" w:hAnsi="Cordia New" w:cs="Cordia New" w:hint="cs"/>
          <w:sz w:val="28"/>
          <w:cs/>
        </w:rPr>
        <w:t>ถูก</w:t>
      </w:r>
      <w:r w:rsidRPr="00BA5EDE">
        <w:rPr>
          <w:rFonts w:ascii="Cordia New" w:eastAsia="MS Mincho" w:hAnsi="Cordia New" w:cs="Cordia New"/>
          <w:sz w:val="28"/>
          <w:cs/>
        </w:rPr>
        <w:t>เก็บไว้เป็นความลับ โดยกรรมการอิสระหรือกรรมการตรวจสอบจะดำเนินการสั่งการตรวจสอบข้อมูลและหาแนวทางแก้ไข</w:t>
      </w:r>
      <w:r w:rsidRPr="00BA5EDE">
        <w:rPr>
          <w:rFonts w:ascii="Cordia New" w:eastAsia="MS Mincho" w:hAnsi="Cordia New" w:cs="Cordia New"/>
          <w:sz w:val="28"/>
        </w:rPr>
        <w:t xml:space="preserve"> (</w:t>
      </w:r>
      <w:r w:rsidRPr="00BA5EDE">
        <w:rPr>
          <w:rFonts w:ascii="Cordia New" w:eastAsia="MS Mincho" w:hAnsi="Cordia New" w:cs="Cordia New" w:hint="cs"/>
          <w:sz w:val="28"/>
          <w:cs/>
        </w:rPr>
        <w:t>หาก</w:t>
      </w:r>
      <w:r w:rsidRPr="00BA5EDE">
        <w:rPr>
          <w:rFonts w:ascii="Cordia New" w:eastAsia="MS Mincho" w:hAnsi="Cordia New" w:cs="Cordia New"/>
          <w:sz w:val="28"/>
          <w:cs/>
        </w:rPr>
        <w:t>มี</w:t>
      </w:r>
      <w:r w:rsidRPr="00BA5EDE">
        <w:rPr>
          <w:rFonts w:ascii="Cordia New" w:eastAsia="MS Mincho" w:hAnsi="Cordia New" w:cs="Cordia New"/>
          <w:sz w:val="28"/>
        </w:rPr>
        <w:t xml:space="preserve">) </w:t>
      </w:r>
      <w:r w:rsidRPr="00BA5EDE">
        <w:rPr>
          <w:rFonts w:ascii="Cordia New" w:eastAsia="MS Mincho" w:hAnsi="Cordia New" w:cs="Cordia New"/>
          <w:sz w:val="28"/>
          <w:cs/>
        </w:rPr>
        <w:t>และจะรายงานต่อคณะกรรมการบริษัทต่อไป</w:t>
      </w:r>
    </w:p>
    <w:p w:rsidR="003160E0" w:rsidRPr="00BA5EDE" w:rsidRDefault="003160E0" w:rsidP="0049130C">
      <w:pPr>
        <w:spacing w:line="240" w:lineRule="auto"/>
        <w:ind w:firstLine="720"/>
        <w:jc w:val="thaiDistribute"/>
        <w:rPr>
          <w:rFonts w:ascii="Cordia New" w:eastAsia="MS Mincho" w:hAnsi="Cordia New" w:cs="Cordia New"/>
          <w:sz w:val="28"/>
        </w:rPr>
      </w:pPr>
    </w:p>
    <w:p w:rsidR="00BA5EDE" w:rsidRPr="00BA5EDE" w:rsidRDefault="00BA5EDE" w:rsidP="0049130C">
      <w:pPr>
        <w:spacing w:line="240" w:lineRule="auto"/>
        <w:rPr>
          <w:rFonts w:ascii="Cordia New" w:eastAsia="MS Mincho" w:hAnsi="Cordia New" w:cs="Cordia New"/>
          <w:b/>
          <w:bCs/>
          <w:sz w:val="28"/>
        </w:rPr>
      </w:pPr>
      <w:r w:rsidRPr="00BA5EDE">
        <w:rPr>
          <w:rFonts w:ascii="Cordia New" w:eastAsia="MS Mincho" w:hAnsi="Cordia New" w:cs="Cordia New" w:hint="cs"/>
          <w:b/>
          <w:bCs/>
          <w:sz w:val="28"/>
          <w:cs/>
        </w:rPr>
        <w:t>ห</w:t>
      </w:r>
      <w:r w:rsidRPr="00BA5EDE">
        <w:rPr>
          <w:rFonts w:ascii="Cordia New" w:eastAsia="MS Mincho" w:hAnsi="Cordia New" w:cs="Cordia New"/>
          <w:b/>
          <w:bCs/>
          <w:sz w:val="28"/>
          <w:cs/>
        </w:rPr>
        <w:t xml:space="preserve">มวดที่ </w:t>
      </w:r>
      <w:r w:rsidRPr="0066495B">
        <w:rPr>
          <w:rFonts w:ascii="Cordia New" w:eastAsia="MS Mincho" w:hAnsi="Cordia New" w:cs="Cordia New"/>
          <w:b/>
          <w:bCs/>
          <w:sz w:val="28"/>
        </w:rPr>
        <w:t>4</w:t>
      </w:r>
      <w:r w:rsidRPr="00BA5EDE">
        <w:rPr>
          <w:rFonts w:ascii="Cordia New" w:eastAsia="MS Mincho" w:hAnsi="Cordia New" w:cs="Cordia New"/>
          <w:b/>
          <w:bCs/>
          <w:sz w:val="28"/>
          <w:cs/>
        </w:rPr>
        <w:t xml:space="preserve"> การเปิดเผยข้อมูลและความโปร่งใส (</w:t>
      </w:r>
      <w:r w:rsidRPr="00BA5EDE">
        <w:rPr>
          <w:rFonts w:ascii="Cordia New" w:eastAsia="MS Mincho" w:hAnsi="Cordia New" w:cs="Cordia New"/>
          <w:b/>
          <w:bCs/>
          <w:sz w:val="28"/>
        </w:rPr>
        <w:t>Disclosure and Transparency)</w:t>
      </w:r>
    </w:p>
    <w:p w:rsidR="00BA5EDE" w:rsidRPr="00BA5EDE" w:rsidRDefault="00BA5EDE" w:rsidP="0049130C">
      <w:pPr>
        <w:numPr>
          <w:ilvl w:val="0"/>
          <w:numId w:val="8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คณะกรรมการบริษัทให้ความสำคัญต่อการเปิดเผยข้อมูลที่มีความถูกต้อง ครบถ้วน เพียงพอ โปร่งใส และทันเวลา ทั้งข้อมูลทางการเงินและข้อมูลทั่วไป ตลอดจนข้อมูลอื่นที่มีผล</w:t>
      </w:r>
      <w:r w:rsidRPr="00BA5EDE">
        <w:rPr>
          <w:rFonts w:ascii="Cordia New" w:eastAsia="MS Mincho" w:hAnsi="Cordia New" w:cs="Cordia New" w:hint="cs"/>
          <w:sz w:val="28"/>
          <w:cs/>
        </w:rPr>
        <w:t>หรืออาจมีผล</w:t>
      </w:r>
      <w:r w:rsidRPr="00BA5EDE">
        <w:rPr>
          <w:rFonts w:ascii="Cordia New" w:eastAsia="MS Mincho" w:hAnsi="Cordia New" w:cs="Cordia New"/>
          <w:sz w:val="28"/>
          <w:cs/>
        </w:rPr>
        <w:t>กระทบต่อราคาหลักทรัพย์ของ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ซึ่งล้วนมีผลต่อกระบวนการตัดสินใจของผู้ลงทุนและผู้มีส่วนได้เสียของ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โดย</w:t>
      </w:r>
      <w:r w:rsidR="007209D7">
        <w:rPr>
          <w:rFonts w:ascii="Cordia New" w:eastAsia="MS Mincho" w:hAnsi="Cordia New" w:cs="Cordia New" w:hint="cs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 w:hint="cs"/>
          <w:sz w:val="28"/>
          <w:cs/>
        </w:rPr>
        <w:t>จะ</w:t>
      </w:r>
      <w:r w:rsidRPr="00BA5EDE">
        <w:rPr>
          <w:rFonts w:ascii="Cordia New" w:eastAsia="MS Mincho" w:hAnsi="Cordia New" w:cs="Cordia New"/>
          <w:sz w:val="28"/>
          <w:cs/>
        </w:rPr>
        <w:t>เปิดเผย</w:t>
      </w:r>
      <w:r w:rsidRPr="00BA5EDE">
        <w:rPr>
          <w:rFonts w:ascii="Cordia New" w:eastAsia="MS Mincho" w:hAnsi="Cordia New" w:cs="Cordia New" w:hint="cs"/>
          <w:sz w:val="28"/>
          <w:cs/>
        </w:rPr>
        <w:t>ข้อมูลดังกล่าว</w:t>
      </w:r>
      <w:r w:rsidRPr="00BA5EDE">
        <w:rPr>
          <w:rFonts w:ascii="Cordia New" w:eastAsia="MS Mincho" w:hAnsi="Cordia New" w:cs="Cordia New"/>
          <w:sz w:val="28"/>
          <w:cs/>
        </w:rPr>
        <w:t>ตามหลักเกณฑ์ของสำนักงานคณะกรรมการกำกับ</w:t>
      </w:r>
      <w:r w:rsidRPr="00BA5EDE">
        <w:rPr>
          <w:rFonts w:ascii="Cordia New" w:eastAsia="MS Mincho" w:hAnsi="Cordia New" w:cs="Cordia New" w:hint="cs"/>
          <w:sz w:val="28"/>
          <w:cs/>
        </w:rPr>
        <w:t>หลักทรัพย์และ</w:t>
      </w:r>
      <w:r w:rsidRPr="00BA5EDE">
        <w:rPr>
          <w:rFonts w:ascii="Cordia New" w:eastAsia="MS Mincho" w:hAnsi="Cordia New" w:cs="Cordia New"/>
          <w:sz w:val="28"/>
          <w:cs/>
        </w:rPr>
        <w:t xml:space="preserve">ตลาดหลักทรัพย์ </w:t>
      </w:r>
      <w:r w:rsidRPr="00BA5EDE">
        <w:rPr>
          <w:rFonts w:ascii="Cordia New" w:eastAsia="MS Mincho" w:hAnsi="Cordia New" w:cs="Cordia New" w:hint="cs"/>
          <w:sz w:val="28"/>
          <w:cs/>
        </w:rPr>
        <w:t xml:space="preserve">คณะกรรมการกำกับตลาดทุน </w:t>
      </w:r>
      <w:r w:rsidRPr="00BA5EDE">
        <w:rPr>
          <w:rFonts w:ascii="Cordia New" w:eastAsia="MS Mincho" w:hAnsi="Cordia New" w:cs="Cordia New"/>
          <w:sz w:val="28"/>
          <w:cs/>
        </w:rPr>
        <w:t>และตลาดหลักทรัพย์</w:t>
      </w:r>
      <w:r w:rsidRPr="00BA5EDE">
        <w:rPr>
          <w:rFonts w:ascii="Cordia New" w:eastAsia="MS Mincho" w:hAnsi="Cordia New" w:cs="Cordia New" w:hint="cs"/>
          <w:sz w:val="28"/>
          <w:cs/>
        </w:rPr>
        <w:t>ฯ</w:t>
      </w:r>
      <w:r w:rsidRPr="00BA5EDE">
        <w:rPr>
          <w:rFonts w:ascii="Cordia New" w:eastAsia="MS Mincho" w:hAnsi="Cordia New" w:cs="Cordia New"/>
          <w:sz w:val="28"/>
          <w:cs/>
        </w:rPr>
        <w:t xml:space="preserve"> </w:t>
      </w:r>
    </w:p>
    <w:p w:rsidR="00BA5EDE" w:rsidRPr="002570B7" w:rsidRDefault="007209D7" w:rsidP="0049130C">
      <w:pPr>
        <w:numPr>
          <w:ilvl w:val="0"/>
          <w:numId w:val="8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จะ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จัดให้มีเจ้าหน้าที่ฝ่ายนักลงทุนสัมพันธ์ </w:t>
      </w:r>
      <w:r w:rsidR="00BA5EDE" w:rsidRPr="00BA5EDE">
        <w:rPr>
          <w:rFonts w:ascii="Cordia New" w:eastAsia="MS Mincho" w:hAnsi="Cordia New" w:cs="Cordia New"/>
          <w:sz w:val="28"/>
        </w:rPr>
        <w:t xml:space="preserve">(Investor Relations) </w:t>
      </w:r>
      <w:r w:rsidR="00BA5EDE" w:rsidRPr="00BA5EDE">
        <w:rPr>
          <w:rFonts w:ascii="Cordia New" w:eastAsia="MS Mincho" w:hAnsi="Cordia New" w:cs="Cordia New"/>
          <w:sz w:val="28"/>
          <w:cs/>
        </w:rPr>
        <w:t>เพื่อทำหน้าที่ติดต่อส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ื่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อสารกับนักลงทุนหรือผู้ถือหุ้น 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โดย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จะจัดให้มีการประชุมเพื่อวิเคราะห์ผลการดำเนินงานเป็นประจำ รวมทั้งจะเผยแพร่ข้อมูลของ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ข้อมูลทางการเงินและข้อมูลทั่วไป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ของ</w:t>
      </w:r>
      <w:r>
        <w:rPr>
          <w:rFonts w:ascii="Cordia New" w:eastAsia="MS Mincho" w:hAnsi="Cordia New" w:cs="Cordia New" w:hint="cs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ให้แก่ผู้ถือหุ้น นักวิเคราะห์หลักทรัพย์ และหน่วยงานรัฐที่เกี่ยวข้อง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รับทราบ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ผ่านช่องทางต่าง ๆ 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กล่าวคือ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การรายงานต่อสำนักงานคณะกรรมการกำกับหลักทรัพย์และตลาดหลักทรัพย์ ตลาดหลักทรัพย์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 xml:space="preserve">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และเว็บไซต์ของ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นอกจากนี้ 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ยังให้ความสำคัญในการเปิดเผยข้อมูลอย่างสม่ำเสมอทั้งภาษาไทยและภาษาอังกฤษ เพื่อให้ผู้ถือหุ้นได้รับข่าวสารเป็นประจำผ่าน</w:t>
      </w:r>
      <w:r w:rsidR="00BA5EDE" w:rsidRPr="002570B7">
        <w:rPr>
          <w:rFonts w:ascii="Cordia New" w:eastAsia="MS Mincho" w:hAnsi="Cordia New" w:cs="Cordia New" w:hint="cs"/>
          <w:sz w:val="28"/>
          <w:cs/>
        </w:rPr>
        <w:t>ทาง</w:t>
      </w:r>
      <w:r w:rsidR="00BA5EDE" w:rsidRPr="002570B7">
        <w:rPr>
          <w:rFonts w:ascii="Cordia New" w:eastAsia="MS Mincho" w:hAnsi="Cordia New" w:cs="Cordia New"/>
          <w:sz w:val="28"/>
          <w:cs/>
        </w:rPr>
        <w:t>เว็บไซต์ของ</w:t>
      </w:r>
      <w:r w:rsidRPr="002570B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2570B7">
        <w:rPr>
          <w:rFonts w:ascii="Cordia New" w:eastAsia="MS Mincho" w:hAnsi="Cordia New" w:cs="Cordia New"/>
          <w:sz w:val="28"/>
          <w:cs/>
        </w:rPr>
        <w:t xml:space="preserve"> โดยข้อมูลที่อยู่บนเว็บไซต์</w:t>
      </w:r>
      <w:r w:rsidR="00BA5EDE" w:rsidRPr="002570B7">
        <w:rPr>
          <w:rFonts w:ascii="Cordia New" w:eastAsia="MS Mincho" w:hAnsi="Cordia New" w:cs="Cordia New" w:hint="cs"/>
          <w:sz w:val="28"/>
          <w:cs/>
        </w:rPr>
        <w:t>ของ</w:t>
      </w:r>
      <w:r w:rsidRPr="002570B7">
        <w:rPr>
          <w:rFonts w:ascii="Cordia New" w:eastAsia="MS Mincho" w:hAnsi="Cordia New" w:cs="Cordia New" w:hint="cs"/>
          <w:sz w:val="28"/>
          <w:cs/>
        </w:rPr>
        <w:t xml:space="preserve">บริษัทฯ </w:t>
      </w:r>
      <w:r w:rsidR="00BA5EDE" w:rsidRPr="002570B7">
        <w:rPr>
          <w:rFonts w:ascii="Cordia New" w:eastAsia="MS Mincho" w:hAnsi="Cordia New" w:cs="Cordia New"/>
          <w:sz w:val="28"/>
          <w:cs/>
        </w:rPr>
        <w:t>จะมีการปรับปรุงให้ทันสมัยอยู่เสมอ ซึ่งข้อมูลดังกล่าวรวมถึงวิสัยทัศน์ พั</w:t>
      </w:r>
      <w:r w:rsidR="00BA5EDE" w:rsidRPr="002570B7">
        <w:rPr>
          <w:rFonts w:ascii="Cordia New" w:eastAsia="MS Mincho" w:hAnsi="Cordia New" w:cs="Cordia New" w:hint="cs"/>
          <w:sz w:val="28"/>
          <w:cs/>
        </w:rPr>
        <w:t>นธ</w:t>
      </w:r>
      <w:r w:rsidR="00BA5EDE" w:rsidRPr="002570B7">
        <w:rPr>
          <w:rFonts w:ascii="Cordia New" w:eastAsia="MS Mincho" w:hAnsi="Cordia New" w:cs="Cordia New"/>
          <w:sz w:val="28"/>
          <w:cs/>
        </w:rPr>
        <w:t>กิจ งบการเงิน ข่าวประชาสัมพันธ์ รายงานประจำปี โครงสร้าง</w:t>
      </w:r>
      <w:r w:rsidRPr="002570B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2570B7">
        <w:rPr>
          <w:rFonts w:ascii="Cordia New" w:eastAsia="MS Mincho" w:hAnsi="Cordia New" w:cs="Cordia New"/>
          <w:sz w:val="28"/>
          <w:cs/>
        </w:rPr>
        <w:t>และผู้บริหาร ตลอดจนโครงสร้างการถือหุ้นและผู้ถือหุ้นรายใหญ่ หนังสือเชิญประชุม เอกสารทางทะเบียนของ</w:t>
      </w:r>
      <w:r w:rsidR="00FA6AB6" w:rsidRPr="002570B7">
        <w:rPr>
          <w:rFonts w:ascii="Cordia New" w:eastAsia="MS Mincho" w:hAnsi="Cordia New" w:cs="Cordia New"/>
          <w:sz w:val="28"/>
          <w:cs/>
        </w:rPr>
        <w:t>บริษัทฯ</w:t>
      </w:r>
      <w:r w:rsidR="00BA5EDE" w:rsidRPr="002570B7">
        <w:rPr>
          <w:rFonts w:ascii="Cordia New" w:eastAsia="MS Mincho" w:hAnsi="Cordia New" w:cs="Cordia New"/>
          <w:sz w:val="28"/>
          <w:cs/>
        </w:rPr>
        <w:t xml:space="preserve"> ก</w:t>
      </w:r>
      <w:r w:rsidR="00BA5EDE" w:rsidRPr="002570B7">
        <w:rPr>
          <w:rFonts w:ascii="Cordia New" w:eastAsia="MS Mincho" w:hAnsi="Cordia New" w:cs="Cordia New" w:hint="cs"/>
          <w:sz w:val="28"/>
          <w:cs/>
        </w:rPr>
        <w:t>ฎ</w:t>
      </w:r>
      <w:r w:rsidR="00BA5EDE" w:rsidRPr="002570B7">
        <w:rPr>
          <w:rFonts w:ascii="Cordia New" w:eastAsia="MS Mincho" w:hAnsi="Cordia New" w:cs="Cordia New"/>
          <w:sz w:val="28"/>
          <w:cs/>
        </w:rPr>
        <w:t>บัตรต่าง ๆ เป็นต้น</w:t>
      </w:r>
      <w:r w:rsidR="00BA5EDE" w:rsidRPr="002570B7">
        <w:rPr>
          <w:rFonts w:ascii="Cordia New" w:eastAsia="MS Mincho" w:hAnsi="Cordia New" w:cs="Cordia New"/>
          <w:i/>
          <w:iCs/>
          <w:sz w:val="28"/>
          <w:cs/>
        </w:rPr>
        <w:t xml:space="preserve"> </w:t>
      </w:r>
    </w:p>
    <w:p w:rsidR="00BA5EDE" w:rsidRPr="00BA5EDE" w:rsidRDefault="007209D7" w:rsidP="0049130C">
      <w:pPr>
        <w:numPr>
          <w:ilvl w:val="0"/>
          <w:numId w:val="8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ให้ความสำคัญต่องบการเงินของ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และสารสนเทศทางการเงินที่ปรากฏในรายงานประจำปี โดยคณะกรรมการตรวจสอบจะเป็นผู้สอบทานคุณภาพของรายงานทางการเงินและระบบควบคุมภายใน รวมถึงการเปิดเผยข้อมูลสำคัญอย่างเพียงพอในหมายเหตุประกอบงบการเงินและรายงานให้คณะกรรมการบริษัททราบ และจะจัดให้มีรายงานความรับผิดชอบของคณะกรรมการต่อรายงานทางการเงินแสดงควบคู่กับรายงานของผู้สอบบัญชีในรายงานประจำปี นอกจากนี้ คณะกรรมการยังสนับสนุนให้มีการจัดทำคำอธิบายและการวิเคราะห์ของฝ่ายจัดการ </w:t>
      </w:r>
      <w:r w:rsidR="00BA5EDE" w:rsidRPr="00BA5EDE">
        <w:rPr>
          <w:rFonts w:ascii="Cordia New" w:eastAsia="MS Mincho" w:hAnsi="Cordia New" w:cs="Cordia New"/>
          <w:sz w:val="28"/>
        </w:rPr>
        <w:t xml:space="preserve">(Management Discussion and Analysis)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เพื่อประกอบการเปิดเผยงบการเงินในทุกไตรมาส </w:t>
      </w:r>
    </w:p>
    <w:p w:rsidR="00BA5EDE" w:rsidRPr="00BA5EDE" w:rsidRDefault="00BA5EDE" w:rsidP="0049130C">
      <w:pPr>
        <w:numPr>
          <w:ilvl w:val="0"/>
          <w:numId w:val="8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 w:hint="cs"/>
          <w:sz w:val="28"/>
          <w:cs/>
        </w:rPr>
        <w:t>คณะกรรมการบริษัทจะดำรงรักษาไว้ซึ่งระบบควบคุมภายในที่มีประสิทธิผล เพื่อให้มั่นใจได้อย่างมีเหตุผลว่าการบันทึกข้อมูลทางการบัญชีมีความถูกต้อง ครบถ้วน และเพียงพอที่จะดำรงรักษาไว้ซึ่งทรัพย์สิน และเพื่อให้ทราบถึงจุดอ่อนเพื่อป้องกันไม่ให้เกิดการทุจริตหรือการดำเนินการที่ผิดปกติอย่างมีสาระสำคัญ รวมถึงมีการแต่งตั้งคณะกรรมการตรวจสอบ ซึ่งประกอบด้วยกรรมการที่ไม่เป็นผู้บริหารเพื่อทำหน้าที่ในการตรวจสอบรายงานทางการเงิน รายการระหว่างกัน และระบบควบคุมภายใน โดยคณะกรรมการตรวจสอบจะรายงานตรงต่อคณะกรรมการบริษัท</w:t>
      </w:r>
    </w:p>
    <w:p w:rsidR="00BA5EDE" w:rsidRPr="00BA5EDE" w:rsidRDefault="007209D7" w:rsidP="0049130C">
      <w:pPr>
        <w:numPr>
          <w:ilvl w:val="0"/>
          <w:numId w:val="8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จะเปิดเผยข้อมูลเกี่ยวกับกรรมการแต่ละท่าน บทบาท</w:t>
      </w:r>
      <w:r w:rsidR="00D17918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และหน้าที่ของคณะกรรมการบริษัท และคณะกรรมการชุดย่อยของ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จำนวนครั้งของการประชุม</w:t>
      </w:r>
      <w:r w:rsidR="00D17918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และการเข้าประชุมในปีที่ผ่านมา และความเห็นจากการทำหน้าที่ รวมทั้งการฝึกอบรมและพัฒนาความรู้ด้านวิชาชีพอย่างต่อเนื่องในรายงานประจำปี และแบบแสดงรายการข้อมูลประจำปีของ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รวมถึงการเปิดเผยนโยบายการจ่ายค่าตอบแทน ลักษณะและรายละเอียดของค่าตอบแทนของกรรมการและผู้บริหารระดับสูงใน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และบริษัทย่อย (หากมี) ด้วย</w:t>
      </w:r>
    </w:p>
    <w:p w:rsidR="00BA5EDE" w:rsidRPr="00BA5EDE" w:rsidRDefault="007209D7" w:rsidP="0049130C">
      <w:pPr>
        <w:numPr>
          <w:ilvl w:val="0"/>
          <w:numId w:val="8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จะเปิดเผยค่าสอบบัญชี</w:t>
      </w:r>
      <w:r w:rsidR="00D17918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และค่าบริการอื่นที่ผู้สอบบัญชีให้บริการ </w:t>
      </w:r>
    </w:p>
    <w:p w:rsidR="00BA5EDE" w:rsidRPr="00BA5EDE" w:rsidRDefault="007209D7" w:rsidP="0049130C">
      <w:pPr>
        <w:numPr>
          <w:ilvl w:val="0"/>
          <w:numId w:val="8"/>
        </w:numPr>
        <w:tabs>
          <w:tab w:val="clear" w:pos="1200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  <w:cs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จะจัดให้มีรายงานนโยบายการกำกับดูแลกิจการ จรรยาบรรณธุรกิจ นโยบายด้านการบริหารความเสี่ยง และนโยบายเกี่ยวกับ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ความรับผิดชอบต่อสังคม และ</w:t>
      </w:r>
      <w:r w:rsidR="00BA5EDE" w:rsidRPr="00BA5EDE">
        <w:rPr>
          <w:rFonts w:ascii="Cordia New" w:eastAsia="MS Mincho" w:hAnsi="Cordia New" w:cs="Cordia New"/>
          <w:sz w:val="28"/>
          <w:cs/>
        </w:rPr>
        <w:t>สิ่งแวดล้อมที่ได้ให้ความเห็นชอบไว้โดยสรุป และผลการปฏิบัติตามนโยบายดังกล่าวรวมทั้งกรณีที่ไม่สามารถปฏิบัติตามนโยบายดังกล่าวได้พร้อมด้วยเหตุผล โดยรายงานผ่านช่องทางต่าง ๆ เช่น รายงานประจำปี และเว็บไซต์ของ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 เป็นต้น</w:t>
      </w:r>
    </w:p>
    <w:p w:rsidR="00BA5EDE" w:rsidRPr="00BA5EDE" w:rsidRDefault="00BA5EDE" w:rsidP="0049130C">
      <w:pPr>
        <w:spacing w:before="240" w:line="240" w:lineRule="auto"/>
        <w:rPr>
          <w:rFonts w:ascii="Cordia New" w:eastAsia="MS Mincho" w:hAnsi="Cordia New" w:cs="Cordia New"/>
          <w:b/>
          <w:bCs/>
          <w:sz w:val="28"/>
        </w:rPr>
      </w:pPr>
      <w:r w:rsidRPr="00BA5EDE">
        <w:rPr>
          <w:rFonts w:ascii="Cordia New" w:eastAsia="MS Mincho" w:hAnsi="Cordia New" w:cs="Cordia New"/>
          <w:b/>
          <w:bCs/>
          <w:sz w:val="28"/>
          <w:cs/>
        </w:rPr>
        <w:t xml:space="preserve">หมวดที่ </w:t>
      </w:r>
      <w:r w:rsidRPr="0066495B">
        <w:rPr>
          <w:rFonts w:ascii="Cordia New" w:eastAsia="MS Mincho" w:hAnsi="Cordia New" w:cs="Cordia New"/>
          <w:b/>
          <w:bCs/>
          <w:sz w:val="28"/>
        </w:rPr>
        <w:t>5</w:t>
      </w:r>
      <w:r w:rsidRPr="00BA5EDE">
        <w:rPr>
          <w:rFonts w:ascii="Cordia New" w:eastAsia="MS Mincho" w:hAnsi="Cordia New" w:cs="Cordia New"/>
          <w:b/>
          <w:bCs/>
          <w:sz w:val="28"/>
          <w:cs/>
        </w:rPr>
        <w:t xml:space="preserve"> ความรับผิดชอบของคณะกรรมการ (</w:t>
      </w:r>
      <w:r w:rsidRPr="00BA5EDE">
        <w:rPr>
          <w:rFonts w:ascii="Cordia New" w:eastAsia="MS Mincho" w:hAnsi="Cordia New" w:cs="Cordia New"/>
          <w:b/>
          <w:bCs/>
          <w:sz w:val="28"/>
        </w:rPr>
        <w:t>Responsibilities of the Board of Directors)</w:t>
      </w:r>
    </w:p>
    <w:p w:rsidR="00BA5EDE" w:rsidRPr="00BA5EDE" w:rsidRDefault="00BA5EDE" w:rsidP="005A3257">
      <w:pPr>
        <w:numPr>
          <w:ilvl w:val="0"/>
          <w:numId w:val="6"/>
        </w:numPr>
        <w:tabs>
          <w:tab w:val="clear" w:pos="1080"/>
          <w:tab w:val="num" w:pos="567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  <w:cs/>
        </w:rPr>
      </w:pPr>
      <w:r w:rsidRPr="00BA5EDE">
        <w:rPr>
          <w:rFonts w:ascii="Cordia New" w:eastAsia="MS Mincho" w:hAnsi="Cordia New" w:cs="Cordia New"/>
          <w:sz w:val="28"/>
          <w:cs/>
        </w:rPr>
        <w:t>โครงสร้างคณะกรรมการและคณะกรรมการชุดย่อย</w:t>
      </w:r>
    </w:p>
    <w:p w:rsidR="00BA5EDE" w:rsidRPr="00BA5EDE" w:rsidRDefault="00BA5EDE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คณะกรรมการบริษัทประกอบด้วยบุคคลซึ่ง</w:t>
      </w:r>
      <w:r w:rsidRPr="00BA5EDE">
        <w:rPr>
          <w:rFonts w:ascii="Cordia New" w:eastAsia="MS Mincho" w:hAnsi="Cordia New" w:cs="Cordia New" w:hint="cs"/>
          <w:sz w:val="28"/>
          <w:cs/>
        </w:rPr>
        <w:t>เป็นผู้</w:t>
      </w:r>
      <w:r w:rsidRPr="00BA5EDE">
        <w:rPr>
          <w:rFonts w:ascii="Cordia New" w:eastAsia="MS Mincho" w:hAnsi="Cordia New" w:cs="Cordia New"/>
          <w:sz w:val="28"/>
          <w:cs/>
        </w:rPr>
        <w:t>มีความรู้ความสามารถและประสบการณ์ที่สามารถเอื้อประโยชน์ให้กับ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โดยเป็นผู้มีบทบาทสำคัญในการกำหนดนโยบายและภาพรวมขององค์กร ตลอดจนมีบทบาทสำคัญในการกำกับดูแล ตรวจสอบ และประเมินผลการดำเนินงานของ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 xml:space="preserve">ให้เป็นไปตามแผนที่วางไว้ </w:t>
      </w:r>
    </w:p>
    <w:p w:rsidR="00BA5EDE" w:rsidRPr="00BA5EDE" w:rsidRDefault="00BA5EDE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 xml:space="preserve">ปัจจุบันคณะกรรมการบริษัทมีจำนวน </w:t>
      </w:r>
      <w:r w:rsidRPr="0066495B">
        <w:rPr>
          <w:rFonts w:ascii="Cordia New" w:eastAsia="MS Mincho" w:hAnsi="Cordia New" w:cs="Cordia New"/>
          <w:sz w:val="28"/>
        </w:rPr>
        <w:t>9</w:t>
      </w:r>
      <w:r w:rsidRPr="00BA5EDE">
        <w:rPr>
          <w:rFonts w:ascii="Cordia New" w:eastAsia="MS Mincho" w:hAnsi="Cordia New" w:cs="Cordia New"/>
          <w:sz w:val="28"/>
          <w:cs/>
        </w:rPr>
        <w:t xml:space="preserve"> ท่าน ประกอบด้วยกรรมการบริษัทที่เป็นผู้บริหาร</w:t>
      </w:r>
      <w:r w:rsidRPr="002570B7">
        <w:rPr>
          <w:rFonts w:ascii="Cordia New" w:eastAsia="MS Mincho" w:hAnsi="Cordia New" w:cs="Cordia New"/>
          <w:sz w:val="28"/>
          <w:cs/>
        </w:rPr>
        <w:t>จำนวน</w:t>
      </w:r>
      <w:r w:rsidRPr="002570B7">
        <w:rPr>
          <w:rFonts w:ascii="Cordia New" w:eastAsia="MS Mincho" w:hAnsi="Cordia New" w:cs="Cordia New"/>
          <w:sz w:val="28"/>
        </w:rPr>
        <w:t xml:space="preserve"> </w:t>
      </w:r>
      <w:r w:rsidR="001B1995" w:rsidRPr="0066495B">
        <w:rPr>
          <w:rFonts w:ascii="Cordia New" w:eastAsia="MS Mincho" w:hAnsi="Cordia New" w:cs="Cordia New"/>
          <w:sz w:val="28"/>
        </w:rPr>
        <w:t>2</w:t>
      </w:r>
      <w:r w:rsidRPr="002570B7">
        <w:rPr>
          <w:rFonts w:ascii="Cordia New" w:eastAsia="MS Mincho" w:hAnsi="Cordia New" w:cs="Cordia New"/>
          <w:sz w:val="28"/>
          <w:cs/>
        </w:rPr>
        <w:t xml:space="preserve"> ท่าน </w:t>
      </w:r>
      <w:r w:rsidRPr="002570B7">
        <w:rPr>
          <w:rFonts w:ascii="Cordia New" w:eastAsia="MS Mincho" w:hAnsi="Cordia New" w:cs="Cordia New"/>
          <w:sz w:val="28"/>
        </w:rPr>
        <w:t>(Executive Directors)</w:t>
      </w:r>
      <w:r w:rsidRPr="002570B7">
        <w:rPr>
          <w:rFonts w:ascii="Cordia New" w:eastAsia="MS Mincho" w:hAnsi="Cordia New" w:cs="Cordia New"/>
          <w:sz w:val="28"/>
          <w:cs/>
        </w:rPr>
        <w:t xml:space="preserve"> และกรรมการบริษัทที่ไม่เป็นผู้บริหารจำนวน </w:t>
      </w:r>
      <w:r w:rsidR="001B1995" w:rsidRPr="0066495B">
        <w:rPr>
          <w:rFonts w:ascii="Cordia New" w:eastAsia="MS Mincho" w:hAnsi="Cordia New" w:cs="Cordia New" w:hint="cs"/>
          <w:sz w:val="28"/>
        </w:rPr>
        <w:t>7</w:t>
      </w:r>
      <w:r w:rsidRPr="002570B7">
        <w:rPr>
          <w:rFonts w:ascii="Cordia New" w:eastAsia="MS Mincho" w:hAnsi="Cordia New" w:cs="Cordia New"/>
          <w:sz w:val="28"/>
          <w:cs/>
        </w:rPr>
        <w:t xml:space="preserve"> ท่าน</w:t>
      </w:r>
      <w:r w:rsidRPr="002570B7">
        <w:rPr>
          <w:rFonts w:ascii="Cordia New" w:eastAsia="MS Mincho" w:hAnsi="Cordia New" w:cs="Cordia New"/>
          <w:sz w:val="28"/>
        </w:rPr>
        <w:t xml:space="preserve"> (Non-executive Directors)</w:t>
      </w:r>
      <w:r w:rsidRPr="002570B7">
        <w:rPr>
          <w:rFonts w:ascii="Cordia New" w:eastAsia="MS Mincho" w:hAnsi="Cordia New" w:cs="Cordia New"/>
          <w:sz w:val="28"/>
          <w:cs/>
        </w:rPr>
        <w:t xml:space="preserve"> โดยมีกร</w:t>
      </w:r>
      <w:r w:rsidRPr="00BA5EDE">
        <w:rPr>
          <w:rFonts w:ascii="Cordia New" w:eastAsia="MS Mincho" w:hAnsi="Cordia New" w:cs="Cordia New"/>
          <w:sz w:val="28"/>
          <w:cs/>
        </w:rPr>
        <w:t xml:space="preserve">รมการที่มีคุณสมบัติเป็นอิสระ </w:t>
      </w:r>
      <w:r w:rsidRPr="0066495B">
        <w:rPr>
          <w:rFonts w:ascii="Cordia New" w:eastAsia="MS Mincho" w:hAnsi="Cordia New" w:cs="Cordia New"/>
          <w:sz w:val="28"/>
        </w:rPr>
        <w:t>3</w:t>
      </w:r>
      <w:r w:rsidRPr="00BA5EDE">
        <w:rPr>
          <w:rFonts w:ascii="Cordia New" w:eastAsia="MS Mincho" w:hAnsi="Cordia New" w:cs="Cordia New"/>
          <w:sz w:val="28"/>
          <w:cs/>
        </w:rPr>
        <w:t xml:space="preserve"> ท่าน ซึ่งคิดเป็นจำนวน </w:t>
      </w:r>
      <w:r w:rsidRPr="0066495B">
        <w:rPr>
          <w:rFonts w:ascii="Cordia New" w:eastAsia="MS Mincho" w:hAnsi="Cordia New" w:cs="Cordia New"/>
          <w:sz w:val="28"/>
        </w:rPr>
        <w:t>1</w:t>
      </w:r>
      <w:r w:rsidRPr="00BA5EDE">
        <w:rPr>
          <w:rFonts w:ascii="Cordia New" w:eastAsia="MS Mincho" w:hAnsi="Cordia New" w:cs="Cordia New"/>
          <w:sz w:val="28"/>
          <w:cs/>
        </w:rPr>
        <w:t xml:space="preserve"> ใน </w:t>
      </w:r>
      <w:r w:rsidRPr="0066495B">
        <w:rPr>
          <w:rFonts w:ascii="Cordia New" w:eastAsia="MS Mincho" w:hAnsi="Cordia New" w:cs="Cordia New"/>
          <w:sz w:val="28"/>
        </w:rPr>
        <w:t>3</w:t>
      </w:r>
      <w:r w:rsidRPr="00BA5EDE">
        <w:rPr>
          <w:rFonts w:ascii="Cordia New" w:eastAsia="MS Mincho" w:hAnsi="Cordia New" w:cs="Cordia New"/>
          <w:sz w:val="28"/>
          <w:cs/>
        </w:rPr>
        <w:t xml:space="preserve"> ของจำนวนกรรมการบริษัททั้งคณะอันจะทำให้เกิดการถ่วงดุลในการพิจารณาและออกเสียงในเรื่องต่าง ๆ อย่างเหมาะสม ทั้งนี้ คณะกรรมการบริษัทมีวาระการดำรงตำแหน่งคราวละไม่เกิน </w:t>
      </w:r>
      <w:r w:rsidRPr="0066495B">
        <w:rPr>
          <w:rFonts w:ascii="Cordia New" w:eastAsia="MS Mincho" w:hAnsi="Cordia New" w:cs="Cordia New"/>
          <w:sz w:val="28"/>
        </w:rPr>
        <w:t>3</w:t>
      </w:r>
      <w:r w:rsidRPr="00BA5EDE">
        <w:rPr>
          <w:rFonts w:ascii="Cordia New" w:eastAsia="MS Mincho" w:hAnsi="Cordia New" w:cs="Cordia New"/>
          <w:sz w:val="28"/>
          <w:cs/>
        </w:rPr>
        <w:t xml:space="preserve"> ปีตามกฎหมายที่เกี่ยวข้องกำหนดโดยกรรมการอิสระจะมีวาระการดำรงตำแหน่งต่อเนื่องไม่เกิน </w:t>
      </w:r>
      <w:r w:rsidRPr="0066495B">
        <w:rPr>
          <w:rFonts w:ascii="Cordia New" w:eastAsia="MS Mincho" w:hAnsi="Cordia New" w:cs="Cordia New"/>
          <w:sz w:val="28"/>
        </w:rPr>
        <w:t>9</w:t>
      </w:r>
      <w:r w:rsidRPr="00BA5EDE">
        <w:rPr>
          <w:rFonts w:ascii="Cordia New" w:eastAsia="MS Mincho" w:hAnsi="Cordia New" w:cs="Cordia New"/>
          <w:sz w:val="28"/>
          <w:cs/>
        </w:rPr>
        <w:t xml:space="preserve"> ปี เว้นแต่คณะกรรมการบริษัทจะเห็นว่าบุคคลนั้นสมควรดำรงตำแหน่งเป็นกรรมการอิสระของ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ต่อไปเพื่อประโยชน์สูงสุดของ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 xml:space="preserve"> นอกจากนี้ กรรมการและผู้บริหารของ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สามารถเข้าดำรงตำแหน่งกรรมการหรือผู้บริหารของบริษัทในเครือหรือบริษัทอื่นได้ แต่ต้องเป็นไปตามข้อกำหนดของสำนักงานคณะกรรมการกำกับหลักทรัพย์และตลาดหลักทรัพย์ คณะกรรมการกำกับหลักทรัพย์และตลาดหลักทรัพย์ คณะกรรมการกำกับตลาดทุน และตลาดหลักทรัพย์</w:t>
      </w:r>
      <w:r w:rsidRPr="00BA5EDE">
        <w:rPr>
          <w:rFonts w:ascii="Cordia New" w:eastAsia="MS Mincho" w:hAnsi="Cordia New" w:cs="Cordia New" w:hint="cs"/>
          <w:sz w:val="28"/>
          <w:cs/>
        </w:rPr>
        <w:t>ฯ</w:t>
      </w:r>
      <w:r w:rsidRPr="00BA5EDE">
        <w:rPr>
          <w:rFonts w:ascii="Cordia New" w:eastAsia="MS Mincho" w:hAnsi="Cordia New" w:cs="Cordia New"/>
          <w:sz w:val="28"/>
          <w:cs/>
        </w:rPr>
        <w:t xml:space="preserve"> และหน่วยงานที่เกี่ยวข้อง โดยจะต้องแจ้งต่อที่ประชุมคณะกรรมการบริษัทให้รับทราบด้วย</w:t>
      </w:r>
    </w:p>
    <w:p w:rsidR="00BA5EDE" w:rsidRPr="00BA5EDE" w:rsidRDefault="00BA5EDE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นอกจากนี้ คณะกรรมการบริษัทยังได้แต่งตั้งคณะอนุกรรมการเพื่อช่วยในการกำกับดูแลกิจการ</w:t>
      </w:r>
      <w:r w:rsidRPr="00BA5EDE">
        <w:rPr>
          <w:rFonts w:ascii="Cordia New" w:eastAsia="MS Mincho" w:hAnsi="Cordia New" w:cs="Cordia New" w:hint="cs"/>
          <w:sz w:val="28"/>
          <w:cs/>
        </w:rPr>
        <w:t>ของ</w:t>
      </w:r>
      <w:r w:rsidR="007209D7">
        <w:rPr>
          <w:rFonts w:ascii="Cordia New" w:eastAsia="MS Mincho" w:hAnsi="Cordia New" w:cs="Cordia New" w:hint="cs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 xml:space="preserve"> ดังนี้</w:t>
      </w:r>
    </w:p>
    <w:p w:rsidR="005A3257" w:rsidRPr="005A3257" w:rsidRDefault="00BA5EDE" w:rsidP="007209D7">
      <w:pPr>
        <w:pStyle w:val="ListParagraph"/>
        <w:numPr>
          <w:ilvl w:val="0"/>
          <w:numId w:val="13"/>
        </w:numPr>
        <w:spacing w:line="240" w:lineRule="auto"/>
        <w:ind w:left="1418" w:hanging="709"/>
        <w:contextualSpacing w:val="0"/>
        <w:jc w:val="thaiDistribute"/>
        <w:rPr>
          <w:rFonts w:ascii="Cordia New" w:eastAsia="MS Mincho" w:hAnsi="Cordia New" w:cs="Cordia New"/>
          <w:sz w:val="28"/>
        </w:rPr>
      </w:pPr>
      <w:r w:rsidRPr="005A3257">
        <w:rPr>
          <w:rFonts w:ascii="Cordia New" w:eastAsia="MS Mincho" w:hAnsi="Cordia New" w:cs="Cordia New"/>
          <w:sz w:val="28"/>
          <w:u w:val="single"/>
          <w:cs/>
        </w:rPr>
        <w:t>คณะกรรมการบริหาร</w:t>
      </w:r>
      <w:r w:rsidRPr="005A3257">
        <w:rPr>
          <w:rFonts w:ascii="Cordia New" w:eastAsia="MS Mincho" w:hAnsi="Cordia New" w:cs="Cordia New"/>
          <w:sz w:val="28"/>
          <w:cs/>
        </w:rPr>
        <w:t xml:space="preserve"> </w:t>
      </w:r>
      <w:r w:rsidRPr="005A3257">
        <w:rPr>
          <w:rFonts w:ascii="Cordia New" w:eastAsia="MS Mincho" w:hAnsi="Cordia New" w:cs="Cordia New" w:hint="cs"/>
          <w:sz w:val="28"/>
          <w:cs/>
        </w:rPr>
        <w:t>ประกอบด้วย</w:t>
      </w:r>
      <w:r w:rsidRPr="005A3257">
        <w:rPr>
          <w:rFonts w:ascii="Cordia New" w:eastAsia="MS Mincho" w:hAnsi="Cordia New" w:cs="Cordia New"/>
          <w:sz w:val="28"/>
          <w:cs/>
        </w:rPr>
        <w:t>กรรมการบริหาร</w:t>
      </w:r>
      <w:r w:rsidRPr="005A3257">
        <w:rPr>
          <w:rFonts w:ascii="Cordia New" w:eastAsia="MS Mincho" w:hAnsi="Cordia New" w:cs="Cordia New" w:hint="cs"/>
          <w:sz w:val="28"/>
          <w:cs/>
        </w:rPr>
        <w:t>จำนวนอย่างน้อย</w:t>
      </w:r>
      <w:r w:rsidRPr="005A3257">
        <w:rPr>
          <w:rFonts w:ascii="Cordia New" w:eastAsia="MS Mincho" w:hAnsi="Cordia New" w:cs="Cordia New"/>
          <w:sz w:val="28"/>
          <w:cs/>
        </w:rPr>
        <w:t xml:space="preserve"> </w:t>
      </w:r>
      <w:r w:rsidRPr="0066495B">
        <w:rPr>
          <w:rFonts w:asciiTheme="minorBidi" w:hAnsiTheme="minorBidi"/>
          <w:sz w:val="28"/>
        </w:rPr>
        <w:t>3</w:t>
      </w:r>
      <w:r w:rsidRPr="005A3257">
        <w:rPr>
          <w:rFonts w:ascii="Cordia New" w:eastAsia="MS Mincho" w:hAnsi="Cordia New" w:cs="Cordia New"/>
          <w:sz w:val="28"/>
          <w:cs/>
        </w:rPr>
        <w:t xml:space="preserve"> ท่าน </w:t>
      </w:r>
      <w:r w:rsidRPr="005A3257">
        <w:rPr>
          <w:rFonts w:ascii="Cordia New" w:eastAsia="MS Mincho" w:hAnsi="Cordia New" w:cs="Cordia New"/>
          <w:sz w:val="28"/>
          <w:cs/>
          <w:lang w:val="en-GB"/>
        </w:rPr>
        <w:t>เพื่อ</w:t>
      </w:r>
      <w:r w:rsidRPr="005A3257">
        <w:rPr>
          <w:rFonts w:ascii="Cordia New" w:eastAsia="MS Mincho" w:hAnsi="Cordia New" w:cs="Cordia New" w:hint="cs"/>
          <w:sz w:val="28"/>
          <w:cs/>
          <w:lang w:val="en-GB"/>
        </w:rPr>
        <w:t>ทำหน้าที่</w:t>
      </w:r>
      <w:r w:rsidRPr="005A3257">
        <w:rPr>
          <w:rFonts w:ascii="Cordia New" w:eastAsia="MS Mincho" w:hAnsi="Cordia New" w:cs="Cordia New"/>
          <w:sz w:val="28"/>
          <w:cs/>
          <w:lang w:val="en-GB"/>
        </w:rPr>
        <w:t>ช่วยสนับสนุนคณะกรรมการบริษัทในการบริหารจัดการกิจการของ</w:t>
      </w:r>
      <w:r w:rsidR="007209D7">
        <w:rPr>
          <w:rFonts w:ascii="Cordia New" w:eastAsia="MS Mincho" w:hAnsi="Cordia New" w:cs="Cordia New"/>
          <w:sz w:val="28"/>
          <w:cs/>
          <w:lang w:val="en-GB"/>
        </w:rPr>
        <w:t xml:space="preserve">บริษัทฯ </w:t>
      </w:r>
      <w:r w:rsidRPr="005A3257">
        <w:rPr>
          <w:rFonts w:ascii="Cordia New" w:eastAsia="MS Mincho" w:hAnsi="Cordia New" w:cs="Cordia New"/>
          <w:sz w:val="28"/>
          <w:cs/>
          <w:lang w:val="en-GB"/>
        </w:rPr>
        <w:t>ให้เป็นไปตามนโยบาย แผนงาน ข้อบังคับ และคำสั่งใด ๆ รวมทั้งเป้าหมายที่กำหนดไว้ภายใต้กรอบที่ได้รับมอบหมายจากคณะกรรมการบริษัท</w:t>
      </w:r>
    </w:p>
    <w:p w:rsidR="005A3257" w:rsidRPr="005A3257" w:rsidRDefault="00BA5EDE" w:rsidP="007209D7">
      <w:pPr>
        <w:pStyle w:val="ListParagraph"/>
        <w:numPr>
          <w:ilvl w:val="0"/>
          <w:numId w:val="13"/>
        </w:numPr>
        <w:spacing w:line="240" w:lineRule="auto"/>
        <w:ind w:left="1418" w:hanging="709"/>
        <w:contextualSpacing w:val="0"/>
        <w:jc w:val="thaiDistribute"/>
        <w:rPr>
          <w:rFonts w:ascii="Cordia New" w:eastAsia="MS Mincho" w:hAnsi="Cordia New" w:cs="Cordia New"/>
          <w:sz w:val="28"/>
        </w:rPr>
      </w:pPr>
      <w:r w:rsidRPr="005A3257">
        <w:rPr>
          <w:rFonts w:ascii="Cordia New" w:eastAsia="MS Mincho" w:hAnsi="Cordia New" w:cs="Cordia New"/>
          <w:sz w:val="28"/>
          <w:u w:val="single"/>
          <w:cs/>
        </w:rPr>
        <w:t>คณะกรรมการตรวจสอบ</w:t>
      </w:r>
      <w:r w:rsidRPr="005A3257">
        <w:rPr>
          <w:rFonts w:ascii="Cordia New" w:eastAsia="MS Mincho" w:hAnsi="Cordia New" w:cs="Cordia New"/>
          <w:sz w:val="28"/>
          <w:cs/>
        </w:rPr>
        <w:t xml:space="preserve"> </w:t>
      </w:r>
      <w:r w:rsidRPr="005A3257">
        <w:rPr>
          <w:rFonts w:ascii="Cordia New" w:eastAsia="MS Mincho" w:hAnsi="Cordia New" w:cs="Cordia New" w:hint="cs"/>
          <w:sz w:val="28"/>
          <w:cs/>
        </w:rPr>
        <w:t>ประกอบด้วย</w:t>
      </w:r>
      <w:r w:rsidRPr="005A3257">
        <w:rPr>
          <w:rFonts w:ascii="Cordia New" w:eastAsia="MS Mincho" w:hAnsi="Cordia New" w:cs="Cordia New"/>
          <w:sz w:val="28"/>
          <w:cs/>
        </w:rPr>
        <w:t>กรรมการตรวจสอบ</w:t>
      </w:r>
      <w:r w:rsidRPr="005A3257">
        <w:rPr>
          <w:rFonts w:ascii="Cordia New" w:eastAsia="MS Mincho" w:hAnsi="Cordia New" w:cs="Cordia New" w:hint="cs"/>
          <w:sz w:val="28"/>
          <w:cs/>
        </w:rPr>
        <w:t>จำนวนอย่างน้อย</w:t>
      </w:r>
      <w:r w:rsidRPr="005A3257">
        <w:rPr>
          <w:rFonts w:ascii="Cordia New" w:eastAsia="MS Mincho" w:hAnsi="Cordia New" w:cs="Cordia New"/>
          <w:sz w:val="28"/>
          <w:cs/>
        </w:rPr>
        <w:t xml:space="preserve"> </w:t>
      </w:r>
      <w:r w:rsidRPr="0066495B">
        <w:rPr>
          <w:rFonts w:asciiTheme="minorBidi" w:hAnsiTheme="minorBidi"/>
          <w:sz w:val="28"/>
        </w:rPr>
        <w:t>3</w:t>
      </w:r>
      <w:r w:rsidRPr="005A3257">
        <w:rPr>
          <w:rFonts w:ascii="Cordia New" w:eastAsia="MS Mincho" w:hAnsi="Cordia New" w:cs="Cordia New"/>
          <w:sz w:val="28"/>
          <w:cs/>
        </w:rPr>
        <w:t xml:space="preserve"> ท่าน</w:t>
      </w:r>
      <w:r w:rsidRPr="005A3257">
        <w:rPr>
          <w:rFonts w:ascii="Cordia New" w:eastAsia="MS Mincho" w:hAnsi="Cordia New" w:cs="Cordia New"/>
          <w:sz w:val="28"/>
        </w:rPr>
        <w:t xml:space="preserve"> </w:t>
      </w:r>
      <w:r w:rsidRPr="005A3257">
        <w:rPr>
          <w:rFonts w:ascii="Cordia New" w:eastAsia="MS Mincho" w:hAnsi="Cordia New" w:cs="Cordia New"/>
          <w:sz w:val="28"/>
          <w:cs/>
          <w:lang w:val="en-GB"/>
        </w:rPr>
        <w:t>เพื่อ</w:t>
      </w:r>
      <w:r w:rsidRPr="005A3257">
        <w:rPr>
          <w:rFonts w:ascii="Cordia New" w:eastAsia="MS Mincho" w:hAnsi="Cordia New" w:cs="Cordia New" w:hint="cs"/>
          <w:sz w:val="28"/>
          <w:cs/>
          <w:lang w:val="en-GB"/>
        </w:rPr>
        <w:t>ทำหน้าที่</w:t>
      </w:r>
      <w:r w:rsidRPr="005A3257">
        <w:rPr>
          <w:rFonts w:ascii="Cordia New" w:eastAsia="MS Mincho" w:hAnsi="Cordia New" w:cs="Cordia New"/>
          <w:sz w:val="28"/>
          <w:cs/>
          <w:lang w:val="en-GB"/>
        </w:rPr>
        <w:t>ช่วยสนับสนุนคณะกรรมการบริษัทในการกำกับดูแลและตรวจสอบการบริหารงาน การควบคุมภายใน</w:t>
      </w:r>
      <w:r w:rsidRPr="005A3257">
        <w:rPr>
          <w:rFonts w:asciiTheme="minorBidi" w:hAnsiTheme="minorBidi"/>
          <w:sz w:val="28"/>
          <w:cs/>
          <w:lang w:val="en-GB"/>
        </w:rPr>
        <w:t>และการปฏิบัติตามกฎหมายที่เกี่ยวข้อง</w:t>
      </w:r>
      <w:r w:rsidRPr="005A3257">
        <w:rPr>
          <w:rFonts w:ascii="Cordia New" w:eastAsia="MS Mincho" w:hAnsi="Cordia New" w:cs="Cordia New"/>
          <w:sz w:val="28"/>
          <w:cs/>
          <w:lang w:val="en-GB"/>
        </w:rPr>
        <w:t xml:space="preserve"> รวมทั้งการจัดทำรายงานทางการเงิน เพื่อให้การปฏิบัติงานและการเปิดเผยข้อมูลของบริษัท</w:t>
      </w:r>
      <w:r w:rsidR="0083316A">
        <w:rPr>
          <w:rFonts w:ascii="Cordia New" w:eastAsia="MS Mincho" w:hAnsi="Cordia New" w:cs="Cordia New" w:hint="cs"/>
          <w:sz w:val="28"/>
          <w:cs/>
          <w:lang w:val="en-GB"/>
        </w:rPr>
        <w:t xml:space="preserve">ฯ </w:t>
      </w:r>
      <w:r w:rsidRPr="005A3257">
        <w:rPr>
          <w:rFonts w:ascii="Cordia New" w:eastAsia="MS Mincho" w:hAnsi="Cordia New" w:cs="Cordia New"/>
          <w:sz w:val="28"/>
          <w:cs/>
          <w:lang w:val="en-GB"/>
        </w:rPr>
        <w:t>เป็นไปอย่างโปร่งใสและน่าเชื่อถือ</w:t>
      </w:r>
    </w:p>
    <w:p w:rsidR="00BA5EDE" w:rsidRPr="005A3257" w:rsidRDefault="00BA5EDE" w:rsidP="005A3257">
      <w:pPr>
        <w:pStyle w:val="ListParagraph"/>
        <w:numPr>
          <w:ilvl w:val="0"/>
          <w:numId w:val="13"/>
        </w:numPr>
        <w:spacing w:line="240" w:lineRule="auto"/>
        <w:ind w:left="1418" w:hanging="709"/>
        <w:jc w:val="thaiDistribute"/>
        <w:rPr>
          <w:rFonts w:ascii="Cordia New" w:eastAsia="MS Mincho" w:hAnsi="Cordia New" w:cs="Cordia New"/>
          <w:sz w:val="28"/>
        </w:rPr>
      </w:pPr>
      <w:r w:rsidRPr="005A3257">
        <w:rPr>
          <w:rFonts w:ascii="Cordia New" w:eastAsia="MS Mincho" w:hAnsi="Cordia New" w:cs="Cordia New"/>
          <w:sz w:val="28"/>
          <w:u w:val="single"/>
          <w:cs/>
          <w:lang w:val="en-GB"/>
        </w:rPr>
        <w:t>คณะกรรมการสรรหา และกำหนดค่าตอบแทน</w:t>
      </w:r>
      <w:r w:rsidRPr="005A3257">
        <w:rPr>
          <w:rFonts w:ascii="Cordia New" w:eastAsia="MS Mincho" w:hAnsi="Cordia New" w:cs="Cordia New" w:hint="cs"/>
          <w:sz w:val="28"/>
          <w:cs/>
          <w:lang w:val="en-GB"/>
        </w:rPr>
        <w:t xml:space="preserve"> ประกอบด้วยกรรมการสรรหา และกำหนดค่าตอบแทนอย่างน้อย </w:t>
      </w:r>
      <w:r w:rsidRPr="0066495B">
        <w:rPr>
          <w:rFonts w:ascii="Cordia New" w:eastAsia="MS Mincho" w:hAnsi="Cordia New" w:cs="Cordia New"/>
          <w:sz w:val="28"/>
        </w:rPr>
        <w:t>3</w:t>
      </w:r>
      <w:r w:rsidRPr="005A3257">
        <w:rPr>
          <w:rFonts w:ascii="Cordia New" w:eastAsia="MS Mincho" w:hAnsi="Cordia New" w:cs="Cordia New" w:hint="cs"/>
          <w:sz w:val="28"/>
          <w:cs/>
          <w:lang w:val="en-GB"/>
        </w:rPr>
        <w:t xml:space="preserve"> ท่านเพื่อทำหน้าที่สรรหาบุคคลที่มีคุณสมบัติเหมาะสมเพื่อดำรงตำแหน่งกรรมการและผู้บริหารระดับสูง พิจารณารูปแบบและหลักเกณฑ์การจ่ายค่าตอบแทนของกรรมการและผู้บริหารระดับสูงเพื่อเสนอความเห็นต่อคณะกรรมการบริษัทเพื่อพิจารณาอนุมัติ และ</w:t>
      </w:r>
      <w:r w:rsidRPr="005A3257">
        <w:rPr>
          <w:rFonts w:ascii="Cordia New" w:eastAsia="MS Mincho" w:hAnsi="Cordia New" w:cs="Cordia New"/>
          <w:sz w:val="28"/>
        </w:rPr>
        <w:t>/</w:t>
      </w:r>
      <w:r w:rsidRPr="005A3257">
        <w:rPr>
          <w:rFonts w:ascii="Cordia New" w:eastAsia="MS Mincho" w:hAnsi="Cordia New" w:cs="Cordia New" w:hint="cs"/>
          <w:sz w:val="28"/>
          <w:cs/>
          <w:lang w:val="en-GB"/>
        </w:rPr>
        <w:t xml:space="preserve">หรือนำเสนอต่อที่ประชุมผู้ถือหุ้นพิจารณาอนุมัติต่อไป (แล้วแต่กรณี) </w:t>
      </w:r>
    </w:p>
    <w:p w:rsidR="00BA5EDE" w:rsidRPr="00BA5EDE" w:rsidRDefault="00BA5EDE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 xml:space="preserve">นอกจากนี้ 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ได้จัดให้มีเลขานุการ</w:t>
      </w:r>
      <w:r w:rsidR="00C154D5">
        <w:rPr>
          <w:rFonts w:ascii="Cordia New" w:eastAsia="MS Mincho" w:hAnsi="Cordia New" w:cs="Cordia New"/>
          <w:sz w:val="28"/>
          <w:cs/>
        </w:rPr>
        <w:t xml:space="preserve">บริษัท </w:t>
      </w:r>
      <w:r w:rsidRPr="00BA5EDE">
        <w:rPr>
          <w:rFonts w:ascii="Cordia New" w:eastAsia="MS Mincho" w:hAnsi="Cordia New" w:cs="Cordia New" w:hint="cs"/>
          <w:sz w:val="28"/>
          <w:cs/>
        </w:rPr>
        <w:t>เพื่อ</w:t>
      </w:r>
      <w:r w:rsidRPr="00BA5EDE">
        <w:rPr>
          <w:rFonts w:ascii="Cordia New" w:eastAsia="MS Mincho" w:hAnsi="Cordia New" w:cs="Cordia New"/>
          <w:sz w:val="28"/>
          <w:cs/>
        </w:rPr>
        <w:t>ทำหน้าที่ในการดำเนินการ</w:t>
      </w:r>
      <w:r w:rsidRPr="00BA5EDE">
        <w:rPr>
          <w:rFonts w:ascii="Cordia New" w:eastAsia="MS Mincho" w:hAnsi="Cordia New" w:cs="Cordia New" w:hint="cs"/>
          <w:sz w:val="28"/>
          <w:cs/>
        </w:rPr>
        <w:t>ที่</w:t>
      </w:r>
      <w:r w:rsidRPr="00BA5EDE">
        <w:rPr>
          <w:rFonts w:ascii="Cordia New" w:eastAsia="MS Mincho" w:hAnsi="Cordia New" w:cs="Cordia New"/>
          <w:sz w:val="28"/>
          <w:cs/>
        </w:rPr>
        <w:t>เกี่ยวข้องกับการประชุมคณะกรรมการบริษัท และการประชุมผู้ถือหุ้น รวมทั้งสนับสนุนงานของคณะกรรมการบริษัทโดยการให้คำแนะนำ</w:t>
      </w:r>
      <w:r w:rsidRPr="00BA5EDE">
        <w:rPr>
          <w:rFonts w:ascii="Cordia New" w:eastAsia="MS Mincho" w:hAnsi="Cordia New" w:cs="Cordia New" w:hint="cs"/>
          <w:sz w:val="28"/>
          <w:cs/>
        </w:rPr>
        <w:t>ในเรื่อง</w:t>
      </w:r>
      <w:r w:rsidRPr="00BA5EDE">
        <w:rPr>
          <w:rFonts w:ascii="Cordia New" w:eastAsia="MS Mincho" w:hAnsi="Cordia New" w:cs="Cordia New"/>
          <w:sz w:val="28"/>
          <w:cs/>
        </w:rPr>
        <w:t>ข้อกำหนดตามกฎหมายและกฎระเบียบต่าง</w:t>
      </w:r>
      <w:r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Pr="00BA5EDE">
        <w:rPr>
          <w:rFonts w:ascii="Cordia New" w:eastAsia="MS Mincho" w:hAnsi="Cordia New" w:cs="Cordia New"/>
          <w:sz w:val="28"/>
          <w:cs/>
        </w:rPr>
        <w:t>ๆ</w:t>
      </w:r>
      <w:r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Pr="00BA5EDE">
        <w:rPr>
          <w:rFonts w:ascii="Cordia New" w:eastAsia="MS Mincho" w:hAnsi="Cordia New" w:cs="Cordia New"/>
          <w:sz w:val="28"/>
          <w:cs/>
        </w:rPr>
        <w:t>ที่เกี่ยวข้องกับการปฏิบัติหน้าที่ของคณะกรรมการ รวมทั้งประสานงานให้มี</w:t>
      </w:r>
      <w:r w:rsidRPr="00BA5EDE">
        <w:rPr>
          <w:rFonts w:ascii="Cordia New" w:eastAsia="MS Mincho" w:hAnsi="Cordia New" w:cs="Cordia New" w:hint="cs"/>
          <w:sz w:val="28"/>
          <w:cs/>
        </w:rPr>
        <w:br/>
      </w:r>
      <w:r w:rsidRPr="00BA5EDE">
        <w:rPr>
          <w:rFonts w:ascii="Cordia New" w:eastAsia="MS Mincho" w:hAnsi="Cordia New" w:cs="Cordia New"/>
          <w:sz w:val="28"/>
          <w:cs/>
        </w:rPr>
        <w:t>การปฏิบัติตามมติของคณะกรรมการ</w:t>
      </w:r>
      <w:r w:rsidRPr="00BA5EDE">
        <w:rPr>
          <w:rFonts w:ascii="Cordia New" w:eastAsia="MS Mincho" w:hAnsi="Cordia New" w:cs="Cordia New" w:hint="cs"/>
          <w:sz w:val="28"/>
          <w:cs/>
        </w:rPr>
        <w:t>บริษัท</w:t>
      </w:r>
    </w:p>
    <w:p w:rsidR="00BA5EDE" w:rsidRPr="00BA5EDE" w:rsidRDefault="00BA5EDE" w:rsidP="005A3257">
      <w:pPr>
        <w:numPr>
          <w:ilvl w:val="0"/>
          <w:numId w:val="6"/>
        </w:numPr>
        <w:tabs>
          <w:tab w:val="clear" w:pos="1080"/>
          <w:tab w:val="num" w:pos="567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  <w:u w:val="single"/>
        </w:rPr>
      </w:pPr>
      <w:r w:rsidRPr="00BA5EDE">
        <w:rPr>
          <w:rFonts w:ascii="Cordia New" w:eastAsia="MS Mincho" w:hAnsi="Cordia New" w:cs="Cordia New"/>
          <w:sz w:val="28"/>
          <w:cs/>
        </w:rPr>
        <w:t>บทบาท หน้าที่ และความรับผิดชอบของคณะกรรมการ</w:t>
      </w:r>
    </w:p>
    <w:p w:rsidR="00BA5EDE" w:rsidRPr="00BA5EDE" w:rsidRDefault="00BA5EDE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คณะกรรมการ</w:t>
      </w:r>
      <w:r w:rsidRPr="00BA5EDE">
        <w:rPr>
          <w:rFonts w:ascii="Cordia New" w:eastAsia="MS Mincho" w:hAnsi="Cordia New" w:cs="Cordia New" w:hint="cs"/>
          <w:sz w:val="28"/>
          <w:cs/>
        </w:rPr>
        <w:t>บริษัท</w:t>
      </w:r>
      <w:r w:rsidRPr="00BA5EDE">
        <w:rPr>
          <w:rFonts w:ascii="Cordia New" w:eastAsia="MS Mincho" w:hAnsi="Cordia New" w:cs="Cordia New"/>
          <w:sz w:val="28"/>
          <w:cs/>
        </w:rPr>
        <w:t>มีความรับผิดชอบต่อผู้ถือหุ้นเกี่ยวกับการดำเนินธุรกิจของ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 xml:space="preserve"> </w:t>
      </w:r>
      <w:r w:rsidRPr="00BA5EDE">
        <w:rPr>
          <w:rFonts w:ascii="Cordia New" w:eastAsia="MS Mincho" w:hAnsi="Cordia New" w:cs="Cordia New" w:hint="cs"/>
          <w:sz w:val="28"/>
          <w:cs/>
        </w:rPr>
        <w:t>และมีหน้าที่</w:t>
      </w:r>
      <w:r w:rsidRPr="00BA5EDE">
        <w:rPr>
          <w:rFonts w:ascii="Cordia New" w:eastAsia="MS Mincho" w:hAnsi="Cordia New" w:cs="Cordia New"/>
          <w:sz w:val="28"/>
          <w:cs/>
        </w:rPr>
        <w:t>กำหนดนโยบายและทิศทางการดำเนินงานของ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Pr="00BA5EDE">
        <w:rPr>
          <w:rFonts w:ascii="Cordia New" w:eastAsia="MS Mincho" w:hAnsi="Cordia New" w:cs="Cordia New"/>
          <w:sz w:val="28"/>
          <w:cs/>
        </w:rPr>
        <w:t>รวมทั้งกำกับดูแลให้การบริหารจัดการเป็นไปตามเป้าหมายและแนวทาง</w:t>
      </w:r>
      <w:r w:rsidRPr="00BA5EDE">
        <w:rPr>
          <w:rFonts w:ascii="Cordia New" w:eastAsia="MS Mincho" w:hAnsi="Cordia New" w:cs="Cordia New" w:hint="cs"/>
          <w:sz w:val="28"/>
          <w:cs/>
        </w:rPr>
        <w:br/>
      </w:r>
      <w:r w:rsidRPr="00BA5EDE">
        <w:rPr>
          <w:rFonts w:ascii="Cordia New" w:eastAsia="MS Mincho" w:hAnsi="Cordia New" w:cs="Cordia New"/>
          <w:sz w:val="28"/>
          <w:cs/>
        </w:rPr>
        <w:t>เพื่อประโยชน์ระยะยาวแก่ผู้ถือหุ้นภายใต้กรอบข้อกำหนดของกฎหมายและ</w:t>
      </w:r>
      <w:r w:rsidRPr="00BA5EDE">
        <w:rPr>
          <w:rFonts w:ascii="Cordia New" w:eastAsia="MS Mincho" w:hAnsi="Cordia New" w:cs="Cordia New" w:hint="cs"/>
          <w:sz w:val="28"/>
          <w:cs/>
        </w:rPr>
        <w:t>หลักจรรยาบรรณในการดำเนินธุรกิจ</w:t>
      </w:r>
      <w:r w:rsidRPr="00BA5EDE">
        <w:rPr>
          <w:rFonts w:ascii="Cordia New" w:eastAsia="MS Mincho" w:hAnsi="Cordia New" w:cs="Cordia New"/>
          <w:sz w:val="28"/>
          <w:cs/>
        </w:rPr>
        <w:t xml:space="preserve"> ขณะเดียวกันก็คำนึงถึงผลประโยชน์ของผู้มีส่วนได้ส่วนเสียทุกฝ่าย ทั้งนี้ โดยมีรายละเอียดตามที่กำหนดไว้ในก</w:t>
      </w:r>
      <w:r w:rsidRPr="00BA5EDE">
        <w:rPr>
          <w:rFonts w:ascii="Cordia New" w:eastAsia="MS Mincho" w:hAnsi="Cordia New" w:cs="Cordia New" w:hint="cs"/>
          <w:sz w:val="28"/>
          <w:cs/>
        </w:rPr>
        <w:t>ฎ</w:t>
      </w:r>
      <w:r w:rsidRPr="00BA5EDE">
        <w:rPr>
          <w:rFonts w:ascii="Cordia New" w:eastAsia="MS Mincho" w:hAnsi="Cordia New" w:cs="Cordia New"/>
          <w:sz w:val="28"/>
          <w:cs/>
        </w:rPr>
        <w:t>บัตรของคณะกรรมการบริษัท</w:t>
      </w:r>
    </w:p>
    <w:p w:rsidR="00BA5EDE" w:rsidRPr="005A3257" w:rsidRDefault="00BA5EDE" w:rsidP="007209D7">
      <w:pPr>
        <w:pStyle w:val="ListParagraph"/>
        <w:keepNext/>
        <w:numPr>
          <w:ilvl w:val="0"/>
          <w:numId w:val="14"/>
        </w:numPr>
        <w:spacing w:line="240" w:lineRule="auto"/>
        <w:ind w:left="1418" w:hanging="709"/>
        <w:jc w:val="both"/>
        <w:rPr>
          <w:rFonts w:ascii="Cordia New" w:eastAsia="MS Mincho" w:hAnsi="Cordia New" w:cs="Cordia New"/>
          <w:sz w:val="28"/>
          <w:u w:val="single"/>
        </w:rPr>
      </w:pPr>
      <w:r w:rsidRPr="005A3257">
        <w:rPr>
          <w:rFonts w:ascii="Cordia New" w:eastAsia="MS Mincho" w:hAnsi="Cordia New" w:cs="Cordia New"/>
          <w:sz w:val="28"/>
          <w:u w:val="single"/>
          <w:cs/>
        </w:rPr>
        <w:t>นโยบายการกำกับดูแลกิจการ</w:t>
      </w:r>
    </w:p>
    <w:p w:rsidR="00BA5EDE" w:rsidRPr="00BA5EDE" w:rsidRDefault="007209D7" w:rsidP="007209D7">
      <w:pPr>
        <w:keepNext/>
        <w:spacing w:line="240" w:lineRule="auto"/>
        <w:ind w:left="1418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ได้จัดให้มีนโยบายการกำกับดูแลกิจการของ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เป็นลายลักษณ์อักษร เพื่อนำเสนอที่ประชุมคณะกรรมการได้ให้ความเห็นชอบนโยบายดังกล่าว ทั้งนี้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การจัดทำคู่มือการกำกับดูแลกิจการ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มีวัตถุประสงค์</w:t>
      </w:r>
      <w:r w:rsidR="00BA5EDE" w:rsidRPr="00BA5EDE">
        <w:rPr>
          <w:rFonts w:ascii="Cordia New" w:eastAsia="MS Mincho" w:hAnsi="Cordia New" w:cs="Cordia New"/>
          <w:sz w:val="28"/>
          <w:cs/>
        </w:rPr>
        <w:t>เพื่อ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เป็น</w:t>
      </w:r>
      <w:r w:rsidR="00BA5EDE" w:rsidRPr="00BA5EDE">
        <w:rPr>
          <w:rFonts w:ascii="Cordia New" w:eastAsia="MS Mincho" w:hAnsi="Cordia New" w:cs="Cordia New"/>
          <w:sz w:val="28"/>
          <w:cs/>
        </w:rPr>
        <w:t>แนวทางแก่กรรมการ ผู้บริหาร และพนักงาน ในการปฏิบัติตามนโยบายดังกล่าว โดย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จะจัดให้มีการทบทวนนโยบายดังกล่าวเป็นประจำทุกปี</w:t>
      </w:r>
    </w:p>
    <w:p w:rsidR="00BA5EDE" w:rsidRPr="00BA5EDE" w:rsidRDefault="00BA5EDE" w:rsidP="007209D7">
      <w:pPr>
        <w:pStyle w:val="ListParagraph"/>
        <w:keepNext/>
        <w:numPr>
          <w:ilvl w:val="0"/>
          <w:numId w:val="14"/>
        </w:numPr>
        <w:spacing w:line="240" w:lineRule="auto"/>
        <w:ind w:left="1418" w:hanging="709"/>
        <w:contextualSpacing w:val="0"/>
        <w:jc w:val="both"/>
        <w:rPr>
          <w:rFonts w:ascii="Cordia New" w:eastAsia="MS Mincho" w:hAnsi="Cordia New" w:cs="Cordia New"/>
          <w:sz w:val="28"/>
          <w:u w:val="single"/>
        </w:rPr>
      </w:pPr>
      <w:r w:rsidRPr="00BA5EDE">
        <w:rPr>
          <w:rFonts w:ascii="Cordia New" w:eastAsia="MS Mincho" w:hAnsi="Cordia New" w:cs="Cordia New" w:hint="cs"/>
          <w:sz w:val="28"/>
          <w:u w:val="single"/>
          <w:cs/>
        </w:rPr>
        <w:t>หลักจรรยาบรรณในการดำเนินธุรกิจ</w:t>
      </w:r>
    </w:p>
    <w:p w:rsidR="00BA5EDE" w:rsidRPr="00BA5EDE" w:rsidRDefault="007209D7" w:rsidP="007209D7">
      <w:pPr>
        <w:keepNext/>
        <w:spacing w:line="240" w:lineRule="auto"/>
        <w:ind w:left="1418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มีเจตนารมณ์ในการดำเนินธุรกิจของ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อย่างโปร่งใส มีคุณธรรม มีความรับผิดชอบต่อผู้มีส่วนได้ส่วนเสีย ตลอดจนสังคมและสิ่งแวดล้อม โดย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ได้กำหนดข้อพึงปฏิบัติเป็นลายลักษณ์อักษรเพื่อให้คณะกรรมการบริษัท ผู้บริหาร และพนักงานยึดถือเป็นหลักในการปฏิบัติ ดังนี้ </w:t>
      </w:r>
    </w:p>
    <w:p w:rsidR="00BA5EDE" w:rsidRPr="00BA5EDE" w:rsidRDefault="00BA5EDE" w:rsidP="007209D7">
      <w:pPr>
        <w:numPr>
          <w:ilvl w:val="2"/>
          <w:numId w:val="15"/>
        </w:numPr>
        <w:tabs>
          <w:tab w:val="clear" w:pos="2677"/>
        </w:tabs>
        <w:spacing w:line="240" w:lineRule="auto"/>
        <w:ind w:left="1843"/>
        <w:jc w:val="both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 xml:space="preserve">จรรยาบรรณว่าด้วยความรับผิดชอบต่อผู้ถือหุ้น </w:t>
      </w:r>
    </w:p>
    <w:p w:rsidR="00BA5EDE" w:rsidRPr="00BA5EDE" w:rsidRDefault="00BA5EDE" w:rsidP="007209D7">
      <w:pPr>
        <w:numPr>
          <w:ilvl w:val="2"/>
          <w:numId w:val="15"/>
        </w:numPr>
        <w:tabs>
          <w:tab w:val="clear" w:pos="2677"/>
        </w:tabs>
        <w:spacing w:line="240" w:lineRule="auto"/>
        <w:ind w:left="1843"/>
        <w:jc w:val="both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จรรยาบรรณว่าด้วยความสัมพันธ์ต่อลูกค้า</w:t>
      </w:r>
    </w:p>
    <w:p w:rsidR="00BA5EDE" w:rsidRPr="00BA5EDE" w:rsidRDefault="00BA5EDE" w:rsidP="007209D7">
      <w:pPr>
        <w:numPr>
          <w:ilvl w:val="2"/>
          <w:numId w:val="15"/>
        </w:numPr>
        <w:tabs>
          <w:tab w:val="clear" w:pos="2677"/>
        </w:tabs>
        <w:spacing w:line="240" w:lineRule="auto"/>
        <w:ind w:left="1843"/>
        <w:jc w:val="both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จรรยาบรรณว่าด้วยความสัมพันธ์ต่อคู่ค้า คู่แข่งทางการค้า และเจ้าหนี้</w:t>
      </w:r>
    </w:p>
    <w:p w:rsidR="00BA5EDE" w:rsidRPr="00BA5EDE" w:rsidRDefault="00BA5EDE" w:rsidP="007209D7">
      <w:pPr>
        <w:numPr>
          <w:ilvl w:val="2"/>
          <w:numId w:val="15"/>
        </w:numPr>
        <w:tabs>
          <w:tab w:val="clear" w:pos="2677"/>
        </w:tabs>
        <w:spacing w:line="240" w:lineRule="auto"/>
        <w:ind w:left="1843"/>
        <w:jc w:val="both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จรรยาบรรณว่าด้วยความรับผิดชอบต่อพนักงาน</w:t>
      </w:r>
    </w:p>
    <w:p w:rsidR="00BA5EDE" w:rsidRPr="00BA5EDE" w:rsidRDefault="00BA5EDE" w:rsidP="007209D7">
      <w:pPr>
        <w:numPr>
          <w:ilvl w:val="2"/>
          <w:numId w:val="15"/>
        </w:numPr>
        <w:tabs>
          <w:tab w:val="clear" w:pos="2677"/>
        </w:tabs>
        <w:spacing w:line="240" w:lineRule="auto"/>
        <w:ind w:left="1843"/>
        <w:jc w:val="both"/>
        <w:rPr>
          <w:rFonts w:ascii="Cordia New" w:eastAsia="MS Mincho" w:hAnsi="Cordia New" w:cs="Cordia New"/>
          <w:sz w:val="28"/>
          <w:cs/>
        </w:rPr>
      </w:pPr>
      <w:r w:rsidRPr="00BA5EDE">
        <w:rPr>
          <w:rFonts w:ascii="Cordia New" w:eastAsia="MS Mincho" w:hAnsi="Cordia New" w:cs="Cordia New"/>
          <w:sz w:val="28"/>
          <w:cs/>
        </w:rPr>
        <w:t xml:space="preserve">จรรยาบรรณว่าด้วยความรับผิดชอบต่อสังคมและสิ่งแวดล้อม </w:t>
      </w:r>
    </w:p>
    <w:p w:rsidR="00BA5EDE" w:rsidRPr="00BA5EDE" w:rsidRDefault="00BA5EDE" w:rsidP="007209D7">
      <w:pPr>
        <w:spacing w:line="240" w:lineRule="auto"/>
        <w:ind w:left="698" w:firstLine="720"/>
        <w:jc w:val="both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ทั้งนี้</w:t>
      </w:r>
      <w:r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Pr="00BA5EDE">
        <w:rPr>
          <w:rFonts w:ascii="Cordia New" w:eastAsia="MS Mincho" w:hAnsi="Cordia New" w:cs="Cordia New"/>
          <w:sz w:val="28"/>
          <w:cs/>
        </w:rPr>
        <w:t>บริษัท</w:t>
      </w:r>
      <w:r w:rsidR="0083316A">
        <w:rPr>
          <w:rFonts w:ascii="Cordia New" w:eastAsia="MS Mincho" w:hAnsi="Cordia New" w:cs="Cordia New" w:hint="cs"/>
          <w:sz w:val="28"/>
          <w:cs/>
        </w:rPr>
        <w:t xml:space="preserve">ฯ </w:t>
      </w:r>
      <w:r w:rsidRPr="00BA5EDE">
        <w:rPr>
          <w:rFonts w:ascii="Cordia New" w:eastAsia="MS Mincho" w:hAnsi="Cordia New" w:cs="Cordia New"/>
          <w:sz w:val="28"/>
          <w:cs/>
        </w:rPr>
        <w:t>จะประกาศและแจ้งให้พนักงานทุกคนรับทราบและปฏิบัติอย่างเคร่งครัด</w:t>
      </w:r>
    </w:p>
    <w:p w:rsidR="00BA5EDE" w:rsidRPr="00BA5EDE" w:rsidRDefault="00BA5EDE" w:rsidP="007209D7">
      <w:pPr>
        <w:pStyle w:val="ListParagraph"/>
        <w:keepNext/>
        <w:numPr>
          <w:ilvl w:val="0"/>
          <w:numId w:val="14"/>
        </w:numPr>
        <w:spacing w:line="240" w:lineRule="auto"/>
        <w:ind w:left="1418" w:hanging="709"/>
        <w:contextualSpacing w:val="0"/>
        <w:jc w:val="both"/>
        <w:rPr>
          <w:rFonts w:ascii="Cordia New" w:eastAsia="MS Mincho" w:hAnsi="Cordia New" w:cs="Cordia New"/>
          <w:sz w:val="28"/>
          <w:u w:val="single"/>
        </w:rPr>
      </w:pPr>
      <w:r w:rsidRPr="00BA5EDE">
        <w:rPr>
          <w:rFonts w:ascii="Cordia New" w:eastAsia="MS Mincho" w:hAnsi="Cordia New" w:cs="Cordia New"/>
          <w:sz w:val="28"/>
          <w:u w:val="single"/>
          <w:cs/>
        </w:rPr>
        <w:t>ความขัดแย้งทางผลประโยชน์</w:t>
      </w:r>
    </w:p>
    <w:p w:rsidR="005033AC" w:rsidRPr="005033AC" w:rsidRDefault="007209D7" w:rsidP="007209D7">
      <w:pPr>
        <w:spacing w:line="240" w:lineRule="auto"/>
        <w:ind w:left="1418" w:firstLine="11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มีนโยบายขจัดปัญหาความขัดแย้งทางผลประโยชน์อย่างรอบคอบ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="00BA5EDE" w:rsidRPr="00BA5EDE">
        <w:rPr>
          <w:rFonts w:ascii="Cordia New" w:eastAsia="MS Mincho" w:hAnsi="Cordia New" w:cs="Cordia New"/>
          <w:sz w:val="28"/>
          <w:cs/>
        </w:rPr>
        <w:t>ด้วยความซื่อสัตย์สุจริต มีเหตุผลและเป็นอิสระภายใต้กรอบจริยธรรมที่ดี เพื่อผลประโยชน์ของ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เป็นสำคัญ โดยกำหนดให้ผู้ที่มีส่วนเกี่ยวข้องหรือเกี่ยวโยงกับรายการที่พิจารณาเปิดเผยข้อมูลเกี่ยวกับส่วนได้เสียของตนและผู้ที่เกี่ยวข้องให้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ทราบ และต้องไม่เข้าร่วมการพิจารณา รวมถึงไม่มีอำนาจอนุมัติในรายการดังกล่าว</w:t>
      </w:r>
    </w:p>
    <w:p w:rsidR="00BA5EDE" w:rsidRPr="00BA5EDE" w:rsidRDefault="007209D7" w:rsidP="007209D7">
      <w:pPr>
        <w:spacing w:line="240" w:lineRule="auto"/>
        <w:ind w:left="1418"/>
        <w:jc w:val="thaiDistribute"/>
        <w:rPr>
          <w:rFonts w:ascii="Cordia New" w:eastAsia="MS Mincho" w:hAnsi="Cordia New" w:cs="Cordia New"/>
          <w:sz w:val="28"/>
        </w:rPr>
      </w:pP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มีนโยบายในการทำรายการเกี่ยวโยงกัน และรายการที่มีความขัดแย้งทางผลประโยชน์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ที่</w:t>
      </w:r>
      <w:r w:rsidR="00BA5EDE" w:rsidRPr="00BA5EDE">
        <w:rPr>
          <w:rFonts w:ascii="Cordia New" w:eastAsia="MS Mincho" w:hAnsi="Cordia New" w:cs="Cordia New"/>
          <w:sz w:val="28"/>
          <w:cs/>
        </w:rPr>
        <w:t>สอดคล้องกับกฎหมาย ตลอดจนข้อบังคับของสำนักงานคณะกรรมการกำกับหลักทรัพย์และตลาดหลักทรัพย์ คณะกรรมการกำกับหลักทรัพย์และตลาดหลักทรัพย์ คณะกรรมการกำกับตลาดทุน และตลาดหลักทรัพย์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 xml:space="preserve">ฯ </w:t>
      </w:r>
      <w:r w:rsidR="00BA5EDE" w:rsidRPr="00BA5EDE">
        <w:rPr>
          <w:rFonts w:ascii="Cordia New" w:eastAsia="MS Mincho" w:hAnsi="Cordia New" w:cs="Cordia New"/>
          <w:sz w:val="28"/>
          <w:cs/>
        </w:rPr>
        <w:t xml:space="preserve">รวมทั้งจะเปิดเผยรายการดังกล่าวไว้ในรายงานประจำปี และแบบแสดงรายการข้อมูลประจำปี (แบบ </w:t>
      </w:r>
      <w:r w:rsidR="00BA5EDE" w:rsidRPr="0066495B">
        <w:rPr>
          <w:rFonts w:ascii="Cordia New" w:eastAsia="MS Mincho" w:hAnsi="Cordia New" w:cs="Cordia New"/>
          <w:sz w:val="28"/>
        </w:rPr>
        <w:t>56</w:t>
      </w:r>
      <w:r w:rsidR="00BA5EDE" w:rsidRPr="00BA5EDE">
        <w:rPr>
          <w:rFonts w:ascii="Cordia New" w:eastAsia="MS Mincho" w:hAnsi="Cordia New" w:cs="Cordia New"/>
          <w:sz w:val="28"/>
        </w:rPr>
        <w:t>-</w:t>
      </w:r>
      <w:r w:rsidR="00BA5EDE" w:rsidRPr="0066495B">
        <w:rPr>
          <w:rFonts w:ascii="Cordia New" w:eastAsia="MS Mincho" w:hAnsi="Cordia New" w:cs="Cordia New"/>
          <w:sz w:val="28"/>
        </w:rPr>
        <w:t>1</w:t>
      </w:r>
      <w:r w:rsidR="00BA5EDE" w:rsidRPr="00BA5EDE">
        <w:rPr>
          <w:rFonts w:ascii="Cordia New" w:eastAsia="MS Mincho" w:hAnsi="Cordia New" w:cs="Cordia New"/>
          <w:sz w:val="28"/>
          <w:cs/>
        </w:rPr>
        <w:t>)</w:t>
      </w:r>
    </w:p>
    <w:p w:rsidR="00BA5EDE" w:rsidRPr="00BA5EDE" w:rsidRDefault="00BA5EDE" w:rsidP="007209D7">
      <w:pPr>
        <w:pStyle w:val="ListParagraph"/>
        <w:keepNext/>
        <w:numPr>
          <w:ilvl w:val="0"/>
          <w:numId w:val="14"/>
        </w:numPr>
        <w:spacing w:line="240" w:lineRule="auto"/>
        <w:ind w:left="1418" w:hanging="709"/>
        <w:contextualSpacing w:val="0"/>
        <w:jc w:val="both"/>
        <w:rPr>
          <w:rFonts w:ascii="Cordia New" w:eastAsia="MS Mincho" w:hAnsi="Cordia New" w:cs="Cordia New"/>
          <w:sz w:val="28"/>
          <w:u w:val="single"/>
        </w:rPr>
      </w:pPr>
      <w:r w:rsidRPr="00BA5EDE">
        <w:rPr>
          <w:rFonts w:ascii="Cordia New" w:eastAsia="MS Mincho" w:hAnsi="Cordia New" w:cs="Cordia New"/>
          <w:sz w:val="28"/>
          <w:u w:val="single"/>
          <w:cs/>
        </w:rPr>
        <w:t>การควบคุมภายใน</w:t>
      </w:r>
    </w:p>
    <w:p w:rsidR="00BA5EDE" w:rsidRPr="00BA5EDE" w:rsidRDefault="007209D7" w:rsidP="007209D7">
      <w:pPr>
        <w:spacing w:line="240" w:lineRule="auto"/>
        <w:ind w:left="1418"/>
        <w:jc w:val="thaiDistribute"/>
        <w:rPr>
          <w:rFonts w:ascii="Cordia New" w:eastAsia="MS Mincho" w:hAnsi="Cordia New" w:cs="Cordia New"/>
          <w:sz w:val="28"/>
          <w:cs/>
        </w:rPr>
      </w:pPr>
      <w:r>
        <w:rPr>
          <w:rFonts w:ascii="Cordia New" w:eastAsia="MS Mincho" w:hAnsi="Cordia New" w:cs="Cordia New" w:hint="cs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ได้จัดให้มี</w:t>
      </w:r>
      <w:r w:rsidR="00BA5EDE" w:rsidRPr="00BA5EDE">
        <w:rPr>
          <w:rFonts w:ascii="Cordia New" w:eastAsia="MS Mincho" w:hAnsi="Cordia New" w:cs="Cordia New"/>
          <w:sz w:val="28"/>
          <w:cs/>
        </w:rPr>
        <w:t>ระบบการควบคุมภายในเพื่อการกำกับดูแลและการควบคุมภายใน ทั้งในระดับบริหารและระดับปฏิบัติงานที่มีประสิทธิภาพ โดย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มีการจัดตั้งฝ่ายตรวจสอบภายในของ</w:t>
      </w:r>
      <w:r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/>
          <w:sz w:val="28"/>
          <w:cs/>
        </w:rPr>
        <w:t>เพื่อทำหน้าที่ประเมินความเพียงพอของระบบควบคุมภายในและรายงานผลต่อคณะกรรมการตรวจสอบตามแผนการตรวจสอบที่วางไว้</w:t>
      </w:r>
    </w:p>
    <w:p w:rsidR="00BA5EDE" w:rsidRPr="00BA5EDE" w:rsidRDefault="00BA5EDE" w:rsidP="007209D7">
      <w:pPr>
        <w:pStyle w:val="ListParagraph"/>
        <w:keepNext/>
        <w:numPr>
          <w:ilvl w:val="0"/>
          <w:numId w:val="14"/>
        </w:numPr>
        <w:spacing w:line="240" w:lineRule="auto"/>
        <w:ind w:left="1418" w:hanging="709"/>
        <w:contextualSpacing w:val="0"/>
        <w:jc w:val="both"/>
        <w:rPr>
          <w:rFonts w:ascii="Cordia New" w:eastAsia="MS Mincho" w:hAnsi="Cordia New" w:cs="Cordia New"/>
          <w:sz w:val="28"/>
          <w:u w:val="single"/>
        </w:rPr>
      </w:pPr>
      <w:r w:rsidRPr="00BA5EDE">
        <w:rPr>
          <w:rFonts w:ascii="Cordia New" w:eastAsia="MS Mincho" w:hAnsi="Cordia New" w:cs="Cordia New"/>
          <w:sz w:val="28"/>
          <w:u w:val="single"/>
          <w:cs/>
        </w:rPr>
        <w:t>การบริหารความเสี่ยง</w:t>
      </w:r>
    </w:p>
    <w:p w:rsidR="00BA5EDE" w:rsidRPr="00BA5EDE" w:rsidRDefault="00BA5EDE" w:rsidP="007209D7">
      <w:pPr>
        <w:spacing w:line="240" w:lineRule="auto"/>
        <w:ind w:left="1418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 w:hint="cs"/>
          <w:sz w:val="28"/>
          <w:cs/>
        </w:rPr>
        <w:t>คณะกรรมการบริษัทมีหน้าที่ในการกำหนด</w:t>
      </w:r>
      <w:r w:rsidRPr="00BA5EDE">
        <w:rPr>
          <w:rFonts w:ascii="Cordia New" w:eastAsia="MS Mincho" w:hAnsi="Cordia New" w:cs="Cordia New"/>
          <w:sz w:val="28"/>
          <w:cs/>
        </w:rPr>
        <w:t>นโยบายด้านการบริหารความเสี่ยงให้คร</w:t>
      </w:r>
      <w:r w:rsidRPr="00BA5EDE">
        <w:rPr>
          <w:rFonts w:ascii="Cordia New" w:eastAsia="MS Mincho" w:hAnsi="Cordia New" w:cs="Cordia New" w:hint="cs"/>
          <w:sz w:val="28"/>
          <w:cs/>
        </w:rPr>
        <w:t>อ</w:t>
      </w:r>
      <w:r w:rsidRPr="00BA5EDE">
        <w:rPr>
          <w:rFonts w:ascii="Cordia New" w:eastAsia="MS Mincho" w:hAnsi="Cordia New" w:cs="Cordia New"/>
          <w:sz w:val="28"/>
          <w:cs/>
        </w:rPr>
        <w:t>บคลุมทั้งองค์กร รวมทั้งกำกับดูแลให้มีระบบหรือกระบวนการบริหารจัดการความเสี่ยงเพื่อลดผลกระทบต่อธุรกิจของ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อย่างเหมาะสม</w:t>
      </w:r>
    </w:p>
    <w:p w:rsidR="00BA5EDE" w:rsidRPr="00BA5EDE" w:rsidRDefault="00BA5EDE" w:rsidP="007209D7">
      <w:pPr>
        <w:pStyle w:val="ListParagraph"/>
        <w:keepNext/>
        <w:numPr>
          <w:ilvl w:val="0"/>
          <w:numId w:val="14"/>
        </w:numPr>
        <w:spacing w:line="240" w:lineRule="auto"/>
        <w:ind w:left="1418" w:hanging="709"/>
        <w:contextualSpacing w:val="0"/>
        <w:jc w:val="both"/>
        <w:rPr>
          <w:rFonts w:ascii="Cordia New" w:eastAsia="MS Mincho" w:hAnsi="Cordia New" w:cs="Cordia New"/>
          <w:sz w:val="28"/>
          <w:u w:val="single"/>
        </w:rPr>
      </w:pPr>
      <w:r w:rsidRPr="00BA5EDE">
        <w:rPr>
          <w:rFonts w:ascii="Cordia New" w:eastAsia="MS Mincho" w:hAnsi="Cordia New" w:cs="Cordia New"/>
          <w:sz w:val="28"/>
          <w:u w:val="single"/>
          <w:cs/>
        </w:rPr>
        <w:t>รายงานของคณะกรรมการ</w:t>
      </w:r>
    </w:p>
    <w:p w:rsidR="00BA5EDE" w:rsidRPr="00BA5EDE" w:rsidRDefault="00BA5EDE" w:rsidP="007209D7">
      <w:pPr>
        <w:spacing w:line="240" w:lineRule="auto"/>
        <w:ind w:left="1418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คณะกรรมการตรวจสอบมีหน้าที่สอบทานรายงานทางการเงิน โดยมีฝ่ายบัญชีและผู้สอบบัญชีมาประชุม</w:t>
      </w:r>
      <w:r w:rsidRPr="00BA5EDE">
        <w:rPr>
          <w:rFonts w:ascii="Cordia New" w:eastAsia="MS Mincho" w:hAnsi="Cordia New" w:cs="Cordia New" w:hint="cs"/>
          <w:sz w:val="28"/>
          <w:cs/>
        </w:rPr>
        <w:t>ร่วม</w:t>
      </w:r>
      <w:r w:rsidRPr="00BA5EDE">
        <w:rPr>
          <w:rFonts w:ascii="Cordia New" w:eastAsia="MS Mincho" w:hAnsi="Cordia New" w:cs="Cordia New"/>
          <w:sz w:val="28"/>
          <w:cs/>
        </w:rPr>
        <w:t>กัน และนำเสนอรายงานทางการเงินต่อคณะกรรมการบริษัททุกไตรมาส โดยคณะกรรมการบริษัทเป็นผู้รับผิดชอบต่องบการเงินรวมของ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 w:hint="cs"/>
          <w:sz w:val="28"/>
          <w:cs/>
        </w:rPr>
        <w:t>และบริษัทย่อย</w:t>
      </w:r>
      <w:r w:rsidRPr="00BA5EDE">
        <w:rPr>
          <w:rFonts w:ascii="Cordia New" w:eastAsia="MS Mincho" w:hAnsi="Cordia New" w:cs="Cordia New"/>
          <w:sz w:val="28"/>
          <w:cs/>
        </w:rPr>
        <w:t xml:space="preserve"> รวมทั้งสารสนเทศทางการเงินที่ปรากฏในรายงานประจำปี </w:t>
      </w:r>
    </w:p>
    <w:p w:rsidR="00BA5EDE" w:rsidRPr="00BA5EDE" w:rsidRDefault="00BA5EDE" w:rsidP="007209D7">
      <w:pPr>
        <w:numPr>
          <w:ilvl w:val="0"/>
          <w:numId w:val="6"/>
        </w:numPr>
        <w:tabs>
          <w:tab w:val="clear" w:pos="1080"/>
          <w:tab w:val="num" w:pos="567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การประชุมคณะกรรมการและการประเมินตนเอง</w:t>
      </w:r>
    </w:p>
    <w:p w:rsidR="00BA5EDE" w:rsidRPr="00BA5EDE" w:rsidRDefault="00BA5EDE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บริษัท</w:t>
      </w:r>
      <w:r w:rsidR="00D17918">
        <w:rPr>
          <w:rFonts w:ascii="Cordia New" w:eastAsia="MS Mincho" w:hAnsi="Cordia New" w:cs="Cordia New" w:hint="cs"/>
          <w:sz w:val="28"/>
          <w:cs/>
        </w:rPr>
        <w:t xml:space="preserve">ฯ </w:t>
      </w:r>
      <w:r w:rsidRPr="00BA5EDE">
        <w:rPr>
          <w:rFonts w:ascii="Cordia New" w:eastAsia="MS Mincho" w:hAnsi="Cordia New" w:cs="Cordia New"/>
          <w:sz w:val="28"/>
          <w:cs/>
        </w:rPr>
        <w:t>จัดให้มีการประชุมคณะกรรมการ</w:t>
      </w:r>
      <w:r w:rsidRPr="00BA5EDE">
        <w:rPr>
          <w:rFonts w:ascii="Cordia New" w:eastAsia="MS Mincho" w:hAnsi="Cordia New" w:cs="Cordia New" w:hint="cs"/>
          <w:sz w:val="28"/>
          <w:cs/>
        </w:rPr>
        <w:t>บริษัท</w:t>
      </w:r>
      <w:r w:rsidRPr="00BA5EDE">
        <w:rPr>
          <w:rFonts w:ascii="Cordia New" w:eastAsia="MS Mincho" w:hAnsi="Cordia New" w:cs="Cordia New"/>
          <w:sz w:val="28"/>
          <w:cs/>
        </w:rPr>
        <w:t>อย่างน้อยทุกไตรมาส และมีการประชุมพิเศษเพิ่มตามความจำเป็น โดย</w:t>
      </w:r>
      <w:r w:rsidR="007209D7">
        <w:rPr>
          <w:rFonts w:ascii="Cordia New" w:eastAsia="MS Mincho" w:hAnsi="Cordia New" w:cs="Cordia New" w:hint="cs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 w:hint="cs"/>
          <w:sz w:val="28"/>
          <w:cs/>
        </w:rPr>
        <w:t>จะปฏิบัติตามหลักเกณฑ์เกี่ยวกับการประชุมคณะกรรมการบริษัทตามที่กำหนดในกฎหมายที่เกี่ยวข้อง และข้อบังคับบริษัท และ</w:t>
      </w:r>
      <w:r w:rsidR="007209D7">
        <w:rPr>
          <w:rFonts w:ascii="Cordia New" w:eastAsia="MS Mincho" w:hAnsi="Cordia New" w:cs="Cordia New" w:hint="cs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 w:hint="cs"/>
          <w:sz w:val="28"/>
          <w:cs/>
        </w:rPr>
        <w:t>จะ</w:t>
      </w:r>
      <w:r w:rsidRPr="00BA5EDE">
        <w:rPr>
          <w:rFonts w:ascii="Cordia New" w:eastAsia="MS Mincho" w:hAnsi="Cordia New" w:cs="Cordia New"/>
          <w:sz w:val="28"/>
          <w:cs/>
        </w:rPr>
        <w:t xml:space="preserve">มีการกำหนดวาระประชุมชัดเจนล่วงหน้า และมีวาระพิจารณาติดตามผลการดำเนินงานเป็นประจำ 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 w:hint="cs"/>
          <w:sz w:val="28"/>
          <w:cs/>
        </w:rPr>
        <w:t>จะ</w:t>
      </w:r>
      <w:r w:rsidRPr="00BA5EDE">
        <w:rPr>
          <w:rFonts w:ascii="Cordia New" w:eastAsia="MS Mincho" w:hAnsi="Cordia New" w:cs="Cordia New"/>
          <w:sz w:val="28"/>
          <w:cs/>
        </w:rPr>
        <w:t>จัด</w:t>
      </w:r>
      <w:r w:rsidRPr="00BA5EDE">
        <w:rPr>
          <w:rFonts w:ascii="Cordia New" w:eastAsia="MS Mincho" w:hAnsi="Cordia New" w:cs="Cordia New" w:hint="cs"/>
          <w:sz w:val="28"/>
          <w:cs/>
        </w:rPr>
        <w:t>ส่ง</w:t>
      </w:r>
      <w:r w:rsidRPr="00BA5EDE">
        <w:rPr>
          <w:rFonts w:ascii="Cordia New" w:eastAsia="MS Mincho" w:hAnsi="Cordia New" w:cs="Cordia New"/>
          <w:sz w:val="28"/>
          <w:cs/>
        </w:rPr>
        <w:t xml:space="preserve">หนังสือเชิญประชุมพร้อมระเบียบวาระการประชุมและเอกสารประกอบการประชุมให้กรรมการทุกท่านล่วงหน้าไม่น้อยกว่า </w:t>
      </w:r>
      <w:r w:rsidRPr="0066495B">
        <w:rPr>
          <w:rFonts w:ascii="Cordia New" w:eastAsia="MS Mincho" w:hAnsi="Cordia New" w:cs="Cordia New"/>
          <w:sz w:val="28"/>
        </w:rPr>
        <w:t>7</w:t>
      </w:r>
      <w:r w:rsidRPr="00BA5EDE">
        <w:rPr>
          <w:rFonts w:ascii="Cordia New" w:eastAsia="MS Mincho" w:hAnsi="Cordia New" w:cs="Cordia New"/>
          <w:sz w:val="28"/>
          <w:cs/>
        </w:rPr>
        <w:t xml:space="preserve"> วันก่อนวันประชุม เพื่อให้คณะกรรมการได้มีเวลาศึกษาข้อมูลอย่างเพียงพอก่อนเข้าร่วมประชุม เว้นแต่กรณีมีเหตุจำเป็นเร่งด่วน และ</w:t>
      </w:r>
      <w:r w:rsidRPr="00BA5EDE">
        <w:rPr>
          <w:rFonts w:ascii="Cordia New" w:eastAsia="MS Mincho" w:hAnsi="Cordia New" w:cs="Cordia New" w:hint="cs"/>
          <w:sz w:val="28"/>
          <w:cs/>
        </w:rPr>
        <w:t>จะจัดให้</w:t>
      </w:r>
      <w:r w:rsidRPr="00BA5EDE">
        <w:rPr>
          <w:rFonts w:ascii="Cordia New" w:eastAsia="MS Mincho" w:hAnsi="Cordia New" w:cs="Cordia New"/>
          <w:sz w:val="28"/>
          <w:cs/>
        </w:rPr>
        <w:t>มีการบันทึกรายงานการประชุมและจัดเก็บรวบรวมเอกสารที่รับรองแล้วเพื่อใช้ในการอ้างอิงและสามารถตรวจสอบได้ โดยในการประชุมทุกครั้ง ควรจัดให้มีผู้บริหารและผู้ที่เกี่ยวข้องเข้าร่วมประชุมเพื</w:t>
      </w:r>
      <w:r w:rsidRPr="00BA5EDE">
        <w:rPr>
          <w:rFonts w:ascii="Cordia New" w:eastAsia="MS Mincho" w:hAnsi="Cordia New" w:cs="Cordia New" w:hint="cs"/>
          <w:sz w:val="28"/>
          <w:cs/>
        </w:rPr>
        <w:t>่</w:t>
      </w:r>
      <w:r w:rsidRPr="00BA5EDE">
        <w:rPr>
          <w:rFonts w:ascii="Cordia New" w:eastAsia="MS Mincho" w:hAnsi="Cordia New" w:cs="Cordia New"/>
          <w:sz w:val="28"/>
          <w:cs/>
        </w:rPr>
        <w:t>อให้ข้อมูลและรายละเอียดประกอบการตัดสินใจที่ถูกต้องและทันเวลา</w:t>
      </w:r>
    </w:p>
    <w:p w:rsidR="00BA5EDE" w:rsidRPr="00BA5EDE" w:rsidRDefault="00BA5EDE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ในการลงมติในที่ประชุมคณะกรรมการบริษัทให้ถือมติของเสียงข้างมาก โดยให้กรรมการหนึ่งคนมีหนึ่งเสียง โดยกรรมการที่มีส่วนได้เสีย</w:t>
      </w:r>
      <w:r w:rsidRPr="00BA5EDE">
        <w:rPr>
          <w:rFonts w:ascii="Cordia New" w:eastAsia="MS Mincho" w:hAnsi="Cordia New" w:cs="Cordia New" w:hint="cs"/>
          <w:sz w:val="28"/>
          <w:cs/>
        </w:rPr>
        <w:t>ในวาระใด</w:t>
      </w:r>
      <w:r w:rsidRPr="00BA5EDE">
        <w:rPr>
          <w:rFonts w:ascii="Cordia New" w:eastAsia="MS Mincho" w:hAnsi="Cordia New" w:cs="Cordia New"/>
          <w:sz w:val="28"/>
          <w:cs/>
        </w:rPr>
        <w:t>จะไม่เข้าร่วมประชุมและใช้สิทธิออกเสียงลงคะแนนใน</w:t>
      </w:r>
      <w:r w:rsidRPr="00BA5EDE">
        <w:rPr>
          <w:rFonts w:ascii="Cordia New" w:eastAsia="MS Mincho" w:hAnsi="Cordia New" w:cs="Cordia New" w:hint="cs"/>
          <w:sz w:val="28"/>
          <w:cs/>
        </w:rPr>
        <w:t>วาระ</w:t>
      </w:r>
      <w:r w:rsidRPr="00BA5EDE">
        <w:rPr>
          <w:rFonts w:ascii="Cordia New" w:eastAsia="MS Mincho" w:hAnsi="Cordia New" w:cs="Cordia New"/>
          <w:sz w:val="28"/>
          <w:cs/>
        </w:rPr>
        <w:t xml:space="preserve">นั้น </w:t>
      </w:r>
      <w:r w:rsidRPr="00BA5EDE">
        <w:rPr>
          <w:rFonts w:ascii="Cordia New" w:eastAsia="MS Mincho" w:hAnsi="Cordia New" w:cs="Cordia New" w:hint="cs"/>
          <w:sz w:val="28"/>
          <w:cs/>
        </w:rPr>
        <w:t>ทั้งนี้ ในกรณีที่</w:t>
      </w:r>
      <w:r w:rsidRPr="00BA5EDE">
        <w:rPr>
          <w:rFonts w:ascii="Cordia New" w:eastAsia="MS Mincho" w:hAnsi="Cordia New" w:cs="Cordia New"/>
          <w:sz w:val="28"/>
          <w:cs/>
        </w:rPr>
        <w:t xml:space="preserve">คะแนนเสียงเท่ากัน </w:t>
      </w:r>
      <w:r w:rsidRPr="00BA5EDE">
        <w:rPr>
          <w:rFonts w:ascii="Cordia New" w:eastAsia="MS Mincho" w:hAnsi="Cordia New" w:cs="Cordia New" w:hint="cs"/>
          <w:sz w:val="28"/>
          <w:cs/>
        </w:rPr>
        <w:t>ให้</w:t>
      </w:r>
      <w:r w:rsidRPr="00BA5EDE">
        <w:rPr>
          <w:rFonts w:ascii="Cordia New" w:eastAsia="MS Mincho" w:hAnsi="Cordia New" w:cs="Cordia New"/>
          <w:sz w:val="28"/>
          <w:cs/>
        </w:rPr>
        <w:t>ประธานในที่ประชุมจะออกเสียงเพิ่มขึ้นอีกหนึ่งเสียงเป็นเสียงชี้ขาด</w:t>
      </w:r>
    </w:p>
    <w:p w:rsidR="00BA5EDE" w:rsidRPr="00BA5EDE" w:rsidRDefault="00BA5EDE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 xml:space="preserve">นอกจากนี้ คณะกรรมการบริษัทสนับสนุนให้มีการประเมินผลการปฏิบัติงานอย่างน้อยปีละ </w:t>
      </w:r>
      <w:r w:rsidRPr="0066495B">
        <w:rPr>
          <w:rFonts w:ascii="Cordia New" w:eastAsia="MS Mincho" w:hAnsi="Cordia New" w:cs="Cordia New"/>
          <w:sz w:val="28"/>
        </w:rPr>
        <w:t>1</w:t>
      </w:r>
      <w:r w:rsidRPr="00BA5EDE">
        <w:rPr>
          <w:rFonts w:ascii="Cordia New" w:eastAsia="MS Mincho" w:hAnsi="Cordia New" w:cs="Cordia New"/>
          <w:sz w:val="28"/>
        </w:rPr>
        <w:t xml:space="preserve"> </w:t>
      </w:r>
      <w:r w:rsidRPr="00BA5EDE">
        <w:rPr>
          <w:rFonts w:ascii="Cordia New" w:eastAsia="MS Mincho" w:hAnsi="Cordia New" w:cs="Cordia New"/>
          <w:sz w:val="28"/>
          <w:cs/>
        </w:rPr>
        <w:t>ครั้ง เพื่อปรับปรุงและแก้ไขการดำเนินงาน โดยมีการกำหนดหัวข้อที่จะประชุมชัดเจนก่อนที่จะวัดผลการประเมินดังกล่าว เพื่อรวบรวมความเห็น</w:t>
      </w:r>
      <w:r w:rsidRPr="00BA5EDE">
        <w:rPr>
          <w:rFonts w:ascii="Cordia New" w:eastAsia="MS Mincho" w:hAnsi="Cordia New" w:cs="Cordia New" w:hint="cs"/>
          <w:sz w:val="28"/>
          <w:cs/>
        </w:rPr>
        <w:t>และนำ</w:t>
      </w:r>
      <w:r w:rsidRPr="00BA5EDE">
        <w:rPr>
          <w:rFonts w:ascii="Cordia New" w:eastAsia="MS Mincho" w:hAnsi="Cordia New" w:cs="Cordia New"/>
          <w:sz w:val="28"/>
          <w:cs/>
        </w:rPr>
        <w:t>เสนอต่อที่ประชุม รวมทั้งเปิดเผยหลักเกณฑ์ ขั้นตอน และผลการประเมินในภาพรวมในรายงานประจำปี</w:t>
      </w:r>
    </w:p>
    <w:p w:rsidR="00BA5EDE" w:rsidRPr="00BA5EDE" w:rsidRDefault="00BA5EDE" w:rsidP="007209D7">
      <w:pPr>
        <w:numPr>
          <w:ilvl w:val="0"/>
          <w:numId w:val="6"/>
        </w:numPr>
        <w:tabs>
          <w:tab w:val="clear" w:pos="1080"/>
          <w:tab w:val="num" w:pos="567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ค่าตอบแทน</w:t>
      </w:r>
    </w:p>
    <w:p w:rsidR="00BA5EDE" w:rsidRPr="00BA5EDE" w:rsidRDefault="00BA5EDE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ค่าตอบแทนของกรรมการจะต้องอยู่ในเกณฑ์เฉลี่ย</w:t>
      </w:r>
      <w:r w:rsidR="005033AC">
        <w:rPr>
          <w:rFonts w:ascii="Cordia New" w:eastAsia="MS Mincho" w:hAnsi="Cordia New" w:cs="Cordia New"/>
          <w:sz w:val="28"/>
          <w:cs/>
        </w:rPr>
        <w:t xml:space="preserve">เมื่อเทียบกับอุตสาหกรรมเดียวกัน </w:t>
      </w:r>
      <w:r w:rsidRPr="00BA5EDE">
        <w:rPr>
          <w:rFonts w:ascii="Cordia New" w:eastAsia="MS Mincho" w:hAnsi="Cordia New" w:cs="Cordia New"/>
          <w:sz w:val="28"/>
          <w:cs/>
        </w:rPr>
        <w:t>โดยจะคำนึงถึง</w:t>
      </w:r>
      <w:r w:rsidRPr="00BA5EDE">
        <w:rPr>
          <w:rFonts w:ascii="Cordia New" w:eastAsia="MS Mincho" w:hAnsi="Cordia New" w:cs="Cordia New" w:hint="cs"/>
          <w:sz w:val="28"/>
          <w:cs/>
        </w:rPr>
        <w:t>ประสบการณ์ การปฏิบัติ</w:t>
      </w:r>
      <w:r w:rsidRPr="00BA5EDE">
        <w:rPr>
          <w:rFonts w:ascii="Cordia New" w:eastAsia="MS Mincho" w:hAnsi="Cordia New" w:cs="Cordia New"/>
          <w:sz w:val="28"/>
          <w:cs/>
        </w:rPr>
        <w:t>หน้าที่</w:t>
      </w:r>
      <w:r w:rsidRPr="00BA5EDE">
        <w:rPr>
          <w:rFonts w:ascii="Cordia New" w:eastAsia="MS Mincho" w:hAnsi="Cordia New" w:cs="Cordia New" w:hint="cs"/>
          <w:sz w:val="28"/>
          <w:cs/>
        </w:rPr>
        <w:t xml:space="preserve"> </w:t>
      </w:r>
      <w:r w:rsidRPr="00BA5EDE">
        <w:rPr>
          <w:rFonts w:ascii="Cordia New" w:eastAsia="MS Mincho" w:hAnsi="Cordia New" w:cs="Cordia New"/>
          <w:sz w:val="28"/>
          <w:cs/>
        </w:rPr>
        <w:t>และความรับผิดชอบ</w:t>
      </w:r>
      <w:r w:rsidRPr="00BA5EDE">
        <w:rPr>
          <w:rFonts w:ascii="Cordia New" w:eastAsia="MS Mincho" w:hAnsi="Cordia New" w:cs="Cordia New" w:hint="cs"/>
          <w:sz w:val="28"/>
          <w:cs/>
        </w:rPr>
        <w:t>ของคณะกรรมการบริษัท</w:t>
      </w:r>
      <w:r w:rsidRPr="00BA5EDE">
        <w:rPr>
          <w:rFonts w:ascii="Cordia New" w:eastAsia="MS Mincho" w:hAnsi="Cordia New" w:cs="Cordia New"/>
          <w:sz w:val="28"/>
          <w:cs/>
        </w:rPr>
        <w:t xml:space="preserve"> ส่วนผู้บริหารจะได้รับผลตอบแทนที่เป็นเงินเดือนและโบนัสประจำปี โดยพิจารณาจากผลการดำเนินงานของ</w:t>
      </w:r>
      <w:r w:rsidR="007209D7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 xml:space="preserve">เป็นสำคัญ </w:t>
      </w:r>
      <w:r w:rsidRPr="00BA5EDE">
        <w:rPr>
          <w:rFonts w:ascii="Cordia New" w:eastAsia="MS Mincho" w:hAnsi="Cordia New" w:cs="Cordia New" w:hint="cs"/>
          <w:sz w:val="28"/>
          <w:cs/>
        </w:rPr>
        <w:t xml:space="preserve">ทั้งนี้ </w:t>
      </w:r>
      <w:r w:rsidRPr="00BA5EDE">
        <w:rPr>
          <w:rFonts w:ascii="Cordia New" w:eastAsia="MS Mincho" w:hAnsi="Cordia New" w:cs="Cordia New"/>
          <w:sz w:val="28"/>
          <w:cs/>
        </w:rPr>
        <w:t>ค่าตอบแทนรายปีของคณะกรรมการและผู้บริหารรวมกันจะต้อง</w:t>
      </w:r>
      <w:r w:rsidRPr="00BA5EDE">
        <w:rPr>
          <w:rFonts w:ascii="Cordia New" w:eastAsia="MS Mincho" w:hAnsi="Cordia New" w:cs="Cordia New" w:hint="cs"/>
          <w:sz w:val="28"/>
          <w:cs/>
        </w:rPr>
        <w:t>ไม่</w:t>
      </w:r>
      <w:r w:rsidRPr="00BA5EDE">
        <w:rPr>
          <w:rFonts w:ascii="Cordia New" w:eastAsia="MS Mincho" w:hAnsi="Cordia New" w:cs="Cordia New"/>
          <w:sz w:val="28"/>
          <w:cs/>
        </w:rPr>
        <w:t>เป็นจำนวน</w:t>
      </w:r>
      <w:r w:rsidRPr="00BA5EDE">
        <w:rPr>
          <w:rFonts w:ascii="Cordia New" w:eastAsia="MS Mincho" w:hAnsi="Cordia New" w:cs="Cordia New" w:hint="cs"/>
          <w:sz w:val="28"/>
          <w:cs/>
        </w:rPr>
        <w:t>ที่</w:t>
      </w:r>
      <w:r w:rsidRPr="00BA5EDE">
        <w:rPr>
          <w:rFonts w:ascii="Cordia New" w:eastAsia="MS Mincho" w:hAnsi="Cordia New" w:cs="Cordia New"/>
          <w:sz w:val="28"/>
          <w:cs/>
        </w:rPr>
        <w:t>สูงผิดปกติเมื่อเทียบกับผลตอบแทน</w:t>
      </w:r>
      <w:r w:rsidRPr="00BA5EDE">
        <w:rPr>
          <w:rFonts w:ascii="Cordia New" w:eastAsia="MS Mincho" w:hAnsi="Cordia New" w:cs="Cordia New" w:hint="cs"/>
          <w:sz w:val="28"/>
          <w:cs/>
        </w:rPr>
        <w:t>ของกรรมการและผู้บริหาร</w:t>
      </w:r>
      <w:r w:rsidRPr="00BA5EDE">
        <w:rPr>
          <w:rFonts w:ascii="Cordia New" w:eastAsia="MS Mincho" w:hAnsi="Cordia New" w:cs="Cordia New"/>
          <w:sz w:val="28"/>
          <w:cs/>
        </w:rPr>
        <w:t>โดยเฉลี่ยของบริษั</w:t>
      </w:r>
      <w:r w:rsidRPr="00BA5EDE">
        <w:rPr>
          <w:rFonts w:ascii="Cordia New" w:eastAsia="MS Mincho" w:hAnsi="Cordia New" w:cs="Cordia New" w:hint="cs"/>
          <w:sz w:val="28"/>
          <w:cs/>
        </w:rPr>
        <w:t>ทในอุตสาหกรรมเดียวกัน</w:t>
      </w:r>
      <w:r w:rsidRPr="00BA5EDE">
        <w:rPr>
          <w:rFonts w:ascii="Cordia New" w:eastAsia="MS Mincho" w:hAnsi="Cordia New" w:cs="Cordia New"/>
          <w:sz w:val="28"/>
          <w:cs/>
        </w:rPr>
        <w:t xml:space="preserve"> โดยจะคำนึงถึงประโยชน์สูงสุดของผู้ถือหุ้นเป็นหลัก</w:t>
      </w:r>
    </w:p>
    <w:p w:rsidR="00BA5EDE" w:rsidRPr="00BA5EDE" w:rsidRDefault="00C154D5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  <w:cs/>
        </w:rPr>
      </w:pPr>
      <w:r>
        <w:rPr>
          <w:rFonts w:ascii="Cordia New" w:eastAsia="MS Mincho" w:hAnsi="Cordia New" w:cs="Cordia New" w:hint="cs"/>
          <w:sz w:val="28"/>
          <w:cs/>
        </w:rPr>
        <w:t xml:space="preserve">บริษัทฯ </w:t>
      </w:r>
      <w:r w:rsidR="00BA5EDE" w:rsidRPr="00BA5EDE">
        <w:rPr>
          <w:rFonts w:ascii="Cordia New" w:eastAsia="MS Mincho" w:hAnsi="Cordia New" w:cs="Cordia New" w:hint="cs"/>
          <w:sz w:val="28"/>
          <w:cs/>
        </w:rPr>
        <w:t>จัดให้มีคณะกรรมการสรรหาและกำหนดค่าตอบแทนเป็นผู้พิจารณากำหนดค่าตอบแทนของกรรมการและประธานเจ้าหน้าที่บริหาร โดยกำหนดค่าตอบแทนอย่างเหมาะสมและเป็นธรรม และจะนำเสนอเสนอให้ที่ประชุมคณะกรรมการ และ/หรือที่ประชุมผู้ถือหุ้นพิจารณา (แล้วแต่กรณี) อนุมัติต่อไป</w:t>
      </w:r>
    </w:p>
    <w:p w:rsidR="00BA5EDE" w:rsidRPr="00BA5EDE" w:rsidRDefault="00BA5EDE" w:rsidP="007209D7">
      <w:pPr>
        <w:numPr>
          <w:ilvl w:val="0"/>
          <w:numId w:val="6"/>
        </w:numPr>
        <w:tabs>
          <w:tab w:val="clear" w:pos="1080"/>
          <w:tab w:val="num" w:pos="567"/>
        </w:tabs>
        <w:spacing w:line="240" w:lineRule="auto"/>
        <w:ind w:left="0"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การพัฒนากรรมการและผู้บริหาร</w:t>
      </w:r>
    </w:p>
    <w:p w:rsidR="00BA5EDE" w:rsidRPr="00BA5EDE" w:rsidRDefault="00BA5EDE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คณะกรรมการบริษัทมีนโยบายส่งเสริมและอำนวยความสะดวกให้มีการฝึกอบรมและให้ความรู้แก่ผู้เกี่ยวข้องในระบบการกำกับดูแลกิจการของ</w:t>
      </w:r>
      <w:r w:rsidR="00C154D5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 xml:space="preserve"> เช่น กรรมการ กรรมการตรวจสอบ ผู้บริหาร และเลขานุการบริษัท เป็นต้น เพื่อให้มีการปรับปรุงการปฏิบัติงานอย่างต่อเนื่อง การฝึกอบรมและให้ความรู้อาจกระทำเป็นการภายใน</w:t>
      </w:r>
      <w:r w:rsidR="00C154D5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 xml:space="preserve"> หรือใช้บริการของสถาบันภายนอก</w:t>
      </w:r>
      <w:r w:rsidRPr="00BA5EDE">
        <w:rPr>
          <w:rFonts w:ascii="Cordia New" w:eastAsia="MS Mincho" w:hAnsi="Cordia New" w:cs="Cordia New" w:hint="cs"/>
          <w:sz w:val="28"/>
          <w:cs/>
        </w:rPr>
        <w:t>ก็ได้</w:t>
      </w:r>
    </w:p>
    <w:p w:rsidR="00BA5EDE" w:rsidRPr="00BA5EDE" w:rsidRDefault="00BA5EDE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ในกรณีที่มีการเปลี่ยนแปลงกรรมการหรือ</w:t>
      </w:r>
      <w:r w:rsidRPr="00BA5EDE">
        <w:rPr>
          <w:rFonts w:ascii="Cordia New" w:eastAsia="MS Mincho" w:hAnsi="Cordia New" w:cs="Cordia New" w:hint="cs"/>
          <w:sz w:val="28"/>
          <w:cs/>
        </w:rPr>
        <w:t>มี</w:t>
      </w:r>
      <w:r w:rsidRPr="00BA5EDE">
        <w:rPr>
          <w:rFonts w:ascii="Cordia New" w:eastAsia="MS Mincho" w:hAnsi="Cordia New" w:cs="Cordia New"/>
          <w:sz w:val="28"/>
          <w:cs/>
        </w:rPr>
        <w:t>กรรมการ</w:t>
      </w:r>
      <w:r w:rsidRPr="00BA5EDE">
        <w:rPr>
          <w:rFonts w:ascii="Cordia New" w:eastAsia="MS Mincho" w:hAnsi="Cordia New" w:cs="Cordia New" w:hint="cs"/>
          <w:sz w:val="28"/>
          <w:cs/>
        </w:rPr>
        <w:t>เข้า</w:t>
      </w:r>
      <w:r w:rsidRPr="00BA5EDE">
        <w:rPr>
          <w:rFonts w:ascii="Cordia New" w:eastAsia="MS Mincho" w:hAnsi="Cordia New" w:cs="Cordia New"/>
          <w:sz w:val="28"/>
          <w:cs/>
        </w:rPr>
        <w:t>ใหม่ ฝ่ายจัดการจะจัดให้มีเอกสารและข้อมูลที่เป็นประโยชน์ต่อการปฏิบัติหน้าที่ของกรรมการ</w:t>
      </w:r>
      <w:r w:rsidRPr="00BA5EDE">
        <w:rPr>
          <w:rFonts w:ascii="Cordia New" w:eastAsia="MS Mincho" w:hAnsi="Cordia New" w:cs="Cordia New" w:hint="cs"/>
          <w:sz w:val="28"/>
          <w:cs/>
        </w:rPr>
        <w:t>เข้า</w:t>
      </w:r>
      <w:r w:rsidRPr="00BA5EDE">
        <w:rPr>
          <w:rFonts w:ascii="Cordia New" w:eastAsia="MS Mincho" w:hAnsi="Cordia New" w:cs="Cordia New"/>
          <w:sz w:val="28"/>
          <w:cs/>
        </w:rPr>
        <w:t>ใหม่ รวมถึง</w:t>
      </w:r>
      <w:r w:rsidRPr="00BA5EDE">
        <w:rPr>
          <w:rFonts w:ascii="Cordia New" w:eastAsia="MS Mincho" w:hAnsi="Cordia New" w:cs="Cordia New" w:hint="cs"/>
          <w:sz w:val="28"/>
          <w:cs/>
        </w:rPr>
        <w:t>จัด</w:t>
      </w:r>
      <w:r w:rsidRPr="00BA5EDE">
        <w:rPr>
          <w:rFonts w:ascii="Cordia New" w:eastAsia="MS Mincho" w:hAnsi="Cordia New" w:cs="Cordia New"/>
          <w:sz w:val="28"/>
          <w:cs/>
        </w:rPr>
        <w:t>ให้มีการแนะนำลักษณะธุรกิจ และแนวทางการดำเนินธุรกิจของ</w:t>
      </w:r>
      <w:r w:rsidR="00C154D5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>ให้แก่กรรมการใหม่</w:t>
      </w:r>
    </w:p>
    <w:p w:rsidR="00BA5EDE" w:rsidRPr="00BA5EDE" w:rsidRDefault="00BA5EDE" w:rsidP="007209D7">
      <w:pPr>
        <w:spacing w:line="240" w:lineRule="auto"/>
        <w:ind w:firstLine="709"/>
        <w:jc w:val="thaiDistribute"/>
        <w:rPr>
          <w:rFonts w:ascii="Cordia New" w:eastAsia="MS Mincho" w:hAnsi="Cordia New" w:cs="Cordia New"/>
          <w:sz w:val="28"/>
        </w:rPr>
      </w:pPr>
      <w:r w:rsidRPr="00BA5EDE">
        <w:rPr>
          <w:rFonts w:ascii="Cordia New" w:eastAsia="MS Mincho" w:hAnsi="Cordia New" w:cs="Cordia New"/>
          <w:sz w:val="28"/>
          <w:cs/>
        </w:rPr>
        <w:t>คณะกรรมการ</w:t>
      </w:r>
      <w:r w:rsidRPr="00BA5EDE">
        <w:rPr>
          <w:rFonts w:ascii="Cordia New" w:eastAsia="MS Mincho" w:hAnsi="Cordia New" w:cs="Cordia New" w:hint="cs"/>
          <w:sz w:val="28"/>
          <w:cs/>
        </w:rPr>
        <w:t>บริษัท</w:t>
      </w:r>
      <w:r w:rsidRPr="00BA5EDE">
        <w:rPr>
          <w:rFonts w:ascii="Cordia New" w:eastAsia="MS Mincho" w:hAnsi="Cordia New" w:cs="Cordia New"/>
          <w:sz w:val="28"/>
          <w:cs/>
        </w:rPr>
        <w:t>จะจัดให้มีการหมุนเปลี่ยนงานที่ได้รับมอบหมายตามความถนัดของผู้บริหารและพนักงาน โดยพิจารณา</w:t>
      </w:r>
      <w:r w:rsidRPr="00BA5EDE">
        <w:rPr>
          <w:rFonts w:ascii="Cordia New" w:eastAsia="MS Mincho" w:hAnsi="Cordia New" w:cs="Cordia New" w:hint="cs"/>
          <w:sz w:val="28"/>
          <w:cs/>
        </w:rPr>
        <w:t>ตาม</w:t>
      </w:r>
      <w:r w:rsidRPr="00BA5EDE">
        <w:rPr>
          <w:rFonts w:ascii="Cordia New" w:eastAsia="MS Mincho" w:hAnsi="Cordia New" w:cs="Cordia New"/>
          <w:sz w:val="28"/>
          <w:cs/>
        </w:rPr>
        <w:t>ความเหมาะสมของงานและเวลาเป็นหลัก โดย</w:t>
      </w:r>
      <w:r w:rsidRPr="00BA5EDE">
        <w:rPr>
          <w:rFonts w:ascii="Cordia New" w:eastAsia="MS Mincho" w:hAnsi="Cordia New" w:cs="Cordia New" w:hint="cs"/>
          <w:sz w:val="28"/>
          <w:cs/>
        </w:rPr>
        <w:t>กรรมการผู้จัดการ</w:t>
      </w:r>
      <w:r w:rsidRPr="00BA5EDE">
        <w:rPr>
          <w:rFonts w:ascii="Cordia New" w:eastAsia="MS Mincho" w:hAnsi="Cordia New" w:cs="Cordia New"/>
          <w:sz w:val="28"/>
          <w:cs/>
        </w:rPr>
        <w:t>จะกำหนดช่วงเวลาและพิจารณาผลการปฏิบัติงานดังกล่าวเพื่อเป็นแผนพัฒนาและสืบทอดงานของ</w:t>
      </w:r>
      <w:r w:rsidR="00C154D5">
        <w:rPr>
          <w:rFonts w:ascii="Cordia New" w:eastAsia="MS Mincho" w:hAnsi="Cordia New" w:cs="Cordia New"/>
          <w:sz w:val="28"/>
          <w:cs/>
        </w:rPr>
        <w:t xml:space="preserve">บริษัทฯ </w:t>
      </w:r>
      <w:r w:rsidRPr="00BA5EDE">
        <w:rPr>
          <w:rFonts w:ascii="Cordia New" w:eastAsia="MS Mincho" w:hAnsi="Cordia New" w:cs="Cordia New"/>
          <w:sz w:val="28"/>
          <w:cs/>
        </w:rPr>
        <w:t xml:space="preserve"> </w:t>
      </w:r>
      <w:r w:rsidRPr="00BA5EDE">
        <w:rPr>
          <w:rFonts w:ascii="Cordia New" w:eastAsia="MS Mincho" w:hAnsi="Cordia New" w:cs="Cordia New" w:hint="cs"/>
          <w:sz w:val="28"/>
          <w:cs/>
        </w:rPr>
        <w:t>ทั้งนี้ เพื่อ</w:t>
      </w:r>
      <w:r w:rsidRPr="00BA5EDE">
        <w:rPr>
          <w:rFonts w:ascii="Cordia New" w:eastAsia="MS Mincho" w:hAnsi="Cordia New" w:cs="Cordia New"/>
          <w:sz w:val="28"/>
          <w:cs/>
        </w:rPr>
        <w:t>พัฒนาผู้บริหารและพนักงานให้มีความรู้ความสามารถในการทำงานมากขึ้นและ</w:t>
      </w:r>
      <w:r w:rsidRPr="00BA5EDE">
        <w:rPr>
          <w:rFonts w:ascii="Cordia New" w:eastAsia="MS Mincho" w:hAnsi="Cordia New" w:cs="Cordia New" w:hint="cs"/>
          <w:sz w:val="28"/>
          <w:cs/>
        </w:rPr>
        <w:t>ให้</w:t>
      </w:r>
      <w:r w:rsidRPr="00BA5EDE">
        <w:rPr>
          <w:rFonts w:ascii="Cordia New" w:eastAsia="MS Mincho" w:hAnsi="Cordia New" w:cs="Cordia New"/>
          <w:sz w:val="28"/>
          <w:cs/>
        </w:rPr>
        <w:t>สามารถทำงานแทนกันได้</w:t>
      </w:r>
    </w:p>
    <w:p w:rsidR="00FA740D" w:rsidRPr="006F259B" w:rsidRDefault="006F259B" w:rsidP="006F259B">
      <w:pPr>
        <w:shd w:val="clear" w:color="auto" w:fill="D9D9D9" w:themeFill="background1" w:themeFillShade="D9"/>
        <w:spacing w:after="120"/>
        <w:ind w:left="709" w:hanging="709"/>
        <w:jc w:val="thaiDistribute"/>
        <w:outlineLvl w:val="3"/>
        <w:rPr>
          <w:rFonts w:asciiTheme="minorBidi" w:hAnsiTheme="minorBidi"/>
          <w:b/>
          <w:bCs/>
          <w:sz w:val="28"/>
          <w:cs/>
          <w:lang w:eastAsia="ru-RU"/>
        </w:rPr>
      </w:pPr>
      <w:r w:rsidRPr="0066495B">
        <w:rPr>
          <w:rFonts w:asciiTheme="minorBidi" w:hAnsiTheme="minorBidi" w:hint="cs"/>
          <w:b/>
          <w:bCs/>
          <w:sz w:val="28"/>
          <w:lang w:eastAsia="ru-RU"/>
        </w:rPr>
        <w:t>11</w:t>
      </w:r>
      <w:r w:rsidRPr="006F259B">
        <w:rPr>
          <w:rFonts w:asciiTheme="minorBidi" w:hAnsiTheme="minorBidi"/>
          <w:b/>
          <w:bCs/>
          <w:sz w:val="28"/>
          <w:lang w:val="ru-RU" w:eastAsia="ru-RU"/>
        </w:rPr>
        <w:t>.</w:t>
      </w:r>
      <w:r w:rsidRPr="0066495B">
        <w:rPr>
          <w:rFonts w:asciiTheme="minorBidi" w:hAnsiTheme="minorBidi" w:hint="cs"/>
          <w:b/>
          <w:bCs/>
          <w:sz w:val="28"/>
          <w:lang w:eastAsia="ru-RU"/>
        </w:rPr>
        <w:t>2</w:t>
      </w:r>
      <w:r w:rsidRPr="006F259B">
        <w:rPr>
          <w:rFonts w:asciiTheme="minorBidi" w:hAnsiTheme="minorBidi"/>
          <w:b/>
          <w:bCs/>
          <w:sz w:val="28"/>
          <w:cs/>
          <w:lang w:val="ru-RU" w:eastAsia="ru-RU"/>
        </w:rPr>
        <w:tab/>
      </w:r>
      <w:r w:rsidRPr="006F259B">
        <w:rPr>
          <w:rFonts w:asciiTheme="minorBidi" w:hAnsiTheme="minorBidi" w:cs="Cordia New"/>
          <w:b/>
          <w:bCs/>
          <w:sz w:val="28"/>
          <w:cs/>
          <w:lang w:val="ru-RU" w:eastAsia="ru-RU"/>
        </w:rPr>
        <w:t>โครงสร้างกรรมการของบริษัทฯ</w:t>
      </w:r>
    </w:p>
    <w:p w:rsidR="007F3DF0" w:rsidRPr="006F259B" w:rsidRDefault="007F3DF0" w:rsidP="00132B2B">
      <w:pPr>
        <w:jc w:val="thaiDistribute"/>
        <w:rPr>
          <w:rFonts w:asciiTheme="minorBidi" w:hAnsiTheme="minorBidi"/>
          <w:sz w:val="28"/>
        </w:rPr>
      </w:pPr>
      <w:r w:rsidRPr="006F259B">
        <w:rPr>
          <w:rFonts w:ascii="Cordia New" w:hAnsi="Cordia New" w:cs="Cordia New"/>
          <w:sz w:val="28"/>
          <w:cs/>
        </w:rPr>
        <w:tab/>
      </w:r>
      <w:r w:rsidRPr="006F259B">
        <w:rPr>
          <w:rFonts w:asciiTheme="minorBidi" w:hAnsiTheme="minorBidi"/>
          <w:sz w:val="28"/>
          <w:cs/>
        </w:rPr>
        <w:t xml:space="preserve">โครงสร้างกรรมการของบริษัทฯ ประกอบด้วย คณะกรรมการบริษัท และคณะกรรมการชุดย่อย </w:t>
      </w:r>
      <w:r w:rsidRPr="0066495B">
        <w:rPr>
          <w:rFonts w:asciiTheme="minorBidi" w:hAnsiTheme="minorBidi"/>
          <w:sz w:val="28"/>
        </w:rPr>
        <w:t>3</w:t>
      </w:r>
      <w:r w:rsidRPr="006F259B">
        <w:rPr>
          <w:rFonts w:asciiTheme="minorBidi" w:hAnsiTheme="minorBidi"/>
          <w:sz w:val="28"/>
          <w:cs/>
        </w:rPr>
        <w:t xml:space="preserve"> ชุด ได้แก่ คณะกรรมการตรวจสอบ </w:t>
      </w:r>
      <w:r w:rsidR="00132B2B" w:rsidRPr="006F259B">
        <w:rPr>
          <w:rFonts w:asciiTheme="minorBidi" w:hAnsiTheme="minorBidi"/>
          <w:sz w:val="28"/>
          <w:cs/>
        </w:rPr>
        <w:t xml:space="preserve">คณะกรรมการบริหาร </w:t>
      </w:r>
      <w:r w:rsidRPr="006F259B">
        <w:rPr>
          <w:rFonts w:asciiTheme="minorBidi" w:hAnsiTheme="minorBidi"/>
          <w:sz w:val="28"/>
          <w:cs/>
        </w:rPr>
        <w:t>และคณะกรรมการสรรหาและกำหนดค่าตอบแทน ซึ่งมีรายละเอียด ดังนี้</w:t>
      </w:r>
    </w:p>
    <w:p w:rsidR="00132B2B" w:rsidRPr="006F259B" w:rsidRDefault="007F3DF0" w:rsidP="00FA740D">
      <w:pPr>
        <w:rPr>
          <w:rFonts w:ascii="Cordia New" w:hAnsi="Cordia New" w:cs="Cordia New"/>
          <w:b/>
          <w:bCs/>
          <w:sz w:val="28"/>
          <w:cs/>
        </w:rPr>
      </w:pPr>
      <w:r w:rsidRPr="0066495B">
        <w:rPr>
          <w:rFonts w:ascii="Cordia New" w:hAnsi="Cordia New" w:cs="Cordia New"/>
          <w:b/>
          <w:bCs/>
          <w:sz w:val="28"/>
        </w:rPr>
        <w:t>11</w:t>
      </w:r>
      <w:r w:rsidRPr="006F259B">
        <w:rPr>
          <w:rFonts w:ascii="Cordia New" w:hAnsi="Cordia New" w:cs="Cordia New"/>
          <w:b/>
          <w:bCs/>
          <w:sz w:val="28"/>
          <w:cs/>
        </w:rPr>
        <w:t>.</w:t>
      </w:r>
      <w:r w:rsidRPr="0066495B">
        <w:rPr>
          <w:rFonts w:ascii="Cordia New" w:hAnsi="Cordia New" w:cs="Cordia New"/>
          <w:b/>
          <w:bCs/>
          <w:sz w:val="28"/>
        </w:rPr>
        <w:t>2</w:t>
      </w:r>
      <w:r w:rsidRPr="006F259B">
        <w:rPr>
          <w:rFonts w:ascii="Cordia New" w:hAnsi="Cordia New" w:cs="Cordia New"/>
          <w:b/>
          <w:bCs/>
          <w:sz w:val="28"/>
          <w:cs/>
        </w:rPr>
        <w:t>.</w:t>
      </w:r>
      <w:r w:rsidRPr="0066495B">
        <w:rPr>
          <w:rFonts w:ascii="Cordia New" w:hAnsi="Cordia New" w:cs="Cordia New"/>
          <w:b/>
          <w:bCs/>
          <w:sz w:val="28"/>
        </w:rPr>
        <w:t>1</w:t>
      </w:r>
      <w:r w:rsidR="006F259B">
        <w:rPr>
          <w:rFonts w:ascii="Cordia New" w:hAnsi="Cordia New" w:cs="Cordia New"/>
          <w:b/>
          <w:bCs/>
          <w:sz w:val="28"/>
          <w:cs/>
        </w:rPr>
        <w:tab/>
      </w:r>
      <w:r w:rsidR="00132B2B" w:rsidRPr="006F259B">
        <w:rPr>
          <w:rFonts w:ascii="Cordia New" w:hAnsi="Cordia New" w:cs="Cordia New"/>
          <w:b/>
          <w:bCs/>
          <w:sz w:val="28"/>
          <w:cs/>
        </w:rPr>
        <w:t>คณะกรรมการบริษัท</w:t>
      </w:r>
    </w:p>
    <w:p w:rsidR="00132B2B" w:rsidRPr="006F259B" w:rsidRDefault="00132B2B" w:rsidP="00132B2B">
      <w:pPr>
        <w:ind w:firstLine="720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 xml:space="preserve">ณ วันที่ </w:t>
      </w:r>
      <w:r w:rsidR="000C77B2" w:rsidRPr="0066495B">
        <w:rPr>
          <w:rFonts w:ascii="Cordia New" w:hAnsi="Cordia New" w:cs="Cordia New" w:hint="cs"/>
          <w:sz w:val="28"/>
        </w:rPr>
        <w:t>2</w:t>
      </w:r>
      <w:r w:rsidR="000C77B2">
        <w:rPr>
          <w:rFonts w:ascii="Cordia New" w:hAnsi="Cordia New" w:cs="Cordia New" w:hint="cs"/>
          <w:sz w:val="28"/>
          <w:cs/>
        </w:rPr>
        <w:t xml:space="preserve"> มิถุนายน </w:t>
      </w:r>
      <w:r w:rsidR="000C77B2" w:rsidRPr="0066495B">
        <w:rPr>
          <w:rFonts w:ascii="Cordia New" w:hAnsi="Cordia New" w:cs="Cordia New" w:hint="cs"/>
          <w:sz w:val="28"/>
        </w:rPr>
        <w:t>2559</w:t>
      </w:r>
      <w:r w:rsidRPr="006F259B">
        <w:rPr>
          <w:rFonts w:ascii="Cordia New" w:hAnsi="Cordia New" w:cs="Cordia New"/>
          <w:sz w:val="28"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 xml:space="preserve">คณะกรรมการบริษัท ประกอบด้วยกรรมการจำนวน </w:t>
      </w:r>
      <w:r w:rsidRPr="0066495B">
        <w:rPr>
          <w:rFonts w:ascii="Cordia New" w:hAnsi="Cordia New" w:cs="Cordia New"/>
          <w:sz w:val="28"/>
        </w:rPr>
        <w:t>9</w:t>
      </w:r>
      <w:r w:rsidRPr="006F259B">
        <w:rPr>
          <w:rFonts w:ascii="Cordia New" w:hAnsi="Cordia New" w:cs="Cordia New"/>
          <w:sz w:val="28"/>
          <w:cs/>
        </w:rPr>
        <w:t xml:space="preserve"> ท่าน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2B2B" w:rsidRPr="006F259B" w:rsidTr="008A48B8">
        <w:trPr>
          <w:tblHeader/>
        </w:trPr>
        <w:tc>
          <w:tcPr>
            <w:tcW w:w="4675" w:type="dxa"/>
            <w:shd w:val="clear" w:color="auto" w:fill="D9D9D9" w:themeFill="background1" w:themeFillShade="D9"/>
          </w:tcPr>
          <w:p w:rsidR="00132B2B" w:rsidRPr="006F259B" w:rsidRDefault="00132B2B" w:rsidP="006B4D6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59B">
              <w:rPr>
                <w:rFonts w:ascii="Cordia New" w:hAnsi="Cordia New" w:cs="Cordia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132B2B" w:rsidRPr="006F259B" w:rsidRDefault="00132B2B" w:rsidP="006B4D6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59B">
              <w:rPr>
                <w:rFonts w:ascii="Cordia New" w:hAnsi="Cordia New" w:cs="Cordia New"/>
                <w:b/>
                <w:bCs/>
                <w:sz w:val="28"/>
                <w:cs/>
              </w:rPr>
              <w:t>ตำแหน่ง</w:t>
            </w:r>
          </w:p>
        </w:tc>
      </w:tr>
      <w:tr w:rsidR="00521075" w:rsidRPr="006F259B" w:rsidTr="006B4D6F">
        <w:tc>
          <w:tcPr>
            <w:tcW w:w="4675" w:type="dxa"/>
          </w:tcPr>
          <w:p w:rsidR="00521075" w:rsidRPr="006F259B" w:rsidRDefault="00521075" w:rsidP="00521075">
            <w:pPr>
              <w:rPr>
                <w:rFonts w:ascii="Cordia New" w:hAnsi="Cordia New" w:cs="Cordia New"/>
                <w:sz w:val="28"/>
              </w:rPr>
            </w:pPr>
            <w:r w:rsidRPr="0066495B">
              <w:rPr>
                <w:rFonts w:ascii="Cordia New" w:hAnsi="Cordia New" w:cs="Cordia New"/>
                <w:sz w:val="28"/>
              </w:rPr>
              <w:t>1</w:t>
            </w:r>
            <w:r w:rsidRPr="006F259B">
              <w:rPr>
                <w:rFonts w:ascii="Cordia New" w:hAnsi="Cordia New" w:cs="Cordia New"/>
                <w:sz w:val="28"/>
              </w:rPr>
              <w:t xml:space="preserve">. </w:t>
            </w:r>
            <w:r w:rsidRPr="006F259B">
              <w:rPr>
                <w:rFonts w:ascii="Cordia New" w:hAnsi="Cordia New" w:cs="Cordia New"/>
                <w:sz w:val="28"/>
                <w:cs/>
              </w:rPr>
              <w:t>นายมีชัย วีระไวทยะ</w:t>
            </w:r>
          </w:p>
        </w:tc>
        <w:tc>
          <w:tcPr>
            <w:tcW w:w="4675" w:type="dxa"/>
          </w:tcPr>
          <w:p w:rsidR="00521075" w:rsidRPr="003E1C35" w:rsidRDefault="00521075" w:rsidP="00521075">
            <w:pPr>
              <w:rPr>
                <w:rFonts w:ascii="Cordia New" w:hAnsi="Cordia New" w:cs="Cordia New"/>
                <w:sz w:val="28"/>
                <w:cs/>
                <w:lang w:val="en-GB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ประธาน</w:t>
            </w:r>
            <w:r w:rsidR="00A67F0A" w:rsidRPr="003E1C35">
              <w:rPr>
                <w:rFonts w:ascii="Cordia New" w:hAnsi="Cordia New" w:cs="Cordia New"/>
                <w:sz w:val="28"/>
                <w:cs/>
              </w:rPr>
              <w:t>กรรมการ</w:t>
            </w:r>
            <w:r w:rsidR="00A67F0A">
              <w:rPr>
                <w:rFonts w:ascii="Cordia New" w:hAnsi="Cordia New" w:cs="Cordia New" w:hint="cs"/>
                <w:sz w:val="28"/>
                <w:cs/>
              </w:rPr>
              <w:t>บริษัท</w:t>
            </w:r>
            <w:r w:rsidRPr="003E1C35">
              <w:rPr>
                <w:rFonts w:ascii="Cordia New" w:hAnsi="Cordia New" w:cs="Cordia New"/>
                <w:sz w:val="28"/>
                <w:cs/>
              </w:rPr>
              <w:t xml:space="preserve">/ </w:t>
            </w:r>
            <w:r w:rsidRPr="003E1C35">
              <w:rPr>
                <w:rFonts w:ascii="Cordia New" w:hAnsi="Cordia New" w:cs="Cordia New"/>
                <w:sz w:val="28"/>
                <w:cs/>
                <w:lang w:val="en-GB"/>
              </w:rPr>
              <w:t>กรรมการอิสระ</w:t>
            </w:r>
          </w:p>
        </w:tc>
      </w:tr>
      <w:tr w:rsidR="00521075" w:rsidRPr="006F259B" w:rsidTr="006B4D6F">
        <w:tc>
          <w:tcPr>
            <w:tcW w:w="4675" w:type="dxa"/>
          </w:tcPr>
          <w:p w:rsidR="00521075" w:rsidRPr="006F259B" w:rsidRDefault="00521075" w:rsidP="001B1995">
            <w:pPr>
              <w:rPr>
                <w:rFonts w:ascii="Cordia New" w:hAnsi="Cordia New" w:cs="Cordia New"/>
                <w:sz w:val="28"/>
              </w:rPr>
            </w:pPr>
            <w:r w:rsidRPr="0066495B">
              <w:rPr>
                <w:rFonts w:ascii="Cordia New" w:hAnsi="Cordia New" w:cs="Cordia New"/>
                <w:sz w:val="28"/>
              </w:rPr>
              <w:t>2</w:t>
            </w:r>
            <w:r w:rsidRPr="006F259B">
              <w:rPr>
                <w:rFonts w:ascii="Cordia New" w:hAnsi="Cordia New" w:cs="Cordia New"/>
                <w:sz w:val="28"/>
              </w:rPr>
              <w:t xml:space="preserve">. </w:t>
            </w:r>
            <w:r w:rsidR="001B1995" w:rsidRPr="006F259B">
              <w:rPr>
                <w:rFonts w:ascii="Cordia New" w:hAnsi="Cordia New" w:cs="Cordia New"/>
                <w:sz w:val="28"/>
                <w:cs/>
              </w:rPr>
              <w:t>นายอมร ดารารัตนโรจน์</w:t>
            </w:r>
          </w:p>
        </w:tc>
        <w:tc>
          <w:tcPr>
            <w:tcW w:w="4675" w:type="dxa"/>
          </w:tcPr>
          <w:p w:rsidR="00521075" w:rsidRPr="003E1C35" w:rsidRDefault="00A67F0A" w:rsidP="007A03A7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รองประธาน</w:t>
            </w:r>
            <w:r w:rsidRPr="003E1C35">
              <w:rPr>
                <w:rFonts w:ascii="Cordia New" w:hAnsi="Cordia New" w:cs="Cordia New"/>
                <w:sz w:val="28"/>
                <w:cs/>
              </w:rPr>
              <w:t>กรรมการ</w:t>
            </w:r>
            <w:r>
              <w:rPr>
                <w:rFonts w:ascii="Cordia New" w:hAnsi="Cordia New" w:cs="Cordia New" w:hint="cs"/>
                <w:sz w:val="28"/>
                <w:cs/>
              </w:rPr>
              <w:t>บริษัท</w:t>
            </w:r>
          </w:p>
        </w:tc>
      </w:tr>
      <w:tr w:rsidR="00521075" w:rsidRPr="006F259B" w:rsidTr="006B4D6F">
        <w:tc>
          <w:tcPr>
            <w:tcW w:w="4675" w:type="dxa"/>
          </w:tcPr>
          <w:p w:rsidR="00521075" w:rsidRPr="006F259B" w:rsidRDefault="00521075" w:rsidP="00521075">
            <w:pPr>
              <w:rPr>
                <w:rFonts w:ascii="Cordia New" w:hAnsi="Cordia New" w:cs="Cordia New"/>
                <w:sz w:val="28"/>
              </w:rPr>
            </w:pPr>
            <w:r w:rsidRPr="0066495B">
              <w:rPr>
                <w:rFonts w:ascii="Cordia New" w:hAnsi="Cordia New" w:cs="Cordia New"/>
                <w:sz w:val="28"/>
              </w:rPr>
              <w:t>3</w:t>
            </w:r>
            <w:r w:rsidRPr="006F259B">
              <w:rPr>
                <w:rFonts w:ascii="Cordia New" w:hAnsi="Cordia New" w:cs="Cordia New"/>
                <w:sz w:val="28"/>
              </w:rPr>
              <w:t xml:space="preserve">. </w:t>
            </w:r>
            <w:r w:rsidRPr="006F259B">
              <w:rPr>
                <w:rFonts w:ascii="Cordia New" w:hAnsi="Cordia New" w:cs="Cordia New"/>
                <w:sz w:val="28"/>
                <w:cs/>
              </w:rPr>
              <w:t>นายสมศักดิ์ ดารารัตนโรจน์</w:t>
            </w:r>
          </w:p>
        </w:tc>
        <w:tc>
          <w:tcPr>
            <w:tcW w:w="4675" w:type="dxa"/>
          </w:tcPr>
          <w:p w:rsidR="00521075" w:rsidRPr="003E1C35" w:rsidRDefault="00521075" w:rsidP="00521075">
            <w:pPr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กรรมการ</w:t>
            </w:r>
          </w:p>
        </w:tc>
      </w:tr>
      <w:tr w:rsidR="00521075" w:rsidRPr="006F259B" w:rsidTr="006B4D6F">
        <w:tc>
          <w:tcPr>
            <w:tcW w:w="4675" w:type="dxa"/>
          </w:tcPr>
          <w:p w:rsidR="00521075" w:rsidRPr="006F259B" w:rsidRDefault="00521075" w:rsidP="001B1995">
            <w:pPr>
              <w:rPr>
                <w:rFonts w:ascii="Cordia New" w:hAnsi="Cordia New" w:cs="Cordia New"/>
                <w:sz w:val="28"/>
              </w:rPr>
            </w:pPr>
            <w:r w:rsidRPr="0066495B">
              <w:rPr>
                <w:rFonts w:ascii="Cordia New" w:hAnsi="Cordia New" w:cs="Cordia New"/>
                <w:sz w:val="28"/>
              </w:rPr>
              <w:t>4</w:t>
            </w:r>
            <w:r w:rsidRPr="006F259B">
              <w:rPr>
                <w:rFonts w:ascii="Cordia New" w:hAnsi="Cordia New" w:cs="Cordia New"/>
                <w:sz w:val="28"/>
              </w:rPr>
              <w:t xml:space="preserve">. </w:t>
            </w:r>
            <w:r w:rsidR="001B1995" w:rsidRPr="006F259B">
              <w:rPr>
                <w:rFonts w:ascii="Cordia New" w:hAnsi="Cordia New" w:cs="Cordia New"/>
                <w:sz w:val="28"/>
                <w:cs/>
              </w:rPr>
              <w:t>นายสุรพล ดารารัตนโรจน์</w:t>
            </w:r>
          </w:p>
        </w:tc>
        <w:tc>
          <w:tcPr>
            <w:tcW w:w="4675" w:type="dxa"/>
          </w:tcPr>
          <w:p w:rsidR="00521075" w:rsidRPr="003E1C35" w:rsidRDefault="00521075" w:rsidP="00521075">
            <w:pPr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กรรมการ</w:t>
            </w:r>
          </w:p>
        </w:tc>
      </w:tr>
      <w:tr w:rsidR="00521075" w:rsidRPr="006F259B" w:rsidTr="006B4D6F">
        <w:tc>
          <w:tcPr>
            <w:tcW w:w="4675" w:type="dxa"/>
          </w:tcPr>
          <w:p w:rsidR="00521075" w:rsidRPr="006F259B" w:rsidRDefault="00521075" w:rsidP="00521075">
            <w:pPr>
              <w:rPr>
                <w:rFonts w:ascii="Cordia New" w:hAnsi="Cordia New" w:cs="Cordia New"/>
                <w:sz w:val="28"/>
              </w:rPr>
            </w:pPr>
            <w:r w:rsidRPr="0066495B">
              <w:rPr>
                <w:rFonts w:ascii="Cordia New" w:hAnsi="Cordia New" w:cs="Cordia New"/>
                <w:sz w:val="28"/>
              </w:rPr>
              <w:t>5</w:t>
            </w:r>
            <w:r w:rsidRPr="006F259B">
              <w:rPr>
                <w:rFonts w:ascii="Cordia New" w:hAnsi="Cordia New" w:cs="Cordia New"/>
                <w:sz w:val="28"/>
              </w:rPr>
              <w:t xml:space="preserve">. </w:t>
            </w:r>
            <w:r w:rsidRPr="006F259B">
              <w:rPr>
                <w:rFonts w:ascii="Cordia New" w:hAnsi="Cordia New" w:cs="Cordia New"/>
                <w:sz w:val="28"/>
                <w:cs/>
              </w:rPr>
              <w:t>นางสาวศิรินันท์ ดารารัตนโรจน์</w:t>
            </w:r>
          </w:p>
        </w:tc>
        <w:tc>
          <w:tcPr>
            <w:tcW w:w="4675" w:type="dxa"/>
          </w:tcPr>
          <w:p w:rsidR="00521075" w:rsidRPr="003E1C35" w:rsidRDefault="00521075" w:rsidP="00521075">
            <w:pPr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กรรมการ</w:t>
            </w:r>
          </w:p>
        </w:tc>
      </w:tr>
      <w:tr w:rsidR="00521075" w:rsidRPr="006F259B" w:rsidTr="006B4D6F">
        <w:tc>
          <w:tcPr>
            <w:tcW w:w="4675" w:type="dxa"/>
          </w:tcPr>
          <w:p w:rsidR="00521075" w:rsidRPr="006F259B" w:rsidRDefault="00521075" w:rsidP="00521075">
            <w:pPr>
              <w:rPr>
                <w:rFonts w:ascii="Cordia New" w:hAnsi="Cordia New" w:cs="Cordia New"/>
                <w:sz w:val="28"/>
              </w:rPr>
            </w:pPr>
            <w:r w:rsidRPr="0066495B">
              <w:rPr>
                <w:rFonts w:ascii="Cordia New" w:hAnsi="Cordia New" w:cs="Cordia New"/>
                <w:sz w:val="28"/>
              </w:rPr>
              <w:t>6</w:t>
            </w:r>
            <w:r w:rsidRPr="006F259B">
              <w:rPr>
                <w:rFonts w:ascii="Cordia New" w:hAnsi="Cordia New" w:cs="Cordia New"/>
                <w:sz w:val="28"/>
              </w:rPr>
              <w:t xml:space="preserve">. </w:t>
            </w:r>
            <w:r w:rsidRPr="006F259B">
              <w:rPr>
                <w:rFonts w:ascii="Cordia New" w:hAnsi="Cordia New" w:cs="Cordia New"/>
                <w:sz w:val="28"/>
                <w:cs/>
              </w:rPr>
              <w:t>นายโกมล ดารารัตนโรจน์</w:t>
            </w:r>
          </w:p>
        </w:tc>
        <w:tc>
          <w:tcPr>
            <w:tcW w:w="4675" w:type="dxa"/>
          </w:tcPr>
          <w:p w:rsidR="00521075" w:rsidRPr="003E1C35" w:rsidRDefault="00521075" w:rsidP="00521075">
            <w:pPr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กรรมการ</w:t>
            </w:r>
          </w:p>
        </w:tc>
      </w:tr>
      <w:tr w:rsidR="00521075" w:rsidRPr="006F259B" w:rsidTr="006B4D6F">
        <w:tc>
          <w:tcPr>
            <w:tcW w:w="4675" w:type="dxa"/>
          </w:tcPr>
          <w:p w:rsidR="00521075" w:rsidRPr="006F259B" w:rsidRDefault="00521075" w:rsidP="00521075">
            <w:pPr>
              <w:rPr>
                <w:rFonts w:ascii="Cordia New" w:hAnsi="Cordia New" w:cs="Cordia New"/>
                <w:sz w:val="28"/>
              </w:rPr>
            </w:pPr>
            <w:r w:rsidRPr="0066495B">
              <w:rPr>
                <w:rFonts w:ascii="Cordia New" w:hAnsi="Cordia New" w:cs="Cordia New"/>
                <w:sz w:val="28"/>
              </w:rPr>
              <w:t>7</w:t>
            </w:r>
            <w:r w:rsidRPr="006F259B">
              <w:rPr>
                <w:rFonts w:ascii="Cordia New" w:hAnsi="Cordia New" w:cs="Cordia New"/>
                <w:sz w:val="28"/>
              </w:rPr>
              <w:t xml:space="preserve">. </w:t>
            </w:r>
            <w:r w:rsidRPr="006F259B">
              <w:rPr>
                <w:rFonts w:ascii="Cordia New" w:hAnsi="Cordia New" w:cs="Cordia New"/>
                <w:sz w:val="28"/>
                <w:cs/>
              </w:rPr>
              <w:t>นายศิลป์ชัย รักษาพล</w:t>
            </w:r>
          </w:p>
        </w:tc>
        <w:tc>
          <w:tcPr>
            <w:tcW w:w="4675" w:type="dxa"/>
          </w:tcPr>
          <w:p w:rsidR="00521075" w:rsidRPr="003E1C35" w:rsidRDefault="00521075" w:rsidP="00521075">
            <w:pPr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กรรมการ</w:t>
            </w:r>
          </w:p>
        </w:tc>
      </w:tr>
      <w:tr w:rsidR="00521075" w:rsidRPr="006F259B" w:rsidTr="006B4D6F">
        <w:tc>
          <w:tcPr>
            <w:tcW w:w="4675" w:type="dxa"/>
          </w:tcPr>
          <w:p w:rsidR="00521075" w:rsidRPr="006F259B" w:rsidRDefault="00521075" w:rsidP="00521075">
            <w:pPr>
              <w:rPr>
                <w:rFonts w:ascii="Cordia New" w:hAnsi="Cordia New" w:cs="Cordia New"/>
                <w:sz w:val="28"/>
              </w:rPr>
            </w:pPr>
            <w:r w:rsidRPr="0066495B">
              <w:rPr>
                <w:rFonts w:ascii="Cordia New" w:hAnsi="Cordia New" w:cs="Cordia New"/>
                <w:sz w:val="28"/>
              </w:rPr>
              <w:t>8</w:t>
            </w:r>
            <w:r w:rsidRPr="006F259B">
              <w:rPr>
                <w:rFonts w:ascii="Cordia New" w:hAnsi="Cordia New" w:cs="Cordia New"/>
                <w:sz w:val="28"/>
              </w:rPr>
              <w:t xml:space="preserve">. </w:t>
            </w:r>
            <w:r w:rsidRPr="006F259B">
              <w:rPr>
                <w:rFonts w:ascii="Cordia New" w:hAnsi="Cordia New" w:cs="Cordia New"/>
                <w:sz w:val="28"/>
                <w:cs/>
              </w:rPr>
              <w:t>นายสุวิทย์ อรุณานนท์ชัย</w:t>
            </w:r>
          </w:p>
        </w:tc>
        <w:tc>
          <w:tcPr>
            <w:tcW w:w="4675" w:type="dxa"/>
          </w:tcPr>
          <w:p w:rsidR="00521075" w:rsidRPr="003E1C35" w:rsidRDefault="00521075" w:rsidP="00521075">
            <w:pPr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 xml:space="preserve">กรรมการอิสระ </w:t>
            </w:r>
          </w:p>
        </w:tc>
      </w:tr>
      <w:tr w:rsidR="00521075" w:rsidRPr="006F259B" w:rsidTr="00521075">
        <w:tc>
          <w:tcPr>
            <w:tcW w:w="4675" w:type="dxa"/>
            <w:tcBorders>
              <w:bottom w:val="single" w:sz="4" w:space="0" w:color="auto"/>
            </w:tcBorders>
          </w:tcPr>
          <w:p w:rsidR="00521075" w:rsidRPr="006F259B" w:rsidRDefault="00521075" w:rsidP="00521075">
            <w:pPr>
              <w:rPr>
                <w:rFonts w:ascii="Cordia New" w:hAnsi="Cordia New" w:cs="Cordia New"/>
                <w:sz w:val="28"/>
              </w:rPr>
            </w:pPr>
            <w:r w:rsidRPr="0066495B">
              <w:rPr>
                <w:rFonts w:ascii="Cordia New" w:hAnsi="Cordia New" w:cs="Cordia New"/>
                <w:sz w:val="28"/>
              </w:rPr>
              <w:t>9</w:t>
            </w:r>
            <w:r w:rsidRPr="006F259B">
              <w:rPr>
                <w:rFonts w:ascii="Cordia New" w:hAnsi="Cordia New" w:cs="Cordia New"/>
                <w:sz w:val="28"/>
              </w:rPr>
              <w:t xml:space="preserve">. </w:t>
            </w:r>
            <w:r w:rsidRPr="006F259B">
              <w:rPr>
                <w:rFonts w:ascii="Cordia New" w:hAnsi="Cordia New" w:cs="Cordia New"/>
                <w:sz w:val="28"/>
                <w:cs/>
              </w:rPr>
              <w:t>นายศรายุทธ เรืองสุวรรณ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521075" w:rsidRPr="003E1C35" w:rsidRDefault="006D13DF" w:rsidP="00521075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กรรมการ</w:t>
            </w:r>
            <w:r w:rsidR="00521075" w:rsidRPr="003E1C35">
              <w:rPr>
                <w:rFonts w:ascii="Cordia New" w:hAnsi="Cordia New" w:cs="Cordia New"/>
                <w:sz w:val="28"/>
                <w:cs/>
              </w:rPr>
              <w:t>อิสระ</w:t>
            </w:r>
          </w:p>
        </w:tc>
      </w:tr>
      <w:tr w:rsidR="00521075" w:rsidRPr="006F259B" w:rsidTr="00521075">
        <w:tc>
          <w:tcPr>
            <w:tcW w:w="9350" w:type="dxa"/>
            <w:gridSpan w:val="2"/>
            <w:tcBorders>
              <w:left w:val="nil"/>
              <w:bottom w:val="nil"/>
              <w:right w:val="nil"/>
            </w:tcBorders>
          </w:tcPr>
          <w:p w:rsidR="00521075" w:rsidRPr="003E1C35" w:rsidRDefault="00521075" w:rsidP="00AA7EFA">
            <w:pPr>
              <w:rPr>
                <w:rFonts w:ascii="Cordia New" w:hAnsi="Cordia New" w:cs="Cordia New"/>
                <w:sz w:val="28"/>
                <w:cs/>
              </w:rPr>
            </w:pPr>
            <w:r w:rsidRPr="003E1C35">
              <w:rPr>
                <w:rFonts w:ascii="Cordia New" w:hAnsi="Cordia New" w:cs="Cordia New"/>
                <w:sz w:val="24"/>
                <w:szCs w:val="24"/>
                <w:cs/>
              </w:rPr>
              <w:t>หมายเหตุ</w:t>
            </w:r>
            <w:r w:rsidRPr="003E1C35">
              <w:rPr>
                <w:rFonts w:ascii="Cordia New" w:hAnsi="Cordia New" w:cs="Cordia New"/>
                <w:sz w:val="24"/>
                <w:szCs w:val="24"/>
                <w:lang w:val="en-GB"/>
              </w:rPr>
              <w:t>:</w:t>
            </w:r>
            <w:r w:rsidRPr="003E1C35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AA7EFA">
              <w:rPr>
                <w:rFonts w:ascii="Cordia New" w:hAnsi="Cordia New" w:cs="Cordia New" w:hint="cs"/>
                <w:sz w:val="24"/>
                <w:szCs w:val="24"/>
                <w:cs/>
              </w:rPr>
              <w:t>นาง</w:t>
            </w:r>
            <w:r w:rsidR="003160E0" w:rsidRPr="003160E0">
              <w:rPr>
                <w:rFonts w:ascii="Cordia New" w:hAnsi="Cordia New" w:cs="Cordia New"/>
                <w:sz w:val="24"/>
                <w:szCs w:val="24"/>
                <w:cs/>
              </w:rPr>
              <w:t>กัณฐ์ณณัฐ ปรุงเจริญ</w:t>
            </w:r>
            <w:r w:rsidR="00436FF0">
              <w:rPr>
                <w:rFonts w:ascii="Cordia New" w:hAnsi="Cordia New" w:cs="Cordia New" w:hint="cs"/>
                <w:sz w:val="24"/>
                <w:szCs w:val="24"/>
                <w:cs/>
              </w:rPr>
              <w:t>กิจ</w:t>
            </w:r>
            <w:r w:rsidRPr="003E1C35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3E1C35">
              <w:rPr>
                <w:rFonts w:ascii="Cordia New" w:hAnsi="Cordia New" w:cs="Cordia New"/>
                <w:sz w:val="24"/>
                <w:szCs w:val="24"/>
                <w:cs/>
              </w:rPr>
              <w:t>ทำหน้าที่เป็นเลขานุการคณะกรรมการบริษัท</w:t>
            </w:r>
          </w:p>
        </w:tc>
      </w:tr>
    </w:tbl>
    <w:p w:rsidR="00132B2B" w:rsidRPr="006F259B" w:rsidRDefault="00132B2B" w:rsidP="00132B2B">
      <w:pPr>
        <w:rPr>
          <w:rFonts w:ascii="Cordia New" w:hAnsi="Cordia New" w:cs="Cordia New"/>
          <w:sz w:val="28"/>
        </w:rPr>
      </w:pPr>
      <w:bookmarkStart w:id="1" w:name="_GoBack"/>
      <w:bookmarkEnd w:id="1"/>
    </w:p>
    <w:p w:rsidR="007F3DF0" w:rsidRPr="006F259B" w:rsidRDefault="007F3DF0" w:rsidP="00FA740D">
      <w:pPr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b/>
          <w:bCs/>
          <w:sz w:val="28"/>
          <w:cs/>
        </w:rPr>
        <w:t xml:space="preserve">ขอบเขต อำนาจ หน้าที่ และความรับผิดชอบของคณะกรรมการบริษัท </w:t>
      </w:r>
    </w:p>
    <w:p w:rsidR="007F3DF0" w:rsidRPr="006F259B" w:rsidRDefault="007F3DF0" w:rsidP="003A686F">
      <w:pPr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ab/>
      </w:r>
      <w:r w:rsidRPr="000C77B2">
        <w:rPr>
          <w:rFonts w:ascii="Cordia New" w:hAnsi="Cordia New" w:cs="Cordia New"/>
          <w:sz w:val="28"/>
          <w:cs/>
        </w:rPr>
        <w:t xml:space="preserve">ที่ประชุมวิสามัญผู้ถือหุ้นครั้งที่ </w:t>
      </w:r>
      <w:r w:rsidR="003A686F" w:rsidRPr="0066495B">
        <w:rPr>
          <w:rFonts w:ascii="Cordia New" w:hAnsi="Cordia New" w:cs="Cordia New" w:hint="cs"/>
          <w:sz w:val="28"/>
        </w:rPr>
        <w:t>2</w:t>
      </w:r>
      <w:r w:rsidR="003A686F" w:rsidRPr="000C77B2">
        <w:rPr>
          <w:rFonts w:ascii="Cordia New" w:hAnsi="Cordia New" w:cs="Cordia New" w:hint="cs"/>
          <w:sz w:val="28"/>
          <w:cs/>
        </w:rPr>
        <w:t>/</w:t>
      </w:r>
      <w:r w:rsidR="003A686F" w:rsidRPr="0066495B">
        <w:rPr>
          <w:rFonts w:ascii="Cordia New" w:hAnsi="Cordia New" w:cs="Cordia New" w:hint="cs"/>
          <w:sz w:val="28"/>
        </w:rPr>
        <w:t>2559</w:t>
      </w:r>
      <w:r w:rsidRPr="000C77B2">
        <w:rPr>
          <w:rFonts w:ascii="Cordia New" w:hAnsi="Cordia New" w:cs="Cordia New"/>
          <w:sz w:val="28"/>
        </w:rPr>
        <w:t xml:space="preserve"> </w:t>
      </w:r>
      <w:r w:rsidR="0081642C" w:rsidRPr="0081642C">
        <w:rPr>
          <w:rFonts w:ascii="Cordia New" w:hAnsi="Cordia New" w:cs="Cordia New" w:hint="cs"/>
          <w:sz w:val="28"/>
          <w:cs/>
        </w:rPr>
        <w:t>(</w:t>
      </w:r>
      <w:r w:rsidR="0081642C">
        <w:rPr>
          <w:rFonts w:ascii="Cordia New" w:hAnsi="Cordia New" w:cs="Cordia New" w:hint="cs"/>
          <w:sz w:val="28"/>
          <w:cs/>
        </w:rPr>
        <w:t>ก่อน</w:t>
      </w:r>
      <w:r w:rsidR="0081642C" w:rsidRPr="0081642C">
        <w:rPr>
          <w:rFonts w:ascii="Cordia New" w:hAnsi="Cordia New" w:cs="Cordia New" w:hint="cs"/>
          <w:sz w:val="28"/>
          <w:cs/>
        </w:rPr>
        <w:t>แปรสภาพ)</w:t>
      </w:r>
      <w:r w:rsidR="0081642C">
        <w:rPr>
          <w:rFonts w:ascii="Cordia New" w:hAnsi="Cordia New" w:cs="Cordia New" w:hint="cs"/>
          <w:sz w:val="28"/>
          <w:cs/>
        </w:rPr>
        <w:t xml:space="preserve"> </w:t>
      </w:r>
      <w:r w:rsidRPr="000C77B2">
        <w:rPr>
          <w:rFonts w:ascii="Cordia New" w:hAnsi="Cordia New" w:cs="Cordia New"/>
          <w:sz w:val="28"/>
          <w:cs/>
        </w:rPr>
        <w:t xml:space="preserve">เมื่อวันที่ </w:t>
      </w:r>
      <w:r w:rsidR="003A686F" w:rsidRPr="0066495B">
        <w:rPr>
          <w:rFonts w:ascii="Cordia New" w:hAnsi="Cordia New" w:cs="Cordia New" w:hint="cs"/>
          <w:sz w:val="28"/>
        </w:rPr>
        <w:t>28</w:t>
      </w:r>
      <w:r w:rsidR="003A686F" w:rsidRPr="000C77B2">
        <w:rPr>
          <w:rFonts w:ascii="Cordia New" w:hAnsi="Cordia New" w:cs="Cordia New" w:hint="cs"/>
          <w:sz w:val="28"/>
          <w:cs/>
        </w:rPr>
        <w:t xml:space="preserve"> พฤษภาคม </w:t>
      </w:r>
      <w:r w:rsidR="003A686F" w:rsidRPr="0066495B">
        <w:rPr>
          <w:rFonts w:ascii="Cordia New" w:hAnsi="Cordia New" w:cs="Cordia New" w:hint="cs"/>
          <w:sz w:val="28"/>
        </w:rPr>
        <w:t>2559</w:t>
      </w:r>
      <w:r w:rsidRPr="000C77B2">
        <w:rPr>
          <w:rFonts w:ascii="Cordia New" w:hAnsi="Cordia New" w:cs="Cordia New"/>
          <w:sz w:val="28"/>
        </w:rPr>
        <w:t xml:space="preserve"> </w:t>
      </w:r>
      <w:r w:rsidRPr="000C77B2">
        <w:rPr>
          <w:rFonts w:ascii="Cordia New" w:hAnsi="Cordia New" w:cs="Cordia New"/>
          <w:sz w:val="28"/>
          <w:cs/>
        </w:rPr>
        <w:t>ได้มีมติ</w:t>
      </w:r>
      <w:r w:rsidRPr="006F259B">
        <w:rPr>
          <w:rFonts w:ascii="Cordia New" w:hAnsi="Cordia New" w:cs="Cordia New"/>
          <w:sz w:val="28"/>
          <w:cs/>
        </w:rPr>
        <w:t>อนุมัติกฎบัตรสำหรับคณะกรรมการบริษัท ซึ่งกำหนดขอบเขต อำนาจ หน้าที่ และความรับผิดชอบของคณะกรรมการบริษัทไว้ดังนี้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ปฏิบัติหน้าที่และกำกับดูแลกิจการของบริษัท</w:t>
      </w:r>
      <w:r w:rsidR="0083316A">
        <w:rPr>
          <w:rFonts w:asciiTheme="minorBidi" w:hAnsiTheme="minorBidi" w:hint="cs"/>
          <w:sz w:val="28"/>
          <w:cs/>
        </w:rPr>
        <w:t xml:space="preserve">ฯ </w:t>
      </w:r>
      <w:r>
        <w:rPr>
          <w:rFonts w:asciiTheme="minorBidi" w:hAnsiTheme="minorBidi" w:hint="cs"/>
          <w:sz w:val="28"/>
          <w:cs/>
        </w:rPr>
        <w:t>และบริษัทย่อย</w:t>
      </w:r>
      <w:r w:rsidRPr="00D6577C">
        <w:rPr>
          <w:rFonts w:asciiTheme="minorBidi" w:hAnsiTheme="minorBidi"/>
          <w:sz w:val="28"/>
          <w:cs/>
        </w:rPr>
        <w:t>ให้เป็นไปตามกฎหมาย วัตถุประสงค์ ข้อบังคับ มติที่ประชุมคณะกรรมการบริษัท ตลอดจนมติที่ประชุมผู้ถือหุ้น ด้วยความรับผิดชอบ ระมัดระวัง ซื่อสัตย์สุจริต</w:t>
      </w:r>
      <w:r w:rsidR="0083316A">
        <w:rPr>
          <w:rFonts w:asciiTheme="minorBidi" w:hAnsiTheme="minorBidi" w:hint="cs"/>
          <w:sz w:val="28"/>
          <w:cs/>
        </w:rPr>
        <w:t xml:space="preserve"> </w:t>
      </w:r>
      <w:r w:rsidRPr="00D6577C">
        <w:rPr>
          <w:rFonts w:asciiTheme="minorBidi" w:hAnsiTheme="minorBidi"/>
          <w:sz w:val="28"/>
          <w:cs/>
        </w:rPr>
        <w:t>เพื่อรักษาสิทธิและผลประโยชน์ของบริษัท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 w:rsidRPr="00D6577C">
        <w:rPr>
          <w:rFonts w:asciiTheme="minorBidi" w:hAnsiTheme="minorBidi"/>
          <w:sz w:val="28"/>
          <w:cs/>
        </w:rPr>
        <w:t>และผู้ถือหุ้นทุกราย</w:t>
      </w:r>
      <w:r>
        <w:rPr>
          <w:rFonts w:asciiTheme="minorBidi" w:hAnsiTheme="minorBidi" w:hint="cs"/>
          <w:sz w:val="28"/>
          <w:cs/>
        </w:rPr>
        <w:t xml:space="preserve"> และมีหน้าที่ดูแลให้บริษัท</w:t>
      </w:r>
      <w:r w:rsidR="00DB2F36">
        <w:rPr>
          <w:rFonts w:asciiTheme="minorBidi" w:hAnsiTheme="minorBidi" w:hint="cs"/>
          <w:sz w:val="28"/>
          <w:cs/>
        </w:rPr>
        <w:t>ฯ</w:t>
      </w:r>
      <w:r>
        <w:rPr>
          <w:rFonts w:asciiTheme="minorBidi" w:hAnsiTheme="minorBidi" w:hint="cs"/>
          <w:sz w:val="28"/>
          <w:cs/>
        </w:rPr>
        <w:t xml:space="preserve"> และบริษัทย่อยปฎิบัติให้เป็นไปตามกฎหมายต่าง ๆ ที่เกี่ยวข้องกับการประกอบธุรกิจของบริษัท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>
        <w:rPr>
          <w:rFonts w:asciiTheme="minorBidi" w:hAnsiTheme="minorBidi" w:hint="cs"/>
          <w:sz w:val="28"/>
          <w:cs/>
        </w:rPr>
        <w:t xml:space="preserve">และบริษัทย่อย  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กำหนดวิสัยทัศน์ กลยุทธ์ ทิศทางในการดำเนินธุรกิจ นโยบาย เป้าหมาย แผนธุรกิจ งบประมาณ โครงสร้างการบริหารจัดการ และอำนาจอนุมัติของบริษัท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 w:rsidRPr="00D6577C">
        <w:rPr>
          <w:rFonts w:asciiTheme="minorBidi" w:hAnsiTheme="minorBidi"/>
          <w:sz w:val="28"/>
          <w:cs/>
        </w:rPr>
        <w:t>และบริษัทย่อยตามที่ฝ่ายจัดการนำเสนอ รวมถึงกำกับดูแลการบริหารงานและผลการปฏิบัติงานของฝ่ายจัดการหรือบุคคลใด ๆ ซึ่งได้รับมอบหมายให้ทำหน้าที่ดังกล่าว เพื่อให้เป็นไปตามนโยบายที่กำหนดไว้อย่างมีประสิทธิภาพและประสิทธิผลเพื่อเพิ่มมูลค่าสูงสุดให้แก่บริษัท</w:t>
      </w:r>
      <w:r w:rsidR="00DB2F36">
        <w:rPr>
          <w:rFonts w:asciiTheme="minorBidi" w:hAnsiTheme="minorBidi" w:hint="cs"/>
          <w:sz w:val="28"/>
          <w:cs/>
        </w:rPr>
        <w:t>ฯ</w:t>
      </w:r>
      <w:r>
        <w:rPr>
          <w:rFonts w:asciiTheme="minorBidi" w:hAnsiTheme="minorBidi" w:hint="cs"/>
          <w:sz w:val="28"/>
          <w:cs/>
        </w:rPr>
        <w:t xml:space="preserve"> บริษัทย่อย </w:t>
      </w:r>
      <w:r w:rsidRPr="00D6577C">
        <w:rPr>
          <w:rFonts w:asciiTheme="minorBidi" w:hAnsiTheme="minorBidi"/>
          <w:sz w:val="28"/>
          <w:cs/>
        </w:rPr>
        <w:t>และผู้ถือหุ้น</w:t>
      </w:r>
    </w:p>
    <w:p w:rsidR="00BB5867" w:rsidRPr="005901F3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ติดตามและ</w:t>
      </w:r>
      <w:r w:rsidRPr="002E63F7">
        <w:rPr>
          <w:rFonts w:asciiTheme="minorBidi" w:hAnsiTheme="minorBidi"/>
          <w:sz w:val="28"/>
          <w:cs/>
        </w:rPr>
        <w:t>ประเมินผลการปฏิบัติหน้าที่ของฝ่ายจัดการอย่างต่อเนื่อง</w:t>
      </w:r>
      <w:r w:rsidRPr="00F807C0">
        <w:rPr>
          <w:rFonts w:asciiTheme="minorBidi" w:hAnsiTheme="minorBidi"/>
          <w:sz w:val="28"/>
          <w:cs/>
        </w:rPr>
        <w:t>และสม่ำเสมอ</w:t>
      </w:r>
      <w:r w:rsidRPr="006F47F6">
        <w:rPr>
          <w:rFonts w:asciiTheme="minorBidi" w:hAnsiTheme="minorBidi"/>
          <w:sz w:val="28"/>
          <w:cs/>
        </w:rPr>
        <w:t>เพื่อให้บรรลุกลยุทธ์</w:t>
      </w:r>
      <w:r w:rsidRPr="006F47F6">
        <w:rPr>
          <w:rFonts w:asciiTheme="minorBidi" w:hAnsiTheme="minorBidi"/>
          <w:sz w:val="28"/>
          <w:cs/>
        </w:rPr>
        <w:br/>
      </w:r>
      <w:r w:rsidRPr="005901F3">
        <w:rPr>
          <w:rFonts w:asciiTheme="minorBidi" w:hAnsiTheme="minorBidi"/>
          <w:sz w:val="28"/>
          <w:cs/>
        </w:rPr>
        <w:t>และเป็นไปตามแผนงานและงบประมาณ รวมถึงดูแลระบบกลไกการจ่ายค่าตอบแทนผู้บริหารให้มีความเหมาะสม</w:t>
      </w:r>
    </w:p>
    <w:p w:rsidR="00BB5867" w:rsidRPr="00F13F45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F13F45">
        <w:rPr>
          <w:rFonts w:asciiTheme="minorBidi" w:hAnsiTheme="minorBidi"/>
          <w:sz w:val="28"/>
          <w:cs/>
        </w:rPr>
        <w:t xml:space="preserve">กำหนดกรอบและนโยบายสำหรับการกำหนดเงินเดือน การปรับขึ้นเงินเดือน การกำหนดเงินโบนัส ค่าตอบแทน และบำเหน็จรางวัลของประธานเจ้าหน้าที่บริหาร 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ดำเนินการให้บริษัท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 w:rsidRPr="00D6577C">
        <w:rPr>
          <w:rFonts w:asciiTheme="minorBidi" w:hAnsiTheme="minorBidi"/>
          <w:sz w:val="28"/>
          <w:cs/>
        </w:rPr>
        <w:t>และบริษัทย่อยมีระบบงานบัญชีที่เหมาะสมและมีประสิทธิภาพ และจัดให้มีการรายงานทางการเงินและการสอบบัญชีที่เชื่อถือได้ รวมทั้งจัดให้มีระบบควบคุมภายใน และระบบตรวจสอบภายในที่เพียงพอและเหมาะสม</w:t>
      </w:r>
      <w:r>
        <w:rPr>
          <w:rFonts w:asciiTheme="minorBidi" w:hAnsiTheme="minorBidi" w:hint="cs"/>
          <w:sz w:val="28"/>
          <w:cs/>
        </w:rPr>
        <w:t xml:space="preserve"> และระบบจัดเก็บเอกสารที่ทำให้สามารถตรวจสอบความถูกต้องของข้อมูลได้ในภายหลัง</w:t>
      </w:r>
    </w:p>
    <w:p w:rsidR="00BB5867" w:rsidRPr="00D6577C" w:rsidRDefault="00BB5867" w:rsidP="00BB5867">
      <w:pPr>
        <w:numPr>
          <w:ilvl w:val="0"/>
          <w:numId w:val="16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 xml:space="preserve">รับทราบรายงานการตรวจสอบของคณะกรรมการตรวจสอบ 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พิจารณาอนุมัติการได้มาหรือจำหน่ายไปซึ่งทรัพย์สิน (ในกรณีที่ขนาดของรายการไม่จำเป็นต้องได้รับการพิจารณาโดยที่ประชุมผู้ถือหุ้น)</w:t>
      </w:r>
      <w:r w:rsidRPr="00D6577C">
        <w:rPr>
          <w:rFonts w:asciiTheme="minorBidi" w:hAnsiTheme="minorBidi"/>
          <w:sz w:val="28"/>
        </w:rPr>
        <w:t xml:space="preserve"> </w:t>
      </w:r>
      <w:r w:rsidRPr="00D6577C">
        <w:rPr>
          <w:rFonts w:asciiTheme="minorBidi" w:hAnsiTheme="minorBidi"/>
          <w:sz w:val="28"/>
          <w:cs/>
        </w:rPr>
        <w:t>การลงทุนในธุรกิจใหม่ และการดำเนินงานใด ๆ ให้เป็นไปตามกฎหมาย ประกาศ และระเบียบข้อบังคับที่เกี่ยวข้อง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พิจารณาอนุมัติและให้ความเห็นต่อรายการที่เกี่ยวโยงกัน ของบริษัท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 w:rsidRPr="00D6577C">
        <w:rPr>
          <w:rFonts w:asciiTheme="minorBidi" w:hAnsiTheme="minorBidi"/>
          <w:sz w:val="28"/>
          <w:cs/>
        </w:rPr>
        <w:t>และบริษัทย่อยให้เป็นไปตามกฎหมาย ประกาศ และระเบียบข้อบังคับที่เกี่ยวข้อง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พิจารณาอนุมัติการจ่ายเงินปันผลระหว่างกาลให้แก่ผู้ถือหุ้นของบริษัท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</w:p>
    <w:p w:rsidR="00BB5867" w:rsidRPr="002563F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พิจารณากำหนด</w:t>
      </w:r>
      <w:r w:rsidRPr="00D6577C">
        <w:rPr>
          <w:rFonts w:asciiTheme="minorBidi" w:hAnsiTheme="minorBidi"/>
          <w:sz w:val="28"/>
          <w:cs/>
        </w:rPr>
        <w:t>นโยบายในการบริหารความเสี่ยง</w:t>
      </w:r>
      <w:r>
        <w:rPr>
          <w:rFonts w:asciiTheme="minorBidi" w:hAnsiTheme="minorBidi" w:hint="cs"/>
          <w:sz w:val="28"/>
          <w:cs/>
        </w:rPr>
        <w:t>ให้ครอบคลุมทั้งองค์กร และกำกับดูแลให้มีระบบหรือกระบวนการในการบริหารจัดการความเสี่ยงโดยมีมาตรการรองรับ</w:t>
      </w:r>
      <w:r w:rsidR="0083316A"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 w:hint="cs"/>
          <w:sz w:val="28"/>
          <w:cs/>
        </w:rPr>
        <w:t>และวิธีลดผลกระทบต่อธุรกิจของบริษัท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>
        <w:rPr>
          <w:rFonts w:asciiTheme="minorBidi" w:hAnsiTheme="minorBidi" w:hint="cs"/>
          <w:sz w:val="28"/>
          <w:cs/>
        </w:rPr>
        <w:t>และบริษัทย่อยอย่างเหมาะสม รวมทั้ง</w:t>
      </w:r>
      <w:r w:rsidRPr="002563FC">
        <w:rPr>
          <w:rFonts w:asciiTheme="minorBidi" w:hAnsiTheme="minorBidi"/>
          <w:sz w:val="28"/>
          <w:cs/>
        </w:rPr>
        <w:t>ติดตามผลการปฏิบัติงาน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ดูแลไม่ให้เกิดปัญหาความขัดแย้งทางผลประโยชน์ระหว่างผู้มีส่วนได้เสียของบริษัท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 w:rsidRPr="00D6577C">
        <w:rPr>
          <w:rFonts w:asciiTheme="minorBidi" w:hAnsiTheme="minorBidi"/>
          <w:sz w:val="28"/>
          <w:cs/>
        </w:rPr>
        <w:t xml:space="preserve">และบริษัทย่อย </w:t>
      </w:r>
      <w:r w:rsidRPr="00D6577C">
        <w:rPr>
          <w:rFonts w:asciiTheme="minorBidi" w:hAnsiTheme="minorBidi"/>
          <w:sz w:val="28"/>
          <w:cs/>
        </w:rPr>
        <w:br/>
        <w:t>ทั้งนี้ ในกรณีที่กรรมการรายใดมีส่วนได้เสียในธุรกรรมใดที่ทำกับบริษัท</w:t>
      </w:r>
      <w:r w:rsidR="00DB2F36">
        <w:rPr>
          <w:rFonts w:asciiTheme="minorBidi" w:hAnsiTheme="minorBidi" w:hint="cs"/>
          <w:sz w:val="28"/>
          <w:cs/>
        </w:rPr>
        <w:t>ฯ</w:t>
      </w:r>
      <w:r w:rsidRPr="00D6577C">
        <w:rPr>
          <w:rFonts w:asciiTheme="minorBidi" w:hAnsiTheme="minorBidi"/>
          <w:sz w:val="28"/>
          <w:cs/>
        </w:rPr>
        <w:t xml:space="preserve"> หรือมีสัดส่วนการถือหุ้นในบริษัท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 w:rsidRPr="00D6577C">
        <w:rPr>
          <w:rFonts w:asciiTheme="minorBidi" w:hAnsiTheme="minorBidi"/>
          <w:sz w:val="28"/>
          <w:cs/>
        </w:rPr>
        <w:t>และ/หรือบริษัทย่อยเพิ่มขึ้นหรือลดลง ให้กรรมการรายดังกล่าวแจ้งให้บริษัท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 w:rsidRPr="00D6577C">
        <w:rPr>
          <w:rFonts w:asciiTheme="minorBidi" w:hAnsiTheme="minorBidi"/>
          <w:sz w:val="28"/>
          <w:cs/>
        </w:rPr>
        <w:t>ทราบโดยไม่ชักช้า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กำหนดนโยบายเกี่ยวกับการกำกับดูแลกิจการ และความรับผิดชอบต่อสังคม รวมถึงการต่อต้านการคอร์รัปชั่น และจัดให้มีการปรับใช้นโยบายดังกล่าวอย่างมีประสิทธิภาพ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แต่งตั้งคณะกรรมการชุดย่อย เช่น คณะกรรมการตรวจสอบ คณะกรรมการบริหาร และ/หรือคณะกรรมการชุดย่อยอื่นใด เพื่อช่วยเหลือและสนับสนุนการปฏิบัติหน้าที่ของคณะกรรมการบริษัทตามความเหมาะสม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แต่งตั้งเลขานุการบริษัท เพื่อช่วยเหลือคณะกรรมการบริษัทในการปฏิบัติงานต่าง ๆ เพื่อให้การดำเนินธุรกิจของบริษัท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 w:rsidRPr="00D6577C">
        <w:rPr>
          <w:rFonts w:asciiTheme="minorBidi" w:hAnsiTheme="minorBidi"/>
          <w:sz w:val="28"/>
          <w:cs/>
        </w:rPr>
        <w:t>เป็นไปตามกฎหมาย ประกาศ และระเบียบข้อบังคับที่เกี่ยวข้อง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ขอความเห็นทางวิชาชีพจากองค์กรภายนอกหากมีความจำเป็นเพื่อประกอบการตัดสินใจที่เหมาะสม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จัดทำรายงานประจำปี และรับผิดชอบต่อการจัดทำและเปิดเผยงบการเงินเพื่อแสดงถึงฐานะทางการเงินและผลการดำเนินงานของบริษัท</w:t>
      </w:r>
      <w:r w:rsidR="00DB2F36">
        <w:rPr>
          <w:rFonts w:asciiTheme="minorBidi" w:hAnsiTheme="minorBidi" w:hint="cs"/>
          <w:sz w:val="28"/>
          <w:cs/>
        </w:rPr>
        <w:t>ฯ</w:t>
      </w:r>
      <w:r w:rsidR="00531332">
        <w:rPr>
          <w:rFonts w:asciiTheme="minorBidi" w:hAnsiTheme="minorBidi" w:hint="cs"/>
          <w:sz w:val="28"/>
          <w:cs/>
        </w:rPr>
        <w:t xml:space="preserve"> </w:t>
      </w:r>
      <w:r w:rsidRPr="00D6577C">
        <w:rPr>
          <w:rFonts w:asciiTheme="minorBidi" w:hAnsiTheme="minorBidi"/>
          <w:sz w:val="28"/>
          <w:cs/>
        </w:rPr>
        <w:t>ในรอบปีที่ผ่านมาเพื่อเสนอต่อที่ประชุมผู้ถือหุ้น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 xml:space="preserve">จัดให้มีการประชุมผู้ถือหุ้นเป็นการประชุมสามัญประจำปีภายใน </w:t>
      </w:r>
      <w:r w:rsidRPr="0066495B">
        <w:rPr>
          <w:rFonts w:asciiTheme="minorBidi" w:hAnsiTheme="minorBidi"/>
          <w:sz w:val="28"/>
        </w:rPr>
        <w:t>4</w:t>
      </w:r>
      <w:r w:rsidRPr="00D6577C">
        <w:rPr>
          <w:rFonts w:asciiTheme="minorBidi" w:hAnsiTheme="minorBidi"/>
          <w:sz w:val="28"/>
          <w:cs/>
        </w:rPr>
        <w:t xml:space="preserve"> เดือนนับแต่วันสิ้นสุดของรอบปีบัญชีของบริษัท</w:t>
      </w:r>
      <w:r w:rsidR="00DB2F36">
        <w:rPr>
          <w:rFonts w:asciiTheme="minorBidi" w:hAnsiTheme="minorBidi" w:hint="cs"/>
          <w:sz w:val="28"/>
          <w:cs/>
        </w:rPr>
        <w:t>ฯ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พิจารณาอนุมัติเรื่องต่าง ๆ โดยคำนึงถึงผลประโยชน์ของผู้ถือหุ้นและผู้มีส่วนได้เสียทุกกลุ่มของบริษัท</w:t>
      </w:r>
      <w:r w:rsidR="00DB2F36">
        <w:rPr>
          <w:rFonts w:asciiTheme="minorBidi" w:hAnsiTheme="minorBidi" w:hint="cs"/>
          <w:sz w:val="28"/>
          <w:cs/>
        </w:rPr>
        <w:t>ฯ</w:t>
      </w:r>
      <w:r w:rsidRPr="00D6577C">
        <w:rPr>
          <w:rFonts w:asciiTheme="minorBidi" w:hAnsiTheme="minorBidi"/>
          <w:sz w:val="28"/>
          <w:cs/>
        </w:rPr>
        <w:br/>
        <w:t>อย่างเป็นธรรม</w:t>
      </w:r>
    </w:p>
    <w:p w:rsidR="00BB5867" w:rsidRPr="00D6577C" w:rsidRDefault="00BB5867" w:rsidP="00BB5867">
      <w:pPr>
        <w:pStyle w:val="ListParagraph"/>
        <w:numPr>
          <w:ilvl w:val="0"/>
          <w:numId w:val="16"/>
        </w:numPr>
        <w:tabs>
          <w:tab w:val="left" w:pos="0"/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มอบหมายให้กรรมการคนหนึ่งหรือหลายคนหรือบุคคลอื่นใดปฏิบัติการอย่างหนึ่งอย่างใดแทนคณะกรรมการบริษัท</w:t>
      </w:r>
    </w:p>
    <w:p w:rsidR="007F3DF0" w:rsidRPr="00BB5867" w:rsidRDefault="00BB5867" w:rsidP="00BB5867">
      <w:pPr>
        <w:ind w:firstLine="709"/>
        <w:jc w:val="thaiDistribute"/>
        <w:rPr>
          <w:rFonts w:ascii="Cordia New" w:hAnsi="Cordia New" w:cs="Cordia New"/>
          <w:sz w:val="28"/>
        </w:rPr>
      </w:pPr>
      <w:r w:rsidRPr="00D6577C">
        <w:rPr>
          <w:rFonts w:asciiTheme="minorBidi" w:hAnsiTheme="minorBidi"/>
          <w:sz w:val="28"/>
          <w:cs/>
        </w:rPr>
        <w:t>ทั้งนี้ การมอบหมายอำนาจ หน้าที่ และความรับผิดชอบของคณะกรรมการบริษัทนั้น จะไม่มีลักษณะเป็น</w:t>
      </w:r>
      <w:r w:rsidRPr="00D6577C">
        <w:rPr>
          <w:rFonts w:asciiTheme="minorBidi" w:hAnsiTheme="minorBidi"/>
          <w:sz w:val="28"/>
          <w:cs/>
        </w:rPr>
        <w:br/>
        <w:t>การมอบอำนาจ หรือมอบอำนาจช่วงที่ทำให้คณะกรรมการบริษัท หรือผู้รับมอบอำนาจจากคณะกรรมการบริษัทสามารถ</w:t>
      </w:r>
      <w:r w:rsidRPr="00D6577C">
        <w:rPr>
          <w:rFonts w:asciiTheme="minorBidi" w:hAnsiTheme="minorBidi"/>
          <w:sz w:val="28"/>
          <w:cs/>
        </w:rPr>
        <w:br/>
        <w:t>อนุมัติรายการที่ตนหรือบุคคลที่อาจมีความขัดแย้ง (ตามที่นิยามไว้ในประกาศคณะกรรมการกำกับหลักทรัพย์และตลาดหลักทรัพย์ หรือประกาศคณะกรรมการกำกับตลาดทุน) อาจมีส่วนได้เสีย หรืออาจได้รับประโยชน์ในลักษณะใด ๆ หรืออาจมีความขัดแย้งทางผลประโยชน์อื่นใดกับบริษัท</w:t>
      </w:r>
      <w:r w:rsidR="00DB2F36">
        <w:rPr>
          <w:rFonts w:asciiTheme="minorBidi" w:hAnsiTheme="minorBidi" w:hint="cs"/>
          <w:sz w:val="28"/>
          <w:cs/>
        </w:rPr>
        <w:t>ฯ</w:t>
      </w:r>
      <w:r w:rsidRPr="00D6577C">
        <w:rPr>
          <w:rFonts w:asciiTheme="minorBidi" w:hAnsiTheme="minorBidi"/>
          <w:sz w:val="28"/>
          <w:cs/>
        </w:rPr>
        <w:t xml:space="preserve"> หรือบริษัทย่อยของบริษัท</w:t>
      </w:r>
      <w:r w:rsidR="00DB2F36">
        <w:rPr>
          <w:rFonts w:asciiTheme="minorBidi" w:hAnsiTheme="minorBidi" w:hint="cs"/>
          <w:sz w:val="28"/>
          <w:cs/>
        </w:rPr>
        <w:t>ฯ</w:t>
      </w:r>
      <w:r w:rsidRPr="00D6577C">
        <w:rPr>
          <w:rFonts w:asciiTheme="minorBidi" w:hAnsiTheme="minorBidi"/>
          <w:sz w:val="28"/>
          <w:cs/>
        </w:rPr>
        <w:t xml:space="preserve"> ยกเว้นเป็นการอนุมัติรายการที่เป็นไปตามนโยบาย และหลักเกณฑ์ที่ที่ประชุมผู้ถือหุ้นหรือคณะกรรมการบริษัทพิจารณาอนุมัติไว้</w:t>
      </w:r>
    </w:p>
    <w:p w:rsidR="00FA740D" w:rsidRPr="006F259B" w:rsidRDefault="006F259B" w:rsidP="00BB5867">
      <w:pPr>
        <w:rPr>
          <w:rFonts w:ascii="Cordia New" w:hAnsi="Cordia New" w:cs="Cordia New"/>
          <w:b/>
          <w:bCs/>
          <w:sz w:val="28"/>
        </w:rPr>
      </w:pPr>
      <w:r w:rsidRPr="0066495B">
        <w:rPr>
          <w:rFonts w:ascii="Cordia New" w:hAnsi="Cordia New" w:cs="Cordia New" w:hint="cs"/>
          <w:b/>
          <w:bCs/>
          <w:sz w:val="28"/>
        </w:rPr>
        <w:t>11</w:t>
      </w:r>
      <w:r>
        <w:rPr>
          <w:rFonts w:ascii="Cordia New" w:hAnsi="Cordia New" w:cs="Cordia New" w:hint="cs"/>
          <w:b/>
          <w:bCs/>
          <w:sz w:val="28"/>
          <w:cs/>
        </w:rPr>
        <w:t>.</w:t>
      </w:r>
      <w:r w:rsidRPr="0066495B">
        <w:rPr>
          <w:rFonts w:ascii="Cordia New" w:hAnsi="Cordia New" w:cs="Cordia New" w:hint="cs"/>
          <w:b/>
          <w:bCs/>
          <w:sz w:val="28"/>
        </w:rPr>
        <w:t>2</w:t>
      </w:r>
      <w:r>
        <w:rPr>
          <w:rFonts w:ascii="Cordia New" w:hAnsi="Cordia New" w:cs="Cordia New" w:hint="cs"/>
          <w:b/>
          <w:bCs/>
          <w:sz w:val="28"/>
          <w:cs/>
        </w:rPr>
        <w:t>.</w:t>
      </w:r>
      <w:r w:rsidRPr="0066495B">
        <w:rPr>
          <w:rFonts w:ascii="Cordia New" w:hAnsi="Cordia New" w:cs="Cordia New" w:hint="cs"/>
          <w:b/>
          <w:bCs/>
          <w:sz w:val="28"/>
        </w:rPr>
        <w:t>2</w:t>
      </w:r>
      <w:r>
        <w:rPr>
          <w:rFonts w:ascii="Cordia New" w:hAnsi="Cordia New" w:cs="Cordia New"/>
          <w:b/>
          <w:bCs/>
          <w:sz w:val="28"/>
          <w:cs/>
        </w:rPr>
        <w:tab/>
      </w:r>
      <w:r w:rsidR="00132B2B" w:rsidRPr="006F259B">
        <w:rPr>
          <w:rFonts w:ascii="Cordia New" w:hAnsi="Cordia New" w:cs="Cordia New"/>
          <w:b/>
          <w:bCs/>
          <w:sz w:val="28"/>
          <w:cs/>
        </w:rPr>
        <w:t>คณะกรรมการชุดย่อย</w:t>
      </w:r>
    </w:p>
    <w:p w:rsidR="00FA740D" w:rsidRPr="006F259B" w:rsidRDefault="00BB5867" w:rsidP="00BB5867">
      <w:pPr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>(</w:t>
      </w:r>
      <w:r w:rsidRPr="0066495B">
        <w:rPr>
          <w:rFonts w:ascii="Cordia New" w:hAnsi="Cordia New" w:cs="Cordia New"/>
          <w:b/>
          <w:bCs/>
          <w:sz w:val="28"/>
        </w:rPr>
        <w:t>1</w:t>
      </w:r>
      <w:r>
        <w:rPr>
          <w:rFonts w:ascii="Cordia New" w:hAnsi="Cordia New" w:cs="Cordia New" w:hint="cs"/>
          <w:b/>
          <w:bCs/>
          <w:sz w:val="28"/>
          <w:cs/>
        </w:rPr>
        <w:t>)</w:t>
      </w:r>
      <w:r>
        <w:rPr>
          <w:rFonts w:ascii="Cordia New" w:hAnsi="Cordia New" w:cs="Cordia New"/>
          <w:b/>
          <w:bCs/>
          <w:sz w:val="28"/>
          <w:cs/>
        </w:rPr>
        <w:tab/>
      </w:r>
      <w:r w:rsidR="00132B2B" w:rsidRPr="006F259B">
        <w:rPr>
          <w:rFonts w:ascii="Cordia New" w:hAnsi="Cordia New" w:cs="Cordia New"/>
          <w:b/>
          <w:bCs/>
          <w:sz w:val="28"/>
          <w:cs/>
        </w:rPr>
        <w:t>คณะกรรมการตรวจสอบ</w:t>
      </w:r>
    </w:p>
    <w:p w:rsidR="00132B2B" w:rsidRPr="006F259B" w:rsidRDefault="00132B2B" w:rsidP="00BB5867">
      <w:pPr>
        <w:ind w:firstLine="720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 xml:space="preserve">ณ วันที่ </w:t>
      </w:r>
      <w:r w:rsidR="000C77B2" w:rsidRPr="0066495B">
        <w:rPr>
          <w:rFonts w:ascii="Cordia New" w:hAnsi="Cordia New" w:cs="Cordia New"/>
          <w:sz w:val="28"/>
        </w:rPr>
        <w:t>2</w:t>
      </w:r>
      <w:r w:rsidR="000C77B2">
        <w:rPr>
          <w:rFonts w:ascii="Cordia New" w:hAnsi="Cordia New" w:cs="Cordia New"/>
          <w:sz w:val="28"/>
        </w:rPr>
        <w:t xml:space="preserve"> </w:t>
      </w:r>
      <w:r w:rsidR="000C77B2">
        <w:rPr>
          <w:rFonts w:ascii="Cordia New" w:hAnsi="Cordia New" w:cs="Cordia New" w:hint="cs"/>
          <w:sz w:val="28"/>
          <w:cs/>
        </w:rPr>
        <w:t xml:space="preserve">มิถุนายน </w:t>
      </w:r>
      <w:r w:rsidR="000C77B2" w:rsidRPr="0066495B">
        <w:rPr>
          <w:rFonts w:ascii="Cordia New" w:hAnsi="Cordia New" w:cs="Cordia New" w:hint="cs"/>
          <w:sz w:val="28"/>
        </w:rPr>
        <w:t>2559</w:t>
      </w:r>
      <w:r w:rsidRPr="006F259B">
        <w:rPr>
          <w:rFonts w:ascii="Cordia New" w:hAnsi="Cordia New" w:cs="Cordia New"/>
          <w:sz w:val="28"/>
          <w:cs/>
        </w:rPr>
        <w:t xml:space="preserve"> คณะกรรมการตรวจสอบ ประกอบด้วยกรรมการตรวจสอบจำนวน </w:t>
      </w:r>
      <w:r w:rsidRPr="0066495B">
        <w:rPr>
          <w:rFonts w:ascii="Cordia New" w:hAnsi="Cordia New" w:cs="Cordia New"/>
          <w:sz w:val="28"/>
        </w:rPr>
        <w:t>3</w:t>
      </w:r>
      <w:r w:rsidRPr="006F259B">
        <w:rPr>
          <w:rFonts w:ascii="Cordia New" w:hAnsi="Cordia New" w:cs="Cordia New"/>
          <w:sz w:val="28"/>
          <w:cs/>
        </w:rPr>
        <w:t xml:space="preserve"> ท่าน ดังนี้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32B2B" w:rsidRPr="006F259B" w:rsidTr="00624B58">
        <w:tc>
          <w:tcPr>
            <w:tcW w:w="4675" w:type="dxa"/>
            <w:shd w:val="clear" w:color="auto" w:fill="D9D9D9" w:themeFill="background1" w:themeFillShade="D9"/>
          </w:tcPr>
          <w:p w:rsidR="00132B2B" w:rsidRPr="006F259B" w:rsidRDefault="00132B2B" w:rsidP="006B4D6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59B">
              <w:rPr>
                <w:rFonts w:ascii="Cordia New" w:hAnsi="Cordia New" w:cs="Cordia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132B2B" w:rsidRPr="006F259B" w:rsidRDefault="00132B2B" w:rsidP="006B4D6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59B">
              <w:rPr>
                <w:rFonts w:ascii="Cordia New" w:hAnsi="Cordia New" w:cs="Cordia New"/>
                <w:b/>
                <w:bCs/>
                <w:sz w:val="28"/>
                <w:cs/>
              </w:rPr>
              <w:t>ตำแหน่ง</w:t>
            </w:r>
          </w:p>
        </w:tc>
      </w:tr>
      <w:tr w:rsidR="000F53D3" w:rsidRPr="006F259B" w:rsidTr="00624B58">
        <w:tc>
          <w:tcPr>
            <w:tcW w:w="4675" w:type="dxa"/>
          </w:tcPr>
          <w:p w:rsidR="000F53D3" w:rsidRPr="006F259B" w:rsidRDefault="000F53D3" w:rsidP="000F53D3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Cordia New" w:hAnsi="Cordia New" w:cs="Cordia New"/>
                <w:sz w:val="28"/>
              </w:rPr>
            </w:pPr>
            <w:r w:rsidRPr="006F259B">
              <w:rPr>
                <w:rFonts w:ascii="Cordia New" w:hAnsi="Cordia New" w:cs="Cordia New"/>
                <w:sz w:val="28"/>
                <w:cs/>
              </w:rPr>
              <w:t>นายมีชัย วีระไวทยะ</w:t>
            </w:r>
          </w:p>
        </w:tc>
        <w:tc>
          <w:tcPr>
            <w:tcW w:w="4675" w:type="dxa"/>
          </w:tcPr>
          <w:p w:rsidR="000F53D3" w:rsidRPr="006F259B" w:rsidRDefault="000F53D3" w:rsidP="000F53D3">
            <w:pPr>
              <w:rPr>
                <w:rFonts w:ascii="Cordia New" w:hAnsi="Cordia New" w:cs="Cordia New"/>
                <w:sz w:val="28"/>
                <w:cs/>
              </w:rPr>
            </w:pPr>
            <w:r w:rsidRPr="006F259B">
              <w:rPr>
                <w:rFonts w:ascii="Cordia New" w:hAnsi="Cordia New" w:cs="Cordia New"/>
                <w:sz w:val="28"/>
                <w:cs/>
              </w:rPr>
              <w:t>ประธานกรรมการตรวจสอบ</w:t>
            </w:r>
          </w:p>
        </w:tc>
      </w:tr>
      <w:tr w:rsidR="000F53D3" w:rsidRPr="006F259B" w:rsidTr="00624B58">
        <w:tc>
          <w:tcPr>
            <w:tcW w:w="4675" w:type="dxa"/>
          </w:tcPr>
          <w:p w:rsidR="000F53D3" w:rsidRPr="006F259B" w:rsidRDefault="000F53D3" w:rsidP="000F53D3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Cordia New" w:hAnsi="Cordia New" w:cs="Cordia New"/>
                <w:sz w:val="28"/>
              </w:rPr>
            </w:pPr>
            <w:r w:rsidRPr="006F259B">
              <w:rPr>
                <w:rFonts w:ascii="Cordia New" w:hAnsi="Cordia New" w:cs="Cordia New"/>
                <w:sz w:val="28"/>
                <w:cs/>
              </w:rPr>
              <w:t>นายสุวิทย์ อรุณานนท์ชัย</w:t>
            </w:r>
          </w:p>
        </w:tc>
        <w:tc>
          <w:tcPr>
            <w:tcW w:w="4675" w:type="dxa"/>
          </w:tcPr>
          <w:p w:rsidR="000F53D3" w:rsidRPr="006F259B" w:rsidRDefault="000F53D3" w:rsidP="000F53D3">
            <w:pPr>
              <w:rPr>
                <w:rFonts w:ascii="Cordia New" w:hAnsi="Cordia New" w:cs="Cordia New"/>
                <w:sz w:val="28"/>
              </w:rPr>
            </w:pPr>
            <w:r w:rsidRPr="006F259B">
              <w:rPr>
                <w:rFonts w:ascii="Cordia New" w:hAnsi="Cordia New" w:cs="Cordia New"/>
                <w:sz w:val="28"/>
                <w:cs/>
              </w:rPr>
              <w:t>กรรมการตรวจสอบ</w:t>
            </w:r>
          </w:p>
        </w:tc>
      </w:tr>
      <w:tr w:rsidR="000F53D3" w:rsidRPr="006F259B" w:rsidTr="00C71550">
        <w:tc>
          <w:tcPr>
            <w:tcW w:w="4675" w:type="dxa"/>
            <w:tcBorders>
              <w:bottom w:val="single" w:sz="4" w:space="0" w:color="auto"/>
            </w:tcBorders>
          </w:tcPr>
          <w:p w:rsidR="000F53D3" w:rsidRPr="006F259B" w:rsidRDefault="000F53D3" w:rsidP="000F53D3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="Cordia New" w:hAnsi="Cordia New" w:cs="Cordia New"/>
                <w:sz w:val="28"/>
              </w:rPr>
            </w:pPr>
            <w:r w:rsidRPr="006F259B">
              <w:rPr>
                <w:rFonts w:ascii="Cordia New" w:hAnsi="Cordia New" w:cs="Cordia New"/>
                <w:sz w:val="28"/>
                <w:cs/>
              </w:rPr>
              <w:t>นายศรายุทธ เรืองสุวรรณ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0F53D3" w:rsidRPr="006F259B" w:rsidRDefault="000F53D3" w:rsidP="000F53D3">
            <w:pPr>
              <w:rPr>
                <w:rFonts w:ascii="Cordia New" w:hAnsi="Cordia New" w:cs="Cordia New"/>
                <w:sz w:val="28"/>
              </w:rPr>
            </w:pPr>
            <w:r w:rsidRPr="006F259B">
              <w:rPr>
                <w:rFonts w:ascii="Cordia New" w:hAnsi="Cordia New" w:cs="Cordia New"/>
                <w:sz w:val="28"/>
                <w:cs/>
              </w:rPr>
              <w:t>กรรมการตรวจสอบ</w:t>
            </w:r>
          </w:p>
        </w:tc>
      </w:tr>
      <w:tr w:rsidR="00C71550" w:rsidRPr="006F259B" w:rsidTr="00C71550">
        <w:tc>
          <w:tcPr>
            <w:tcW w:w="9350" w:type="dxa"/>
            <w:gridSpan w:val="2"/>
            <w:tcBorders>
              <w:left w:val="nil"/>
              <w:bottom w:val="nil"/>
              <w:right w:val="nil"/>
            </w:tcBorders>
          </w:tcPr>
          <w:p w:rsidR="00C71550" w:rsidRPr="00C71550" w:rsidRDefault="00C71550" w:rsidP="000F53D3">
            <w:pPr>
              <w:rPr>
                <w:rFonts w:ascii="Cordia New" w:hAnsi="Cordia New" w:cs="Cordia New"/>
                <w:sz w:val="24"/>
                <w:szCs w:val="24"/>
                <w:cs/>
              </w:rPr>
            </w:pPr>
            <w:r w:rsidRPr="00C71550">
              <w:rPr>
                <w:rFonts w:ascii="Cordia New" w:hAnsi="Cordia New" w:cs="Cordia New"/>
                <w:sz w:val="24"/>
                <w:szCs w:val="24"/>
                <w:cs/>
              </w:rPr>
              <w:t>หมายเหตุ</w:t>
            </w:r>
            <w:r w:rsidRPr="00C71550">
              <w:rPr>
                <w:rFonts w:ascii="Cordia New" w:hAnsi="Cordia New" w:cs="Cordia New"/>
                <w:sz w:val="24"/>
                <w:szCs w:val="24"/>
                <w:lang w:val="en-GB"/>
              </w:rPr>
              <w:t>:</w:t>
            </w:r>
            <w:r w:rsidRPr="00C71550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Pr="00C71550">
              <w:rPr>
                <w:rFonts w:ascii="Cordia New" w:hAnsi="Cordia New" w:cs="Cordia New" w:hint="cs"/>
                <w:sz w:val="24"/>
                <w:szCs w:val="24"/>
                <w:cs/>
              </w:rPr>
              <w:t>นางกัณฐ์ณณัฐ ปรุงเจริญ</w:t>
            </w:r>
            <w:r w:rsidR="00436FF0">
              <w:rPr>
                <w:rFonts w:ascii="Cordia New" w:hAnsi="Cordia New" w:cs="Cordia New" w:hint="cs"/>
                <w:sz w:val="24"/>
                <w:szCs w:val="24"/>
                <w:cs/>
              </w:rPr>
              <w:t>กิจ</w:t>
            </w:r>
            <w:r w:rsidRPr="00C71550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C71550">
              <w:rPr>
                <w:rFonts w:ascii="Cordia New" w:hAnsi="Cordia New" w:cs="Cordia New"/>
                <w:sz w:val="24"/>
                <w:szCs w:val="24"/>
                <w:cs/>
              </w:rPr>
              <w:t>ทำหน้าที่เป็นเลขานุการคณะกรรมการตรวจสอบ</w:t>
            </w:r>
          </w:p>
        </w:tc>
      </w:tr>
    </w:tbl>
    <w:p w:rsidR="004C143F" w:rsidRDefault="00132B2B" w:rsidP="000D4C19">
      <w:pPr>
        <w:spacing w:before="120" w:after="120" w:line="240" w:lineRule="auto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ab/>
        <w:t>โดย</w:t>
      </w:r>
      <w:r w:rsidR="004C143F" w:rsidRPr="006F259B">
        <w:rPr>
          <w:rFonts w:ascii="Cordia New" w:hAnsi="Cordia New" w:cs="Cordia New"/>
          <w:sz w:val="28"/>
          <w:cs/>
        </w:rPr>
        <w:t xml:space="preserve"> </w:t>
      </w:r>
      <w:r w:rsidR="000D4C19" w:rsidRPr="006F259B">
        <w:rPr>
          <w:rFonts w:ascii="Cordia New" w:hAnsi="Cordia New" w:cs="Cordia New"/>
          <w:sz w:val="28"/>
          <w:cs/>
        </w:rPr>
        <w:t>นายศรายุทธ เรืองสุวรรณ</w:t>
      </w:r>
      <w:r w:rsidR="004C143F" w:rsidRPr="006F259B">
        <w:rPr>
          <w:rFonts w:ascii="Cordia New" w:hAnsi="Cordia New" w:cs="Cordia New"/>
          <w:sz w:val="28"/>
        </w:rPr>
        <w:t xml:space="preserve"> </w:t>
      </w:r>
      <w:r w:rsidR="004C143F" w:rsidRPr="006F259B">
        <w:rPr>
          <w:rFonts w:ascii="Cordia New" w:hAnsi="Cordia New" w:cs="Cordia New"/>
          <w:sz w:val="28"/>
          <w:cs/>
        </w:rPr>
        <w:t>เป็นกรรมการตรวจสอบที่มีความรู้และประสบการณ์ในการสอบทานงบการเงินของบริษัทฯ</w:t>
      </w:r>
    </w:p>
    <w:p w:rsidR="00836EEB" w:rsidRPr="006F259B" w:rsidRDefault="00836EEB" w:rsidP="000D4C19">
      <w:pPr>
        <w:spacing w:before="120" w:after="120" w:line="240" w:lineRule="auto"/>
        <w:rPr>
          <w:rFonts w:ascii="Cordia New" w:hAnsi="Cordia New" w:cs="Cordia New"/>
          <w:sz w:val="28"/>
        </w:rPr>
      </w:pPr>
    </w:p>
    <w:p w:rsidR="004C143F" w:rsidRPr="006F259B" w:rsidRDefault="004C143F" w:rsidP="00BB5867">
      <w:pPr>
        <w:ind w:firstLine="720"/>
        <w:rPr>
          <w:rFonts w:ascii="Cordia New" w:hAnsi="Cordia New" w:cs="Cordia New"/>
          <w:b/>
          <w:bCs/>
          <w:sz w:val="28"/>
          <w:cs/>
        </w:rPr>
      </w:pPr>
      <w:r w:rsidRPr="006F259B">
        <w:rPr>
          <w:rFonts w:ascii="Cordia New" w:hAnsi="Cordia New" w:cs="Cordia New"/>
          <w:b/>
          <w:bCs/>
          <w:sz w:val="28"/>
          <w:cs/>
        </w:rPr>
        <w:t>ขอบเขต อำนาจ หน้าที่ และความรับผิดชอบของคณะกรรมการตรวจสอบ</w:t>
      </w:r>
    </w:p>
    <w:p w:rsidR="00FA740D" w:rsidRPr="006F259B" w:rsidRDefault="004C143F" w:rsidP="000D4C19">
      <w:pPr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ab/>
        <w:t>ที่</w:t>
      </w:r>
      <w:r w:rsidR="000C77B2" w:rsidRPr="000C77B2">
        <w:rPr>
          <w:rFonts w:ascii="Cordia New" w:hAnsi="Cordia New" w:cs="Cordia New"/>
          <w:sz w:val="28"/>
          <w:cs/>
        </w:rPr>
        <w:t>ประชุมวิ</w:t>
      </w:r>
      <w:r w:rsidR="000C77B2">
        <w:rPr>
          <w:rFonts w:ascii="Cordia New" w:hAnsi="Cordia New" w:cs="Cordia New"/>
          <w:sz w:val="28"/>
          <w:cs/>
        </w:rPr>
        <w:t xml:space="preserve">สามัญผู้ถือหุ้นครั้งที่ </w:t>
      </w:r>
      <w:r w:rsidR="000C77B2" w:rsidRPr="0066495B">
        <w:rPr>
          <w:rFonts w:ascii="Cordia New" w:hAnsi="Cordia New" w:cs="Cordia New"/>
          <w:sz w:val="28"/>
        </w:rPr>
        <w:t>2</w:t>
      </w:r>
      <w:r w:rsidR="000C77B2">
        <w:rPr>
          <w:rFonts w:ascii="Cordia New" w:hAnsi="Cordia New" w:cs="Cordia New"/>
          <w:sz w:val="28"/>
          <w:cs/>
        </w:rPr>
        <w:t>/</w:t>
      </w:r>
      <w:r w:rsidR="000C77B2" w:rsidRPr="0066495B">
        <w:rPr>
          <w:rFonts w:ascii="Cordia New" w:hAnsi="Cordia New" w:cs="Cordia New"/>
          <w:sz w:val="28"/>
        </w:rPr>
        <w:t>2559</w:t>
      </w:r>
      <w:r w:rsidR="000C77B2">
        <w:rPr>
          <w:rFonts w:ascii="Cordia New" w:hAnsi="Cordia New" w:cs="Cordia New"/>
          <w:sz w:val="28"/>
          <w:cs/>
        </w:rPr>
        <w:t xml:space="preserve"> </w:t>
      </w:r>
      <w:r w:rsidR="000533DE" w:rsidRPr="000533DE">
        <w:rPr>
          <w:rFonts w:ascii="Cordia New" w:hAnsi="Cordia New" w:cs="Cordia New" w:hint="cs"/>
          <w:sz w:val="28"/>
          <w:cs/>
        </w:rPr>
        <w:t>(</w:t>
      </w:r>
      <w:r w:rsidR="000533DE">
        <w:rPr>
          <w:rFonts w:ascii="Cordia New" w:hAnsi="Cordia New" w:cs="Cordia New" w:hint="cs"/>
          <w:sz w:val="28"/>
          <w:cs/>
        </w:rPr>
        <w:t>ก่อน</w:t>
      </w:r>
      <w:r w:rsidR="000533DE" w:rsidRPr="000533DE">
        <w:rPr>
          <w:rFonts w:ascii="Cordia New" w:hAnsi="Cordia New" w:cs="Cordia New" w:hint="cs"/>
          <w:sz w:val="28"/>
          <w:cs/>
        </w:rPr>
        <w:t>แปรสภาพ)</w:t>
      </w:r>
      <w:r w:rsidR="000533DE">
        <w:rPr>
          <w:rFonts w:ascii="Cordia New" w:hAnsi="Cordia New" w:cs="Cordia New" w:hint="cs"/>
          <w:sz w:val="28"/>
          <w:cs/>
        </w:rPr>
        <w:t xml:space="preserve"> </w:t>
      </w:r>
      <w:r w:rsidR="000C77B2">
        <w:rPr>
          <w:rFonts w:ascii="Cordia New" w:hAnsi="Cordia New" w:cs="Cordia New"/>
          <w:sz w:val="28"/>
          <w:cs/>
        </w:rPr>
        <w:t xml:space="preserve">เมื่อวันที่ </w:t>
      </w:r>
      <w:r w:rsidR="000C77B2" w:rsidRPr="0066495B">
        <w:rPr>
          <w:rFonts w:ascii="Cordia New" w:hAnsi="Cordia New" w:cs="Cordia New"/>
          <w:sz w:val="28"/>
        </w:rPr>
        <w:t>28</w:t>
      </w:r>
      <w:r w:rsidR="000C77B2" w:rsidRPr="000C77B2">
        <w:rPr>
          <w:rFonts w:ascii="Cordia New" w:hAnsi="Cordia New" w:cs="Cordia New"/>
          <w:sz w:val="28"/>
          <w:cs/>
        </w:rPr>
        <w:t xml:space="preserve"> พฤษภาคม </w:t>
      </w:r>
      <w:r w:rsidR="000C77B2" w:rsidRPr="0066495B">
        <w:rPr>
          <w:rFonts w:ascii="Cordia New" w:hAnsi="Cordia New" w:cs="Cordia New"/>
          <w:sz w:val="28"/>
        </w:rPr>
        <w:t>2559</w:t>
      </w:r>
      <w:r w:rsidR="000C77B2" w:rsidRPr="000C77B2" w:rsidDel="000C77B2">
        <w:rPr>
          <w:rFonts w:ascii="Cordia New" w:hAnsi="Cordia New" w:cs="Cordia New"/>
          <w:sz w:val="28"/>
          <w:szCs w:val="22"/>
          <w:cs/>
        </w:rPr>
        <w:t xml:space="preserve"> </w:t>
      </w:r>
      <w:r w:rsidRPr="000C77B2">
        <w:rPr>
          <w:rFonts w:ascii="Cordia New" w:hAnsi="Cordia New" w:cs="Cordia New"/>
          <w:sz w:val="28"/>
        </w:rPr>
        <w:t xml:space="preserve"> </w:t>
      </w:r>
      <w:r w:rsidRPr="000C77B2">
        <w:rPr>
          <w:rFonts w:ascii="Cordia New" w:hAnsi="Cordia New" w:cs="Cordia New"/>
          <w:sz w:val="28"/>
          <w:cs/>
        </w:rPr>
        <w:t>มีมติ</w:t>
      </w:r>
      <w:r w:rsidRPr="006F259B">
        <w:rPr>
          <w:rFonts w:ascii="Cordia New" w:hAnsi="Cordia New" w:cs="Cordia New"/>
          <w:sz w:val="28"/>
          <w:cs/>
        </w:rPr>
        <w:t>อนุมัติกฎบัตรสำหรับคณะกรรมการตรวจสอบ ซึ่งกำหนดขอบเขต อำนาจ หน้าที่ และความรับผิดชอบของคณะกรรมการตรวจสอบไว้ดังนี้</w:t>
      </w:r>
    </w:p>
    <w:p w:rsidR="00BB5867" w:rsidRPr="008337C8" w:rsidRDefault="00BB5867" w:rsidP="00BB5867">
      <w:pPr>
        <w:numPr>
          <w:ilvl w:val="0"/>
          <w:numId w:val="17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="Cordia New" w:hAnsi="Cordia New" w:cs="Cordia New"/>
          <w:sz w:val="28"/>
        </w:rPr>
      </w:pPr>
      <w:r w:rsidRPr="008337C8">
        <w:rPr>
          <w:rFonts w:ascii="Cordia New" w:hAnsi="Cordia New" w:cs="Cordia New"/>
          <w:sz w:val="28"/>
          <w:cs/>
        </w:rPr>
        <w:t>สอบทานให้บริษัท</w:t>
      </w:r>
      <w:r w:rsidR="00DB2F36">
        <w:rPr>
          <w:rFonts w:ascii="Cordia New" w:hAnsi="Cordia New" w:cs="Cordia New" w:hint="cs"/>
          <w:sz w:val="28"/>
          <w:cs/>
        </w:rPr>
        <w:t xml:space="preserve">ฯ </w:t>
      </w:r>
      <w:r w:rsidRPr="008337C8">
        <w:rPr>
          <w:rFonts w:ascii="Cordia New" w:hAnsi="Cordia New" w:cs="Cordia New"/>
          <w:sz w:val="28"/>
          <w:cs/>
        </w:rPr>
        <w:t>มีการรายงานทางการเงินอย่</w:t>
      </w:r>
      <w:r>
        <w:rPr>
          <w:rFonts w:ascii="Cordia New" w:hAnsi="Cordia New" w:cs="Cordia New"/>
          <w:sz w:val="28"/>
          <w:cs/>
        </w:rPr>
        <w:t>างถูกต้องและเปิดเผย</w:t>
      </w:r>
      <w:r>
        <w:rPr>
          <w:rFonts w:ascii="Cordia New" w:hAnsi="Cordia New" w:cs="Cordia New" w:hint="cs"/>
          <w:sz w:val="28"/>
          <w:cs/>
        </w:rPr>
        <w:t>ข้อมูล</w:t>
      </w:r>
      <w:r>
        <w:rPr>
          <w:rFonts w:ascii="Cordia New" w:hAnsi="Cordia New" w:cs="Cordia New"/>
          <w:sz w:val="28"/>
          <w:cs/>
        </w:rPr>
        <w:t>อย่างเพียงพอ</w:t>
      </w:r>
    </w:p>
    <w:p w:rsidR="00BB5867" w:rsidRPr="008337C8" w:rsidRDefault="00BB5867" w:rsidP="00BB5867">
      <w:pPr>
        <w:numPr>
          <w:ilvl w:val="0"/>
          <w:numId w:val="17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="Cordia New" w:hAnsi="Cordia New" w:cs="Cordia New"/>
          <w:sz w:val="28"/>
        </w:rPr>
      </w:pPr>
      <w:r w:rsidRPr="008337C8">
        <w:rPr>
          <w:rFonts w:ascii="Cordia New" w:hAnsi="Cordia New" w:cs="Cordia New"/>
          <w:sz w:val="28"/>
          <w:cs/>
        </w:rPr>
        <w:t>สอบทานให้บริษัท</w:t>
      </w:r>
      <w:r w:rsidR="00DB2F36">
        <w:rPr>
          <w:rFonts w:ascii="Cordia New" w:hAnsi="Cordia New" w:cs="Cordia New" w:hint="cs"/>
          <w:sz w:val="28"/>
          <w:cs/>
        </w:rPr>
        <w:t xml:space="preserve">ฯ </w:t>
      </w:r>
      <w:r w:rsidRPr="008337C8">
        <w:rPr>
          <w:rFonts w:ascii="Cordia New" w:hAnsi="Cordia New" w:cs="Cordia New"/>
          <w:sz w:val="28"/>
          <w:cs/>
        </w:rPr>
        <w:t>มีระบบควบคุมภายใน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</w:rPr>
        <w:t xml:space="preserve">(internal control) </w:t>
      </w:r>
      <w:r w:rsidRPr="008337C8">
        <w:rPr>
          <w:rFonts w:ascii="Cordia New" w:hAnsi="Cordia New" w:cs="Cordia New"/>
          <w:sz w:val="28"/>
          <w:cs/>
        </w:rPr>
        <w:t>และ</w:t>
      </w:r>
      <w:r>
        <w:rPr>
          <w:rFonts w:ascii="Cordia New" w:hAnsi="Cordia New" w:cs="Cordia New" w:hint="cs"/>
          <w:sz w:val="28"/>
          <w:cs/>
        </w:rPr>
        <w:t>ระบบ</w:t>
      </w:r>
      <w:r w:rsidRPr="008337C8">
        <w:rPr>
          <w:rFonts w:ascii="Cordia New" w:hAnsi="Cordia New" w:cs="Cordia New"/>
          <w:sz w:val="28"/>
          <w:cs/>
        </w:rPr>
        <w:t>การตรวจสอบภายใน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</w:rPr>
        <w:t xml:space="preserve">(internal audit) </w:t>
      </w:r>
      <w:r w:rsidRPr="008337C8">
        <w:rPr>
          <w:rFonts w:ascii="Cordia New" w:hAnsi="Cordia New" w:cs="Cordia New"/>
          <w:sz w:val="28"/>
          <w:cs/>
        </w:rPr>
        <w:t>ที่มีความเหมาะสมและมีประสิทธิผล</w:t>
      </w:r>
      <w:r w:rsidRPr="008337C8">
        <w:rPr>
          <w:rFonts w:ascii="Cordia New" w:hAnsi="Cordia New" w:cs="Cordia New"/>
          <w:sz w:val="28"/>
        </w:rPr>
        <w:t xml:space="preserve"> </w:t>
      </w:r>
      <w:r>
        <w:rPr>
          <w:rFonts w:ascii="Cordia New" w:hAnsi="Cordia New" w:cs="Cordia New" w:hint="cs"/>
          <w:sz w:val="28"/>
          <w:cs/>
        </w:rPr>
        <w:t xml:space="preserve">และพิจารณาความเป็นอิสระของหน่วยงานตรวจสอบภายใน </w:t>
      </w:r>
      <w:r w:rsidRPr="008337C8">
        <w:rPr>
          <w:rFonts w:ascii="Cordia New" w:hAnsi="Cordia New" w:cs="Cordia New"/>
          <w:sz w:val="28"/>
          <w:cs/>
        </w:rPr>
        <w:t>ตลอดจน</w:t>
      </w:r>
      <w:r>
        <w:rPr>
          <w:rFonts w:ascii="Cordia New" w:hAnsi="Cordia New" w:cs="Cordia New" w:hint="cs"/>
          <w:sz w:val="28"/>
          <w:cs/>
        </w:rPr>
        <w:t>ให้</w:t>
      </w:r>
      <w:r w:rsidRPr="008337C8">
        <w:rPr>
          <w:rFonts w:ascii="Cordia New" w:hAnsi="Cordia New" w:cs="Cordia New"/>
          <w:sz w:val="28"/>
          <w:cs/>
        </w:rPr>
        <w:t>ความเห็น</w:t>
      </w:r>
      <w:r>
        <w:rPr>
          <w:rFonts w:ascii="Cordia New" w:hAnsi="Cordia New" w:cs="Cordia New" w:hint="cs"/>
          <w:sz w:val="28"/>
          <w:cs/>
        </w:rPr>
        <w:t>ชอบ</w:t>
      </w:r>
      <w:r w:rsidRPr="008337C8">
        <w:rPr>
          <w:rFonts w:ascii="Cordia New" w:hAnsi="Cordia New" w:cs="Cordia New"/>
          <w:sz w:val="28"/>
          <w:cs/>
        </w:rPr>
        <w:t>ในการพิจารณาแต่งตั้ง</w:t>
      </w:r>
      <w:r>
        <w:rPr>
          <w:rFonts w:ascii="Cordia New" w:hAnsi="Cordia New" w:cs="Cordia New" w:hint="cs"/>
          <w:sz w:val="28"/>
          <w:cs/>
        </w:rPr>
        <w:t xml:space="preserve"> </w:t>
      </w:r>
      <w:r w:rsidRPr="008337C8">
        <w:rPr>
          <w:rFonts w:ascii="Cordia New" w:hAnsi="Cordia New" w:cs="Cordia New"/>
          <w:sz w:val="28"/>
          <w:cs/>
        </w:rPr>
        <w:t>โยกย้าย เลิกจ้าง</w:t>
      </w:r>
      <w:r>
        <w:rPr>
          <w:rFonts w:ascii="Cordia New" w:hAnsi="Cordia New" w:cs="Cordia New" w:hint="cs"/>
          <w:sz w:val="28"/>
          <w:cs/>
        </w:rPr>
        <w:t>หัวหน้า</w:t>
      </w:r>
      <w:r w:rsidRPr="008337C8">
        <w:rPr>
          <w:rFonts w:ascii="Cordia New" w:hAnsi="Cordia New" w:cs="Cordia New"/>
          <w:sz w:val="28"/>
          <w:cs/>
        </w:rPr>
        <w:t>หน่วยงานตรวจสอบภายใน หรือหน่วยงานอื่นใดที่รับผิดชอบเกี่ยวกับการตรวจสอบภายใน</w:t>
      </w:r>
    </w:p>
    <w:p w:rsidR="00BB5867" w:rsidRPr="0080351B" w:rsidRDefault="00BB5867" w:rsidP="00BB5867">
      <w:pPr>
        <w:numPr>
          <w:ilvl w:val="0"/>
          <w:numId w:val="17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="Cordia New" w:hAnsi="Cordia New" w:cs="Cordia New"/>
          <w:sz w:val="28"/>
        </w:rPr>
      </w:pPr>
      <w:r w:rsidRPr="0080351B">
        <w:rPr>
          <w:rFonts w:ascii="Cordia New" w:hAnsi="Cordia New" w:cs="Cordia New"/>
          <w:sz w:val="28"/>
          <w:cs/>
        </w:rPr>
        <w:t>สอบทาน</w:t>
      </w:r>
      <w:r w:rsidRPr="0080351B">
        <w:rPr>
          <w:rFonts w:ascii="Cordia New" w:hAnsi="Cordia New" w:cs="Cordia New" w:hint="cs"/>
          <w:sz w:val="28"/>
          <w:cs/>
        </w:rPr>
        <w:t>ให้</w:t>
      </w:r>
      <w:r w:rsidRPr="0080351B">
        <w:rPr>
          <w:rFonts w:ascii="Cordia New" w:hAnsi="Cordia New" w:cs="Cordia New"/>
          <w:sz w:val="28"/>
          <w:cs/>
        </w:rPr>
        <w:t>บริษัท</w:t>
      </w:r>
      <w:r w:rsidR="00DB2F36">
        <w:rPr>
          <w:rFonts w:ascii="Cordia New" w:hAnsi="Cordia New" w:cs="Cordia New" w:hint="cs"/>
          <w:sz w:val="28"/>
          <w:cs/>
        </w:rPr>
        <w:t xml:space="preserve">ฯ </w:t>
      </w:r>
      <w:r w:rsidRPr="0080351B">
        <w:rPr>
          <w:rFonts w:ascii="Cordia New" w:hAnsi="Cordia New" w:cs="Cordia New"/>
          <w:sz w:val="28"/>
          <w:cs/>
        </w:rPr>
        <w:t>ปฏิบัติตามกฎหมายว่าด้วยหลักทรัพย์และตลาดหลักทรัพย์ ข้อบังคับและประกาศของตลาดหลักทรัพย์แห่งประเทศไทย และกฎหมายที่เกี่ยวข้อง</w:t>
      </w:r>
      <w:r w:rsidRPr="0080351B">
        <w:rPr>
          <w:rFonts w:ascii="Cordia New" w:hAnsi="Cordia New" w:cs="Cordia New" w:hint="cs"/>
          <w:sz w:val="28"/>
          <w:cs/>
        </w:rPr>
        <w:t>ซึ่งมีผลใช้บังคับ</w:t>
      </w:r>
      <w:r w:rsidRPr="0080351B">
        <w:rPr>
          <w:rFonts w:ascii="Cordia New" w:hAnsi="Cordia New" w:cs="Cordia New"/>
          <w:sz w:val="28"/>
          <w:cs/>
        </w:rPr>
        <w:t>กับ</w:t>
      </w:r>
      <w:r w:rsidRPr="0080351B">
        <w:rPr>
          <w:rFonts w:ascii="Cordia New" w:hAnsi="Cordia New" w:cs="Cordia New" w:hint="cs"/>
          <w:sz w:val="28"/>
          <w:cs/>
        </w:rPr>
        <w:t>บริษัท</w:t>
      </w:r>
      <w:r w:rsidR="00DB2F36">
        <w:rPr>
          <w:rFonts w:ascii="Cordia New" w:hAnsi="Cordia New" w:cs="Cordia New" w:hint="cs"/>
          <w:sz w:val="28"/>
          <w:cs/>
        </w:rPr>
        <w:t xml:space="preserve">ฯ </w:t>
      </w:r>
      <w:r w:rsidRPr="0080351B">
        <w:rPr>
          <w:rFonts w:ascii="Cordia New" w:hAnsi="Cordia New" w:cs="Cordia New" w:hint="cs"/>
          <w:sz w:val="28"/>
          <w:cs/>
        </w:rPr>
        <w:t>และ/หรือ</w:t>
      </w:r>
      <w:r w:rsidRPr="0080351B">
        <w:rPr>
          <w:rFonts w:ascii="Cordia New" w:hAnsi="Cordia New" w:cs="Cordia New"/>
          <w:sz w:val="28"/>
          <w:cs/>
        </w:rPr>
        <w:t>ธุรกิจของบริษัท</w:t>
      </w:r>
      <w:r w:rsidR="00DB2F36">
        <w:rPr>
          <w:rFonts w:ascii="Cordia New" w:hAnsi="Cordia New" w:cs="Cordia New" w:hint="cs"/>
          <w:sz w:val="28"/>
          <w:cs/>
        </w:rPr>
        <w:t>ฯ</w:t>
      </w:r>
    </w:p>
    <w:p w:rsidR="00BB5867" w:rsidRPr="0080351B" w:rsidRDefault="00BB5867" w:rsidP="00BB5867">
      <w:pPr>
        <w:numPr>
          <w:ilvl w:val="0"/>
          <w:numId w:val="17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="Cordia New" w:hAnsi="Cordia New" w:cs="Cordia New"/>
          <w:sz w:val="28"/>
        </w:rPr>
      </w:pPr>
      <w:r w:rsidRPr="0080351B">
        <w:rPr>
          <w:rFonts w:ascii="Cordia New" w:hAnsi="Cordia New" w:cs="Cordia New"/>
          <w:sz w:val="28"/>
          <w:cs/>
        </w:rPr>
        <w:t>พิจารณา</w:t>
      </w:r>
      <w:r w:rsidRPr="0080351B">
        <w:rPr>
          <w:rFonts w:ascii="Cordia New" w:hAnsi="Cordia New" w:cs="Cordia New" w:hint="cs"/>
          <w:sz w:val="28"/>
          <w:cs/>
        </w:rPr>
        <w:t xml:space="preserve"> </w:t>
      </w:r>
      <w:r w:rsidRPr="0080351B">
        <w:rPr>
          <w:rFonts w:ascii="Cordia New" w:hAnsi="Cordia New" w:cs="Cordia New"/>
          <w:sz w:val="28"/>
          <w:cs/>
        </w:rPr>
        <w:t xml:space="preserve">คัดเลือก </w:t>
      </w:r>
      <w:r w:rsidRPr="0080351B">
        <w:rPr>
          <w:rFonts w:ascii="Cordia New" w:hAnsi="Cordia New" w:cs="Cordia New" w:hint="cs"/>
          <w:sz w:val="28"/>
          <w:cs/>
        </w:rPr>
        <w:t>และ</w:t>
      </w:r>
      <w:r w:rsidRPr="0080351B">
        <w:rPr>
          <w:rFonts w:ascii="Cordia New" w:hAnsi="Cordia New" w:cs="Cordia New"/>
          <w:sz w:val="28"/>
          <w:cs/>
        </w:rPr>
        <w:t>เสนอแต่งตั้ง</w:t>
      </w:r>
      <w:r w:rsidRPr="0080351B">
        <w:rPr>
          <w:rFonts w:ascii="Cordia New" w:hAnsi="Cordia New" w:cs="Cordia New" w:hint="cs"/>
          <w:sz w:val="28"/>
          <w:cs/>
        </w:rPr>
        <w:t>บุคคลซึ่งมีความเป็นอิสระเพื่อทำหน้าที่เป็น</w:t>
      </w:r>
      <w:r w:rsidRPr="0080351B">
        <w:rPr>
          <w:rFonts w:ascii="Cordia New" w:hAnsi="Cordia New" w:cs="Cordia New"/>
          <w:sz w:val="28"/>
          <w:cs/>
        </w:rPr>
        <w:t>ผู้สอบบัญชีของบริษัท</w:t>
      </w:r>
      <w:r w:rsidR="00DB2F36">
        <w:rPr>
          <w:rFonts w:ascii="Cordia New" w:hAnsi="Cordia New" w:cs="Cordia New" w:hint="cs"/>
          <w:sz w:val="28"/>
          <w:cs/>
        </w:rPr>
        <w:t xml:space="preserve">ฯ </w:t>
      </w:r>
      <w:r w:rsidRPr="0080351B">
        <w:rPr>
          <w:rFonts w:ascii="Cordia New" w:hAnsi="Cordia New" w:cs="Cordia New"/>
          <w:sz w:val="28"/>
          <w:cs/>
        </w:rPr>
        <w:t xml:space="preserve"> </w:t>
      </w:r>
      <w:r w:rsidRPr="0080351B">
        <w:rPr>
          <w:rFonts w:ascii="Cordia New" w:hAnsi="Cordia New" w:cs="Cordia New" w:hint="cs"/>
          <w:sz w:val="28"/>
          <w:cs/>
        </w:rPr>
        <w:t>พร้อมทั้ง</w:t>
      </w:r>
      <w:r w:rsidRPr="0080351B">
        <w:rPr>
          <w:rFonts w:ascii="Cordia New" w:hAnsi="Cordia New" w:cs="Cordia New"/>
          <w:sz w:val="28"/>
          <w:cs/>
        </w:rPr>
        <w:t>เสนอค่าตอบแทนของ</w:t>
      </w:r>
      <w:r>
        <w:rPr>
          <w:rFonts w:ascii="Cordia New" w:hAnsi="Cordia New" w:cs="Cordia New" w:hint="cs"/>
          <w:sz w:val="28"/>
          <w:cs/>
        </w:rPr>
        <w:t>ผู้สอบบัญชี</w:t>
      </w:r>
      <w:r w:rsidRPr="0080351B">
        <w:rPr>
          <w:rFonts w:ascii="Cordia New" w:hAnsi="Cordia New" w:cs="Cordia New"/>
          <w:sz w:val="28"/>
        </w:rPr>
        <w:t xml:space="preserve"> </w:t>
      </w:r>
      <w:r w:rsidRPr="0080351B">
        <w:rPr>
          <w:rFonts w:ascii="Cordia New" w:hAnsi="Cordia New" w:cs="Cordia New" w:hint="cs"/>
          <w:sz w:val="28"/>
          <w:cs/>
        </w:rPr>
        <w:t>รวมทั้ง</w:t>
      </w:r>
      <w:r w:rsidRPr="0080351B">
        <w:rPr>
          <w:rFonts w:ascii="Cordia New" w:hAnsi="Cordia New" w:cs="Cordia New"/>
          <w:sz w:val="28"/>
          <w:cs/>
        </w:rPr>
        <w:t>เข้าร่วมประชุมกับผู้สอบบัญชีโดยไม่มีฝ่ายจัดการเข้าร่วมประชุมด้วยอย่างน้อยปีล</w:t>
      </w:r>
      <w:r w:rsidRPr="0080351B">
        <w:rPr>
          <w:rFonts w:ascii="Cordia New" w:hAnsi="Cordia New" w:cs="Cordia New" w:hint="cs"/>
          <w:sz w:val="28"/>
          <w:cs/>
        </w:rPr>
        <w:t xml:space="preserve">ะ </w:t>
      </w:r>
      <w:r w:rsidRPr="0066495B">
        <w:rPr>
          <w:rFonts w:ascii="Cordia New" w:hAnsi="Cordia New" w:cs="Cordia New" w:hint="cs"/>
          <w:sz w:val="28"/>
        </w:rPr>
        <w:t>1</w:t>
      </w:r>
      <w:r w:rsidRPr="0080351B">
        <w:rPr>
          <w:rFonts w:ascii="Cordia New" w:hAnsi="Cordia New" w:cs="Cordia New" w:hint="cs"/>
          <w:sz w:val="28"/>
          <w:cs/>
        </w:rPr>
        <w:t xml:space="preserve"> </w:t>
      </w:r>
      <w:r w:rsidRPr="0080351B">
        <w:rPr>
          <w:rFonts w:ascii="Cordia New" w:hAnsi="Cordia New" w:cs="Cordia New"/>
          <w:sz w:val="28"/>
          <w:cs/>
        </w:rPr>
        <w:t>ครั้ง</w:t>
      </w:r>
    </w:p>
    <w:p w:rsidR="00BB5867" w:rsidRPr="0080351B" w:rsidRDefault="00BB5867" w:rsidP="00BB5867">
      <w:pPr>
        <w:numPr>
          <w:ilvl w:val="0"/>
          <w:numId w:val="17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="Cordia New" w:hAnsi="Cordia New" w:cs="Cordia New"/>
          <w:sz w:val="28"/>
        </w:rPr>
      </w:pPr>
      <w:r w:rsidRPr="0080351B">
        <w:rPr>
          <w:rFonts w:ascii="Cordia New" w:hAnsi="Cordia New" w:cs="Cordia New"/>
          <w:sz w:val="28"/>
          <w:cs/>
        </w:rPr>
        <w:t>พิจารณารายการที่เกี่ยวโยงกัน</w:t>
      </w:r>
      <w:r w:rsidRPr="0080351B">
        <w:rPr>
          <w:rFonts w:ascii="Cordia New" w:hAnsi="Cordia New" w:cs="Cordia New" w:hint="cs"/>
          <w:sz w:val="28"/>
          <w:cs/>
        </w:rPr>
        <w:t xml:space="preserve"> </w:t>
      </w:r>
      <w:r w:rsidRPr="0080351B">
        <w:rPr>
          <w:rFonts w:ascii="Cordia New" w:hAnsi="Cordia New" w:cs="Cordia New"/>
          <w:sz w:val="28"/>
          <w:cs/>
        </w:rPr>
        <w:t>หรือรายการที่อาจจะมีความขัดแย้งทางผลประโยชน์ให้เป็นไปตามกฎหมายว่าด้วยหลักทรัพย์และตลาดหลักทรัพย์ รวมทั้งข้อบังคับและประกาศของตลาดหลักทรัพย์แห่งประเทศไทย/กฎหมายที่เกี่ยวข้องซึ่งมีผลใช้บังคับกับบริษัท</w:t>
      </w:r>
      <w:r w:rsidR="00DB2F36">
        <w:rPr>
          <w:rFonts w:ascii="Cordia New" w:hAnsi="Cordia New" w:cs="Cordia New" w:hint="cs"/>
          <w:sz w:val="28"/>
          <w:cs/>
        </w:rPr>
        <w:t xml:space="preserve">ฯ </w:t>
      </w:r>
      <w:r w:rsidRPr="0080351B">
        <w:rPr>
          <w:rFonts w:ascii="Cordia New" w:hAnsi="Cordia New" w:cs="Cordia New"/>
          <w:sz w:val="28"/>
          <w:cs/>
        </w:rPr>
        <w:t>และ/หรือธุรกิจของบริษัท</w:t>
      </w:r>
      <w:r w:rsidR="00DB2F36">
        <w:rPr>
          <w:rFonts w:ascii="Cordia New" w:hAnsi="Cordia New" w:cs="Cordia New" w:hint="cs"/>
          <w:sz w:val="28"/>
          <w:cs/>
        </w:rPr>
        <w:t>ฯ</w:t>
      </w:r>
      <w:r w:rsidRPr="0080351B">
        <w:rPr>
          <w:rFonts w:ascii="Cordia New" w:hAnsi="Cordia New" w:cs="Cordia New"/>
          <w:sz w:val="28"/>
          <w:cs/>
        </w:rPr>
        <w:t xml:space="preserve"> ทั้งนี้ เพื่อให้มั่นใจว่ารายการดังกล่าวมี</w:t>
      </w:r>
      <w:r w:rsidRPr="0080351B">
        <w:rPr>
          <w:rFonts w:ascii="Cordia New" w:hAnsi="Cordia New" w:cs="Cordia New" w:hint="cs"/>
          <w:sz w:val="28"/>
          <w:cs/>
        </w:rPr>
        <w:t>ความสม</w:t>
      </w:r>
      <w:r w:rsidRPr="0080351B">
        <w:rPr>
          <w:rFonts w:ascii="Cordia New" w:hAnsi="Cordia New" w:cs="Cordia New"/>
          <w:sz w:val="28"/>
          <w:cs/>
        </w:rPr>
        <w:t>เหตุสมผลและเป็นประโยชน์สูงสุดต่อบริษัท</w:t>
      </w:r>
      <w:r w:rsidR="00DB2F36">
        <w:rPr>
          <w:rFonts w:ascii="Cordia New" w:hAnsi="Cordia New" w:cs="Cordia New" w:hint="cs"/>
          <w:sz w:val="28"/>
          <w:cs/>
        </w:rPr>
        <w:t>ฯ</w:t>
      </w:r>
    </w:p>
    <w:p w:rsidR="00BB5867" w:rsidRPr="004B44D4" w:rsidRDefault="00BB5867" w:rsidP="00BB5867">
      <w:pPr>
        <w:numPr>
          <w:ilvl w:val="0"/>
          <w:numId w:val="17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="Cordia New" w:hAnsi="Cordia New" w:cs="Cordia New"/>
          <w:sz w:val="28"/>
        </w:rPr>
      </w:pPr>
      <w:r w:rsidRPr="004B44D4">
        <w:rPr>
          <w:rFonts w:ascii="Cordia New" w:hAnsi="Cordia New" w:cs="Cordia New"/>
          <w:sz w:val="28"/>
          <w:cs/>
        </w:rPr>
        <w:t>จัดทำราย</w:t>
      </w:r>
      <w:r w:rsidRPr="004B44D4">
        <w:rPr>
          <w:rFonts w:ascii="Cordia New" w:hAnsi="Cordia New" w:cs="Cordia New" w:hint="cs"/>
          <w:sz w:val="28"/>
          <w:cs/>
        </w:rPr>
        <w:t>งาน</w:t>
      </w:r>
      <w:r w:rsidRPr="004B44D4">
        <w:rPr>
          <w:rFonts w:ascii="Cordia New" w:hAnsi="Cordia New" w:cs="Cordia New"/>
          <w:sz w:val="28"/>
          <w:cs/>
        </w:rPr>
        <w:t>ของคณะกรรมการตรวจสอบ</w:t>
      </w:r>
      <w:r>
        <w:rPr>
          <w:rFonts w:ascii="Cordia New" w:hAnsi="Cordia New" w:cs="Cordia New" w:hint="cs"/>
          <w:sz w:val="28"/>
          <w:cs/>
        </w:rPr>
        <w:t>เพื่อเสนอต่อคณะกรรมการบริษัท</w:t>
      </w:r>
      <w:r w:rsidRPr="004B44D4">
        <w:rPr>
          <w:rFonts w:ascii="Cordia New" w:hAnsi="Cordia New" w:cs="Cordia New"/>
          <w:sz w:val="28"/>
          <w:cs/>
        </w:rPr>
        <w:t xml:space="preserve"> โดยเปิดเผยไว้ในรายงานประจำปีของบริษัท</w:t>
      </w:r>
      <w:r w:rsidR="00DB2F36">
        <w:rPr>
          <w:rFonts w:ascii="Cordia New" w:hAnsi="Cordia New" w:cs="Cordia New" w:hint="cs"/>
          <w:sz w:val="28"/>
          <w:cs/>
        </w:rPr>
        <w:t>ฯ</w:t>
      </w:r>
      <w:r w:rsidRPr="004B44D4">
        <w:rPr>
          <w:rFonts w:ascii="Cordia New" w:hAnsi="Cordia New" w:cs="Cordia New" w:hint="cs"/>
          <w:sz w:val="28"/>
          <w:cs/>
        </w:rPr>
        <w:t xml:space="preserve"> </w:t>
      </w:r>
      <w:r w:rsidRPr="004B44D4">
        <w:rPr>
          <w:rFonts w:ascii="Cordia New" w:hAnsi="Cordia New" w:cs="Cordia New"/>
          <w:sz w:val="28"/>
          <w:cs/>
        </w:rPr>
        <w:t>ซึ่งรายงานดังกล่าวต้องลงนามโดยประธานคณะกรรมการตรวจสอบ</w:t>
      </w:r>
      <w:r w:rsidRPr="004B44D4">
        <w:rPr>
          <w:rFonts w:ascii="Cordia New" w:hAnsi="Cordia New" w:cs="Cordia New" w:hint="cs"/>
          <w:sz w:val="28"/>
          <w:cs/>
        </w:rPr>
        <w:t xml:space="preserve"> </w:t>
      </w:r>
      <w:r w:rsidRPr="004B44D4">
        <w:rPr>
          <w:rFonts w:ascii="Cordia New" w:hAnsi="Cordia New" w:cs="Cordia New"/>
          <w:sz w:val="28"/>
          <w:cs/>
        </w:rPr>
        <w:t xml:space="preserve">และต้องประกอบด้วยข้อมูลอย่างน้อยดังต่อไปนี้ </w:t>
      </w:r>
    </w:p>
    <w:p w:rsidR="00BB5867" w:rsidRPr="004B44D4" w:rsidRDefault="00BB5867" w:rsidP="00BB5867">
      <w:pPr>
        <w:numPr>
          <w:ilvl w:val="0"/>
          <w:numId w:val="18"/>
        </w:numPr>
        <w:spacing w:line="240" w:lineRule="auto"/>
        <w:ind w:left="2127" w:hanging="709"/>
        <w:jc w:val="thaiDistribute"/>
        <w:rPr>
          <w:rFonts w:ascii="Cordia New" w:hAnsi="Cordia New" w:cs="Cordia New"/>
          <w:sz w:val="28"/>
        </w:rPr>
      </w:pPr>
      <w:r w:rsidRPr="004B44D4">
        <w:rPr>
          <w:rFonts w:ascii="Cordia New" w:hAnsi="Cordia New" w:cs="Cordia New"/>
          <w:sz w:val="28"/>
          <w:cs/>
        </w:rPr>
        <w:t>ความเห็นเกี่ยวกับความถูกต้อง ครบถ้วน เป็นที่เชื่อถือได้ของรายงานทางการเงินของบริษัท</w:t>
      </w:r>
      <w:r w:rsidR="00DB2F36">
        <w:rPr>
          <w:rFonts w:ascii="Cordia New" w:hAnsi="Cordia New" w:cs="Cordia New" w:hint="cs"/>
          <w:sz w:val="28"/>
          <w:cs/>
        </w:rPr>
        <w:t>ฯ</w:t>
      </w:r>
    </w:p>
    <w:p w:rsidR="00BB5867" w:rsidRPr="004B44D4" w:rsidRDefault="00BB5867" w:rsidP="00BB5867">
      <w:pPr>
        <w:numPr>
          <w:ilvl w:val="0"/>
          <w:numId w:val="18"/>
        </w:numPr>
        <w:spacing w:line="240" w:lineRule="auto"/>
        <w:ind w:left="2127" w:hanging="709"/>
        <w:jc w:val="thaiDistribute"/>
        <w:rPr>
          <w:rFonts w:ascii="Cordia New" w:hAnsi="Cordia New" w:cs="Cordia New"/>
          <w:sz w:val="28"/>
        </w:rPr>
      </w:pPr>
      <w:r w:rsidRPr="004B44D4">
        <w:rPr>
          <w:rFonts w:ascii="Cordia New" w:hAnsi="Cordia New" w:cs="Cordia New"/>
          <w:sz w:val="28"/>
          <w:cs/>
        </w:rPr>
        <w:t>ความเห็นเกี่ยวกับความเพียงพอของระบบการควบคุมภายในของบริษัท</w:t>
      </w:r>
      <w:r w:rsidR="00DB2F36">
        <w:rPr>
          <w:rFonts w:ascii="Cordia New" w:hAnsi="Cordia New" w:cs="Cordia New" w:hint="cs"/>
          <w:sz w:val="28"/>
          <w:cs/>
        </w:rPr>
        <w:t>ฯ</w:t>
      </w:r>
    </w:p>
    <w:p w:rsidR="00BB5867" w:rsidRPr="0080351B" w:rsidRDefault="00BB5867" w:rsidP="00BB5867">
      <w:pPr>
        <w:numPr>
          <w:ilvl w:val="0"/>
          <w:numId w:val="18"/>
        </w:numPr>
        <w:spacing w:line="240" w:lineRule="auto"/>
        <w:ind w:left="2127" w:hanging="709"/>
        <w:jc w:val="thaiDistribute"/>
        <w:rPr>
          <w:rFonts w:ascii="Cordia New" w:hAnsi="Cordia New" w:cs="Cordia New"/>
          <w:sz w:val="28"/>
        </w:rPr>
      </w:pPr>
      <w:r w:rsidRPr="0080351B">
        <w:rPr>
          <w:rFonts w:ascii="Cordia New" w:hAnsi="Cordia New" w:cs="Cordia New"/>
          <w:sz w:val="28"/>
          <w:cs/>
        </w:rPr>
        <w:t xml:space="preserve">ความเห็นเกี่ยวกับการปฏิบัติตามกฎหมายว่าด้วยหลักทรัพย์และตลาดหลักทรัพย์ </w:t>
      </w:r>
      <w:r w:rsidRPr="0080351B">
        <w:rPr>
          <w:rFonts w:ascii="Cordia New" w:hAnsi="Cordia New" w:cs="Cordia New" w:hint="cs"/>
          <w:sz w:val="28"/>
          <w:cs/>
        </w:rPr>
        <w:t>ข้อบังคับและประกาศของ</w:t>
      </w:r>
      <w:r w:rsidRPr="0080351B">
        <w:rPr>
          <w:rFonts w:ascii="Cordia New" w:hAnsi="Cordia New" w:cs="Cordia New"/>
          <w:sz w:val="28"/>
          <w:cs/>
        </w:rPr>
        <w:t>ตลาดหลักทรัพย์</w:t>
      </w:r>
      <w:r w:rsidRPr="0080351B">
        <w:rPr>
          <w:rFonts w:ascii="Cordia New" w:hAnsi="Cordia New" w:cs="Cordia New" w:hint="cs"/>
          <w:sz w:val="28"/>
          <w:cs/>
        </w:rPr>
        <w:t>แห่งประเทศไทย</w:t>
      </w:r>
      <w:r w:rsidRPr="0080351B">
        <w:rPr>
          <w:rFonts w:ascii="Cordia New" w:hAnsi="Cordia New" w:cs="Cordia New"/>
          <w:sz w:val="28"/>
          <w:cs/>
        </w:rPr>
        <w:t xml:space="preserve"> </w:t>
      </w:r>
      <w:r w:rsidRPr="0080351B">
        <w:rPr>
          <w:rFonts w:ascii="Cordia New" w:hAnsi="Cordia New" w:cs="Cordia New" w:hint="cs"/>
          <w:sz w:val="28"/>
          <w:cs/>
        </w:rPr>
        <w:t>และ</w:t>
      </w:r>
      <w:r w:rsidRPr="0080351B">
        <w:rPr>
          <w:rFonts w:ascii="Cordia New" w:hAnsi="Cordia New" w:cs="Cordia New"/>
          <w:sz w:val="28"/>
          <w:cs/>
        </w:rPr>
        <w:t>กฎหมาย</w:t>
      </w:r>
      <w:r w:rsidRPr="0080351B">
        <w:rPr>
          <w:rFonts w:ascii="Cordia New" w:hAnsi="Cordia New" w:cs="Cordia New" w:hint="cs"/>
          <w:sz w:val="28"/>
          <w:cs/>
        </w:rPr>
        <w:t xml:space="preserve">อื่น ๆ </w:t>
      </w:r>
      <w:r w:rsidRPr="0080351B">
        <w:rPr>
          <w:rFonts w:ascii="Cordia New" w:hAnsi="Cordia New" w:cs="Cordia New"/>
          <w:sz w:val="28"/>
          <w:cs/>
        </w:rPr>
        <w:t>ที่เกี่ยวข้อง</w:t>
      </w:r>
      <w:r w:rsidRPr="0080351B">
        <w:rPr>
          <w:rFonts w:ascii="Cordia New" w:hAnsi="Cordia New" w:cs="Cordia New" w:hint="cs"/>
          <w:sz w:val="28"/>
          <w:cs/>
        </w:rPr>
        <w:t>และมีผลใช้บังคับ</w:t>
      </w:r>
      <w:r w:rsidRPr="0080351B">
        <w:rPr>
          <w:rFonts w:ascii="Cordia New" w:hAnsi="Cordia New" w:cs="Cordia New"/>
          <w:sz w:val="28"/>
          <w:cs/>
        </w:rPr>
        <w:t>กับ</w:t>
      </w:r>
      <w:r w:rsidRPr="0080351B">
        <w:rPr>
          <w:rFonts w:ascii="Cordia New" w:hAnsi="Cordia New" w:cs="Cordia New" w:hint="cs"/>
          <w:sz w:val="28"/>
          <w:cs/>
        </w:rPr>
        <w:t>บริษัทและ/หรือ</w:t>
      </w:r>
      <w:r w:rsidRPr="0080351B">
        <w:rPr>
          <w:rFonts w:ascii="Cordia New" w:hAnsi="Cordia New" w:cs="Cordia New"/>
          <w:sz w:val="28"/>
          <w:cs/>
        </w:rPr>
        <w:t>ธุรกิจของบริษัท</w:t>
      </w:r>
      <w:r w:rsidR="00DB2F36">
        <w:rPr>
          <w:rFonts w:ascii="Cordia New" w:hAnsi="Cordia New" w:cs="Cordia New" w:hint="cs"/>
          <w:sz w:val="28"/>
          <w:cs/>
        </w:rPr>
        <w:t>ฯ</w:t>
      </w:r>
    </w:p>
    <w:p w:rsidR="00BB5867" w:rsidRPr="004B44D4" w:rsidRDefault="00BB5867" w:rsidP="00BB5867">
      <w:pPr>
        <w:numPr>
          <w:ilvl w:val="0"/>
          <w:numId w:val="18"/>
        </w:numPr>
        <w:spacing w:line="240" w:lineRule="auto"/>
        <w:ind w:left="2127" w:hanging="709"/>
        <w:jc w:val="thaiDistribute"/>
        <w:rPr>
          <w:rFonts w:ascii="Cordia New" w:hAnsi="Cordia New" w:cs="Cordia New"/>
          <w:sz w:val="28"/>
        </w:rPr>
      </w:pPr>
      <w:r w:rsidRPr="004B44D4">
        <w:rPr>
          <w:rFonts w:ascii="Cordia New" w:hAnsi="Cordia New" w:cs="Cordia New"/>
          <w:sz w:val="28"/>
          <w:cs/>
        </w:rPr>
        <w:t>ความเห็นเกี่ยวกับความเหมาะสมของผู้สอบบัญชี</w:t>
      </w:r>
    </w:p>
    <w:p w:rsidR="00BB5867" w:rsidRPr="004B44D4" w:rsidRDefault="00BB5867" w:rsidP="00BB5867">
      <w:pPr>
        <w:numPr>
          <w:ilvl w:val="0"/>
          <w:numId w:val="18"/>
        </w:numPr>
        <w:spacing w:line="240" w:lineRule="auto"/>
        <w:ind w:left="2127" w:hanging="709"/>
        <w:jc w:val="thaiDistribute"/>
        <w:rPr>
          <w:rFonts w:ascii="Cordia New" w:hAnsi="Cordia New" w:cs="Cordia New"/>
          <w:sz w:val="28"/>
        </w:rPr>
      </w:pPr>
      <w:r w:rsidRPr="004B44D4">
        <w:rPr>
          <w:rFonts w:ascii="Cordia New" w:hAnsi="Cordia New" w:cs="Cordia New"/>
          <w:sz w:val="28"/>
          <w:cs/>
        </w:rPr>
        <w:t>ความเห็นเกี่ยวกับรายการที่อาจมีความขัดแย้งทางผลประโยชน์</w:t>
      </w:r>
    </w:p>
    <w:p w:rsidR="00BB5867" w:rsidRPr="004B44D4" w:rsidRDefault="00BB5867" w:rsidP="00BB5867">
      <w:pPr>
        <w:numPr>
          <w:ilvl w:val="0"/>
          <w:numId w:val="18"/>
        </w:numPr>
        <w:spacing w:line="240" w:lineRule="auto"/>
        <w:ind w:left="2127" w:hanging="709"/>
        <w:jc w:val="thaiDistribute"/>
        <w:rPr>
          <w:rFonts w:ascii="Cordia New" w:hAnsi="Cordia New" w:cs="Cordia New"/>
          <w:sz w:val="28"/>
        </w:rPr>
      </w:pPr>
      <w:r w:rsidRPr="004B44D4">
        <w:rPr>
          <w:rFonts w:ascii="Cordia New" w:hAnsi="Cordia New" w:cs="Cordia New"/>
          <w:sz w:val="28"/>
          <w:cs/>
        </w:rPr>
        <w:t>จำนวนการประชุมคณะกรรมการตรวจสอบ และการเข้าร่วมประชุมของกรรมการตรวจสอบ</w:t>
      </w:r>
      <w:r w:rsidRPr="004B44D4">
        <w:rPr>
          <w:rFonts w:ascii="Cordia New" w:hAnsi="Cordia New" w:cs="Cordia New" w:hint="cs"/>
          <w:sz w:val="28"/>
          <w:cs/>
        </w:rPr>
        <w:br/>
      </w:r>
      <w:r w:rsidRPr="004B44D4">
        <w:rPr>
          <w:rFonts w:ascii="Cordia New" w:hAnsi="Cordia New" w:cs="Cordia New"/>
          <w:sz w:val="28"/>
          <w:cs/>
        </w:rPr>
        <w:t>แต่ละท่าน</w:t>
      </w:r>
    </w:p>
    <w:p w:rsidR="00BB5867" w:rsidRPr="004B44D4" w:rsidRDefault="00BB5867" w:rsidP="00BB5867">
      <w:pPr>
        <w:numPr>
          <w:ilvl w:val="0"/>
          <w:numId w:val="18"/>
        </w:numPr>
        <w:spacing w:line="240" w:lineRule="auto"/>
        <w:ind w:left="2127" w:hanging="709"/>
        <w:jc w:val="thaiDistribute"/>
        <w:rPr>
          <w:rFonts w:ascii="Cordia New" w:hAnsi="Cordia New" w:cs="Cordia New"/>
          <w:sz w:val="28"/>
        </w:rPr>
      </w:pPr>
      <w:r w:rsidRPr="004B44D4">
        <w:rPr>
          <w:rFonts w:ascii="Cordia New" w:hAnsi="Cordia New" w:cs="Cordia New"/>
          <w:sz w:val="28"/>
          <w:cs/>
        </w:rPr>
        <w:t>ความเห็นหรือข้อสังเกตโดยรวมที่คณะกรรมการตรวจสอบได้รับจากการป</w:t>
      </w:r>
      <w:r w:rsidRPr="004B44D4">
        <w:rPr>
          <w:rFonts w:ascii="Cordia New" w:hAnsi="Cordia New" w:cs="Cordia New" w:hint="cs"/>
          <w:sz w:val="28"/>
          <w:cs/>
        </w:rPr>
        <w:t>ฏิ</w:t>
      </w:r>
      <w:r w:rsidRPr="004B44D4">
        <w:rPr>
          <w:rFonts w:ascii="Cordia New" w:hAnsi="Cordia New" w:cs="Cordia New"/>
          <w:sz w:val="28"/>
          <w:cs/>
        </w:rPr>
        <w:t>บัติหน้าที่ตามกฎบัตร</w:t>
      </w:r>
      <w:r w:rsidRPr="004B44D4">
        <w:rPr>
          <w:rFonts w:ascii="Cordia New" w:hAnsi="Cordia New" w:cs="Cordia New"/>
          <w:sz w:val="28"/>
        </w:rPr>
        <w:t xml:space="preserve"> (charter)</w:t>
      </w:r>
    </w:p>
    <w:p w:rsidR="00BB5867" w:rsidRPr="004B44D4" w:rsidRDefault="00BB5867" w:rsidP="00BB5867">
      <w:pPr>
        <w:numPr>
          <w:ilvl w:val="0"/>
          <w:numId w:val="18"/>
        </w:numPr>
        <w:spacing w:line="240" w:lineRule="auto"/>
        <w:ind w:left="2127" w:hanging="709"/>
        <w:jc w:val="thaiDistribute"/>
        <w:rPr>
          <w:rFonts w:ascii="Cordia New" w:hAnsi="Cordia New" w:cs="Cordia New"/>
          <w:sz w:val="28"/>
        </w:rPr>
      </w:pPr>
      <w:r w:rsidRPr="004B44D4">
        <w:rPr>
          <w:rFonts w:ascii="Cordia New" w:hAnsi="Cordia New" w:cs="Cordia New"/>
          <w:sz w:val="28"/>
          <w:cs/>
        </w:rPr>
        <w:t>รายการอื่นใดที่เห็นว่าผู้ถือหุ้นของบริษัท</w:t>
      </w:r>
      <w:r w:rsidR="00DB2F36">
        <w:rPr>
          <w:rFonts w:ascii="Cordia New" w:hAnsi="Cordia New" w:cs="Cordia New" w:hint="cs"/>
          <w:sz w:val="28"/>
          <w:cs/>
        </w:rPr>
        <w:t xml:space="preserve">ฯ </w:t>
      </w:r>
      <w:r w:rsidRPr="004B44D4">
        <w:rPr>
          <w:rFonts w:ascii="Cordia New" w:hAnsi="Cordia New" w:cs="Cordia New"/>
          <w:sz w:val="28"/>
          <w:cs/>
        </w:rPr>
        <w:t>และผู้ลงทุนทั่วไปควรทราบภายใต้ขอบเขต</w:t>
      </w:r>
      <w:r>
        <w:rPr>
          <w:rFonts w:ascii="Cordia New" w:hAnsi="Cordia New" w:cs="Cordia New" w:hint="cs"/>
          <w:sz w:val="28"/>
          <w:cs/>
        </w:rPr>
        <w:t xml:space="preserve">อำนาจ </w:t>
      </w:r>
      <w:r w:rsidRPr="004B44D4">
        <w:rPr>
          <w:rFonts w:ascii="Cordia New" w:hAnsi="Cordia New" w:cs="Cordia New"/>
          <w:sz w:val="28"/>
          <w:cs/>
        </w:rPr>
        <w:t>หน้าที่และความรับผิดชอบที่ได้รับมอบหมายจากคณะกรรมการบริษัท</w:t>
      </w:r>
    </w:p>
    <w:p w:rsidR="00BB5867" w:rsidRDefault="00BB5867" w:rsidP="00BB5867">
      <w:pPr>
        <w:numPr>
          <w:ilvl w:val="0"/>
          <w:numId w:val="17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ทบทวนและเสนอให้คณะกรรมการบริษัทพิจารณาแก้ไขขอบเขตอำนาจ หน้าที่ และความรับผิดชอบของคณะกรรมการตรวจสอบให้สอดคล้องกับสภาวการณ์</w:t>
      </w:r>
    </w:p>
    <w:p w:rsidR="00BB5867" w:rsidRDefault="00BB5867" w:rsidP="00BB5867">
      <w:pPr>
        <w:numPr>
          <w:ilvl w:val="0"/>
          <w:numId w:val="17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ตรวจสอบผู้ที่เกี่ยวข้องภายใต้อำนาจหน้าที่ของคณะกรรมการตรวจสอบ และมีอำนาจในการว่าจ้างหรือนำผู้เชี่ยวชาญเฉพาะด้านมาช่วยในงานตรวจสอบ </w:t>
      </w:r>
    </w:p>
    <w:p w:rsidR="00BB5867" w:rsidRDefault="00BB5867" w:rsidP="00BB5867">
      <w:pPr>
        <w:numPr>
          <w:ilvl w:val="0"/>
          <w:numId w:val="17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หากพบหรือมีข้อสงสัยว่ามีรายการหรือการกระทำดังต่อไปนี้ ซึ่งอาจมีผลกระทบอย่างมีนัยสำคัญต่อ</w:t>
      </w:r>
      <w:r>
        <w:rPr>
          <w:rFonts w:asciiTheme="minorBidi" w:hAnsiTheme="minorBidi"/>
          <w:sz w:val="28"/>
          <w:cs/>
        </w:rPr>
        <w:br/>
      </w:r>
      <w:r>
        <w:rPr>
          <w:rFonts w:asciiTheme="minorBidi" w:hAnsiTheme="minorBidi" w:hint="cs"/>
          <w:sz w:val="28"/>
          <w:cs/>
        </w:rPr>
        <w:t>ฐานะทางการเงินและผลการดำเนินงานของบริษัท</w:t>
      </w:r>
      <w:r w:rsidR="00DB2F36">
        <w:rPr>
          <w:rFonts w:asciiTheme="minorBidi" w:hAnsiTheme="minorBidi" w:hint="cs"/>
          <w:sz w:val="28"/>
          <w:cs/>
        </w:rPr>
        <w:t>ฯ</w:t>
      </w:r>
      <w:r>
        <w:rPr>
          <w:rFonts w:asciiTheme="minorBidi" w:hAnsiTheme="minorBidi" w:hint="cs"/>
          <w:sz w:val="28"/>
          <w:cs/>
        </w:rPr>
        <w:t xml:space="preserve"> ให้คณะกรรมการตรวจสอบรายงานต่อคณะกรรมการบริษัทเพื่อดำเนินการปรับปรุงแก้ไขภายในเวลาที่คณะกรรมการตรวจสอบเห็นสมควร</w:t>
      </w:r>
    </w:p>
    <w:p w:rsidR="00BB5867" w:rsidRDefault="00BB5867" w:rsidP="00BB5867">
      <w:pPr>
        <w:pStyle w:val="ListParagraph"/>
        <w:numPr>
          <w:ilvl w:val="0"/>
          <w:numId w:val="19"/>
        </w:numPr>
        <w:spacing w:line="240" w:lineRule="auto"/>
        <w:ind w:left="2127" w:hanging="709"/>
        <w:contextualSpacing w:val="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รายการที่เกิดความขัดแย้งทางผลประโยชน์</w:t>
      </w:r>
    </w:p>
    <w:p w:rsidR="00BB5867" w:rsidRDefault="00BB5867" w:rsidP="00BB5867">
      <w:pPr>
        <w:pStyle w:val="ListParagraph"/>
        <w:numPr>
          <w:ilvl w:val="0"/>
          <w:numId w:val="19"/>
        </w:numPr>
        <w:spacing w:line="240" w:lineRule="auto"/>
        <w:ind w:left="2127" w:hanging="709"/>
        <w:contextualSpacing w:val="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การทุจริตหรือมีสิ่งผิดปกติหรือมีความบกพร่องที่สำคัญในระบบควบคุมภายใน</w:t>
      </w:r>
    </w:p>
    <w:p w:rsidR="00BB5867" w:rsidRPr="0080351B" w:rsidRDefault="00BB5867" w:rsidP="00BB5867">
      <w:pPr>
        <w:pStyle w:val="ListParagraph"/>
        <w:numPr>
          <w:ilvl w:val="0"/>
          <w:numId w:val="19"/>
        </w:numPr>
        <w:spacing w:line="240" w:lineRule="auto"/>
        <w:ind w:left="2127" w:hanging="709"/>
        <w:contextualSpacing w:val="0"/>
        <w:jc w:val="thaiDistribute"/>
        <w:rPr>
          <w:rFonts w:asciiTheme="minorBidi" w:hAnsiTheme="minorBidi"/>
          <w:sz w:val="28"/>
        </w:rPr>
      </w:pPr>
      <w:r w:rsidRPr="0080351B">
        <w:rPr>
          <w:rFonts w:asciiTheme="minorBidi" w:hAnsiTheme="minorBidi" w:hint="cs"/>
          <w:sz w:val="28"/>
          <w:cs/>
        </w:rPr>
        <w:t>การฝ่าฝืนกฎหมายว่าด้วยหลักทรัพย์และตลาดหลักทรัพย์ ข้อบังคับและประกาศของตลาดหลักทรัพย์แห่งประเทศไทย หรือกฎหมายอื่นที่เกี่ยวข้องและมีผลใช้บังคับกับบริษัท</w:t>
      </w:r>
      <w:r w:rsidR="00DB2F36">
        <w:rPr>
          <w:rFonts w:asciiTheme="minorBidi" w:hAnsiTheme="minorBidi" w:hint="cs"/>
          <w:sz w:val="28"/>
          <w:cs/>
        </w:rPr>
        <w:t>ฯ</w:t>
      </w:r>
      <w:r w:rsidRPr="0080351B">
        <w:rPr>
          <w:rFonts w:asciiTheme="minorBidi" w:hAnsiTheme="minorBidi" w:hint="cs"/>
          <w:sz w:val="28"/>
          <w:cs/>
        </w:rPr>
        <w:t xml:space="preserve"> และ</w:t>
      </w:r>
      <w:r w:rsidRPr="0080351B">
        <w:rPr>
          <w:rFonts w:asciiTheme="minorBidi" w:hAnsiTheme="minorBidi"/>
          <w:sz w:val="28"/>
        </w:rPr>
        <w:t>/</w:t>
      </w:r>
      <w:r w:rsidRPr="0080351B">
        <w:rPr>
          <w:rFonts w:asciiTheme="minorBidi" w:hAnsiTheme="minorBidi" w:hint="cs"/>
          <w:sz w:val="28"/>
          <w:cs/>
        </w:rPr>
        <w:t>หรือธุรกิจของบริษัท</w:t>
      </w:r>
      <w:r w:rsidR="00DB2F36">
        <w:rPr>
          <w:rFonts w:asciiTheme="minorBidi" w:hAnsiTheme="minorBidi" w:hint="cs"/>
          <w:sz w:val="28"/>
          <w:cs/>
        </w:rPr>
        <w:t>ฯ</w:t>
      </w:r>
    </w:p>
    <w:p w:rsidR="00BB5867" w:rsidRPr="00E177DB" w:rsidRDefault="00BB5867" w:rsidP="00BB5867">
      <w:pPr>
        <w:pStyle w:val="ListParagraph"/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80351B">
        <w:rPr>
          <w:rFonts w:asciiTheme="minorBidi" w:hAnsiTheme="minorBidi" w:hint="cs"/>
          <w:sz w:val="28"/>
          <w:cs/>
        </w:rPr>
        <w:t>หากคณะกรรมการบริษัทหรือผู้บริหารไม่ดำเนินการให้มีการปรับปรุงแก้ไขภายในเวลาข้างต้น กรรมการตรวจสอบรายใดรายหนึ่งอาจรายงานว่ามีรายการหรือการกระทำตามข้างต้นต่อสำนักงานคณะกรรมการกำกับหลักทรัพย์และ</w:t>
      </w:r>
      <w:r w:rsidRPr="0080351B">
        <w:rPr>
          <w:rFonts w:asciiTheme="minorBidi" w:hAnsiTheme="minorBidi"/>
          <w:sz w:val="28"/>
          <w:cs/>
        </w:rPr>
        <w:br/>
      </w:r>
      <w:r w:rsidRPr="0080351B">
        <w:rPr>
          <w:rFonts w:asciiTheme="minorBidi" w:hAnsiTheme="minorBidi" w:hint="cs"/>
          <w:sz w:val="28"/>
          <w:cs/>
        </w:rPr>
        <w:t>ตลาดหลักทรัพย์ หรือตลาดหลักทรัพย์แห่งประเทศไทย</w:t>
      </w:r>
    </w:p>
    <w:p w:rsidR="00BB5867" w:rsidRDefault="00BB5867" w:rsidP="00BB5867">
      <w:pPr>
        <w:numPr>
          <w:ilvl w:val="0"/>
          <w:numId w:val="17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ให้ความเห็นต่อฝ่ายจัดการเกี่ยวกับการแต่งตั้ง เลิกจ้าง ผลการดำเนินงาน งบประมาณ และอัตราของ</w:t>
      </w:r>
      <w:r>
        <w:rPr>
          <w:rFonts w:asciiTheme="minorBidi" w:hAnsiTheme="minorBidi"/>
          <w:sz w:val="28"/>
          <w:cs/>
        </w:rPr>
        <w:br/>
      </w:r>
      <w:r>
        <w:rPr>
          <w:rFonts w:asciiTheme="minorBidi" w:hAnsiTheme="minorBidi" w:hint="cs"/>
          <w:sz w:val="28"/>
          <w:cs/>
        </w:rPr>
        <w:t>ฝ่ายตรวจสอบภายใน</w:t>
      </w:r>
    </w:p>
    <w:p w:rsidR="00BB5867" w:rsidRDefault="00BB5867" w:rsidP="00BB5867">
      <w:pPr>
        <w:numPr>
          <w:ilvl w:val="0"/>
          <w:numId w:val="17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สอบทาน</w:t>
      </w:r>
      <w:r>
        <w:rPr>
          <w:rFonts w:asciiTheme="minorBidi" w:hAnsiTheme="minorBidi"/>
          <w:sz w:val="28"/>
        </w:rPr>
        <w:t xml:space="preserve"> </w:t>
      </w:r>
      <w:r>
        <w:rPr>
          <w:rFonts w:ascii="Cordia New" w:eastAsia="Calibri" w:hAnsi="Cordia New" w:cs="Cordia New" w:hint="cs"/>
          <w:color w:val="000000"/>
          <w:sz w:val="28"/>
          <w:cs/>
        </w:rPr>
        <w:t xml:space="preserve">ทบทวน </w:t>
      </w:r>
      <w:r>
        <w:rPr>
          <w:rFonts w:asciiTheme="minorBidi" w:hAnsiTheme="minorBidi" w:hint="cs"/>
          <w:sz w:val="28"/>
          <w:cs/>
        </w:rPr>
        <w:t>และให้ความเห็นเกี่ยวกับนโยบายการกำกับดูแลกิจการและความรับผิดชอบต่อสังคม และการต่อต้านการคอร์รัปชั่น</w:t>
      </w:r>
    </w:p>
    <w:p w:rsidR="00BB5867" w:rsidRDefault="00BB5867" w:rsidP="00BB5867">
      <w:pPr>
        <w:numPr>
          <w:ilvl w:val="0"/>
          <w:numId w:val="17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 w:rsidRPr="00F04F9D">
        <w:rPr>
          <w:rFonts w:ascii="Cordia New" w:eastAsia="Calibri" w:hAnsi="Cordia New" w:cs="Cordia New"/>
          <w:color w:val="000000"/>
          <w:sz w:val="28"/>
          <w:cs/>
        </w:rPr>
        <w:t>สอบทาน</w:t>
      </w:r>
      <w:r>
        <w:rPr>
          <w:rFonts w:ascii="Cordia New" w:eastAsia="Calibri" w:hAnsi="Cordia New" w:cs="Cordia New"/>
          <w:color w:val="000000"/>
          <w:sz w:val="28"/>
        </w:rPr>
        <w:t xml:space="preserve"> </w:t>
      </w:r>
      <w:r w:rsidRPr="00F04F9D">
        <w:rPr>
          <w:rFonts w:ascii="Cordia New" w:eastAsia="Calibri" w:hAnsi="Cordia New" w:cs="Cordia New"/>
          <w:color w:val="000000"/>
          <w:sz w:val="28"/>
          <w:cs/>
        </w:rPr>
        <w:t>และให้ความเห็นในรายงาน</w:t>
      </w:r>
      <w:r>
        <w:rPr>
          <w:rFonts w:ascii="Cordia New" w:eastAsia="Calibri" w:hAnsi="Cordia New" w:cs="Cordia New" w:hint="cs"/>
          <w:color w:val="000000"/>
          <w:sz w:val="28"/>
          <w:cs/>
        </w:rPr>
        <w:t>ผลการประเมินการกำกับดูแลกิจการและ</w:t>
      </w:r>
      <w:r w:rsidRPr="00F04F9D">
        <w:rPr>
          <w:rFonts w:ascii="Cordia New" w:eastAsia="Calibri" w:hAnsi="Cordia New" w:cs="Cordia New"/>
          <w:color w:val="000000"/>
          <w:sz w:val="28"/>
          <w:cs/>
        </w:rPr>
        <w:t>ความรับผิดชอบต่อสังคม และการต่อต้านการคอร์รัปชั่นประจำปี</w:t>
      </w:r>
      <w:r>
        <w:rPr>
          <w:rFonts w:ascii="Cordia New" w:eastAsia="Calibri" w:hAnsi="Cordia New" w:cs="Cordia New" w:hint="cs"/>
          <w:color w:val="000000"/>
          <w:sz w:val="28"/>
          <w:cs/>
        </w:rPr>
        <w:t>ของบริษัท</w:t>
      </w:r>
      <w:r w:rsidR="00DB2F36">
        <w:rPr>
          <w:rFonts w:ascii="Cordia New" w:eastAsia="Calibri" w:hAnsi="Cordia New" w:cs="Cordia New" w:hint="cs"/>
          <w:color w:val="000000"/>
          <w:sz w:val="28"/>
          <w:cs/>
        </w:rPr>
        <w:t>ฯ</w:t>
      </w:r>
    </w:p>
    <w:p w:rsidR="004C143F" w:rsidRPr="00BB5867" w:rsidRDefault="00BB5867" w:rsidP="00BB5867">
      <w:pPr>
        <w:numPr>
          <w:ilvl w:val="0"/>
          <w:numId w:val="17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 w:rsidRPr="00BB5867">
        <w:rPr>
          <w:rFonts w:ascii="Cordia New" w:hAnsi="Cordia New" w:cs="Cordia New"/>
          <w:sz w:val="28"/>
          <w:cs/>
        </w:rPr>
        <w:t>ปฏิบัติการ</w:t>
      </w:r>
      <w:r w:rsidRPr="00BB5867">
        <w:rPr>
          <w:rFonts w:asciiTheme="minorBidi" w:hAnsiTheme="minorBidi"/>
          <w:sz w:val="28"/>
          <w:cs/>
        </w:rPr>
        <w:t>อื่น</w:t>
      </w:r>
      <w:r w:rsidRPr="00BB5867">
        <w:rPr>
          <w:rFonts w:ascii="Cordia New" w:hAnsi="Cordia New" w:cs="Cordia New"/>
          <w:sz w:val="28"/>
          <w:cs/>
        </w:rPr>
        <w:t>ใดตามที่</w:t>
      </w:r>
      <w:r w:rsidRPr="00BB5867">
        <w:rPr>
          <w:rFonts w:asciiTheme="minorBidi" w:hAnsiTheme="minorBidi"/>
          <w:sz w:val="28"/>
          <w:cs/>
        </w:rPr>
        <w:t>คณะกรรมการ</w:t>
      </w:r>
      <w:r w:rsidRPr="00BB5867">
        <w:rPr>
          <w:rFonts w:ascii="Cordia New" w:hAnsi="Cordia New" w:cs="Cordia New"/>
          <w:sz w:val="28"/>
          <w:cs/>
        </w:rPr>
        <w:t>บริษัทมอบหมายด้วยความเห็นชอบของคณะกรรมการตรวจสอบ</w:t>
      </w:r>
    </w:p>
    <w:p w:rsidR="004C143F" w:rsidRPr="006F259B" w:rsidRDefault="00BB5867" w:rsidP="00FA740D">
      <w:pPr>
        <w:rPr>
          <w:rFonts w:ascii="Cordia New" w:hAnsi="Cordia New" w:cs="Cordia New"/>
          <w:b/>
          <w:bCs/>
          <w:sz w:val="28"/>
          <w:cs/>
        </w:rPr>
      </w:pPr>
      <w:r>
        <w:rPr>
          <w:rFonts w:ascii="Cordia New" w:hAnsi="Cordia New" w:cs="Cordia New" w:hint="cs"/>
          <w:b/>
          <w:bCs/>
          <w:sz w:val="28"/>
          <w:cs/>
        </w:rPr>
        <w:t>(</w:t>
      </w:r>
      <w:r w:rsidRPr="0066495B">
        <w:rPr>
          <w:rFonts w:ascii="Cordia New" w:hAnsi="Cordia New" w:cs="Cordia New"/>
          <w:b/>
          <w:bCs/>
          <w:sz w:val="28"/>
        </w:rPr>
        <w:t>2</w:t>
      </w:r>
      <w:r>
        <w:rPr>
          <w:rFonts w:ascii="Cordia New" w:hAnsi="Cordia New" w:cs="Cordia New"/>
          <w:b/>
          <w:bCs/>
          <w:sz w:val="28"/>
        </w:rPr>
        <w:t>)</w:t>
      </w:r>
      <w:r>
        <w:rPr>
          <w:rFonts w:ascii="Cordia New" w:hAnsi="Cordia New" w:cs="Cordia New"/>
          <w:b/>
          <w:bCs/>
          <w:sz w:val="28"/>
        </w:rPr>
        <w:tab/>
      </w:r>
      <w:r w:rsidR="004C143F" w:rsidRPr="006F259B">
        <w:rPr>
          <w:rFonts w:ascii="Cordia New" w:hAnsi="Cordia New" w:cs="Cordia New"/>
          <w:b/>
          <w:bCs/>
          <w:sz w:val="28"/>
          <w:cs/>
        </w:rPr>
        <w:t>คณะกรรมการบริหาร</w:t>
      </w:r>
    </w:p>
    <w:p w:rsidR="00FA740D" w:rsidRPr="006F259B" w:rsidRDefault="004C143F" w:rsidP="00924467">
      <w:pPr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ab/>
        <w:t xml:space="preserve">ที่ประชุมคณะกรรมการบริษัท ครั้งที่ </w:t>
      </w:r>
      <w:r w:rsidR="000D4C19" w:rsidRPr="0066495B">
        <w:rPr>
          <w:rFonts w:ascii="Cordia New" w:hAnsi="Cordia New" w:cs="Cordia New" w:hint="cs"/>
          <w:sz w:val="28"/>
        </w:rPr>
        <w:t>2</w:t>
      </w:r>
      <w:r w:rsidR="000D4C19">
        <w:rPr>
          <w:rFonts w:ascii="Cordia New" w:hAnsi="Cordia New" w:cs="Cordia New" w:hint="cs"/>
          <w:sz w:val="28"/>
          <w:cs/>
        </w:rPr>
        <w:t>/</w:t>
      </w:r>
      <w:r w:rsidR="000D4C19" w:rsidRPr="0066495B">
        <w:rPr>
          <w:rFonts w:ascii="Cordia New" w:hAnsi="Cordia New" w:cs="Cordia New" w:hint="cs"/>
          <w:sz w:val="28"/>
        </w:rPr>
        <w:t>2559</w:t>
      </w:r>
      <w:r w:rsidR="000D4C19" w:rsidRPr="006F259B">
        <w:rPr>
          <w:rFonts w:ascii="Cordia New" w:hAnsi="Cordia New" w:cs="Cordia New"/>
          <w:sz w:val="28"/>
        </w:rPr>
        <w:t xml:space="preserve"> </w:t>
      </w:r>
      <w:r w:rsidR="00684AE6" w:rsidRPr="00684AE6">
        <w:rPr>
          <w:rFonts w:ascii="Cordia New" w:hAnsi="Cordia New" w:cs="Cordia New" w:hint="cs"/>
          <w:sz w:val="28"/>
          <w:cs/>
        </w:rPr>
        <w:t>(หลังแปรสภาพ)</w:t>
      </w:r>
      <w:r w:rsidR="00684AE6">
        <w:rPr>
          <w:rFonts w:ascii="Cordia New" w:hAnsi="Cordia New" w:cs="Cordia New" w:hint="cs"/>
          <w:sz w:val="28"/>
          <w:cs/>
        </w:rPr>
        <w:t xml:space="preserve"> </w:t>
      </w:r>
      <w:r w:rsidR="000D4C19" w:rsidRPr="006F259B">
        <w:rPr>
          <w:rFonts w:ascii="Cordia New" w:hAnsi="Cordia New" w:cs="Cordia New"/>
          <w:sz w:val="28"/>
          <w:cs/>
        </w:rPr>
        <w:t xml:space="preserve">เมื่อวันที่ </w:t>
      </w:r>
      <w:r w:rsidR="000D4C19" w:rsidRPr="0066495B">
        <w:rPr>
          <w:rFonts w:ascii="Cordia New" w:hAnsi="Cordia New" w:cs="Cordia New" w:hint="cs"/>
          <w:sz w:val="28"/>
        </w:rPr>
        <w:t>28</w:t>
      </w:r>
      <w:r w:rsidR="000D4C19">
        <w:rPr>
          <w:rFonts w:ascii="Cordia New" w:hAnsi="Cordia New" w:cs="Cordia New" w:hint="cs"/>
          <w:sz w:val="28"/>
          <w:cs/>
        </w:rPr>
        <w:t xml:space="preserve"> มิถุนายน </w:t>
      </w:r>
      <w:r w:rsidR="000D4C19" w:rsidRPr="0066495B">
        <w:rPr>
          <w:rFonts w:ascii="Cordia New" w:hAnsi="Cordia New" w:cs="Cordia New" w:hint="cs"/>
          <w:sz w:val="28"/>
        </w:rPr>
        <w:t>2559</w:t>
      </w:r>
      <w:r w:rsidRPr="006F259B">
        <w:rPr>
          <w:rFonts w:ascii="Cordia New" w:hAnsi="Cordia New" w:cs="Cordia New"/>
          <w:sz w:val="28"/>
        </w:rPr>
        <w:t xml:space="preserve"> </w:t>
      </w:r>
      <w:r w:rsidR="00624B58" w:rsidRPr="006F259B">
        <w:rPr>
          <w:rFonts w:ascii="Cordia New" w:hAnsi="Cordia New" w:cs="Cordia New"/>
          <w:sz w:val="28"/>
          <w:cs/>
        </w:rPr>
        <w:t xml:space="preserve">มีมติแต่งตั้งคณะกรรมการบริหารของบริษัทฯ ประกอบด้วยกรรมการบริหาร </w:t>
      </w:r>
      <w:r w:rsidR="000D4C19" w:rsidRPr="0066495B">
        <w:rPr>
          <w:rFonts w:ascii="Cordia New" w:hAnsi="Cordia New" w:cs="Cordia New" w:hint="cs"/>
          <w:sz w:val="28"/>
        </w:rPr>
        <w:t>6</w:t>
      </w:r>
      <w:r w:rsidR="00624B58" w:rsidRPr="006F259B">
        <w:rPr>
          <w:rFonts w:ascii="Cordia New" w:hAnsi="Cordia New" w:cs="Cordia New"/>
          <w:sz w:val="28"/>
        </w:rPr>
        <w:t xml:space="preserve"> </w:t>
      </w:r>
      <w:r w:rsidR="00624B58" w:rsidRPr="006F259B">
        <w:rPr>
          <w:rFonts w:ascii="Cordia New" w:hAnsi="Cordia New" w:cs="Cordia New"/>
          <w:sz w:val="28"/>
          <w:cs/>
        </w:rPr>
        <w:t>ท่าน โดยมีรายละเอียด ดังนี้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24B58" w:rsidRPr="006F259B" w:rsidTr="001443C2">
        <w:trPr>
          <w:tblHeader/>
        </w:trPr>
        <w:tc>
          <w:tcPr>
            <w:tcW w:w="4675" w:type="dxa"/>
            <w:shd w:val="clear" w:color="auto" w:fill="D9D9D9" w:themeFill="background1" w:themeFillShade="D9"/>
          </w:tcPr>
          <w:p w:rsidR="00624B58" w:rsidRPr="006F259B" w:rsidRDefault="00624B58" w:rsidP="006B4D6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59B">
              <w:rPr>
                <w:rFonts w:ascii="Cordia New" w:hAnsi="Cordia New" w:cs="Cordia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624B58" w:rsidRPr="006F259B" w:rsidRDefault="00624B58" w:rsidP="006B4D6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59B">
              <w:rPr>
                <w:rFonts w:ascii="Cordia New" w:hAnsi="Cordia New" w:cs="Cordia New"/>
                <w:b/>
                <w:bCs/>
                <w:sz w:val="28"/>
                <w:cs/>
              </w:rPr>
              <w:t>ตำแหน่ง</w:t>
            </w:r>
          </w:p>
        </w:tc>
      </w:tr>
      <w:tr w:rsidR="00521075" w:rsidRPr="006F259B" w:rsidTr="006B4D6F">
        <w:tc>
          <w:tcPr>
            <w:tcW w:w="4675" w:type="dxa"/>
          </w:tcPr>
          <w:p w:rsidR="00521075" w:rsidRPr="003E1C35" w:rsidRDefault="00521075" w:rsidP="00521075">
            <w:pPr>
              <w:pStyle w:val="ListParagraph"/>
              <w:numPr>
                <w:ilvl w:val="0"/>
                <w:numId w:val="29"/>
              </w:numPr>
              <w:ind w:left="247" w:hanging="270"/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นายอมร ดารารัตนโรจน์</w:t>
            </w:r>
          </w:p>
        </w:tc>
        <w:tc>
          <w:tcPr>
            <w:tcW w:w="4675" w:type="dxa"/>
          </w:tcPr>
          <w:p w:rsidR="00521075" w:rsidRPr="003E1C35" w:rsidRDefault="00521075" w:rsidP="002B0077">
            <w:pPr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ประธาน</w:t>
            </w:r>
            <w:r w:rsidR="000D4C19">
              <w:rPr>
                <w:rFonts w:ascii="Cordia New" w:hAnsi="Cordia New" w:cs="Cordia New" w:hint="cs"/>
                <w:sz w:val="28"/>
                <w:cs/>
              </w:rPr>
              <w:t>กรรมการบริ</w:t>
            </w:r>
            <w:r w:rsidR="000A2218">
              <w:rPr>
                <w:rFonts w:ascii="Cordia New" w:hAnsi="Cordia New" w:cs="Cordia New" w:hint="cs"/>
                <w:sz w:val="28"/>
                <w:cs/>
              </w:rPr>
              <w:t>ห</w:t>
            </w:r>
            <w:r w:rsidR="000D4C19">
              <w:rPr>
                <w:rFonts w:ascii="Cordia New" w:hAnsi="Cordia New" w:cs="Cordia New" w:hint="cs"/>
                <w:sz w:val="28"/>
                <w:cs/>
              </w:rPr>
              <w:t>าร</w:t>
            </w:r>
          </w:p>
        </w:tc>
      </w:tr>
      <w:tr w:rsidR="000D4C19" w:rsidRPr="006F259B" w:rsidTr="006B4D6F">
        <w:tc>
          <w:tcPr>
            <w:tcW w:w="4675" w:type="dxa"/>
          </w:tcPr>
          <w:p w:rsidR="000D4C19" w:rsidRPr="003E1C35" w:rsidRDefault="000D4C19" w:rsidP="00521075">
            <w:pPr>
              <w:pStyle w:val="ListParagraph"/>
              <w:numPr>
                <w:ilvl w:val="0"/>
                <w:numId w:val="29"/>
              </w:numPr>
              <w:ind w:left="247" w:hanging="270"/>
              <w:rPr>
                <w:rFonts w:ascii="Cordia New" w:hAnsi="Cordia New" w:cs="Cordia New"/>
                <w:sz w:val="28"/>
                <w:cs/>
              </w:rPr>
            </w:pPr>
            <w:r w:rsidRPr="006F259B">
              <w:rPr>
                <w:rFonts w:ascii="Cordia New" w:hAnsi="Cordia New" w:cs="Cordia New"/>
                <w:sz w:val="28"/>
                <w:cs/>
              </w:rPr>
              <w:t>นางสาวศิรินันท์ ดารารัตนโรจน์</w:t>
            </w:r>
          </w:p>
        </w:tc>
        <w:tc>
          <w:tcPr>
            <w:tcW w:w="4675" w:type="dxa"/>
          </w:tcPr>
          <w:p w:rsidR="000D4C19" w:rsidRPr="008A48B8" w:rsidRDefault="000D4C19" w:rsidP="002B0077">
            <w:pPr>
              <w:rPr>
                <w:rFonts w:ascii="Cordia New" w:eastAsia="Calibri" w:hAnsi="Cordia New" w:cs="Cordia New"/>
                <w:color w:val="000000" w:themeColor="text1"/>
                <w:sz w:val="28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รอง</w:t>
            </w:r>
            <w:r w:rsidRPr="003E1C35">
              <w:rPr>
                <w:rFonts w:ascii="Cordia New" w:hAnsi="Cordia New" w:cs="Cordia New"/>
                <w:sz w:val="28"/>
                <w:cs/>
              </w:rPr>
              <w:t>ประธาน</w:t>
            </w:r>
            <w:r>
              <w:rPr>
                <w:rFonts w:ascii="Cordia New" w:hAnsi="Cordia New" w:cs="Cordia New" w:hint="cs"/>
                <w:sz w:val="28"/>
                <w:cs/>
              </w:rPr>
              <w:t>กรรมการบริ</w:t>
            </w:r>
            <w:r w:rsidR="000A2218">
              <w:rPr>
                <w:rFonts w:ascii="Cordia New" w:hAnsi="Cordia New" w:cs="Cordia New" w:hint="cs"/>
                <w:sz w:val="28"/>
                <w:cs/>
              </w:rPr>
              <w:t>ห</w:t>
            </w:r>
            <w:r>
              <w:rPr>
                <w:rFonts w:ascii="Cordia New" w:hAnsi="Cordia New" w:cs="Cordia New" w:hint="cs"/>
                <w:sz w:val="28"/>
                <w:cs/>
              </w:rPr>
              <w:t>าร</w:t>
            </w:r>
          </w:p>
        </w:tc>
      </w:tr>
      <w:tr w:rsidR="00521075" w:rsidRPr="006F259B" w:rsidTr="006B4D6F">
        <w:tc>
          <w:tcPr>
            <w:tcW w:w="4675" w:type="dxa"/>
          </w:tcPr>
          <w:p w:rsidR="00521075" w:rsidRPr="003E1C35" w:rsidRDefault="00521075" w:rsidP="00521075">
            <w:pPr>
              <w:pStyle w:val="ListParagraph"/>
              <w:numPr>
                <w:ilvl w:val="0"/>
                <w:numId w:val="29"/>
              </w:numPr>
              <w:ind w:left="247" w:hanging="270"/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นางเกศณี วรรณเกษม</w:t>
            </w:r>
          </w:p>
        </w:tc>
        <w:tc>
          <w:tcPr>
            <w:tcW w:w="4675" w:type="dxa"/>
          </w:tcPr>
          <w:p w:rsidR="00521075" w:rsidRPr="003E1C35" w:rsidRDefault="00F43263" w:rsidP="000D4C19">
            <w:pPr>
              <w:rPr>
                <w:rFonts w:ascii="Cordia New" w:hAnsi="Cordia New" w:cs="Cordia New"/>
                <w:sz w:val="28"/>
              </w:rPr>
            </w:pPr>
            <w:r w:rsidRPr="008A48B8">
              <w:rPr>
                <w:rFonts w:ascii="Cordia New" w:eastAsia="Calibri" w:hAnsi="Cordia New" w:cs="Cordia New"/>
                <w:color w:val="000000" w:themeColor="text1"/>
                <w:sz w:val="28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กรรมการบริหาร</w:t>
            </w:r>
          </w:p>
        </w:tc>
      </w:tr>
      <w:tr w:rsidR="00521075" w:rsidRPr="006F259B" w:rsidTr="006B4D6F">
        <w:tc>
          <w:tcPr>
            <w:tcW w:w="4675" w:type="dxa"/>
          </w:tcPr>
          <w:p w:rsidR="00521075" w:rsidRPr="003E1C35" w:rsidRDefault="00521075" w:rsidP="00521075">
            <w:pPr>
              <w:pStyle w:val="ListParagraph"/>
              <w:numPr>
                <w:ilvl w:val="0"/>
                <w:numId w:val="29"/>
              </w:numPr>
              <w:ind w:left="247" w:hanging="270"/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นายปฐมพงศ์ ชูพยัคฆ์</w:t>
            </w:r>
          </w:p>
        </w:tc>
        <w:tc>
          <w:tcPr>
            <w:tcW w:w="4675" w:type="dxa"/>
          </w:tcPr>
          <w:p w:rsidR="00521075" w:rsidRPr="003E1C35" w:rsidRDefault="00F43263" w:rsidP="000D4C19">
            <w:pPr>
              <w:rPr>
                <w:rFonts w:ascii="Cordia New" w:hAnsi="Cordia New" w:cs="Cordia New"/>
                <w:sz w:val="28"/>
              </w:rPr>
            </w:pPr>
            <w:r w:rsidRPr="008A48B8">
              <w:rPr>
                <w:rFonts w:ascii="Cordia New" w:eastAsia="Calibri" w:hAnsi="Cordia New" w:cs="Cordia New"/>
                <w:color w:val="000000" w:themeColor="text1"/>
                <w:sz w:val="28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กรรมการบริหาร</w:t>
            </w:r>
          </w:p>
        </w:tc>
      </w:tr>
      <w:tr w:rsidR="00521075" w:rsidRPr="006F259B" w:rsidTr="006B4D6F">
        <w:tc>
          <w:tcPr>
            <w:tcW w:w="4675" w:type="dxa"/>
          </w:tcPr>
          <w:p w:rsidR="00521075" w:rsidRPr="003E1C35" w:rsidRDefault="00521075" w:rsidP="00521075">
            <w:pPr>
              <w:pStyle w:val="ListParagraph"/>
              <w:numPr>
                <w:ilvl w:val="0"/>
                <w:numId w:val="29"/>
              </w:numPr>
              <w:ind w:left="247" w:hanging="270"/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นายทศพร นิลกำแหง</w:t>
            </w:r>
          </w:p>
        </w:tc>
        <w:tc>
          <w:tcPr>
            <w:tcW w:w="4675" w:type="dxa"/>
          </w:tcPr>
          <w:p w:rsidR="00521075" w:rsidRPr="003E1C35" w:rsidRDefault="00F43263" w:rsidP="000D4C19">
            <w:pPr>
              <w:rPr>
                <w:rFonts w:ascii="Cordia New" w:hAnsi="Cordia New" w:cs="Cordia New"/>
                <w:sz w:val="28"/>
              </w:rPr>
            </w:pPr>
            <w:r w:rsidRPr="008A48B8">
              <w:rPr>
                <w:rFonts w:ascii="Cordia New" w:eastAsia="Calibri" w:hAnsi="Cordia New" w:cs="Cordia New"/>
                <w:color w:val="000000" w:themeColor="text1"/>
                <w:sz w:val="28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กรรมการบริหาร</w:t>
            </w:r>
          </w:p>
        </w:tc>
      </w:tr>
      <w:tr w:rsidR="00521075" w:rsidRPr="006F259B" w:rsidTr="006B4D6F">
        <w:tc>
          <w:tcPr>
            <w:tcW w:w="4675" w:type="dxa"/>
          </w:tcPr>
          <w:p w:rsidR="00521075" w:rsidRPr="003E1C35" w:rsidRDefault="00521075" w:rsidP="00521075">
            <w:pPr>
              <w:pStyle w:val="ListParagraph"/>
              <w:numPr>
                <w:ilvl w:val="0"/>
                <w:numId w:val="29"/>
              </w:numPr>
              <w:ind w:left="247" w:hanging="270"/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 xml:space="preserve">นายสุวัฒน์ </w:t>
            </w:r>
            <w:r w:rsidRPr="003E1C35">
              <w:rPr>
                <w:rFonts w:ascii="Cordia New" w:hAnsi="Cordia New" w:cs="Cordia New"/>
                <w:cs/>
              </w:rPr>
              <w:t>สุขลาภวณิชย์</w:t>
            </w:r>
          </w:p>
        </w:tc>
        <w:tc>
          <w:tcPr>
            <w:tcW w:w="4675" w:type="dxa"/>
          </w:tcPr>
          <w:p w:rsidR="00521075" w:rsidRPr="003E1C35" w:rsidRDefault="00F43263" w:rsidP="000D4C19">
            <w:pPr>
              <w:rPr>
                <w:rFonts w:ascii="Cordia New" w:hAnsi="Cordia New" w:cs="Cordia New"/>
                <w:sz w:val="28"/>
              </w:rPr>
            </w:pPr>
            <w:r w:rsidRPr="008A48B8">
              <w:rPr>
                <w:rFonts w:ascii="Cordia New" w:eastAsia="Calibri" w:hAnsi="Cordia New" w:cs="Cordia New"/>
                <w:color w:val="000000" w:themeColor="text1"/>
                <w:sz w:val="28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กรรมการบริหาร</w:t>
            </w:r>
          </w:p>
        </w:tc>
      </w:tr>
      <w:tr w:rsidR="00521075" w:rsidRPr="006F259B" w:rsidTr="000D4C19">
        <w:tc>
          <w:tcPr>
            <w:tcW w:w="9350" w:type="dxa"/>
            <w:gridSpan w:val="2"/>
            <w:tcBorders>
              <w:left w:val="nil"/>
              <w:bottom w:val="nil"/>
              <w:right w:val="nil"/>
            </w:tcBorders>
          </w:tcPr>
          <w:p w:rsidR="00521075" w:rsidRPr="00521075" w:rsidRDefault="00521075" w:rsidP="006B4D6F">
            <w:pPr>
              <w:rPr>
                <w:rFonts w:ascii="Cordia New" w:hAnsi="Cordia New" w:cs="Cordia New"/>
                <w:sz w:val="24"/>
                <w:szCs w:val="24"/>
              </w:rPr>
            </w:pPr>
            <w:r w:rsidRPr="00521075">
              <w:rPr>
                <w:rFonts w:ascii="Cordia New" w:hAnsi="Cordia New" w:cs="Cordia New"/>
                <w:sz w:val="24"/>
                <w:szCs w:val="24"/>
                <w:cs/>
              </w:rPr>
              <w:t>หมายเหตุ</w:t>
            </w:r>
            <w:r>
              <w:rPr>
                <w:rFonts w:ascii="Cordia New" w:hAnsi="Cordia New" w:cs="Cordia New"/>
                <w:sz w:val="24"/>
                <w:szCs w:val="24"/>
                <w:lang w:val="en-GB"/>
              </w:rPr>
              <w:t>:</w:t>
            </w:r>
            <w:r w:rsidRPr="00521075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C71550">
              <w:rPr>
                <w:rFonts w:ascii="Cordia New" w:hAnsi="Cordia New" w:cs="Cordia New" w:hint="cs"/>
                <w:sz w:val="24"/>
                <w:szCs w:val="24"/>
                <w:cs/>
              </w:rPr>
              <w:t>นางกัณฐ์ณณัฐ ปรุงเจริญ</w:t>
            </w:r>
            <w:r w:rsidR="00436FF0">
              <w:rPr>
                <w:rFonts w:ascii="Cordia New" w:hAnsi="Cordia New" w:cs="Cordia New" w:hint="cs"/>
                <w:sz w:val="24"/>
                <w:szCs w:val="24"/>
                <w:cs/>
              </w:rPr>
              <w:t>กิจ</w:t>
            </w:r>
            <w:r w:rsidRPr="00521075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521075">
              <w:rPr>
                <w:rFonts w:ascii="Cordia New" w:hAnsi="Cordia New" w:cs="Cordia New"/>
                <w:sz w:val="24"/>
                <w:szCs w:val="24"/>
                <w:cs/>
              </w:rPr>
              <w:t>ทำหน้าที่เป็นเลขานุการคณะกรรมการบริหาร</w:t>
            </w:r>
          </w:p>
        </w:tc>
      </w:tr>
    </w:tbl>
    <w:p w:rsidR="00624B58" w:rsidRPr="006F259B" w:rsidRDefault="00624B58" w:rsidP="00624B58">
      <w:pPr>
        <w:rPr>
          <w:rFonts w:ascii="Cordia New" w:hAnsi="Cordia New" w:cs="Cordia New"/>
          <w:sz w:val="28"/>
        </w:rPr>
      </w:pPr>
    </w:p>
    <w:p w:rsidR="00624B58" w:rsidRPr="006F259B" w:rsidRDefault="00624B58" w:rsidP="00624B58">
      <w:pPr>
        <w:rPr>
          <w:rFonts w:ascii="Cordia New" w:hAnsi="Cordia New" w:cs="Cordia New"/>
          <w:b/>
          <w:bCs/>
          <w:sz w:val="28"/>
        </w:rPr>
      </w:pPr>
      <w:r w:rsidRPr="006F259B">
        <w:rPr>
          <w:rFonts w:ascii="Cordia New" w:hAnsi="Cordia New" w:cs="Cordia New"/>
          <w:b/>
          <w:bCs/>
          <w:sz w:val="28"/>
          <w:cs/>
        </w:rPr>
        <w:tab/>
        <w:t>ขอบเขต อำนาจ หน้าที่ และความรับผิดชอบของคณะกรรมการบริหาร</w:t>
      </w:r>
    </w:p>
    <w:p w:rsidR="00535B29" w:rsidRPr="006F259B" w:rsidRDefault="00535B29" w:rsidP="000D4C19">
      <w:pPr>
        <w:ind w:firstLine="720"/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 xml:space="preserve">ที่ประชุมคณะกรรมการบริษัท ครั้งที่ </w:t>
      </w:r>
      <w:r w:rsidR="000D4C19" w:rsidRPr="0066495B">
        <w:rPr>
          <w:rFonts w:ascii="Cordia New" w:hAnsi="Cordia New" w:cs="Cordia New" w:hint="cs"/>
          <w:sz w:val="28"/>
        </w:rPr>
        <w:t>2</w:t>
      </w:r>
      <w:r w:rsidR="000D4C19">
        <w:rPr>
          <w:rFonts w:ascii="Cordia New" w:hAnsi="Cordia New" w:cs="Cordia New" w:hint="cs"/>
          <w:sz w:val="28"/>
          <w:cs/>
        </w:rPr>
        <w:t>/</w:t>
      </w:r>
      <w:r w:rsidR="000D4C19" w:rsidRPr="0066495B">
        <w:rPr>
          <w:rFonts w:ascii="Cordia New" w:hAnsi="Cordia New" w:cs="Cordia New" w:hint="cs"/>
          <w:sz w:val="28"/>
        </w:rPr>
        <w:t>2559</w:t>
      </w:r>
      <w:r w:rsidR="000D4C19" w:rsidRPr="006F259B">
        <w:rPr>
          <w:rFonts w:ascii="Cordia New" w:hAnsi="Cordia New" w:cs="Cordia New"/>
          <w:sz w:val="28"/>
        </w:rPr>
        <w:t xml:space="preserve"> </w:t>
      </w:r>
      <w:r w:rsidR="00BD13ED" w:rsidRPr="00BD13ED">
        <w:rPr>
          <w:rFonts w:ascii="Cordia New" w:hAnsi="Cordia New" w:cs="Cordia New" w:hint="cs"/>
          <w:sz w:val="28"/>
          <w:cs/>
        </w:rPr>
        <w:t>(หลังแปรสภาพ)</w:t>
      </w:r>
      <w:r w:rsidR="00BD13ED">
        <w:rPr>
          <w:rFonts w:ascii="Cordia New" w:hAnsi="Cordia New" w:cs="Cordia New" w:hint="cs"/>
          <w:sz w:val="28"/>
          <w:cs/>
        </w:rPr>
        <w:t xml:space="preserve"> </w:t>
      </w:r>
      <w:r w:rsidR="000D4C19" w:rsidRPr="006F259B">
        <w:rPr>
          <w:rFonts w:ascii="Cordia New" w:hAnsi="Cordia New" w:cs="Cordia New"/>
          <w:sz w:val="28"/>
          <w:cs/>
        </w:rPr>
        <w:t xml:space="preserve">เมื่อวันที่ </w:t>
      </w:r>
      <w:r w:rsidR="000D4C19" w:rsidRPr="0066495B">
        <w:rPr>
          <w:rFonts w:ascii="Cordia New" w:hAnsi="Cordia New" w:cs="Cordia New" w:hint="cs"/>
          <w:sz w:val="28"/>
        </w:rPr>
        <w:t>28</w:t>
      </w:r>
      <w:r w:rsidR="000D4C19">
        <w:rPr>
          <w:rFonts w:ascii="Cordia New" w:hAnsi="Cordia New" w:cs="Cordia New" w:hint="cs"/>
          <w:sz w:val="28"/>
          <w:cs/>
        </w:rPr>
        <w:t xml:space="preserve"> มิถุนายน </w:t>
      </w:r>
      <w:r w:rsidR="000D4C19" w:rsidRPr="0066495B">
        <w:rPr>
          <w:rFonts w:ascii="Cordia New" w:hAnsi="Cordia New" w:cs="Cordia New" w:hint="cs"/>
          <w:sz w:val="28"/>
        </w:rPr>
        <w:t>2559</w:t>
      </w:r>
      <w:r w:rsidRPr="006F259B">
        <w:rPr>
          <w:rFonts w:ascii="Cordia New" w:hAnsi="Cordia New" w:cs="Cordia New"/>
          <w:sz w:val="28"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>มีมติอนุมัติกฎบัตรสำหรับคณะกรรมการบริหาร ซึ่งกำหนดขอบเขต อำนาจ หน้าที่ และความรับผิดชอบของคณะกรรมการบริหารไว้ดังนี้</w:t>
      </w:r>
    </w:p>
    <w:p w:rsidR="00BB4885" w:rsidRPr="00011BF9" w:rsidRDefault="00BB4885" w:rsidP="00BB4885">
      <w:pPr>
        <w:numPr>
          <w:ilvl w:val="0"/>
          <w:numId w:val="20"/>
        </w:numPr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 w:rsidRPr="00011BF9">
        <w:rPr>
          <w:rFonts w:asciiTheme="minorBidi" w:hAnsiTheme="minorBidi"/>
          <w:sz w:val="28"/>
          <w:cs/>
        </w:rPr>
        <w:t>จัดทำและกำหนดนโยบาย ทิศทาง กลยุทธ์ แผนธุรกิจ งบประมาณ โครงสร้างการบริหารงาน และอำนาจการบริหารงานเพื่อเสนอให้คณะกรรมการบริษัทเห็นชอบ และดำเนินการตามที่ได้รับความเห็นชอบจากคณะกรรมการบริษัท รวมถึงตรวจสอบและติดตามผลการดำเนินงานดังกล่าวให้เป็นไปอย่างมีประสิทธิภาพและประสิทธิผล</w:t>
      </w:r>
    </w:p>
    <w:p w:rsidR="00BB4885" w:rsidRPr="00011BF9" w:rsidRDefault="00BB4885" w:rsidP="00BB4885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 w:rsidRPr="00011BF9">
        <w:rPr>
          <w:rFonts w:asciiTheme="minorBidi" w:hAnsiTheme="minorBidi"/>
          <w:sz w:val="28"/>
          <w:cs/>
        </w:rPr>
        <w:t>เป็นผู้บริหารจัดการและควบคุมดูแลการดำเนินกิจการที่เกี่ยวข้องกับการ</w:t>
      </w:r>
      <w:r>
        <w:rPr>
          <w:rFonts w:asciiTheme="minorBidi" w:hAnsiTheme="minorBidi" w:hint="cs"/>
          <w:sz w:val="28"/>
          <w:cs/>
        </w:rPr>
        <w:t xml:space="preserve">ดำเนินงานตามปกติธุระ </w:t>
      </w:r>
    </w:p>
    <w:p w:rsidR="00BB4885" w:rsidRPr="00C9439F" w:rsidRDefault="00BB4885" w:rsidP="00BB4885">
      <w:pPr>
        <w:numPr>
          <w:ilvl w:val="0"/>
          <w:numId w:val="20"/>
        </w:numPr>
        <w:spacing w:line="240" w:lineRule="auto"/>
        <w:ind w:left="0" w:firstLine="720"/>
        <w:jc w:val="thaiDistribute"/>
        <w:rPr>
          <w:rFonts w:asciiTheme="minorBidi" w:hAnsiTheme="minorBidi"/>
          <w:sz w:val="28"/>
        </w:rPr>
      </w:pPr>
      <w:r w:rsidRPr="00011BF9">
        <w:rPr>
          <w:rFonts w:asciiTheme="minorBidi" w:hAnsiTheme="minorBidi"/>
          <w:sz w:val="28"/>
          <w:cs/>
        </w:rPr>
        <w:t>อนุมัติการเข้าทำสัญญาและ/หรือธุรกรรมใด ๆ ที่เกี่ยวกับการดำเนินธุรกิจปกติของบริษัท</w:t>
      </w:r>
      <w:r w:rsidR="00DB2F36">
        <w:rPr>
          <w:rFonts w:asciiTheme="minorBidi" w:hAnsiTheme="minorBidi" w:hint="cs"/>
          <w:sz w:val="28"/>
          <w:cs/>
        </w:rPr>
        <w:t>ฯ</w:t>
      </w:r>
      <w:r w:rsidRPr="00011BF9">
        <w:rPr>
          <w:rFonts w:asciiTheme="minorBidi" w:hAnsiTheme="minorBidi"/>
          <w:sz w:val="28"/>
          <w:cs/>
        </w:rPr>
        <w:t xml:space="preserve"> (เช่น การซื้อขาย การลงทุนหรือร่วมทุนกับบุคคลอื่นเพื่อการทำธุรกรรมตามปกติของบริษัท</w:t>
      </w:r>
      <w:r w:rsidR="00DB2F36">
        <w:rPr>
          <w:rFonts w:asciiTheme="minorBidi" w:hAnsiTheme="minorBidi" w:hint="cs"/>
          <w:sz w:val="28"/>
          <w:cs/>
        </w:rPr>
        <w:t>ฯ</w:t>
      </w:r>
      <w:r w:rsidRPr="00011BF9">
        <w:rPr>
          <w:rFonts w:asciiTheme="minorBidi" w:hAnsiTheme="minorBidi"/>
          <w:sz w:val="28"/>
          <w:cs/>
        </w:rPr>
        <w:t xml:space="preserve"> และเป็นไปเพื่อประโยชน์ในการดำเนินงานตามวัตถุประสงค์ของบริษัท</w:t>
      </w:r>
      <w:r w:rsidR="00DB2F36">
        <w:rPr>
          <w:rFonts w:asciiTheme="minorBidi" w:hAnsiTheme="minorBidi" w:hint="cs"/>
          <w:sz w:val="28"/>
          <w:cs/>
        </w:rPr>
        <w:t>ฯ</w:t>
      </w:r>
      <w:r w:rsidRPr="00011BF9">
        <w:rPr>
          <w:rFonts w:asciiTheme="minorBidi" w:hAnsiTheme="minorBidi"/>
          <w:sz w:val="28"/>
          <w:cs/>
        </w:rPr>
        <w:t xml:space="preserve">) ภายในวงเงินตามที่กำหนดไว้ในอำนาจอนุมัติ </w:t>
      </w:r>
      <w:r w:rsidRPr="0046193B">
        <w:rPr>
          <w:rFonts w:asciiTheme="minorBidi" w:hAnsiTheme="minorBidi"/>
          <w:sz w:val="28"/>
        </w:rPr>
        <w:t>(Table of Authorization)</w:t>
      </w:r>
      <w:r w:rsidRPr="00B5225A">
        <w:rPr>
          <w:rFonts w:asciiTheme="minorBidi" w:hAnsiTheme="minorBidi"/>
          <w:sz w:val="28"/>
        </w:rPr>
        <w:t xml:space="preserve"> </w:t>
      </w:r>
      <w:r w:rsidRPr="00B5225A">
        <w:rPr>
          <w:rFonts w:asciiTheme="minorBidi" w:hAnsiTheme="minorBidi"/>
          <w:sz w:val="28"/>
          <w:cs/>
        </w:rPr>
        <w:t>หรือตามที่</w:t>
      </w:r>
      <w:r w:rsidRPr="00C9439F">
        <w:rPr>
          <w:rFonts w:asciiTheme="minorBidi" w:hAnsiTheme="minorBidi"/>
          <w:sz w:val="28"/>
          <w:cs/>
        </w:rPr>
        <w:t>คณะกรรมการกำหนด</w:t>
      </w:r>
      <w:r w:rsidRPr="00C9439F">
        <w:rPr>
          <w:rFonts w:asciiTheme="minorBidi" w:hAnsiTheme="minorBidi"/>
          <w:sz w:val="28"/>
        </w:rPr>
        <w:t xml:space="preserve">  </w:t>
      </w:r>
    </w:p>
    <w:p w:rsidR="00BB4885" w:rsidRPr="00C9439F" w:rsidRDefault="00BB4885" w:rsidP="00BB4885">
      <w:pPr>
        <w:numPr>
          <w:ilvl w:val="0"/>
          <w:numId w:val="20"/>
        </w:numPr>
        <w:spacing w:line="240" w:lineRule="auto"/>
        <w:ind w:left="0" w:firstLine="720"/>
        <w:jc w:val="thaiDistribute"/>
        <w:rPr>
          <w:rFonts w:asciiTheme="minorBidi" w:hAnsiTheme="minorBidi"/>
          <w:sz w:val="28"/>
        </w:rPr>
      </w:pPr>
      <w:r w:rsidRPr="00B5225A">
        <w:rPr>
          <w:rFonts w:asciiTheme="minorBidi" w:hAnsiTheme="minorBidi"/>
          <w:sz w:val="28"/>
          <w:cs/>
        </w:rPr>
        <w:t>อนุมัติการกู้ยืมเงิน และการขอสินเชื่อใด ๆ จากสถาบันการเงิน การให้กู้ยืม ตลอดจนการจำนำ จำนอง หรือเข้าเป็นผู้ค้ำประกันของบริษัท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 w:rsidRPr="00B5225A">
        <w:rPr>
          <w:rFonts w:asciiTheme="minorBidi" w:hAnsiTheme="minorBidi"/>
          <w:sz w:val="28"/>
          <w:cs/>
        </w:rPr>
        <w:t>และบริษัทย่อย ภายในวงเงินตามที่กำหนดไว้ในอำนาจ</w:t>
      </w:r>
      <w:r w:rsidRPr="0046193B">
        <w:rPr>
          <w:rFonts w:asciiTheme="minorBidi" w:hAnsiTheme="minorBidi"/>
          <w:sz w:val="28"/>
          <w:cs/>
        </w:rPr>
        <w:t xml:space="preserve">อนุมัติ </w:t>
      </w:r>
      <w:r w:rsidRPr="0046193B">
        <w:rPr>
          <w:rFonts w:asciiTheme="minorBidi" w:hAnsiTheme="minorBidi"/>
          <w:sz w:val="28"/>
        </w:rPr>
        <w:t>(Table of Authorization)</w:t>
      </w:r>
      <w:r w:rsidRPr="00B5225A">
        <w:rPr>
          <w:rFonts w:asciiTheme="minorBidi" w:hAnsiTheme="minorBidi"/>
          <w:sz w:val="28"/>
          <w:cs/>
        </w:rPr>
        <w:t xml:space="preserve"> หรือตามที่คณะกรรมการกำหนด</w:t>
      </w:r>
    </w:p>
    <w:p w:rsidR="00BB4885" w:rsidRPr="00011BF9" w:rsidRDefault="00BB4885" w:rsidP="00BB4885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 w:rsidRPr="00011BF9">
        <w:rPr>
          <w:rFonts w:asciiTheme="minorBidi" w:hAnsiTheme="minorBidi"/>
          <w:sz w:val="28"/>
          <w:cs/>
        </w:rPr>
        <w:t>อนุมัติแต่งตั้งที่ปรึกษาด้านต่าง ๆ ที่จำเป็นต่อการดำเนินงานของบริษัท</w:t>
      </w:r>
      <w:r w:rsidR="00DB2F36">
        <w:rPr>
          <w:rFonts w:asciiTheme="minorBidi" w:hAnsiTheme="minorBidi" w:hint="cs"/>
          <w:sz w:val="28"/>
          <w:cs/>
        </w:rPr>
        <w:t>ฯ</w:t>
      </w:r>
      <w:r w:rsidRPr="00011BF9">
        <w:rPr>
          <w:rFonts w:asciiTheme="minorBidi" w:hAnsiTheme="minorBidi"/>
          <w:sz w:val="28"/>
          <w:cs/>
        </w:rPr>
        <w:t xml:space="preserve"> โดยอยู่ภายใต้กรอบงบประมาณ</w:t>
      </w:r>
      <w:r w:rsidRPr="00011BF9">
        <w:rPr>
          <w:rFonts w:asciiTheme="minorBidi" w:hAnsiTheme="minorBidi"/>
          <w:sz w:val="28"/>
          <w:cs/>
        </w:rPr>
        <w:br/>
        <w:t>ที่ผ่านการอนุมัติจากคณะกรรมการบริษัทในแต่ละปี</w:t>
      </w:r>
    </w:p>
    <w:p w:rsidR="00BB4885" w:rsidRPr="00011BF9" w:rsidRDefault="00BB4885" w:rsidP="00BB4885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 w:rsidRPr="00011BF9">
        <w:rPr>
          <w:rFonts w:asciiTheme="minorBidi" w:hAnsiTheme="minorBidi"/>
          <w:sz w:val="28"/>
          <w:cs/>
        </w:rPr>
        <w:t>กำหนดกรอบและนโยบายสำหรับการกำหนดเงินเดือน การปรับขึ้นเงินเดือน การกำหนดเงินโบนัส ค่าตอบแทน และบำเหน็จรางวัลของพนักงาน</w:t>
      </w:r>
      <w:r w:rsidRPr="00011BF9">
        <w:rPr>
          <w:rFonts w:asciiTheme="minorBidi" w:hAnsiTheme="minorBidi"/>
          <w:sz w:val="28"/>
        </w:rPr>
        <w:t xml:space="preserve"> </w:t>
      </w:r>
    </w:p>
    <w:p w:rsidR="00BB4885" w:rsidRPr="00011BF9" w:rsidRDefault="00BB4885" w:rsidP="00BB4885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 w:rsidRPr="00011BF9">
        <w:rPr>
          <w:rFonts w:asciiTheme="minorBidi" w:hAnsiTheme="minorBidi"/>
          <w:sz w:val="28"/>
          <w:cs/>
        </w:rPr>
        <w:t>ดำเนินการอื่นใดตามที่ได้รับมอบหมายจากคณะกรรมการบริษัทหรือตามนโยบายที่คณะกรรมการบริษัทกำหนด</w:t>
      </w:r>
    </w:p>
    <w:p w:rsidR="00BB4885" w:rsidRPr="00011BF9" w:rsidRDefault="00BB4885" w:rsidP="00BB4885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 w:rsidRPr="00011BF9">
        <w:rPr>
          <w:rFonts w:asciiTheme="minorBidi" w:hAnsiTheme="minorBidi"/>
          <w:sz w:val="28"/>
          <w:cs/>
        </w:rPr>
        <w:t>มอบอำนาจให้บุคคลใดบุคคลหนึ่งหรือหลายคนปฏิบัติการอย่างหนึ่งอย่างใดแทนคณะกรรมการบริหาร</w:t>
      </w:r>
    </w:p>
    <w:p w:rsidR="00535B29" w:rsidRPr="006F259B" w:rsidRDefault="00BB4885" w:rsidP="00BB4885">
      <w:pPr>
        <w:ind w:firstLine="720"/>
        <w:jc w:val="thaiDistribute"/>
        <w:rPr>
          <w:rFonts w:ascii="Cordia New" w:hAnsi="Cordia New" w:cs="Cordia New"/>
          <w:i/>
          <w:iCs/>
          <w:sz w:val="28"/>
        </w:rPr>
      </w:pPr>
      <w:r w:rsidRPr="00011BF9">
        <w:rPr>
          <w:rFonts w:asciiTheme="minorBidi" w:hAnsiTheme="minorBidi"/>
          <w:sz w:val="28"/>
          <w:cs/>
        </w:rPr>
        <w:t>ทั้งนี้ การมอบอำนาจ หน้าที่และความรับผิดชอบของคณะกรรมการบริหารนั้นจะไม่มีลักษณะเป็นการมอบอำนาจหรือมอบอำนาจช่วงที่ทำให้คณะกรรมการบริหาร หรือผู้รับมอบอำนาจจากคณะกรรมการบริหารสามารถอนุมัติรายการที่ตนหรือบุคคลที่อาจมีความขัดแย้ง (ตามที่นิยามไว้ในประกาศคณะกรรมการกำกับหลักทรัพย์และตลาดหลักทรัพย์ หรือประกาศคณะกรรมการกำกับตลาดทุน) อาจมีส่วนได้เสีย หรืออาจได้รับประโยชน์ในลักษณะใด ๆ หรืออาจมีความขัดแย้งทางผลประโยชน์อื่นใดกับบริษัท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 w:rsidRPr="00011BF9">
        <w:rPr>
          <w:rFonts w:asciiTheme="minorBidi" w:hAnsiTheme="minorBidi"/>
          <w:sz w:val="28"/>
          <w:cs/>
        </w:rPr>
        <w:t>หรือบริษัทย่อยของบริษัท</w:t>
      </w:r>
      <w:r w:rsidR="00DB2F36">
        <w:rPr>
          <w:rFonts w:asciiTheme="minorBidi" w:hAnsiTheme="minorBidi" w:hint="cs"/>
          <w:sz w:val="28"/>
          <w:cs/>
        </w:rPr>
        <w:t>ฯ</w:t>
      </w:r>
      <w:r w:rsidRPr="00011BF9">
        <w:rPr>
          <w:rFonts w:asciiTheme="minorBidi" w:hAnsiTheme="minorBidi"/>
          <w:sz w:val="28"/>
          <w:cs/>
        </w:rPr>
        <w:t xml:space="preserve"> ยกเว้นเป็นการอนุมัติรายการที่เป็นไปตามนโยบายและหลักเกณฑ์ที่ที่ประชุมคณะกรรมการบริษัทได้อนุมัติไว้</w:t>
      </w:r>
    </w:p>
    <w:p w:rsidR="00535B29" w:rsidRPr="006F259B" w:rsidRDefault="00BB5867" w:rsidP="00BB5867">
      <w:pPr>
        <w:rPr>
          <w:rFonts w:ascii="Cordia New" w:hAnsi="Cordia New" w:cs="Cordia New"/>
          <w:b/>
          <w:bCs/>
          <w:sz w:val="28"/>
          <w:cs/>
        </w:rPr>
      </w:pPr>
      <w:r>
        <w:rPr>
          <w:rFonts w:ascii="Cordia New" w:hAnsi="Cordia New" w:cs="Cordia New" w:hint="cs"/>
          <w:b/>
          <w:bCs/>
          <w:sz w:val="28"/>
          <w:cs/>
        </w:rPr>
        <w:t>(</w:t>
      </w:r>
      <w:r w:rsidRPr="0066495B">
        <w:rPr>
          <w:rFonts w:ascii="Cordia New" w:hAnsi="Cordia New" w:cs="Cordia New"/>
          <w:b/>
          <w:bCs/>
          <w:sz w:val="28"/>
        </w:rPr>
        <w:t>3</w:t>
      </w:r>
      <w:r>
        <w:rPr>
          <w:rFonts w:ascii="Cordia New" w:hAnsi="Cordia New" w:cs="Cordia New" w:hint="cs"/>
          <w:b/>
          <w:bCs/>
          <w:sz w:val="28"/>
          <w:cs/>
        </w:rPr>
        <w:t>)</w:t>
      </w:r>
      <w:r>
        <w:rPr>
          <w:rFonts w:ascii="Cordia New" w:hAnsi="Cordia New" w:cs="Cordia New"/>
          <w:b/>
          <w:bCs/>
          <w:sz w:val="28"/>
          <w:cs/>
        </w:rPr>
        <w:tab/>
      </w:r>
      <w:r w:rsidR="00535B29" w:rsidRPr="006F259B">
        <w:rPr>
          <w:rFonts w:ascii="Cordia New" w:hAnsi="Cordia New" w:cs="Cordia New"/>
          <w:b/>
          <w:bCs/>
          <w:sz w:val="28"/>
          <w:cs/>
        </w:rPr>
        <w:t>คณะกรรมการสรรหาและกำหนดค่าตอบแทน</w:t>
      </w:r>
    </w:p>
    <w:p w:rsidR="00535B29" w:rsidRPr="006F259B" w:rsidRDefault="00535B29" w:rsidP="000D4C19">
      <w:pPr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ab/>
        <w:t xml:space="preserve">ที่ประชุมคณะกรรมการบริษัท ครั้งที่ </w:t>
      </w:r>
      <w:r w:rsidR="000D4C19" w:rsidRPr="0066495B">
        <w:rPr>
          <w:rFonts w:ascii="Cordia New" w:hAnsi="Cordia New" w:cs="Cordia New" w:hint="cs"/>
          <w:sz w:val="28"/>
        </w:rPr>
        <w:t>2</w:t>
      </w:r>
      <w:r w:rsidR="000D4C19">
        <w:rPr>
          <w:rFonts w:ascii="Cordia New" w:hAnsi="Cordia New" w:cs="Cordia New" w:hint="cs"/>
          <w:sz w:val="28"/>
          <w:cs/>
        </w:rPr>
        <w:t>/</w:t>
      </w:r>
      <w:r w:rsidR="000D4C19" w:rsidRPr="0066495B">
        <w:rPr>
          <w:rFonts w:ascii="Cordia New" w:hAnsi="Cordia New" w:cs="Cordia New" w:hint="cs"/>
          <w:sz w:val="28"/>
        </w:rPr>
        <w:t>2559</w:t>
      </w:r>
      <w:r w:rsidR="000D4C19" w:rsidRPr="006F259B">
        <w:rPr>
          <w:rFonts w:ascii="Cordia New" w:hAnsi="Cordia New" w:cs="Cordia New"/>
          <w:sz w:val="28"/>
        </w:rPr>
        <w:t xml:space="preserve"> </w:t>
      </w:r>
      <w:r w:rsidR="00D40786" w:rsidRPr="00D40786">
        <w:rPr>
          <w:rFonts w:ascii="Cordia New" w:hAnsi="Cordia New" w:cs="Cordia New" w:hint="cs"/>
          <w:sz w:val="28"/>
          <w:cs/>
        </w:rPr>
        <w:t>(หลังแปรสภาพ)</w:t>
      </w:r>
      <w:r w:rsidR="00D40786">
        <w:rPr>
          <w:rFonts w:ascii="Cordia New" w:hAnsi="Cordia New" w:cs="Cordia New" w:hint="cs"/>
          <w:sz w:val="28"/>
          <w:cs/>
        </w:rPr>
        <w:t xml:space="preserve"> </w:t>
      </w:r>
      <w:r w:rsidR="000D4C19" w:rsidRPr="006F259B">
        <w:rPr>
          <w:rFonts w:ascii="Cordia New" w:hAnsi="Cordia New" w:cs="Cordia New"/>
          <w:sz w:val="28"/>
          <w:cs/>
        </w:rPr>
        <w:t xml:space="preserve">เมื่อวันที่ </w:t>
      </w:r>
      <w:r w:rsidR="000D4C19" w:rsidRPr="0066495B">
        <w:rPr>
          <w:rFonts w:ascii="Cordia New" w:hAnsi="Cordia New" w:cs="Cordia New" w:hint="cs"/>
          <w:sz w:val="28"/>
        </w:rPr>
        <w:t>28</w:t>
      </w:r>
      <w:r w:rsidR="000D4C19">
        <w:rPr>
          <w:rFonts w:ascii="Cordia New" w:hAnsi="Cordia New" w:cs="Cordia New" w:hint="cs"/>
          <w:sz w:val="28"/>
          <w:cs/>
        </w:rPr>
        <w:t xml:space="preserve"> มิถุนายน </w:t>
      </w:r>
      <w:r w:rsidR="000D4C19" w:rsidRPr="0066495B">
        <w:rPr>
          <w:rFonts w:ascii="Cordia New" w:hAnsi="Cordia New" w:cs="Cordia New" w:hint="cs"/>
          <w:sz w:val="28"/>
        </w:rPr>
        <w:t>2559</w:t>
      </w:r>
      <w:r w:rsidR="000D4C19" w:rsidRPr="006F259B" w:rsidDel="000D4C19">
        <w:rPr>
          <w:rFonts w:ascii="Cordia New" w:hAnsi="Cordia New" w:cs="Cordia New"/>
          <w:sz w:val="28"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 xml:space="preserve">มีมติแต่งตั้งคณะกรรมการสรรหาและกำหนดค่าตอบแทนของบริษัทฯ ประกอบด้วยกรรมการสรรหาและกำหนดค่าตอบแทน </w:t>
      </w:r>
      <w:r w:rsidR="000D4C19" w:rsidRPr="0066495B">
        <w:rPr>
          <w:rFonts w:ascii="Cordia New" w:hAnsi="Cordia New" w:cs="Cordia New" w:hint="cs"/>
          <w:sz w:val="28"/>
        </w:rPr>
        <w:t>3</w:t>
      </w:r>
      <w:r w:rsidRPr="006F259B">
        <w:rPr>
          <w:rFonts w:ascii="Cordia New" w:hAnsi="Cordia New" w:cs="Cordia New"/>
          <w:sz w:val="28"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>ท่าน โดยมีรายละเอียด ดังนี้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35B29" w:rsidRPr="006F259B" w:rsidTr="00521075">
        <w:trPr>
          <w:tblHeader/>
        </w:trPr>
        <w:tc>
          <w:tcPr>
            <w:tcW w:w="4675" w:type="dxa"/>
            <w:shd w:val="clear" w:color="auto" w:fill="D9D9D9" w:themeFill="background1" w:themeFillShade="D9"/>
          </w:tcPr>
          <w:p w:rsidR="00535B29" w:rsidRPr="006F259B" w:rsidRDefault="00535B29" w:rsidP="006B4D6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59B">
              <w:rPr>
                <w:rFonts w:ascii="Cordia New" w:hAnsi="Cordia New" w:cs="Cordia New"/>
                <w:b/>
                <w:bCs/>
                <w:sz w:val="28"/>
                <w:cs/>
              </w:rPr>
              <w:t>รายชื่อ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535B29" w:rsidRPr="006F259B" w:rsidRDefault="00535B29" w:rsidP="006B4D6F">
            <w:pPr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 w:rsidRPr="006F259B">
              <w:rPr>
                <w:rFonts w:ascii="Cordia New" w:hAnsi="Cordia New" w:cs="Cordia New"/>
                <w:b/>
                <w:bCs/>
                <w:sz w:val="28"/>
                <w:cs/>
              </w:rPr>
              <w:t>ตำแหน่ง</w:t>
            </w:r>
          </w:p>
        </w:tc>
      </w:tr>
      <w:tr w:rsidR="00535B29" w:rsidRPr="006F259B" w:rsidTr="006B4D6F">
        <w:tc>
          <w:tcPr>
            <w:tcW w:w="4675" w:type="dxa"/>
          </w:tcPr>
          <w:p w:rsidR="00535B29" w:rsidRPr="006F259B" w:rsidRDefault="00521075" w:rsidP="00521075">
            <w:pPr>
              <w:pStyle w:val="ListParagraph"/>
              <w:numPr>
                <w:ilvl w:val="0"/>
                <w:numId w:val="3"/>
              </w:numPr>
              <w:ind w:left="247" w:hanging="247"/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นายอมร ดารารัตนโรจน์</w:t>
            </w:r>
          </w:p>
        </w:tc>
        <w:tc>
          <w:tcPr>
            <w:tcW w:w="4675" w:type="dxa"/>
          </w:tcPr>
          <w:p w:rsidR="00535B29" w:rsidRPr="006F259B" w:rsidRDefault="00521075" w:rsidP="002B0077">
            <w:pPr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ประธานกรรมการสรรหาและกำหนดค่าตอบแทน</w:t>
            </w:r>
          </w:p>
        </w:tc>
      </w:tr>
      <w:tr w:rsidR="00535B29" w:rsidRPr="006F259B" w:rsidTr="006B4D6F">
        <w:tc>
          <w:tcPr>
            <w:tcW w:w="4675" w:type="dxa"/>
          </w:tcPr>
          <w:p w:rsidR="00535B29" w:rsidRPr="006F259B" w:rsidRDefault="00521075" w:rsidP="006B4D6F">
            <w:pPr>
              <w:pStyle w:val="ListParagraph"/>
              <w:numPr>
                <w:ilvl w:val="0"/>
                <w:numId w:val="3"/>
              </w:numPr>
              <w:ind w:left="247" w:hanging="247"/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นายสุวิทย์ อรุณานนท์ชัย</w:t>
            </w:r>
          </w:p>
        </w:tc>
        <w:tc>
          <w:tcPr>
            <w:tcW w:w="4675" w:type="dxa"/>
          </w:tcPr>
          <w:p w:rsidR="00535B29" w:rsidRPr="006F259B" w:rsidRDefault="00521075" w:rsidP="006B4D6F">
            <w:pPr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กรรมการสรรหาและกำหนดค่าตอบแทน</w:t>
            </w:r>
          </w:p>
        </w:tc>
      </w:tr>
      <w:tr w:rsidR="00535B29" w:rsidRPr="006F259B" w:rsidTr="00521075">
        <w:tc>
          <w:tcPr>
            <w:tcW w:w="4675" w:type="dxa"/>
            <w:tcBorders>
              <w:bottom w:val="single" w:sz="4" w:space="0" w:color="auto"/>
            </w:tcBorders>
          </w:tcPr>
          <w:p w:rsidR="00535B29" w:rsidRPr="006F259B" w:rsidRDefault="00521075" w:rsidP="006B4D6F">
            <w:pPr>
              <w:pStyle w:val="ListParagraph"/>
              <w:numPr>
                <w:ilvl w:val="0"/>
                <w:numId w:val="3"/>
              </w:numPr>
              <w:ind w:left="247" w:hanging="247"/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นายศรายุทธ เรืองสุวรรณ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535B29" w:rsidRPr="006F259B" w:rsidRDefault="00521075" w:rsidP="006B4D6F">
            <w:pPr>
              <w:rPr>
                <w:rFonts w:ascii="Cordia New" w:hAnsi="Cordia New" w:cs="Cordia New"/>
                <w:sz w:val="28"/>
              </w:rPr>
            </w:pPr>
            <w:r w:rsidRPr="003E1C35">
              <w:rPr>
                <w:rFonts w:ascii="Cordia New" w:hAnsi="Cordia New" w:cs="Cordia New"/>
                <w:sz w:val="28"/>
                <w:cs/>
              </w:rPr>
              <w:t>กรรมการสรรหาและกำหนดค่าตอบแทน</w:t>
            </w:r>
          </w:p>
        </w:tc>
      </w:tr>
      <w:tr w:rsidR="00521075" w:rsidRPr="006F259B" w:rsidTr="00521075">
        <w:tc>
          <w:tcPr>
            <w:tcW w:w="9350" w:type="dxa"/>
            <w:gridSpan w:val="2"/>
            <w:tcBorders>
              <w:left w:val="nil"/>
              <w:bottom w:val="nil"/>
              <w:right w:val="nil"/>
            </w:tcBorders>
          </w:tcPr>
          <w:p w:rsidR="00521075" w:rsidRPr="001443C2" w:rsidRDefault="00521075" w:rsidP="006B4D6F">
            <w:pPr>
              <w:rPr>
                <w:rFonts w:ascii="Cordia New" w:hAnsi="Cordia New" w:cs="Cordia New"/>
                <w:sz w:val="24"/>
                <w:szCs w:val="24"/>
                <w:cs/>
              </w:rPr>
            </w:pPr>
            <w:r w:rsidRPr="00521075">
              <w:rPr>
                <w:rFonts w:ascii="Cordia New" w:hAnsi="Cordia New" w:cs="Cordia New"/>
                <w:sz w:val="24"/>
                <w:szCs w:val="24"/>
                <w:cs/>
              </w:rPr>
              <w:t>หมายเหตุ</w:t>
            </w:r>
            <w:r w:rsidRPr="00521075">
              <w:rPr>
                <w:rFonts w:ascii="Cordia New" w:hAnsi="Cordia New" w:cs="Cordia New"/>
                <w:sz w:val="24"/>
                <w:szCs w:val="24"/>
              </w:rPr>
              <w:t>:</w:t>
            </w:r>
            <w:r w:rsidRPr="00521075">
              <w:rPr>
                <w:rFonts w:ascii="Cordia New" w:hAnsi="Cordia New" w:cs="Cordia New"/>
                <w:sz w:val="24"/>
                <w:szCs w:val="24"/>
                <w:cs/>
              </w:rPr>
              <w:t xml:space="preserve"> </w:t>
            </w:r>
            <w:r w:rsidR="00C71550">
              <w:rPr>
                <w:rFonts w:ascii="Cordia New" w:hAnsi="Cordia New" w:cs="Cordia New" w:hint="cs"/>
                <w:sz w:val="24"/>
                <w:szCs w:val="24"/>
                <w:cs/>
              </w:rPr>
              <w:t>นางกัณฐ์ณณัฐ ปรุงเจริญ</w:t>
            </w:r>
            <w:r w:rsidR="00436FF0">
              <w:rPr>
                <w:rFonts w:ascii="Cordia New" w:hAnsi="Cordia New" w:cs="Cordia New" w:hint="cs"/>
                <w:sz w:val="24"/>
                <w:szCs w:val="24"/>
                <w:cs/>
              </w:rPr>
              <w:t>กิจ</w:t>
            </w:r>
            <w:r w:rsidRPr="00521075">
              <w:rPr>
                <w:rFonts w:ascii="Cordia New" w:hAnsi="Cordia New" w:cs="Cordia New"/>
                <w:sz w:val="24"/>
                <w:szCs w:val="24"/>
              </w:rPr>
              <w:t xml:space="preserve"> </w:t>
            </w:r>
            <w:r w:rsidRPr="00521075">
              <w:rPr>
                <w:rFonts w:ascii="Cordia New" w:hAnsi="Cordia New" w:cs="Cordia New"/>
                <w:sz w:val="24"/>
                <w:szCs w:val="24"/>
                <w:cs/>
              </w:rPr>
              <w:t>ทำหน้าที่เป็นเลขานุการคณะกรรมการสรรหาและกำหนดค่าตอบแทน</w:t>
            </w:r>
          </w:p>
        </w:tc>
      </w:tr>
    </w:tbl>
    <w:p w:rsidR="00535B29" w:rsidRPr="006F259B" w:rsidRDefault="00535B29" w:rsidP="00535B29">
      <w:pPr>
        <w:rPr>
          <w:rFonts w:ascii="Cordia New" w:hAnsi="Cordia New" w:cs="Cordia New"/>
          <w:sz w:val="28"/>
        </w:rPr>
      </w:pPr>
    </w:p>
    <w:p w:rsidR="00535B29" w:rsidRPr="006F259B" w:rsidRDefault="00535B29" w:rsidP="00535B29">
      <w:pPr>
        <w:rPr>
          <w:rFonts w:ascii="Cordia New" w:hAnsi="Cordia New" w:cs="Cordia New"/>
          <w:b/>
          <w:bCs/>
          <w:sz w:val="28"/>
        </w:rPr>
      </w:pPr>
      <w:r w:rsidRPr="006F259B">
        <w:rPr>
          <w:rFonts w:ascii="Cordia New" w:hAnsi="Cordia New" w:cs="Cordia New"/>
          <w:b/>
          <w:bCs/>
          <w:sz w:val="28"/>
          <w:cs/>
        </w:rPr>
        <w:tab/>
        <w:t>ขอบเขต อำนาจ หน้าที่ และความรับผิดชอบของคณะกรรมการสรรหาและกำหนดค่าตอบแทน</w:t>
      </w:r>
    </w:p>
    <w:p w:rsidR="00535B29" w:rsidRPr="006F259B" w:rsidRDefault="00535B29" w:rsidP="000D4C19">
      <w:pPr>
        <w:ind w:firstLine="720"/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 xml:space="preserve">ที่ประชุมคณะกรรมการบริษัท ครั้งที่ </w:t>
      </w:r>
      <w:r w:rsidR="000D4C19" w:rsidRPr="0066495B">
        <w:rPr>
          <w:rFonts w:ascii="Cordia New" w:hAnsi="Cordia New" w:cs="Cordia New" w:hint="cs"/>
          <w:sz w:val="28"/>
        </w:rPr>
        <w:t>2</w:t>
      </w:r>
      <w:r w:rsidR="000D4C19">
        <w:rPr>
          <w:rFonts w:ascii="Cordia New" w:hAnsi="Cordia New" w:cs="Cordia New" w:hint="cs"/>
          <w:sz w:val="28"/>
          <w:cs/>
        </w:rPr>
        <w:t>/</w:t>
      </w:r>
      <w:r w:rsidR="000D4C19" w:rsidRPr="0066495B">
        <w:rPr>
          <w:rFonts w:ascii="Cordia New" w:hAnsi="Cordia New" w:cs="Cordia New" w:hint="cs"/>
          <w:sz w:val="28"/>
        </w:rPr>
        <w:t>2559</w:t>
      </w:r>
      <w:r w:rsidR="000D4C19" w:rsidRPr="006F259B">
        <w:rPr>
          <w:rFonts w:ascii="Cordia New" w:hAnsi="Cordia New" w:cs="Cordia New"/>
          <w:sz w:val="28"/>
        </w:rPr>
        <w:t xml:space="preserve"> </w:t>
      </w:r>
      <w:r w:rsidR="00D40786" w:rsidRPr="00D40786">
        <w:rPr>
          <w:rFonts w:ascii="Cordia New" w:hAnsi="Cordia New" w:cs="Cordia New" w:hint="cs"/>
          <w:sz w:val="28"/>
          <w:cs/>
        </w:rPr>
        <w:t>(หลังแปรสภาพ)</w:t>
      </w:r>
      <w:r w:rsidR="00D40786">
        <w:rPr>
          <w:rFonts w:ascii="Cordia New" w:hAnsi="Cordia New" w:cs="Cordia New" w:hint="cs"/>
          <w:sz w:val="28"/>
          <w:cs/>
        </w:rPr>
        <w:t xml:space="preserve"> </w:t>
      </w:r>
      <w:r w:rsidR="000D4C19" w:rsidRPr="006F259B">
        <w:rPr>
          <w:rFonts w:ascii="Cordia New" w:hAnsi="Cordia New" w:cs="Cordia New"/>
          <w:sz w:val="28"/>
          <w:cs/>
        </w:rPr>
        <w:t xml:space="preserve">เมื่อวันที่ </w:t>
      </w:r>
      <w:r w:rsidR="000D4C19" w:rsidRPr="0066495B">
        <w:rPr>
          <w:rFonts w:ascii="Cordia New" w:hAnsi="Cordia New" w:cs="Cordia New" w:hint="cs"/>
          <w:sz w:val="28"/>
        </w:rPr>
        <w:t>28</w:t>
      </w:r>
      <w:r w:rsidR="000D4C19">
        <w:rPr>
          <w:rFonts w:ascii="Cordia New" w:hAnsi="Cordia New" w:cs="Cordia New" w:hint="cs"/>
          <w:sz w:val="28"/>
          <w:cs/>
        </w:rPr>
        <w:t xml:space="preserve"> มิถุนายน </w:t>
      </w:r>
      <w:r w:rsidR="000D4C19" w:rsidRPr="0066495B">
        <w:rPr>
          <w:rFonts w:ascii="Cordia New" w:hAnsi="Cordia New" w:cs="Cordia New" w:hint="cs"/>
          <w:sz w:val="28"/>
        </w:rPr>
        <w:t>2559</w:t>
      </w:r>
      <w:r w:rsidRPr="006F259B">
        <w:rPr>
          <w:rFonts w:ascii="Cordia New" w:hAnsi="Cordia New" w:cs="Cordia New"/>
          <w:sz w:val="28"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>มีมติอนุมัติกฎบัตรสำหรับคณะกรรมการสรรหาและกำหนดค่าตอบแทน ซึ่งกำหนดขอบเขต อำนาจ หน้าที่ และความรับผิดชอบของคณะกรรมการสรรหาและกำหนดค่าตอบแทนไว้ดังนี้</w:t>
      </w:r>
    </w:p>
    <w:p w:rsidR="004308B5" w:rsidRDefault="004308B5" w:rsidP="004308B5">
      <w:pPr>
        <w:numPr>
          <w:ilvl w:val="0"/>
          <w:numId w:val="21"/>
        </w:numPr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กำหนดคุณสมบัติและหลักเกณฑ์ในการสรรหากรรมการ และพิจารณาคัดเลือกผู้ที่มีความเหมาะสมในด้านความรู้ ประสบการณ์ และความเชี่ยวชาญเพื่อเสนอชื่อให้คณะกรรมการบริษัทพิจารณาแต่งตั้ง และ/หรือ นำเสนอต่อที่ประชุมผู้ถือหุ้นพิจารณาแต่งตั้งต่อไป</w:t>
      </w:r>
      <w:r>
        <w:rPr>
          <w:rFonts w:asciiTheme="minorBidi" w:hAnsiTheme="minorBidi"/>
          <w:sz w:val="28"/>
        </w:rPr>
        <w:t xml:space="preserve"> (</w:t>
      </w:r>
      <w:r>
        <w:rPr>
          <w:rFonts w:asciiTheme="minorBidi" w:hAnsiTheme="minorBidi" w:hint="cs"/>
          <w:sz w:val="28"/>
          <w:cs/>
        </w:rPr>
        <w:t>แล้วแต่กรณี)</w:t>
      </w:r>
    </w:p>
    <w:p w:rsidR="004308B5" w:rsidRPr="00E26F3E" w:rsidRDefault="004308B5" w:rsidP="004308B5">
      <w:pPr>
        <w:numPr>
          <w:ilvl w:val="0"/>
          <w:numId w:val="21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="Cordia New" w:hAnsi="Cordia New" w:cs="Cordia New"/>
          <w:sz w:val="28"/>
        </w:rPr>
      </w:pPr>
      <w:r>
        <w:rPr>
          <w:rFonts w:asciiTheme="minorBidi" w:hAnsiTheme="minorBidi" w:hint="cs"/>
          <w:sz w:val="28"/>
          <w:cs/>
        </w:rPr>
        <w:t>พิจารณาความเป็นอิสระของกรรมการอิสระแต่ละท่าน</w:t>
      </w:r>
      <w:r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 w:hint="cs"/>
          <w:sz w:val="28"/>
          <w:cs/>
        </w:rPr>
        <w:t>เพื่อให้แน่ใจว่ากรรมการอิสระของบริษัท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>
        <w:rPr>
          <w:rFonts w:asciiTheme="minorBidi" w:hAnsiTheme="minorBidi" w:hint="cs"/>
          <w:sz w:val="28"/>
          <w:cs/>
        </w:rPr>
        <w:t>เป็นผู้มีคุณสมบัติครบถ้วน</w:t>
      </w:r>
    </w:p>
    <w:p w:rsidR="004308B5" w:rsidRPr="003C7ACD" w:rsidRDefault="004308B5" w:rsidP="004308B5">
      <w:pPr>
        <w:numPr>
          <w:ilvl w:val="0"/>
          <w:numId w:val="21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="Cordia New" w:hAnsi="Cordia New" w:cs="Cordia New"/>
          <w:sz w:val="28"/>
        </w:rPr>
      </w:pPr>
      <w:r>
        <w:rPr>
          <w:rFonts w:asciiTheme="minorBidi" w:hAnsiTheme="minorBidi" w:hint="cs"/>
          <w:sz w:val="28"/>
          <w:cs/>
        </w:rPr>
        <w:t>พิจารณารูปแบบและกระบวนการในการพัฒนาประธานเจ้าหน้าที่บริหาร เพื่อให้สอดคล้องกับธุรกิจของบริษัท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>
        <w:rPr>
          <w:rFonts w:asciiTheme="minorBidi" w:hAnsiTheme="minorBidi" w:hint="cs"/>
          <w:sz w:val="28"/>
          <w:cs/>
        </w:rPr>
        <w:t>และสภาวการณ์</w:t>
      </w:r>
      <w:r w:rsidDel="00D0607E">
        <w:rPr>
          <w:rStyle w:val="FootnoteReference"/>
          <w:rFonts w:asciiTheme="minorBidi" w:hAnsiTheme="minorBidi"/>
          <w:highlight w:val="yellow"/>
        </w:rPr>
        <w:t xml:space="preserve"> </w:t>
      </w:r>
    </w:p>
    <w:p w:rsidR="004308B5" w:rsidRDefault="004308B5" w:rsidP="004308B5">
      <w:pPr>
        <w:numPr>
          <w:ilvl w:val="0"/>
          <w:numId w:val="21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 w:rsidRPr="00EC433A">
        <w:rPr>
          <w:rFonts w:asciiTheme="minorBidi" w:hAnsiTheme="minorBidi"/>
          <w:sz w:val="28"/>
          <w:cs/>
        </w:rPr>
        <w:t>พิจารณารูปแบบและหลักเกณฑ์การจ่ายค่าตอบแทน</w:t>
      </w:r>
      <w:r>
        <w:rPr>
          <w:rFonts w:asciiTheme="minorBidi" w:hAnsiTheme="minorBidi" w:hint="cs"/>
          <w:sz w:val="28"/>
          <w:cs/>
        </w:rPr>
        <w:t xml:space="preserve"> (ไม่ว่าจะอยู่ในรูปเงินสด หลักทรัพย์ หรืออื่นใด) </w:t>
      </w:r>
      <w:r w:rsidRPr="00EC433A">
        <w:rPr>
          <w:rFonts w:asciiTheme="minorBidi" w:hAnsiTheme="minorBidi"/>
          <w:sz w:val="28"/>
          <w:cs/>
        </w:rPr>
        <w:t>ของกรรมการและ</w:t>
      </w:r>
      <w:r>
        <w:rPr>
          <w:rFonts w:asciiTheme="minorBidi" w:hAnsiTheme="minorBidi" w:hint="cs"/>
          <w:sz w:val="28"/>
          <w:cs/>
        </w:rPr>
        <w:t>ประธานเจ้าหน้าที่บริหารให้เหมาะสม เป็นธรรม และเป็นไปตามกฎหมายที่เกี่ยวข้อง</w:t>
      </w:r>
    </w:p>
    <w:p w:rsidR="004308B5" w:rsidRDefault="004308B5" w:rsidP="004308B5">
      <w:pPr>
        <w:numPr>
          <w:ilvl w:val="0"/>
          <w:numId w:val="21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พิจารณารูปและหลักเกณฑ์การเสนอขายหลักทรัพย์ใหม่ หรือใบสำคัญแสดงสิทธิที่จะซื้อหุ้นให้แก่กรรมการและพนักงานเพื่อให้เกิดการสร้างมูลค่าเพิ่มให้แก่ผู้ถือหุ้นในระยะยาวและสามารถรักษาบุคคลากรที่มีคุณภาพได้อย่างแท้จริง แต่ในขณะเดียวกันต้องเป็นธรรมต่อผู้ถือหุ้นด้วย</w:t>
      </w:r>
    </w:p>
    <w:p w:rsidR="004308B5" w:rsidRPr="00D071F2" w:rsidRDefault="004308B5" w:rsidP="004308B5">
      <w:pPr>
        <w:numPr>
          <w:ilvl w:val="0"/>
          <w:numId w:val="21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="Cordia New" w:hAnsi="Cordia New" w:cs="Cordia New"/>
          <w:sz w:val="28"/>
        </w:rPr>
      </w:pPr>
      <w:r w:rsidRPr="00040B6E">
        <w:rPr>
          <w:rFonts w:asciiTheme="minorBidi" w:hAnsiTheme="minorBidi"/>
          <w:sz w:val="28"/>
          <w:cs/>
        </w:rPr>
        <w:t>พิจารณาเกณฑ์ประเมินผล</w:t>
      </w:r>
      <w:r w:rsidRPr="00040B6E">
        <w:rPr>
          <w:rFonts w:asciiTheme="minorBidi" w:hAnsiTheme="minorBidi" w:hint="cs"/>
          <w:sz w:val="28"/>
          <w:cs/>
        </w:rPr>
        <w:t>ประธานเจ้าหน้าที่บริหาร</w:t>
      </w:r>
      <w:r>
        <w:rPr>
          <w:rFonts w:asciiTheme="minorBidi" w:hAnsiTheme="minorBidi" w:hint="cs"/>
          <w:sz w:val="28"/>
          <w:cs/>
        </w:rPr>
        <w:t xml:space="preserve"> </w:t>
      </w:r>
      <w:r w:rsidRPr="00040B6E">
        <w:rPr>
          <w:rFonts w:asciiTheme="minorBidi" w:hAnsiTheme="minorBidi" w:hint="cs"/>
          <w:sz w:val="28"/>
          <w:cs/>
        </w:rPr>
        <w:t>และนำเสนอให้คณะกรรมการบริษัทพิจารณาให้ความเห็นชอบ</w:t>
      </w:r>
    </w:p>
    <w:p w:rsidR="004308B5" w:rsidRDefault="004308B5" w:rsidP="004308B5">
      <w:pPr>
        <w:numPr>
          <w:ilvl w:val="0"/>
          <w:numId w:val="21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="Cordia New" w:hAnsi="Cordia New" w:cs="Cordia New"/>
          <w:sz w:val="28"/>
        </w:rPr>
      </w:pPr>
      <w:r>
        <w:rPr>
          <w:rFonts w:asciiTheme="minorBidi" w:hAnsiTheme="minorBidi" w:hint="cs"/>
          <w:sz w:val="28"/>
          <w:cs/>
        </w:rPr>
        <w:t>ทบทวนและเสนอแก้ไขขอบเขตอำนาจ หน้าที่และความรับผิดชอบของคณะกรรมการสรรหาฯ ให้สอดคล้องกับสภาวการณ์</w:t>
      </w:r>
      <w:r>
        <w:rPr>
          <w:rFonts w:asciiTheme="minorBidi" w:hAnsiTheme="minorBidi"/>
          <w:sz w:val="28"/>
        </w:rPr>
        <w:t xml:space="preserve"> </w:t>
      </w:r>
      <w:r w:rsidRPr="00040B6E">
        <w:rPr>
          <w:rFonts w:asciiTheme="minorBidi" w:hAnsiTheme="minorBidi" w:hint="cs"/>
          <w:sz w:val="28"/>
          <w:cs/>
        </w:rPr>
        <w:t>และนำเสนอให้คณะกรรมการบริษัทพิจารณา</w:t>
      </w:r>
      <w:r>
        <w:rPr>
          <w:rFonts w:asciiTheme="minorBidi" w:hAnsiTheme="minorBidi" w:hint="cs"/>
          <w:sz w:val="28"/>
          <w:cs/>
        </w:rPr>
        <w:t>อนุมัติ</w:t>
      </w:r>
    </w:p>
    <w:p w:rsidR="00535B29" w:rsidRPr="004308B5" w:rsidRDefault="004308B5" w:rsidP="004308B5">
      <w:pPr>
        <w:numPr>
          <w:ilvl w:val="0"/>
          <w:numId w:val="21"/>
        </w:numPr>
        <w:tabs>
          <w:tab w:val="left" w:pos="1418"/>
        </w:tabs>
        <w:spacing w:line="240" w:lineRule="auto"/>
        <w:ind w:left="0" w:firstLine="709"/>
        <w:jc w:val="thaiDistribute"/>
        <w:rPr>
          <w:rFonts w:ascii="Cordia New" w:hAnsi="Cordia New" w:cs="Cordia New"/>
          <w:sz w:val="28"/>
          <w:cs/>
        </w:rPr>
      </w:pPr>
      <w:r w:rsidRPr="004308B5">
        <w:rPr>
          <w:rFonts w:asciiTheme="minorBidi" w:hAnsiTheme="minorBidi"/>
          <w:sz w:val="28"/>
          <w:cs/>
        </w:rPr>
        <w:t>ดำเนินการอื่นใดตามที่ได้รับมอบหมายจากคณะกรรมการบริษัทหรือตามนโยบายที่คณะกรรมการบริษัทกำหนด</w:t>
      </w:r>
    </w:p>
    <w:p w:rsidR="00535B29" w:rsidRPr="006F259B" w:rsidRDefault="00CF3CA8" w:rsidP="00AF4225">
      <w:pPr>
        <w:jc w:val="thaiDistribute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>(</w:t>
      </w:r>
      <w:r w:rsidRPr="0066495B">
        <w:rPr>
          <w:rFonts w:ascii="Cordia New" w:hAnsi="Cordia New" w:cs="Cordia New"/>
          <w:b/>
          <w:bCs/>
          <w:sz w:val="28"/>
        </w:rPr>
        <w:t>4</w:t>
      </w:r>
      <w:r>
        <w:rPr>
          <w:rFonts w:ascii="Cordia New" w:hAnsi="Cordia New" w:cs="Cordia New"/>
          <w:b/>
          <w:bCs/>
          <w:sz w:val="28"/>
        </w:rPr>
        <w:t>)</w:t>
      </w:r>
      <w:r>
        <w:rPr>
          <w:rFonts w:ascii="Cordia New" w:hAnsi="Cordia New" w:cs="Cordia New"/>
          <w:b/>
          <w:bCs/>
          <w:sz w:val="28"/>
        </w:rPr>
        <w:tab/>
      </w:r>
      <w:r w:rsidR="00535B29" w:rsidRPr="006F259B">
        <w:rPr>
          <w:rFonts w:ascii="Cordia New" w:hAnsi="Cordia New" w:cs="Cordia New"/>
          <w:b/>
          <w:bCs/>
          <w:sz w:val="28"/>
          <w:cs/>
        </w:rPr>
        <w:t>ประธานเจ้าหน้าที่บริหาร</w:t>
      </w:r>
    </w:p>
    <w:p w:rsidR="00535B29" w:rsidRPr="006F259B" w:rsidRDefault="00535B29" w:rsidP="000D4C19">
      <w:pPr>
        <w:ind w:firstLine="720"/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 xml:space="preserve">ที่ประชุมคณะกรรมการบริษัท ครั้งที่ </w:t>
      </w:r>
      <w:r w:rsidR="000D4C19" w:rsidRPr="0066495B">
        <w:rPr>
          <w:rFonts w:ascii="Cordia New" w:hAnsi="Cordia New" w:cs="Cordia New" w:hint="cs"/>
          <w:sz w:val="28"/>
        </w:rPr>
        <w:t>2</w:t>
      </w:r>
      <w:r w:rsidR="000D4C19">
        <w:rPr>
          <w:rFonts w:ascii="Cordia New" w:hAnsi="Cordia New" w:cs="Cordia New" w:hint="cs"/>
          <w:sz w:val="28"/>
          <w:cs/>
        </w:rPr>
        <w:t>/</w:t>
      </w:r>
      <w:r w:rsidR="000D4C19" w:rsidRPr="0066495B">
        <w:rPr>
          <w:rFonts w:ascii="Cordia New" w:hAnsi="Cordia New" w:cs="Cordia New" w:hint="cs"/>
          <w:sz w:val="28"/>
        </w:rPr>
        <w:t>2559</w:t>
      </w:r>
      <w:r w:rsidR="000D4C19" w:rsidRPr="006F259B">
        <w:rPr>
          <w:rFonts w:ascii="Cordia New" w:hAnsi="Cordia New" w:cs="Cordia New"/>
          <w:sz w:val="28"/>
        </w:rPr>
        <w:t xml:space="preserve"> </w:t>
      </w:r>
      <w:r w:rsidR="00D40786" w:rsidRPr="00D40786">
        <w:rPr>
          <w:rFonts w:ascii="Cordia New" w:hAnsi="Cordia New" w:cs="Cordia New" w:hint="cs"/>
          <w:sz w:val="28"/>
          <w:cs/>
        </w:rPr>
        <w:t>(หลังแปรสภาพ)</w:t>
      </w:r>
      <w:r w:rsidR="00D40786">
        <w:rPr>
          <w:rFonts w:ascii="Cordia New" w:hAnsi="Cordia New" w:cs="Cordia New" w:hint="cs"/>
          <w:sz w:val="28"/>
          <w:cs/>
        </w:rPr>
        <w:t xml:space="preserve"> </w:t>
      </w:r>
      <w:r w:rsidR="000D4C19" w:rsidRPr="006F259B">
        <w:rPr>
          <w:rFonts w:ascii="Cordia New" w:hAnsi="Cordia New" w:cs="Cordia New"/>
          <w:sz w:val="28"/>
          <w:cs/>
        </w:rPr>
        <w:t xml:space="preserve">เมื่อวันที่ </w:t>
      </w:r>
      <w:r w:rsidR="000D4C19" w:rsidRPr="0066495B">
        <w:rPr>
          <w:rFonts w:ascii="Cordia New" w:hAnsi="Cordia New" w:cs="Cordia New" w:hint="cs"/>
          <w:sz w:val="28"/>
        </w:rPr>
        <w:t>28</w:t>
      </w:r>
      <w:r w:rsidR="000D4C19">
        <w:rPr>
          <w:rFonts w:ascii="Cordia New" w:hAnsi="Cordia New" w:cs="Cordia New" w:hint="cs"/>
          <w:sz w:val="28"/>
          <w:cs/>
        </w:rPr>
        <w:t xml:space="preserve"> มิถุนายน </w:t>
      </w:r>
      <w:r w:rsidR="000D4C19" w:rsidRPr="0066495B">
        <w:rPr>
          <w:rFonts w:ascii="Cordia New" w:hAnsi="Cordia New" w:cs="Cordia New" w:hint="cs"/>
          <w:sz w:val="28"/>
        </w:rPr>
        <w:t>2559</w:t>
      </w:r>
      <w:r w:rsidRPr="006F259B">
        <w:rPr>
          <w:rFonts w:ascii="Cordia New" w:hAnsi="Cordia New" w:cs="Cordia New"/>
          <w:sz w:val="28"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>ได้มีมติกำหนดขอบเขต อำนาจ หน้าที่ และความรับผิดชอบของ</w:t>
      </w:r>
      <w:r w:rsidR="00D6058F" w:rsidRPr="006F259B">
        <w:rPr>
          <w:rFonts w:ascii="Cordia New" w:hAnsi="Cordia New" w:cs="Cordia New"/>
          <w:sz w:val="28"/>
          <w:cs/>
        </w:rPr>
        <w:t>ประธานเจ้าหน้าที่บริหาร</w:t>
      </w:r>
      <w:r w:rsidRPr="006F259B">
        <w:rPr>
          <w:rFonts w:ascii="Cordia New" w:hAnsi="Cordia New" w:cs="Cordia New"/>
          <w:sz w:val="28"/>
          <w:cs/>
        </w:rPr>
        <w:t>ไว้ดังนี้</w:t>
      </w:r>
    </w:p>
    <w:p w:rsidR="00AF4225" w:rsidRPr="00BD2304" w:rsidRDefault="00AF4225" w:rsidP="00AF4225">
      <w:pPr>
        <w:numPr>
          <w:ilvl w:val="1"/>
          <w:numId w:val="22"/>
        </w:numPr>
        <w:spacing w:line="240" w:lineRule="auto"/>
        <w:ind w:left="0" w:firstLine="720"/>
        <w:jc w:val="thaiDistribute"/>
        <w:rPr>
          <w:rFonts w:asciiTheme="minorBidi" w:hAnsiTheme="minorBidi"/>
        </w:rPr>
      </w:pPr>
      <w:r w:rsidRPr="00BD2304">
        <w:rPr>
          <w:rFonts w:asciiTheme="minorBidi" w:hAnsiTheme="minorBidi"/>
          <w:cs/>
        </w:rPr>
        <w:t>ดูแล บริหาร ดำเนินงาน และปฏิบัติงานประจำตามปกติธุรกิจเพื่อประโยชน์ของบริษัท</w:t>
      </w:r>
      <w:r w:rsidR="00DB2F36">
        <w:rPr>
          <w:rFonts w:asciiTheme="minorBidi" w:hAnsiTheme="minorBidi" w:hint="cs"/>
          <w:cs/>
        </w:rPr>
        <w:t xml:space="preserve">ฯ </w:t>
      </w:r>
      <w:r w:rsidRPr="00BD2304">
        <w:rPr>
          <w:rFonts w:asciiTheme="minorBidi" w:hAnsiTheme="minorBidi"/>
          <w:cs/>
        </w:rPr>
        <w:t>ให้เป็นไปตามนโยบาย วิสัยทัศน์ เป้าหมาย แผนการดำเนินธุรกิจ และงบประมาณที่กำหนดโดยที่ประชุมคณะกรรมการบริษัท และ/หรือตามที่ได้รับมอบหมายจากคณะกรรมการบริ</w:t>
      </w:r>
      <w:r>
        <w:rPr>
          <w:rFonts w:asciiTheme="minorBidi" w:hAnsiTheme="minorBidi" w:hint="cs"/>
          <w:cs/>
        </w:rPr>
        <w:t xml:space="preserve">ษัท </w:t>
      </w:r>
    </w:p>
    <w:p w:rsidR="00AF4225" w:rsidRPr="00BD2304" w:rsidRDefault="00AF4225" w:rsidP="00AF4225">
      <w:pPr>
        <w:numPr>
          <w:ilvl w:val="1"/>
          <w:numId w:val="22"/>
        </w:numPr>
        <w:spacing w:line="240" w:lineRule="auto"/>
        <w:ind w:left="0" w:firstLine="720"/>
        <w:jc w:val="thaiDistribute"/>
        <w:rPr>
          <w:rFonts w:asciiTheme="minorBidi" w:hAnsiTheme="minorBidi"/>
        </w:rPr>
      </w:pPr>
      <w:r w:rsidRPr="00BD2304">
        <w:rPr>
          <w:rFonts w:asciiTheme="minorBidi" w:hAnsiTheme="minorBidi"/>
          <w:cs/>
        </w:rPr>
        <w:t>อนุมัติการเข้าทำสัญญาและ/หรือธุรกรรมใดๆ ที่เกี่ยวกับการดำเนินธุรกิจปกติของบริษัท</w:t>
      </w:r>
      <w:r w:rsidR="00DB2F36">
        <w:rPr>
          <w:rFonts w:asciiTheme="minorBidi" w:hAnsiTheme="minorBidi" w:hint="cs"/>
          <w:cs/>
        </w:rPr>
        <w:t>ฯ</w:t>
      </w:r>
      <w:r w:rsidRPr="00BD2304">
        <w:rPr>
          <w:rFonts w:asciiTheme="minorBidi" w:hAnsiTheme="minorBidi"/>
          <w:cs/>
        </w:rPr>
        <w:t xml:space="preserve"> (เช่น การซื้อขาย การลงทุนหรือร่วมลงทุนกับบุคคลอื่นเพื่อการทำธุรกรรมตามปกติของบริษัท</w:t>
      </w:r>
      <w:r w:rsidR="00DB2F36">
        <w:rPr>
          <w:rFonts w:asciiTheme="minorBidi" w:hAnsiTheme="minorBidi" w:hint="cs"/>
          <w:cs/>
        </w:rPr>
        <w:t>ฯ</w:t>
      </w:r>
      <w:r w:rsidRPr="00BD2304">
        <w:rPr>
          <w:rFonts w:asciiTheme="minorBidi" w:hAnsiTheme="minorBidi"/>
          <w:cs/>
        </w:rPr>
        <w:t xml:space="preserve"> และเป็นไปเพื่อประโยชน์ในการดำเนินงานตามวัตถุประสงค์ของบริษัท</w:t>
      </w:r>
      <w:r w:rsidR="00DB2F36">
        <w:rPr>
          <w:rFonts w:asciiTheme="minorBidi" w:hAnsiTheme="minorBidi" w:hint="cs"/>
          <w:cs/>
        </w:rPr>
        <w:t>ฯ</w:t>
      </w:r>
      <w:r w:rsidRPr="00BD2304">
        <w:rPr>
          <w:rFonts w:asciiTheme="minorBidi" w:hAnsiTheme="minorBidi"/>
          <w:cs/>
        </w:rPr>
        <w:t xml:space="preserve">) ภายในวงเงินตามที่กำหนดไว้ในอำนาจอนุมัติ </w:t>
      </w:r>
      <w:r w:rsidRPr="00521075">
        <w:rPr>
          <w:rFonts w:asciiTheme="minorBidi" w:hAnsiTheme="minorBidi"/>
          <w:sz w:val="28"/>
        </w:rPr>
        <w:t>(Table of Authorization)</w:t>
      </w:r>
      <w:r>
        <w:rPr>
          <w:rFonts w:asciiTheme="minorBidi" w:hAnsiTheme="minorBidi" w:hint="cs"/>
          <w:cs/>
        </w:rPr>
        <w:t xml:space="preserve"> หรือตามที่คณะกรรมการบริษัทกำหนด</w:t>
      </w:r>
    </w:p>
    <w:p w:rsidR="00AF4225" w:rsidRPr="00BD2304" w:rsidRDefault="00AF4225" w:rsidP="00AF4225">
      <w:pPr>
        <w:numPr>
          <w:ilvl w:val="1"/>
          <w:numId w:val="22"/>
        </w:numPr>
        <w:spacing w:line="240" w:lineRule="auto"/>
        <w:ind w:left="0" w:firstLine="720"/>
        <w:jc w:val="thaiDistribute"/>
        <w:rPr>
          <w:rFonts w:asciiTheme="minorBidi" w:hAnsiTheme="minorBidi"/>
        </w:rPr>
      </w:pPr>
      <w:r w:rsidRPr="00BD2304">
        <w:rPr>
          <w:rFonts w:asciiTheme="minorBidi" w:hAnsiTheme="minorBidi"/>
          <w:cs/>
        </w:rPr>
        <w:t>อนุมัติการกู้ยืมเงิน และการขอสินเชื่อใดๆ จากสถาบันการเงิน การให้กู้ยืม ตลอดจนการจำนำ จำนอง หรือเข้าเป็นผู้ค้ำประกันของบริษัท</w:t>
      </w:r>
      <w:r w:rsidR="00DB2F36">
        <w:rPr>
          <w:rFonts w:asciiTheme="minorBidi" w:hAnsiTheme="minorBidi" w:hint="cs"/>
          <w:cs/>
        </w:rPr>
        <w:t xml:space="preserve">ฯ </w:t>
      </w:r>
      <w:r w:rsidRPr="00BD2304">
        <w:rPr>
          <w:rFonts w:asciiTheme="minorBidi" w:hAnsiTheme="minorBidi"/>
          <w:cs/>
        </w:rPr>
        <w:t>และบริษัทย่อย ภายในวงเงินตามที่กำหนดไว้ใน</w:t>
      </w:r>
      <w:r>
        <w:rPr>
          <w:rFonts w:asciiTheme="minorBidi" w:hAnsiTheme="minorBidi" w:hint="cs"/>
          <w:cs/>
        </w:rPr>
        <w:t>อำนาจ</w:t>
      </w:r>
      <w:r w:rsidRPr="00BD2304">
        <w:rPr>
          <w:rFonts w:asciiTheme="minorBidi" w:hAnsiTheme="minorBidi"/>
          <w:cs/>
        </w:rPr>
        <w:t xml:space="preserve">อนุมัติ </w:t>
      </w:r>
      <w:r w:rsidRPr="00521075">
        <w:rPr>
          <w:rFonts w:asciiTheme="minorBidi" w:hAnsiTheme="minorBidi"/>
          <w:sz w:val="28"/>
        </w:rPr>
        <w:t>(Table of Authorization)</w:t>
      </w:r>
      <w:r w:rsidRPr="00521075"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 w:hint="cs"/>
          <w:cs/>
        </w:rPr>
        <w:t>หรือตามที่คณะกรรมการกำหนด</w:t>
      </w:r>
    </w:p>
    <w:p w:rsidR="00AF4225" w:rsidRPr="0035295D" w:rsidRDefault="00AF4225" w:rsidP="00AF4225">
      <w:pPr>
        <w:numPr>
          <w:ilvl w:val="1"/>
          <w:numId w:val="22"/>
        </w:numPr>
        <w:spacing w:line="240" w:lineRule="auto"/>
        <w:ind w:left="0" w:firstLine="720"/>
        <w:jc w:val="thaiDistribute"/>
        <w:rPr>
          <w:rFonts w:asciiTheme="minorBidi" w:hAnsiTheme="minorBidi"/>
        </w:rPr>
      </w:pPr>
      <w:r w:rsidRPr="00BD2304">
        <w:rPr>
          <w:rFonts w:asciiTheme="minorBidi" w:hAnsiTheme="minorBidi"/>
          <w:cs/>
        </w:rPr>
        <w:t>กำกับดูแลการดำเนินการด้านการเงิน การตลาด งานบริหารบุคคล และด้านการปฏิบัติงานอื่นๆ โดยรวมเพื่อให้เป็นไปตามนโยบาย และแผนการดำเนินงานของบริษัท</w:t>
      </w:r>
      <w:r w:rsidR="00DB2F36">
        <w:rPr>
          <w:rFonts w:asciiTheme="minorBidi" w:hAnsiTheme="minorBidi" w:hint="cs"/>
          <w:cs/>
        </w:rPr>
        <w:t xml:space="preserve">ฯ </w:t>
      </w:r>
      <w:r w:rsidRPr="00BD2304">
        <w:rPr>
          <w:rFonts w:asciiTheme="minorBidi" w:hAnsiTheme="minorBidi"/>
          <w:cs/>
        </w:rPr>
        <w:t xml:space="preserve">ที่กำหนดไว้โดยคณะกรรมการบริษัท </w:t>
      </w:r>
    </w:p>
    <w:p w:rsidR="00AF4225" w:rsidRPr="00BD2304" w:rsidRDefault="00AF4225" w:rsidP="00AF4225">
      <w:pPr>
        <w:numPr>
          <w:ilvl w:val="1"/>
          <w:numId w:val="22"/>
        </w:numPr>
        <w:spacing w:line="240" w:lineRule="auto"/>
        <w:ind w:left="0" w:firstLine="720"/>
        <w:jc w:val="thaiDistribute"/>
        <w:rPr>
          <w:rFonts w:asciiTheme="minorBidi" w:hAnsiTheme="minorBidi"/>
        </w:rPr>
      </w:pPr>
      <w:r>
        <w:rPr>
          <w:rFonts w:hint="cs"/>
          <w:cs/>
        </w:rPr>
        <w:t>แต่งตั้งที่ปรึกษาด้านต่างๆ ที่จำเป็นต่อการดำเนินงานของบริษัท</w:t>
      </w:r>
      <w:r w:rsidR="00DB2F36">
        <w:rPr>
          <w:rFonts w:hint="cs"/>
          <w:cs/>
        </w:rPr>
        <w:t>ฯ</w:t>
      </w:r>
      <w:r>
        <w:rPr>
          <w:rFonts w:hint="cs"/>
          <w:cs/>
        </w:rPr>
        <w:t xml:space="preserve"> ภายในอำนาจและวงเงินตามที่กำหนดไว้ในอำนาจอนุมัติ</w:t>
      </w:r>
      <w:r w:rsidRPr="00AF4225">
        <w:rPr>
          <w:rFonts w:hint="cs"/>
          <w:sz w:val="28"/>
          <w:cs/>
        </w:rPr>
        <w:t xml:space="preserve"> </w:t>
      </w:r>
      <w:r w:rsidRPr="00AF4225">
        <w:rPr>
          <w:rFonts w:asciiTheme="minorBidi" w:hAnsiTheme="minorBidi"/>
          <w:sz w:val="28"/>
        </w:rPr>
        <w:t>(Table of Authorization)</w:t>
      </w:r>
      <w:r w:rsidRPr="00AF4225">
        <w:rPr>
          <w:rFonts w:asciiTheme="minorBidi" w:hAnsiTheme="minorBidi" w:hint="cs"/>
          <w:sz w:val="28"/>
          <w:cs/>
        </w:rPr>
        <w:t xml:space="preserve"> </w:t>
      </w:r>
      <w:r>
        <w:rPr>
          <w:rFonts w:hint="cs"/>
          <w:cs/>
        </w:rPr>
        <w:t>หรือตามที่คณะกรรมการบริษัทกำหนด</w:t>
      </w:r>
    </w:p>
    <w:p w:rsidR="00AF4225" w:rsidRPr="00BD2304" w:rsidRDefault="00AF4225" w:rsidP="00AF4225">
      <w:pPr>
        <w:numPr>
          <w:ilvl w:val="1"/>
          <w:numId w:val="22"/>
        </w:numPr>
        <w:spacing w:line="240" w:lineRule="auto"/>
        <w:ind w:left="0" w:firstLine="720"/>
        <w:jc w:val="thaiDistribute"/>
        <w:rPr>
          <w:rFonts w:asciiTheme="minorBidi" w:hAnsiTheme="minorBidi"/>
        </w:rPr>
      </w:pPr>
      <w:r>
        <w:rPr>
          <w:rFonts w:asciiTheme="minorBidi" w:hAnsiTheme="minorBidi" w:hint="cs"/>
          <w:cs/>
        </w:rPr>
        <w:t>ว่า</w:t>
      </w:r>
      <w:r w:rsidRPr="00BD2304">
        <w:rPr>
          <w:rFonts w:asciiTheme="minorBidi" w:hAnsiTheme="minorBidi"/>
          <w:cs/>
        </w:rPr>
        <w:t>จ้าง แต่งตั้ง โยกย้าย ปลดออก และเลิกจ้าง</w:t>
      </w:r>
      <w:r>
        <w:rPr>
          <w:rFonts w:asciiTheme="minorBidi" w:hAnsiTheme="minorBidi"/>
          <w:cs/>
        </w:rPr>
        <w:t>พนักงานบริษัทในตำแหน่งที่ต่ำกว่</w:t>
      </w:r>
      <w:r>
        <w:rPr>
          <w:rFonts w:asciiTheme="minorBidi" w:hAnsiTheme="minorBidi" w:hint="cs"/>
          <w:cs/>
        </w:rPr>
        <w:t>า</w:t>
      </w:r>
      <w:r w:rsidRPr="001074B4">
        <w:rPr>
          <w:rFonts w:asciiTheme="minorBidi" w:hAnsiTheme="minorBidi"/>
          <w:cs/>
        </w:rPr>
        <w:t>ประธานเจ้าหน้าที่บริหาร</w:t>
      </w:r>
      <w:r>
        <w:rPr>
          <w:rFonts w:asciiTheme="minorBidi" w:hAnsiTheme="minorBidi" w:hint="cs"/>
          <w:cs/>
        </w:rPr>
        <w:t xml:space="preserve"> </w:t>
      </w:r>
    </w:p>
    <w:p w:rsidR="00AF4225" w:rsidRPr="00BD2304" w:rsidRDefault="00AF4225" w:rsidP="00AF4225">
      <w:pPr>
        <w:numPr>
          <w:ilvl w:val="1"/>
          <w:numId w:val="22"/>
        </w:numPr>
        <w:spacing w:line="240" w:lineRule="auto"/>
        <w:ind w:left="0" w:firstLine="720"/>
        <w:jc w:val="thaiDistribute"/>
        <w:rPr>
          <w:rFonts w:asciiTheme="minorBidi" w:hAnsiTheme="minorBidi"/>
        </w:rPr>
      </w:pPr>
      <w:r w:rsidRPr="00BD2304">
        <w:rPr>
          <w:rFonts w:asciiTheme="minorBidi" w:hAnsiTheme="minorBidi"/>
          <w:cs/>
        </w:rPr>
        <w:t>กำหนดอัตราค่าจ้าง ค่าตอบแทน บำเหน็จรางวัล เงินโบนัส และปรับขึ้นเงินเดือนสำหรับ</w:t>
      </w:r>
      <w:r>
        <w:rPr>
          <w:rFonts w:asciiTheme="minorBidi" w:hAnsiTheme="minorBidi" w:hint="cs"/>
          <w:cs/>
        </w:rPr>
        <w:t>ผู้บริหาร</w:t>
      </w:r>
      <w:r w:rsidRPr="00BD2304">
        <w:rPr>
          <w:rFonts w:asciiTheme="minorBidi" w:hAnsiTheme="minorBidi"/>
          <w:cs/>
        </w:rPr>
        <w:t>ในตำแหน่งที่ต่ำกว่า</w:t>
      </w:r>
      <w:r w:rsidRPr="001074B4">
        <w:rPr>
          <w:rFonts w:asciiTheme="minorBidi" w:hAnsiTheme="minorBidi"/>
          <w:cs/>
        </w:rPr>
        <w:t>ประธานเจ้าหน้าที่บริหาร</w:t>
      </w:r>
      <w:r>
        <w:rPr>
          <w:rFonts w:asciiTheme="minorBidi" w:hAnsiTheme="minorBidi" w:hint="cs"/>
          <w:cs/>
        </w:rPr>
        <w:t>และพนักงานทั่วไป</w:t>
      </w:r>
      <w:r>
        <w:rPr>
          <w:rFonts w:asciiTheme="minorBidi" w:hAnsiTheme="minorBidi"/>
          <w:cs/>
        </w:rPr>
        <w:t xml:space="preserve"> ภายใต้กรอบ</w:t>
      </w:r>
      <w:r w:rsidRPr="00BD2304">
        <w:rPr>
          <w:rFonts w:asciiTheme="minorBidi" w:hAnsiTheme="minorBidi"/>
          <w:cs/>
        </w:rPr>
        <w:t>และนโยบายที่คณะกรรมการบริ</w:t>
      </w:r>
      <w:r>
        <w:rPr>
          <w:rFonts w:asciiTheme="minorBidi" w:hAnsiTheme="minorBidi" w:hint="cs"/>
          <w:cs/>
        </w:rPr>
        <w:t>ษัท</w:t>
      </w:r>
      <w:r w:rsidRPr="00BD2304">
        <w:rPr>
          <w:rFonts w:asciiTheme="minorBidi" w:hAnsiTheme="minorBidi"/>
          <w:cs/>
        </w:rPr>
        <w:t>กำหนดไว้</w:t>
      </w:r>
    </w:p>
    <w:p w:rsidR="00AF4225" w:rsidRPr="00BD2304" w:rsidRDefault="00AF4225" w:rsidP="00AF4225">
      <w:pPr>
        <w:numPr>
          <w:ilvl w:val="1"/>
          <w:numId w:val="22"/>
        </w:numPr>
        <w:spacing w:line="240" w:lineRule="auto"/>
        <w:ind w:left="0" w:firstLine="720"/>
        <w:jc w:val="thaiDistribute"/>
        <w:rPr>
          <w:rFonts w:asciiTheme="minorBidi" w:hAnsiTheme="minorBidi"/>
        </w:rPr>
      </w:pPr>
      <w:r w:rsidRPr="00BD2304">
        <w:rPr>
          <w:rFonts w:asciiTheme="minorBidi" w:hAnsiTheme="minorBidi"/>
          <w:cs/>
        </w:rPr>
        <w:t>ออกคำสั่ง ระเบียบ ประกาศ และบันทึกต่างๆ ภายในบริษัท</w:t>
      </w:r>
      <w:r w:rsidR="00DB2F36">
        <w:rPr>
          <w:rFonts w:asciiTheme="minorBidi" w:hAnsiTheme="minorBidi" w:hint="cs"/>
          <w:cs/>
        </w:rPr>
        <w:t xml:space="preserve">ฯ </w:t>
      </w:r>
      <w:r w:rsidRPr="00BD2304">
        <w:rPr>
          <w:rFonts w:asciiTheme="minorBidi" w:hAnsiTheme="minorBidi"/>
          <w:cs/>
        </w:rPr>
        <w:t>เพื่อให้การดำเนินงานของบริษัท</w:t>
      </w:r>
      <w:r w:rsidR="00DB2F36">
        <w:rPr>
          <w:rFonts w:asciiTheme="minorBidi" w:hAnsiTheme="minorBidi" w:hint="cs"/>
          <w:cs/>
        </w:rPr>
        <w:t xml:space="preserve">ฯ </w:t>
      </w:r>
      <w:r w:rsidRPr="00BD2304">
        <w:rPr>
          <w:rFonts w:asciiTheme="minorBidi" w:hAnsiTheme="minorBidi"/>
          <w:cs/>
        </w:rPr>
        <w:t>เป็นไปตามนโยบาย และเพื่อผลประโยชน์ของบริษัท</w:t>
      </w:r>
      <w:r w:rsidR="00DB2F36">
        <w:rPr>
          <w:rFonts w:asciiTheme="minorBidi" w:hAnsiTheme="minorBidi" w:hint="cs"/>
          <w:cs/>
        </w:rPr>
        <w:t>ฯ</w:t>
      </w:r>
      <w:r w:rsidRPr="00BD2304">
        <w:rPr>
          <w:rFonts w:asciiTheme="minorBidi" w:hAnsiTheme="minorBidi"/>
          <w:cs/>
        </w:rPr>
        <w:t xml:space="preserve"> รวมถึงรักษาระเบียบวินัยภายในองค์กร</w:t>
      </w:r>
    </w:p>
    <w:p w:rsidR="00AF4225" w:rsidRPr="00BD2304" w:rsidRDefault="00AF4225" w:rsidP="00AF4225">
      <w:pPr>
        <w:numPr>
          <w:ilvl w:val="1"/>
          <w:numId w:val="22"/>
        </w:numPr>
        <w:spacing w:line="240" w:lineRule="auto"/>
        <w:ind w:left="0" w:firstLine="720"/>
        <w:jc w:val="thaiDistribute"/>
        <w:rPr>
          <w:rFonts w:asciiTheme="minorBidi" w:hAnsiTheme="minorBidi"/>
        </w:rPr>
      </w:pPr>
      <w:r w:rsidRPr="00BD2304">
        <w:rPr>
          <w:rFonts w:asciiTheme="minorBidi" w:hAnsiTheme="minorBidi"/>
          <w:cs/>
        </w:rPr>
        <w:t xml:space="preserve">ปฏิบัติหน้าที่อื่นๆ </w:t>
      </w:r>
      <w:r>
        <w:rPr>
          <w:rFonts w:asciiTheme="minorBidi" w:hAnsiTheme="minorBidi" w:hint="cs"/>
          <w:cs/>
        </w:rPr>
        <w:t>ตาม</w:t>
      </w:r>
      <w:r w:rsidRPr="00BD2304">
        <w:rPr>
          <w:rFonts w:asciiTheme="minorBidi" w:hAnsiTheme="minorBidi"/>
          <w:cs/>
        </w:rPr>
        <w:t>ที่ได้รับมอบหมายจากคณะกรรมการบริษัท รวมทั้งมีอำนาจดำเนินการใดๆ ที่จำเป็นในการปฏิบัติหน้าที่ดังกล่าว</w:t>
      </w:r>
    </w:p>
    <w:p w:rsidR="00AF4225" w:rsidRPr="00BD2304" w:rsidRDefault="00AF4225" w:rsidP="00AF4225">
      <w:pPr>
        <w:numPr>
          <w:ilvl w:val="1"/>
          <w:numId w:val="22"/>
        </w:numPr>
        <w:spacing w:line="240" w:lineRule="auto"/>
        <w:ind w:left="0" w:firstLine="720"/>
        <w:jc w:val="thaiDistribute"/>
        <w:rPr>
          <w:rFonts w:asciiTheme="minorBidi" w:hAnsiTheme="minorBidi"/>
        </w:rPr>
      </w:pPr>
      <w:r w:rsidRPr="00BD2304">
        <w:rPr>
          <w:rFonts w:asciiTheme="minorBidi" w:hAnsiTheme="minorBidi"/>
          <w:cs/>
        </w:rPr>
        <w:t>มอบอำนาจให้บุคคลใดบุคคลหนึ่งหรือหลาย</w:t>
      </w:r>
      <w:r>
        <w:rPr>
          <w:rFonts w:asciiTheme="minorBidi" w:hAnsiTheme="minorBidi"/>
          <w:cs/>
        </w:rPr>
        <w:t>คนปฏิบัติการอย่างหนึ่งอย่างใดแท</w:t>
      </w:r>
      <w:r>
        <w:rPr>
          <w:rFonts w:asciiTheme="minorBidi" w:hAnsiTheme="minorBidi" w:hint="cs"/>
          <w:cs/>
        </w:rPr>
        <w:t>น</w:t>
      </w:r>
      <w:r w:rsidRPr="001074B4">
        <w:rPr>
          <w:rFonts w:asciiTheme="minorBidi" w:hAnsiTheme="minorBidi"/>
          <w:cs/>
        </w:rPr>
        <w:t>ประธานเจ้าหน้าที่บริหาร</w:t>
      </w:r>
    </w:p>
    <w:p w:rsidR="00D6058F" w:rsidRDefault="00AF4225" w:rsidP="0083316A">
      <w:pPr>
        <w:ind w:firstLine="709"/>
        <w:jc w:val="thaiDistribute"/>
        <w:rPr>
          <w:rFonts w:asciiTheme="minorBidi" w:hAnsiTheme="minorBidi"/>
        </w:rPr>
      </w:pPr>
      <w:r w:rsidRPr="00BD2304">
        <w:rPr>
          <w:rFonts w:asciiTheme="minorBidi" w:hAnsiTheme="minorBidi"/>
          <w:cs/>
        </w:rPr>
        <w:t>ทั้งนี้ การมอบอำนาจ หน้าที่และความรับผิดชอบของ</w:t>
      </w:r>
      <w:r w:rsidRPr="001074B4">
        <w:rPr>
          <w:rFonts w:asciiTheme="minorBidi" w:hAnsiTheme="minorBidi"/>
          <w:cs/>
        </w:rPr>
        <w:t>ประธานเจ้าหน้าที่บริหาร</w:t>
      </w:r>
      <w:r w:rsidRPr="00BD2304">
        <w:rPr>
          <w:rFonts w:asciiTheme="minorBidi" w:hAnsiTheme="minorBidi"/>
          <w:cs/>
        </w:rPr>
        <w:t>นั้นจะไม่มีลักษณะเป็นการมอบอำนาจหรือมอบอำนาจช่วงที่ทำให้</w:t>
      </w:r>
      <w:r w:rsidRPr="001074B4">
        <w:rPr>
          <w:rFonts w:asciiTheme="minorBidi" w:hAnsiTheme="minorBidi"/>
          <w:cs/>
        </w:rPr>
        <w:t>ประธานเจ้าหน้าที่บริหาร</w:t>
      </w:r>
      <w:r>
        <w:rPr>
          <w:rFonts w:asciiTheme="minorBidi" w:hAnsiTheme="minorBidi" w:hint="cs"/>
          <w:cs/>
        </w:rPr>
        <w:t xml:space="preserve"> </w:t>
      </w:r>
      <w:r w:rsidRPr="00BD2304">
        <w:rPr>
          <w:rFonts w:asciiTheme="minorBidi" w:hAnsiTheme="minorBidi"/>
          <w:cs/>
        </w:rPr>
        <w:t>หรือผู้รับมอบอำนาจจาก</w:t>
      </w:r>
      <w:r w:rsidRPr="001074B4">
        <w:rPr>
          <w:rFonts w:asciiTheme="minorBidi" w:hAnsiTheme="minorBidi"/>
          <w:cs/>
        </w:rPr>
        <w:t>ประธานเจ้าหน้าที่บริหาร</w:t>
      </w:r>
      <w:r w:rsidRPr="00BD2304">
        <w:rPr>
          <w:rFonts w:asciiTheme="minorBidi" w:hAnsiTheme="minorBidi"/>
          <w:cs/>
        </w:rPr>
        <w:t>สามารถอนุมัติรายการที่ตนหรือบุคคลที่อาจมีความขัดแย้ง (ตามที่นิยามไว้ในประกาศคณะกรรมการกำกับหลักทรัพย์และตลาดหลักทรัพย์ หรือประกาศคณะกรรมการกำกับตลาดทุน) อาจมีส่วนได้เสีย หรืออาจได้รับประโยชน์ในลักษณะใด ๆ หรืออาจมีความขัดแย้งทางผลประโยชน์อื่นใดกับบริษัท</w:t>
      </w:r>
      <w:r w:rsidR="00DB2F36">
        <w:rPr>
          <w:rFonts w:asciiTheme="minorBidi" w:hAnsiTheme="minorBidi" w:hint="cs"/>
          <w:cs/>
        </w:rPr>
        <w:t xml:space="preserve">ฯ </w:t>
      </w:r>
      <w:r w:rsidRPr="00BD2304">
        <w:rPr>
          <w:rFonts w:asciiTheme="minorBidi" w:hAnsiTheme="minorBidi"/>
          <w:cs/>
        </w:rPr>
        <w:t>หรือบริษัทย่อยของบริษัท</w:t>
      </w:r>
      <w:r w:rsidR="00DB2F36">
        <w:rPr>
          <w:rFonts w:asciiTheme="minorBidi" w:hAnsiTheme="minorBidi" w:hint="cs"/>
          <w:cs/>
        </w:rPr>
        <w:t>ฯ</w:t>
      </w:r>
      <w:r w:rsidRPr="00BD2304">
        <w:rPr>
          <w:rFonts w:asciiTheme="minorBidi" w:hAnsiTheme="minorBidi"/>
          <w:cs/>
        </w:rPr>
        <w:t xml:space="preserve"> ยกเว้นเป็นการอนุมัติรายการที่เป็นไปตามนโยบายและหลักเกณฑ์ที่ที่ประชุมคณะกรรมการบริษัทได้อนุมัติไว้</w:t>
      </w:r>
    </w:p>
    <w:p w:rsidR="00FD6FC0" w:rsidRDefault="00FD6FC0" w:rsidP="00FD6FC0">
      <w:pPr>
        <w:rPr>
          <w:rFonts w:ascii="Cordia New" w:hAnsi="Cordia New" w:cs="Cordia New"/>
          <w:b/>
          <w:bCs/>
          <w:sz w:val="28"/>
          <w:lang w:val="en-GB"/>
        </w:rPr>
      </w:pPr>
      <w:r w:rsidRPr="0066495B">
        <w:rPr>
          <w:rFonts w:ascii="Cordia New" w:hAnsi="Cordia New" w:cs="Cordia New" w:hint="cs"/>
          <w:b/>
          <w:bCs/>
          <w:sz w:val="28"/>
        </w:rPr>
        <w:t>11</w:t>
      </w:r>
      <w:r>
        <w:rPr>
          <w:rFonts w:ascii="Cordia New" w:hAnsi="Cordia New" w:cs="Cordia New" w:hint="cs"/>
          <w:b/>
          <w:bCs/>
          <w:sz w:val="28"/>
          <w:cs/>
        </w:rPr>
        <w:t>.</w:t>
      </w:r>
      <w:r w:rsidRPr="0066495B">
        <w:rPr>
          <w:rFonts w:ascii="Cordia New" w:hAnsi="Cordia New" w:cs="Cordia New" w:hint="cs"/>
          <w:b/>
          <w:bCs/>
          <w:sz w:val="28"/>
        </w:rPr>
        <w:t>2</w:t>
      </w:r>
      <w:r>
        <w:rPr>
          <w:rFonts w:ascii="Cordia New" w:hAnsi="Cordia New" w:cs="Cordia New" w:hint="cs"/>
          <w:b/>
          <w:bCs/>
          <w:sz w:val="28"/>
          <w:cs/>
        </w:rPr>
        <w:t>.</w:t>
      </w:r>
      <w:r w:rsidRPr="0066495B">
        <w:rPr>
          <w:rFonts w:ascii="Cordia New" w:hAnsi="Cordia New" w:cs="Cordia New" w:hint="cs"/>
          <w:b/>
          <w:bCs/>
          <w:sz w:val="28"/>
        </w:rPr>
        <w:t>3</w:t>
      </w:r>
      <w:r>
        <w:rPr>
          <w:rFonts w:ascii="Cordia New" w:hAnsi="Cordia New" w:cs="Cordia New"/>
          <w:b/>
          <w:bCs/>
          <w:sz w:val="28"/>
          <w:cs/>
        </w:rPr>
        <w:tab/>
      </w:r>
      <w:r>
        <w:rPr>
          <w:rFonts w:ascii="Cordia New" w:hAnsi="Cordia New" w:cs="Cordia New" w:hint="cs"/>
          <w:b/>
          <w:bCs/>
          <w:sz w:val="28"/>
          <w:cs/>
        </w:rPr>
        <w:t>ตารางอำนาจ</w:t>
      </w:r>
      <w:r w:rsidR="00147D3A">
        <w:rPr>
          <w:rFonts w:ascii="Cordia New" w:hAnsi="Cordia New" w:cs="Cordia New" w:hint="cs"/>
          <w:b/>
          <w:bCs/>
          <w:sz w:val="28"/>
          <w:cs/>
        </w:rPr>
        <w:t>การ</w:t>
      </w:r>
      <w:r>
        <w:rPr>
          <w:rFonts w:ascii="Cordia New" w:hAnsi="Cordia New" w:cs="Cordia New" w:hint="cs"/>
          <w:b/>
          <w:bCs/>
          <w:sz w:val="28"/>
          <w:cs/>
        </w:rPr>
        <w:t xml:space="preserve">อนุมัติ </w:t>
      </w:r>
      <w:r>
        <w:rPr>
          <w:rFonts w:ascii="Cordia New" w:hAnsi="Cordia New" w:cs="Cordia New"/>
          <w:b/>
          <w:bCs/>
          <w:sz w:val="28"/>
          <w:lang w:val="en-GB"/>
        </w:rPr>
        <w:t>(Table of Authority)</w:t>
      </w:r>
    </w:p>
    <w:p w:rsidR="00FD6FC0" w:rsidRDefault="00FD6FC0" w:rsidP="00FD6FC0">
      <w:pPr>
        <w:ind w:firstLine="709"/>
        <w:jc w:val="thaiDistribute"/>
        <w:rPr>
          <w:rFonts w:ascii="Cordia New" w:hAnsi="Cordia New" w:cs="Cordia New"/>
          <w:sz w:val="28"/>
          <w:lang w:val="en-GB"/>
        </w:rPr>
      </w:pPr>
      <w:r w:rsidRPr="00FD6FC0">
        <w:rPr>
          <w:rFonts w:ascii="Cordia New" w:hAnsi="Cordia New" w:cs="Cordia New" w:hint="cs"/>
          <w:sz w:val="28"/>
          <w:cs/>
        </w:rPr>
        <w:t>ที่ประชุมคณะกรรมกา</w:t>
      </w:r>
      <w:r>
        <w:rPr>
          <w:rFonts w:ascii="Cordia New" w:hAnsi="Cordia New" w:cs="Cordia New" w:hint="cs"/>
          <w:sz w:val="28"/>
          <w:cs/>
        </w:rPr>
        <w:t xml:space="preserve">รบริษัท ครั้งที่ </w:t>
      </w:r>
      <w:r w:rsidR="00147D3A" w:rsidRPr="0066495B">
        <w:rPr>
          <w:rFonts w:ascii="Cordia New" w:hAnsi="Cordia New" w:cs="Cordia New"/>
          <w:sz w:val="28"/>
        </w:rPr>
        <w:t>3</w:t>
      </w:r>
      <w:r w:rsidR="00147D3A">
        <w:rPr>
          <w:rFonts w:ascii="Cordia New" w:hAnsi="Cordia New" w:cs="Cordia New"/>
          <w:sz w:val="28"/>
          <w:lang w:val="en-GB"/>
        </w:rPr>
        <w:t>/</w:t>
      </w:r>
      <w:r w:rsidR="00147D3A" w:rsidRPr="0066495B">
        <w:rPr>
          <w:rFonts w:ascii="Cordia New" w:hAnsi="Cordia New" w:cs="Cordia New"/>
          <w:sz w:val="28"/>
        </w:rPr>
        <w:t>2559</w:t>
      </w:r>
      <w:r w:rsidR="00147D3A">
        <w:rPr>
          <w:rFonts w:ascii="Cordia New" w:hAnsi="Cordia New" w:cs="Cordia New"/>
          <w:sz w:val="28"/>
          <w:lang w:val="en-GB"/>
        </w:rPr>
        <w:t xml:space="preserve"> </w:t>
      </w:r>
      <w:r w:rsidR="00FD185D">
        <w:rPr>
          <w:rFonts w:ascii="Cordia New" w:hAnsi="Cordia New" w:cs="Cordia New"/>
          <w:sz w:val="28"/>
          <w:lang w:val="en-GB"/>
        </w:rPr>
        <w:t>(</w:t>
      </w:r>
      <w:r w:rsidR="00FD185D">
        <w:rPr>
          <w:rFonts w:ascii="Cordia New" w:hAnsi="Cordia New" w:cs="Cordia New" w:hint="cs"/>
          <w:sz w:val="28"/>
          <w:cs/>
          <w:lang w:val="en-GB"/>
        </w:rPr>
        <w:t xml:space="preserve">ก่อนแปรสภาพ) </w:t>
      </w:r>
      <w:r w:rsidR="00147D3A">
        <w:rPr>
          <w:rFonts w:ascii="Cordia New" w:hAnsi="Cordia New" w:cs="Cordia New" w:hint="cs"/>
          <w:sz w:val="28"/>
          <w:cs/>
          <w:lang w:val="en-GB"/>
        </w:rPr>
        <w:t xml:space="preserve">เมื่อวันที่ </w:t>
      </w:r>
      <w:r w:rsidR="00147D3A" w:rsidRPr="0066495B">
        <w:rPr>
          <w:rFonts w:ascii="Cordia New" w:hAnsi="Cordia New" w:cs="Cordia New"/>
          <w:sz w:val="28"/>
        </w:rPr>
        <w:t>29</w:t>
      </w:r>
      <w:r w:rsidR="00147D3A">
        <w:rPr>
          <w:rFonts w:ascii="Cordia New" w:hAnsi="Cordia New" w:cs="Cordia New"/>
          <w:sz w:val="28"/>
          <w:lang w:val="en-GB"/>
        </w:rPr>
        <w:t xml:space="preserve"> </w:t>
      </w:r>
      <w:r w:rsidR="00147D3A">
        <w:rPr>
          <w:rFonts w:ascii="Cordia New" w:hAnsi="Cordia New" w:cs="Cordia New" w:hint="cs"/>
          <w:sz w:val="28"/>
          <w:cs/>
          <w:lang w:val="en-GB"/>
        </w:rPr>
        <w:t xml:space="preserve">มีนาคม </w:t>
      </w:r>
      <w:r w:rsidR="00147D3A" w:rsidRPr="0066495B">
        <w:rPr>
          <w:rFonts w:ascii="Cordia New" w:hAnsi="Cordia New" w:cs="Cordia New"/>
          <w:sz w:val="28"/>
        </w:rPr>
        <w:t>2559</w:t>
      </w:r>
      <w:r w:rsidR="00147D3A">
        <w:rPr>
          <w:rFonts w:ascii="Cordia New" w:hAnsi="Cordia New" w:cs="Cordia New"/>
          <w:sz w:val="28"/>
          <w:lang w:val="en-GB"/>
        </w:rPr>
        <w:t xml:space="preserve"> </w:t>
      </w:r>
      <w:r w:rsidR="00FD185D" w:rsidRPr="00FD185D">
        <w:rPr>
          <w:rFonts w:ascii="Cordia New" w:hAnsi="Cordia New" w:cs="Cordia New" w:hint="cs"/>
          <w:sz w:val="28"/>
          <w:cs/>
          <w:lang w:val="en-GB"/>
        </w:rPr>
        <w:t>ที่ประชุมคณะกรรมการบริษัท</w:t>
      </w:r>
      <w:r w:rsidR="00FD185D">
        <w:rPr>
          <w:rFonts w:ascii="Cordia New" w:hAnsi="Cordia New" w:cs="Cordia New" w:hint="cs"/>
          <w:sz w:val="28"/>
          <w:cs/>
          <w:lang w:val="en-GB"/>
        </w:rPr>
        <w:t xml:space="preserve"> </w:t>
      </w:r>
      <w:r w:rsidR="00FD185D" w:rsidRPr="00FD185D">
        <w:rPr>
          <w:rFonts w:ascii="Cordia New" w:hAnsi="Cordia New" w:cs="Cordia New" w:hint="cs"/>
          <w:sz w:val="28"/>
          <w:cs/>
          <w:lang w:val="en-GB"/>
        </w:rPr>
        <w:t>ครั้งที่</w:t>
      </w:r>
      <w:r w:rsidR="00FD185D">
        <w:rPr>
          <w:rFonts w:ascii="Cordia New" w:hAnsi="Cordia New" w:cs="Cordia New" w:hint="cs"/>
          <w:sz w:val="28"/>
          <w:cs/>
          <w:lang w:val="en-GB"/>
        </w:rPr>
        <w:t xml:space="preserve"> </w:t>
      </w:r>
      <w:r w:rsidR="00FD185D">
        <w:rPr>
          <w:rFonts w:ascii="Cordia New" w:hAnsi="Cordia New" w:cs="Cordia New"/>
          <w:sz w:val="28"/>
        </w:rPr>
        <w:t xml:space="preserve">2/2559 </w:t>
      </w:r>
      <w:r w:rsidR="00FD185D">
        <w:rPr>
          <w:rFonts w:ascii="Cordia New" w:hAnsi="Cordia New" w:cs="Cordia New" w:hint="cs"/>
          <w:sz w:val="28"/>
          <w:cs/>
        </w:rPr>
        <w:t xml:space="preserve">(หลังแปรสภาพ) เมื่อวันที่ </w:t>
      </w:r>
      <w:r w:rsidR="00FD185D">
        <w:rPr>
          <w:rFonts w:ascii="Cordia New" w:hAnsi="Cordia New" w:cs="Cordia New"/>
          <w:sz w:val="28"/>
        </w:rPr>
        <w:t xml:space="preserve">28 </w:t>
      </w:r>
      <w:r w:rsidR="00FD185D">
        <w:rPr>
          <w:rFonts w:ascii="Cordia New" w:hAnsi="Cordia New" w:cs="Cordia New" w:hint="cs"/>
          <w:sz w:val="28"/>
          <w:cs/>
        </w:rPr>
        <w:t xml:space="preserve">มิถุนายน </w:t>
      </w:r>
      <w:r w:rsidR="00FD185D">
        <w:rPr>
          <w:rFonts w:ascii="Cordia New" w:hAnsi="Cordia New" w:cs="Cordia New"/>
          <w:sz w:val="28"/>
        </w:rPr>
        <w:t xml:space="preserve">2559 </w:t>
      </w:r>
      <w:r w:rsidR="00FD185D">
        <w:rPr>
          <w:rFonts w:ascii="Cordia New" w:hAnsi="Cordia New" w:cs="Cordia New" w:hint="cs"/>
          <w:sz w:val="28"/>
          <w:cs/>
        </w:rPr>
        <w:t>และ</w:t>
      </w:r>
      <w:r w:rsidR="00FD185D" w:rsidRPr="00FD185D">
        <w:rPr>
          <w:rFonts w:ascii="Cordia New" w:hAnsi="Cordia New" w:cs="Cordia New" w:hint="cs"/>
          <w:sz w:val="28"/>
          <w:cs/>
        </w:rPr>
        <w:t xml:space="preserve">ที่ประชุมคณะกรรมการบริษัท ครั้งที่ </w:t>
      </w:r>
      <w:r w:rsidR="00FD185D">
        <w:rPr>
          <w:rFonts w:ascii="Cordia New" w:hAnsi="Cordia New" w:cs="Cordia New"/>
          <w:sz w:val="28"/>
        </w:rPr>
        <w:t>4</w:t>
      </w:r>
      <w:r w:rsidR="00FD185D" w:rsidRPr="00FD185D">
        <w:rPr>
          <w:rFonts w:ascii="Cordia New" w:hAnsi="Cordia New" w:cs="Cordia New"/>
          <w:sz w:val="28"/>
        </w:rPr>
        <w:t xml:space="preserve">/2559 </w:t>
      </w:r>
      <w:r w:rsidR="00FD185D" w:rsidRPr="00FD185D">
        <w:rPr>
          <w:rFonts w:ascii="Cordia New" w:hAnsi="Cordia New" w:cs="Cordia New" w:hint="cs"/>
          <w:sz w:val="28"/>
          <w:cs/>
        </w:rPr>
        <w:t xml:space="preserve">(หลังแปรสภาพ) เมื่อวันที่ </w:t>
      </w:r>
      <w:r w:rsidR="00FD185D">
        <w:rPr>
          <w:rFonts w:ascii="Cordia New" w:hAnsi="Cordia New" w:cs="Cordia New"/>
          <w:sz w:val="28"/>
        </w:rPr>
        <w:t>23</w:t>
      </w:r>
      <w:r w:rsidR="00FD185D" w:rsidRPr="00FD185D">
        <w:rPr>
          <w:rFonts w:ascii="Cordia New" w:hAnsi="Cordia New" w:cs="Cordia New"/>
          <w:sz w:val="28"/>
        </w:rPr>
        <w:t xml:space="preserve"> </w:t>
      </w:r>
      <w:r w:rsidR="00FD185D">
        <w:rPr>
          <w:rFonts w:ascii="Cordia New" w:hAnsi="Cordia New" w:cs="Cordia New" w:hint="cs"/>
          <w:sz w:val="28"/>
          <w:cs/>
        </w:rPr>
        <w:t>กันยา</w:t>
      </w:r>
      <w:r w:rsidR="00FD185D" w:rsidRPr="00FD185D">
        <w:rPr>
          <w:rFonts w:ascii="Cordia New" w:hAnsi="Cordia New" w:cs="Cordia New" w:hint="cs"/>
          <w:sz w:val="28"/>
          <w:cs/>
        </w:rPr>
        <w:t xml:space="preserve">ยน </w:t>
      </w:r>
      <w:r w:rsidR="00FD185D" w:rsidRPr="00FD185D">
        <w:rPr>
          <w:rFonts w:ascii="Cordia New" w:hAnsi="Cordia New" w:cs="Cordia New"/>
          <w:sz w:val="28"/>
        </w:rPr>
        <w:t>2559</w:t>
      </w:r>
      <w:r w:rsidR="00FD185D">
        <w:rPr>
          <w:rFonts w:ascii="Cordia New" w:hAnsi="Cordia New" w:cs="Cordia New" w:hint="cs"/>
          <w:sz w:val="28"/>
          <w:cs/>
        </w:rPr>
        <w:t xml:space="preserve"> </w:t>
      </w:r>
      <w:r w:rsidR="00147D3A">
        <w:rPr>
          <w:rFonts w:ascii="Cordia New" w:hAnsi="Cordia New" w:cs="Cordia New" w:hint="cs"/>
          <w:sz w:val="28"/>
          <w:cs/>
          <w:lang w:val="en-GB"/>
        </w:rPr>
        <w:t xml:space="preserve">ได้มีมติอนุมัติตารางอำนาจการอนุมัติ </w:t>
      </w:r>
      <w:r w:rsidR="00147D3A">
        <w:rPr>
          <w:rFonts w:ascii="Cordia New" w:hAnsi="Cordia New" w:cs="Cordia New"/>
          <w:sz w:val="28"/>
          <w:lang w:val="en-GB"/>
        </w:rPr>
        <w:t xml:space="preserve">(Table of Authority) </w:t>
      </w:r>
      <w:r w:rsidR="00147D3A">
        <w:rPr>
          <w:rFonts w:ascii="Cordia New" w:hAnsi="Cordia New" w:cs="Cordia New" w:hint="cs"/>
          <w:sz w:val="28"/>
          <w:cs/>
          <w:lang w:val="en-GB"/>
        </w:rPr>
        <w:t>โดยมีรายละเอียดที่สำคัญ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6"/>
        <w:gridCol w:w="2126"/>
      </w:tblGrid>
      <w:tr w:rsidR="00147D3A" w:rsidRPr="00147D3A" w:rsidTr="00DB3569">
        <w:trPr>
          <w:tblHeader/>
        </w:trPr>
        <w:tc>
          <w:tcPr>
            <w:tcW w:w="2972" w:type="dxa"/>
            <w:shd w:val="clear" w:color="auto" w:fill="D0CECE" w:themeFill="background2" w:themeFillShade="E6"/>
          </w:tcPr>
          <w:p w:rsidR="00147D3A" w:rsidRPr="00147D3A" w:rsidRDefault="00147D3A" w:rsidP="00FD6FC0">
            <w:pPr>
              <w:jc w:val="thaiDistribute"/>
              <w:rPr>
                <w:rFonts w:ascii="Cordia New" w:hAnsi="Cordia New" w:cs="Cordia New"/>
                <w:b/>
                <w:bCs/>
                <w:sz w:val="28"/>
                <w:lang w:val="en-GB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147D3A" w:rsidRPr="00147D3A" w:rsidRDefault="00147D3A" w:rsidP="00147D3A">
            <w:pPr>
              <w:jc w:val="center"/>
              <w:rPr>
                <w:rFonts w:ascii="Cordia New" w:hAnsi="Cordia New" w:cs="Cordia New"/>
                <w:b/>
                <w:bCs/>
                <w:sz w:val="28"/>
                <w:lang w:val="en-GB"/>
              </w:rPr>
            </w:pPr>
            <w:r w:rsidRPr="00147D3A">
              <w:rPr>
                <w:rFonts w:ascii="Cordia New" w:hAnsi="Cordia New" w:cs="Cordia New"/>
                <w:b/>
                <w:bCs/>
                <w:sz w:val="28"/>
                <w:cs/>
              </w:rPr>
              <w:t>ประธานเจ้าหน้าที่บริหาร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147D3A" w:rsidRPr="00147D3A" w:rsidRDefault="00147D3A" w:rsidP="00147D3A">
            <w:pPr>
              <w:jc w:val="center"/>
              <w:rPr>
                <w:rFonts w:ascii="Cordia New" w:hAnsi="Cordia New" w:cs="Cordia New"/>
                <w:b/>
                <w:bCs/>
                <w:sz w:val="28"/>
                <w:lang w:val="en-GB"/>
              </w:rPr>
            </w:pPr>
            <w:r w:rsidRPr="00147D3A">
              <w:rPr>
                <w:rFonts w:ascii="Cordia New" w:hAnsi="Cordia New" w:cs="Cordia New" w:hint="cs"/>
                <w:b/>
                <w:bCs/>
                <w:sz w:val="28"/>
                <w:cs/>
                <w:lang w:val="en-GB"/>
              </w:rPr>
              <w:t>คณะกรรมการบริหาร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147D3A" w:rsidRPr="00147D3A" w:rsidRDefault="00147D3A" w:rsidP="00147D3A">
            <w:pPr>
              <w:jc w:val="center"/>
              <w:rPr>
                <w:rFonts w:ascii="Cordia New" w:hAnsi="Cordia New" w:cs="Cordia New"/>
                <w:b/>
                <w:bCs/>
                <w:sz w:val="28"/>
                <w:lang w:val="en-GB"/>
              </w:rPr>
            </w:pPr>
            <w:r w:rsidRPr="00147D3A">
              <w:rPr>
                <w:rFonts w:ascii="Cordia New" w:hAnsi="Cordia New" w:cs="Cordia New" w:hint="cs"/>
                <w:b/>
                <w:bCs/>
                <w:sz w:val="28"/>
                <w:cs/>
                <w:lang w:val="en-GB"/>
              </w:rPr>
              <w:t>คณะกรรมการบริษัท</w:t>
            </w:r>
          </w:p>
        </w:tc>
      </w:tr>
      <w:tr w:rsidR="00147D3A" w:rsidRPr="00147D3A" w:rsidTr="00147D3A">
        <w:tc>
          <w:tcPr>
            <w:tcW w:w="2972" w:type="dxa"/>
          </w:tcPr>
          <w:p w:rsidR="00147D3A" w:rsidRPr="00147D3A" w:rsidRDefault="00147D3A" w:rsidP="00147D3A">
            <w:pPr>
              <w:pStyle w:val="ListParagraph"/>
              <w:numPr>
                <w:ilvl w:val="0"/>
                <w:numId w:val="32"/>
              </w:numPr>
              <w:ind w:left="313"/>
              <w:jc w:val="thaiDistribute"/>
              <w:rPr>
                <w:rFonts w:ascii="Cordia New" w:hAnsi="Cordia New" w:cs="Cordia New"/>
                <w:sz w:val="28"/>
                <w:lang w:val="en-GB"/>
              </w:rPr>
            </w:pPr>
            <w:r w:rsidRPr="00147D3A">
              <w:rPr>
                <w:rFonts w:ascii="Cordia New" w:hAnsi="Cordia New" w:cs="Cordia New" w:hint="cs"/>
                <w:sz w:val="28"/>
                <w:cs/>
                <w:lang w:val="en-GB"/>
              </w:rPr>
              <w:t>การให้เงินกู้ยืมและกู้ยืมเงินกับบริษัทร่วมทุน (ตามสัดส่วนการถือหุ้น)</w:t>
            </w:r>
          </w:p>
        </w:tc>
        <w:tc>
          <w:tcPr>
            <w:tcW w:w="2126" w:type="dxa"/>
          </w:tcPr>
          <w:p w:rsidR="00147D3A" w:rsidRPr="00147D3A" w:rsidRDefault="00147D3A" w:rsidP="00147D3A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147D3A">
              <w:rPr>
                <w:rFonts w:ascii="Arial" w:hAnsi="Arial" w:cs="Arial" w:hint="cs"/>
                <w:sz w:val="28"/>
                <w:cs/>
              </w:rPr>
              <w:t>≤</w:t>
            </w:r>
            <w:r w:rsidRPr="00147D3A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5</w:t>
            </w:r>
            <w:r w:rsidRPr="00147D3A">
              <w:rPr>
                <w:rFonts w:asciiTheme="minorBidi" w:hAnsiTheme="minorBidi"/>
                <w:sz w:val="28"/>
              </w:rPr>
              <w:t xml:space="preserve"> </w:t>
            </w:r>
            <w:r w:rsidRPr="00147D3A">
              <w:rPr>
                <w:rFonts w:asciiTheme="minorBidi" w:hAnsiTheme="minorBidi"/>
                <w:sz w:val="28"/>
                <w:cs/>
              </w:rPr>
              <w:t>ล้านบาท</w:t>
            </w:r>
          </w:p>
        </w:tc>
        <w:tc>
          <w:tcPr>
            <w:tcW w:w="2126" w:type="dxa"/>
          </w:tcPr>
          <w:p w:rsidR="00147D3A" w:rsidRPr="00147D3A" w:rsidRDefault="00147D3A" w:rsidP="00147D3A">
            <w:pPr>
              <w:jc w:val="center"/>
              <w:rPr>
                <w:rFonts w:asciiTheme="minorBidi" w:hAnsiTheme="minorBidi"/>
                <w:sz w:val="28"/>
              </w:rPr>
            </w:pPr>
            <w:r w:rsidRPr="00147D3A">
              <w:rPr>
                <w:rFonts w:ascii="Arial" w:hAnsi="Arial" w:cs="Arial" w:hint="cs"/>
                <w:sz w:val="28"/>
                <w:cs/>
              </w:rPr>
              <w:t>≤</w:t>
            </w:r>
            <w:r w:rsidRPr="00147D3A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20</w:t>
            </w:r>
            <w:r w:rsidRPr="00147D3A">
              <w:rPr>
                <w:rFonts w:asciiTheme="minorBidi" w:hAnsiTheme="minorBidi"/>
                <w:sz w:val="28"/>
              </w:rPr>
              <w:t xml:space="preserve"> </w:t>
            </w:r>
            <w:r w:rsidRPr="00147D3A">
              <w:rPr>
                <w:rFonts w:asciiTheme="minorBidi" w:hAnsiTheme="minorBidi"/>
                <w:sz w:val="28"/>
                <w:cs/>
              </w:rPr>
              <w:t>ล้านบาท</w:t>
            </w:r>
          </w:p>
        </w:tc>
        <w:tc>
          <w:tcPr>
            <w:tcW w:w="2126" w:type="dxa"/>
          </w:tcPr>
          <w:p w:rsidR="00147D3A" w:rsidRPr="00147D3A" w:rsidRDefault="000A2218" w:rsidP="00147D3A">
            <w:pPr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สามารถอนุมัติได้</w:t>
            </w:r>
            <w:r w:rsidR="00147D3A" w:rsidRPr="00147D3A">
              <w:rPr>
                <w:rFonts w:asciiTheme="minorBidi" w:hAnsiTheme="minorBidi" w:hint="cs"/>
                <w:sz w:val="28"/>
                <w:cs/>
              </w:rPr>
              <w:t>ทุกขนาดรายการ</w:t>
            </w:r>
          </w:p>
        </w:tc>
      </w:tr>
      <w:tr w:rsidR="0066495B" w:rsidRPr="00147D3A" w:rsidTr="00147D3A">
        <w:tc>
          <w:tcPr>
            <w:tcW w:w="2972" w:type="dxa"/>
          </w:tcPr>
          <w:p w:rsidR="0066495B" w:rsidRPr="00763E90" w:rsidRDefault="0066495B" w:rsidP="0066495B">
            <w:pPr>
              <w:pStyle w:val="ListParagraph"/>
              <w:numPr>
                <w:ilvl w:val="0"/>
                <w:numId w:val="32"/>
              </w:numPr>
              <w:ind w:left="313"/>
              <w:jc w:val="thaiDistribute"/>
              <w:rPr>
                <w:rFonts w:ascii="Cordia New" w:hAnsi="Cordia New" w:cs="Cordia New"/>
                <w:sz w:val="28"/>
                <w:cs/>
                <w:lang w:val="en-GB"/>
              </w:rPr>
            </w:pPr>
            <w:r w:rsidRPr="00763E90">
              <w:rPr>
                <w:rFonts w:ascii="Cordia New" w:hAnsi="Cordia New" w:cs="Cordia New" w:hint="cs"/>
                <w:sz w:val="28"/>
                <w:cs/>
                <w:lang w:val="en-GB"/>
              </w:rPr>
              <w:t>อนุมัติการ</w:t>
            </w:r>
            <w:r>
              <w:rPr>
                <w:rFonts w:ascii="Cordia New" w:hAnsi="Cordia New" w:cs="Cordia New" w:hint="cs"/>
                <w:sz w:val="28"/>
                <w:cs/>
                <w:lang w:val="en-GB"/>
              </w:rPr>
              <w:t>ทำสัญญาป้องกันความเสี่ยงจากอัตราแลกเปลี่ยน โดยใช้อัตราแลกเปลี่ยนมาตรฐานโดยกำหนดมูลค่าทำสัญญาจากงบประมาณประจำปี</w:t>
            </w:r>
          </w:p>
        </w:tc>
        <w:tc>
          <w:tcPr>
            <w:tcW w:w="2126" w:type="dxa"/>
          </w:tcPr>
          <w:p w:rsidR="0066495B" w:rsidRPr="0066495B" w:rsidRDefault="0066495B" w:rsidP="000A2218">
            <w:pPr>
              <w:jc w:val="center"/>
              <w:rPr>
                <w:rFonts w:ascii="Arial" w:hAnsi="Arial"/>
                <w:sz w:val="28"/>
                <w:cs/>
              </w:rPr>
            </w:pPr>
            <w:r>
              <w:rPr>
                <w:rFonts w:ascii="Arial" w:hAnsi="Arial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:rsidR="0066495B" w:rsidRPr="00763E90" w:rsidRDefault="0066495B" w:rsidP="000A2218">
            <w:pPr>
              <w:jc w:val="center"/>
              <w:rPr>
                <w:rFonts w:ascii="Arial" w:hAnsi="Arial" w:cs="Arial"/>
                <w:sz w:val="28"/>
                <w:cs/>
              </w:rPr>
            </w:pPr>
            <w:r w:rsidRPr="0066495B">
              <w:rPr>
                <w:rFonts w:asciiTheme="minorBidi" w:hAnsiTheme="minorBidi"/>
                <w:sz w:val="28"/>
              </w:rPr>
              <w:t>30</w:t>
            </w:r>
            <w:r w:rsidRPr="0066495B">
              <w:rPr>
                <w:rFonts w:asciiTheme="minorBidi" w:hAnsiTheme="minorBidi"/>
                <w:sz w:val="28"/>
                <w:cs/>
              </w:rPr>
              <w:t>%-</w:t>
            </w:r>
            <w:r w:rsidRPr="0066495B">
              <w:rPr>
                <w:rFonts w:asciiTheme="minorBidi" w:hAnsiTheme="minorBidi"/>
                <w:sz w:val="28"/>
              </w:rPr>
              <w:t>50</w:t>
            </w:r>
            <w:r w:rsidRPr="0066495B">
              <w:rPr>
                <w:rFonts w:asciiTheme="minorBidi" w:hAnsiTheme="minorBidi"/>
                <w:sz w:val="28"/>
                <w:cs/>
              </w:rPr>
              <w:t xml:space="preserve">% ของมูลค่าสัญญางานประมูลและปริมาณการขาย </w:t>
            </w:r>
            <w:r w:rsidRPr="0066495B">
              <w:rPr>
                <w:rFonts w:asciiTheme="minorBidi" w:hAnsiTheme="minorBidi"/>
                <w:sz w:val="28"/>
              </w:rPr>
              <w:t xml:space="preserve">OEM </w:t>
            </w:r>
            <w:r w:rsidRPr="0066495B">
              <w:rPr>
                <w:rFonts w:asciiTheme="minorBidi" w:hAnsiTheme="minorBidi"/>
                <w:sz w:val="28"/>
                <w:cs/>
              </w:rPr>
              <w:t>ในปีงบประมาณ</w:t>
            </w:r>
          </w:p>
        </w:tc>
        <w:tc>
          <w:tcPr>
            <w:tcW w:w="2126" w:type="dxa"/>
          </w:tcPr>
          <w:p w:rsidR="0066495B" w:rsidRPr="00763E90" w:rsidRDefault="0066495B" w:rsidP="000A2218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66495B">
              <w:rPr>
                <w:rFonts w:asciiTheme="minorBidi" w:hAnsiTheme="minorBidi" w:cs="Cordia New"/>
                <w:sz w:val="28"/>
                <w:cs/>
              </w:rPr>
              <w:t xml:space="preserve">เกินกว่า </w:t>
            </w:r>
            <w:r w:rsidRPr="0066495B">
              <w:rPr>
                <w:rFonts w:asciiTheme="minorBidi" w:hAnsiTheme="minorBidi" w:cs="Cordia New"/>
                <w:sz w:val="28"/>
              </w:rPr>
              <w:t>50</w:t>
            </w:r>
            <w:r w:rsidRPr="0066495B">
              <w:rPr>
                <w:rFonts w:asciiTheme="minorBidi" w:hAnsiTheme="minorBidi" w:cs="Cordia New"/>
                <w:sz w:val="28"/>
                <w:cs/>
              </w:rPr>
              <w:t xml:space="preserve">% ของมูลค่าสัญญางานประมูลและปริมาณการขาย </w:t>
            </w:r>
            <w:r w:rsidRPr="0066495B">
              <w:rPr>
                <w:rFonts w:asciiTheme="minorBidi" w:hAnsiTheme="minorBidi"/>
                <w:sz w:val="28"/>
              </w:rPr>
              <w:t xml:space="preserve">OEM </w:t>
            </w:r>
            <w:r w:rsidRPr="0066495B">
              <w:rPr>
                <w:rFonts w:asciiTheme="minorBidi" w:hAnsiTheme="minorBidi" w:cs="Cordia New"/>
                <w:sz w:val="28"/>
                <w:cs/>
              </w:rPr>
              <w:t>ในปีงบประมาณ</w:t>
            </w:r>
          </w:p>
        </w:tc>
      </w:tr>
      <w:tr w:rsidR="000A2218" w:rsidRPr="00147D3A" w:rsidTr="00147D3A">
        <w:tc>
          <w:tcPr>
            <w:tcW w:w="2972" w:type="dxa"/>
          </w:tcPr>
          <w:p w:rsidR="000A2218" w:rsidRPr="00763E90" w:rsidRDefault="000A2218" w:rsidP="000A2218">
            <w:pPr>
              <w:pStyle w:val="ListParagraph"/>
              <w:numPr>
                <w:ilvl w:val="0"/>
                <w:numId w:val="32"/>
              </w:numPr>
              <w:ind w:left="313"/>
              <w:jc w:val="thaiDistribute"/>
              <w:rPr>
                <w:rFonts w:ascii="Cordia New" w:hAnsi="Cordia New" w:cs="Cordia New"/>
                <w:sz w:val="28"/>
                <w:lang w:val="en-GB"/>
              </w:rPr>
            </w:pPr>
            <w:r w:rsidRPr="00763E90">
              <w:rPr>
                <w:rFonts w:ascii="Cordia New" w:hAnsi="Cordia New" w:cs="Cordia New" w:hint="cs"/>
                <w:sz w:val="28"/>
                <w:cs/>
                <w:lang w:val="en-GB"/>
              </w:rPr>
              <w:t>อนุมัติการซื้อค่าเงินป้องกันความเสี่ยงจากการผันผวนของอัตราแลกเปลี่ยน</w:t>
            </w:r>
            <w:r w:rsidR="0066495B">
              <w:rPr>
                <w:rFonts w:ascii="Cordia New" w:hAnsi="Cordia New" w:cs="Cordia New" w:hint="cs"/>
                <w:sz w:val="28"/>
                <w:cs/>
                <w:lang w:val="en-GB"/>
              </w:rPr>
              <w:t>ที่คงเหลือจากการทำสัญญาจากงบประมาณประจำปี</w:t>
            </w:r>
          </w:p>
        </w:tc>
        <w:tc>
          <w:tcPr>
            <w:tcW w:w="2126" w:type="dxa"/>
          </w:tcPr>
          <w:p w:rsidR="000A2218" w:rsidRPr="00763E90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763E90">
              <w:rPr>
                <w:rFonts w:ascii="Arial" w:hAnsi="Arial" w:cs="Arial" w:hint="cs"/>
                <w:sz w:val="28"/>
                <w:cs/>
              </w:rPr>
              <w:t>≤</w:t>
            </w:r>
            <w:r w:rsidRPr="00763E90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50</w:t>
            </w:r>
            <w:r w:rsidRPr="00763E90">
              <w:rPr>
                <w:rFonts w:asciiTheme="minorBidi" w:hAnsiTheme="minorBidi"/>
                <w:sz w:val="28"/>
              </w:rPr>
              <w:t xml:space="preserve"> </w:t>
            </w:r>
            <w:r w:rsidRPr="00763E90">
              <w:rPr>
                <w:rFonts w:asciiTheme="minorBidi" w:hAnsiTheme="minorBidi"/>
                <w:sz w:val="28"/>
                <w:cs/>
              </w:rPr>
              <w:t xml:space="preserve">ล้านบาทต่อครั้ง </w:t>
            </w:r>
          </w:p>
          <w:p w:rsidR="000A2218" w:rsidRPr="00763E90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763E90">
              <w:rPr>
                <w:rFonts w:asciiTheme="minorBidi" w:hAnsiTheme="minorBidi" w:hint="cs"/>
                <w:sz w:val="28"/>
                <w:cs/>
              </w:rPr>
              <w:t>(ร่วมกับ</w:t>
            </w:r>
            <w:r w:rsidRPr="00763E90">
              <w:rPr>
                <w:rFonts w:asciiTheme="minorBidi" w:hAnsiTheme="minorBidi"/>
                <w:sz w:val="28"/>
                <w:cs/>
              </w:rPr>
              <w:t>ผู้อำนวยการฝ่ายบัญชีและการเงิน</w:t>
            </w:r>
            <w:r w:rsidRPr="00763E90">
              <w:rPr>
                <w:rFonts w:asciiTheme="minorBidi" w:hAnsiTheme="minorBidi" w:hint="cs"/>
                <w:sz w:val="28"/>
                <w:cs/>
              </w:rPr>
              <w:t>)</w:t>
            </w:r>
          </w:p>
          <w:p w:rsidR="000A2218" w:rsidRPr="00763E90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2126" w:type="dxa"/>
          </w:tcPr>
          <w:p w:rsidR="000A2218" w:rsidRPr="00763E90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763E90">
              <w:rPr>
                <w:rFonts w:ascii="Arial" w:hAnsi="Arial" w:cs="Arial" w:hint="cs"/>
                <w:sz w:val="28"/>
                <w:cs/>
              </w:rPr>
              <w:t>≤</w:t>
            </w:r>
            <w:r w:rsidRPr="00763E90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100</w:t>
            </w:r>
            <w:r w:rsidRPr="00763E90">
              <w:rPr>
                <w:rFonts w:asciiTheme="minorBidi" w:hAnsiTheme="minorBidi"/>
                <w:sz w:val="28"/>
              </w:rPr>
              <w:t xml:space="preserve"> </w:t>
            </w:r>
            <w:r w:rsidRPr="00763E90">
              <w:rPr>
                <w:rFonts w:asciiTheme="minorBidi" w:hAnsiTheme="minorBidi"/>
                <w:sz w:val="28"/>
                <w:cs/>
              </w:rPr>
              <w:t>ล้านบาท</w:t>
            </w:r>
            <w:r w:rsidRPr="00763E90">
              <w:rPr>
                <w:rFonts w:asciiTheme="minorBidi" w:hAnsiTheme="minorBidi" w:hint="cs"/>
                <w:sz w:val="28"/>
                <w:cs/>
              </w:rPr>
              <w:t>ต่อครั้ง</w:t>
            </w:r>
          </w:p>
        </w:tc>
        <w:tc>
          <w:tcPr>
            <w:tcW w:w="2126" w:type="dxa"/>
          </w:tcPr>
          <w:p w:rsidR="000A2218" w:rsidRPr="00763E90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763E90">
              <w:rPr>
                <w:rFonts w:asciiTheme="minorBidi" w:hAnsiTheme="minorBidi" w:hint="cs"/>
                <w:sz w:val="28"/>
                <w:cs/>
              </w:rPr>
              <w:t>สามารถอนุมัติได้ทุกขนาดรายการ</w:t>
            </w:r>
          </w:p>
        </w:tc>
      </w:tr>
      <w:tr w:rsidR="000A2218" w:rsidRPr="00147D3A" w:rsidTr="00147D3A">
        <w:tc>
          <w:tcPr>
            <w:tcW w:w="2972" w:type="dxa"/>
          </w:tcPr>
          <w:p w:rsidR="000A2218" w:rsidRPr="00147D3A" w:rsidRDefault="000A2218" w:rsidP="000A2218">
            <w:pPr>
              <w:pStyle w:val="ListParagraph"/>
              <w:numPr>
                <w:ilvl w:val="0"/>
                <w:numId w:val="32"/>
              </w:numPr>
              <w:ind w:left="313"/>
              <w:jc w:val="thaiDistribute"/>
              <w:rPr>
                <w:rFonts w:ascii="Cordia New" w:hAnsi="Cordia New" w:cs="Cordia New"/>
                <w:sz w:val="28"/>
                <w:lang w:val="en-GB"/>
              </w:rPr>
            </w:pPr>
            <w:r>
              <w:rPr>
                <w:rFonts w:ascii="Cordia New" w:hAnsi="Cordia New" w:cs="Cordia New" w:hint="cs"/>
                <w:sz w:val="28"/>
                <w:cs/>
                <w:lang w:val="en-GB"/>
              </w:rPr>
              <w:t>การตัดบัญชีเพื่อจำหน่ายทรัพย์สินต่างๆ เช่น ลูกหนี้ สินค้า สินทรัพย์อื่นๆ เป็นต้น</w:t>
            </w:r>
          </w:p>
        </w:tc>
        <w:tc>
          <w:tcPr>
            <w:tcW w:w="2126" w:type="dxa"/>
          </w:tcPr>
          <w:p w:rsidR="000A2218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DB3569">
              <w:rPr>
                <w:rFonts w:ascii="Arial" w:hAnsi="Arial" w:cs="Arial" w:hint="cs"/>
                <w:sz w:val="28"/>
                <w:cs/>
              </w:rPr>
              <w:t>≤</w:t>
            </w:r>
            <w:r w:rsidRPr="00DB3569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10</w:t>
            </w:r>
            <w:r w:rsidRPr="00DB3569">
              <w:rPr>
                <w:rFonts w:asciiTheme="minorBidi" w:hAnsiTheme="minorBidi"/>
                <w:sz w:val="28"/>
              </w:rPr>
              <w:t xml:space="preserve"> </w:t>
            </w:r>
            <w:r w:rsidRPr="00DB3569">
              <w:rPr>
                <w:rFonts w:asciiTheme="minorBidi" w:hAnsiTheme="minorBidi"/>
                <w:sz w:val="28"/>
                <w:cs/>
              </w:rPr>
              <w:t xml:space="preserve">ล้านบาทต่อครั้ง </w:t>
            </w:r>
          </w:p>
          <w:p w:rsidR="000A2218" w:rsidRPr="00147D3A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(ร่วมกับ</w:t>
            </w:r>
            <w:r w:rsidRPr="00DB3569">
              <w:rPr>
                <w:rFonts w:asciiTheme="minorBidi" w:hAnsiTheme="minorBidi"/>
                <w:sz w:val="28"/>
                <w:cs/>
              </w:rPr>
              <w:t>ผู้อำนวยการฝ่ายบัญชีและการเงิน</w:t>
            </w:r>
            <w:r>
              <w:rPr>
                <w:rFonts w:asciiTheme="minorBidi" w:hAnsiTheme="minorBidi" w:hint="cs"/>
                <w:sz w:val="28"/>
                <w:cs/>
              </w:rPr>
              <w:t>และผู้อำนวยการฝ่ายที่เกี่ยวข้อง)</w:t>
            </w:r>
          </w:p>
        </w:tc>
        <w:tc>
          <w:tcPr>
            <w:tcW w:w="2126" w:type="dxa"/>
          </w:tcPr>
          <w:p w:rsidR="000A2218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147D3A">
              <w:rPr>
                <w:rFonts w:ascii="Arial" w:hAnsi="Arial" w:cs="Arial" w:hint="cs"/>
                <w:sz w:val="28"/>
                <w:cs/>
              </w:rPr>
              <w:t>≤</w:t>
            </w:r>
            <w:r w:rsidRPr="00147D3A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20</w:t>
            </w:r>
            <w:r w:rsidRPr="00147D3A">
              <w:rPr>
                <w:rFonts w:asciiTheme="minorBidi" w:hAnsiTheme="minorBidi"/>
                <w:sz w:val="28"/>
              </w:rPr>
              <w:t xml:space="preserve"> </w:t>
            </w:r>
            <w:r w:rsidRPr="00147D3A">
              <w:rPr>
                <w:rFonts w:asciiTheme="minorBidi" w:hAnsiTheme="minorBidi"/>
                <w:sz w:val="28"/>
                <w:cs/>
              </w:rPr>
              <w:t>ล้านบาท</w:t>
            </w:r>
            <w:r>
              <w:rPr>
                <w:rFonts w:asciiTheme="minorBidi" w:hAnsiTheme="minorBidi" w:hint="cs"/>
                <w:sz w:val="28"/>
                <w:cs/>
              </w:rPr>
              <w:t>ต่อครั้ง</w:t>
            </w:r>
          </w:p>
          <w:p w:rsidR="000A2218" w:rsidRPr="00147D3A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(พร้อมทั้งรายงานให้คณะกรรมการตรวจสอบรับทราบ)</w:t>
            </w:r>
          </w:p>
        </w:tc>
        <w:tc>
          <w:tcPr>
            <w:tcW w:w="2126" w:type="dxa"/>
          </w:tcPr>
          <w:p w:rsidR="000A2218" w:rsidRPr="00147D3A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BF5F50">
              <w:rPr>
                <w:rFonts w:asciiTheme="minorBidi" w:hAnsiTheme="minorBidi" w:hint="cs"/>
                <w:sz w:val="28"/>
                <w:cs/>
              </w:rPr>
              <w:t>สามารถอนุมัติได้ทุกขนาดรายการ</w:t>
            </w:r>
          </w:p>
        </w:tc>
      </w:tr>
      <w:tr w:rsidR="000A2218" w:rsidRPr="00147D3A" w:rsidTr="00147D3A">
        <w:tc>
          <w:tcPr>
            <w:tcW w:w="2972" w:type="dxa"/>
          </w:tcPr>
          <w:p w:rsidR="000A2218" w:rsidRPr="00147D3A" w:rsidRDefault="000A2218" w:rsidP="000A2218">
            <w:pPr>
              <w:pStyle w:val="ListParagraph"/>
              <w:numPr>
                <w:ilvl w:val="0"/>
                <w:numId w:val="32"/>
              </w:numPr>
              <w:ind w:left="313"/>
              <w:jc w:val="thaiDistribute"/>
              <w:rPr>
                <w:rFonts w:ascii="Cordia New" w:hAnsi="Cordia New" w:cs="Cordia New"/>
                <w:sz w:val="28"/>
                <w:lang w:val="en-GB"/>
              </w:rPr>
            </w:pPr>
            <w:r>
              <w:rPr>
                <w:rFonts w:ascii="Cordia New" w:hAnsi="Cordia New" w:cs="Cordia New" w:hint="cs"/>
                <w:sz w:val="28"/>
                <w:cs/>
                <w:lang w:val="en-GB"/>
              </w:rPr>
              <w:t>อนุมัติการแต่งตั้งผู้จัดจำหน่าย</w:t>
            </w:r>
          </w:p>
        </w:tc>
        <w:tc>
          <w:tcPr>
            <w:tcW w:w="2126" w:type="dxa"/>
          </w:tcPr>
          <w:p w:rsidR="000A2218" w:rsidRDefault="000A2218" w:rsidP="000A2218">
            <w:pPr>
              <w:jc w:val="center"/>
              <w:rPr>
                <w:rFonts w:ascii="Cordia New" w:hAnsi="Cordia New" w:cs="Cordia New"/>
                <w:sz w:val="28"/>
              </w:rPr>
            </w:pPr>
            <w:r w:rsidRPr="00DB3569">
              <w:rPr>
                <w:rFonts w:ascii="Cordia New" w:hAnsi="Cordia New" w:cs="Cordia New"/>
                <w:sz w:val="28"/>
                <w:cs/>
                <w:lang w:val="en-GB"/>
              </w:rPr>
              <w:t xml:space="preserve">อายุ </w:t>
            </w:r>
            <w:r w:rsidRPr="00DB3569">
              <w:rPr>
                <w:rFonts w:ascii="Arial" w:hAnsi="Arial" w:cs="Arial" w:hint="cs"/>
                <w:sz w:val="28"/>
                <w:cs/>
              </w:rPr>
              <w:t>≤</w:t>
            </w:r>
            <w:r w:rsidRPr="00DB3569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Pr="0066495B">
              <w:rPr>
                <w:rFonts w:ascii="Cordia New" w:hAnsi="Cordia New" w:cs="Cordia New"/>
                <w:sz w:val="28"/>
              </w:rPr>
              <w:t>5</w:t>
            </w:r>
            <w:r w:rsidRPr="00DB3569">
              <w:rPr>
                <w:rFonts w:ascii="Cordia New" w:hAnsi="Cordia New" w:cs="Cordia New"/>
                <w:sz w:val="28"/>
                <w:cs/>
              </w:rPr>
              <w:t xml:space="preserve"> ปี หรือประมาณยอดขาย </w:t>
            </w:r>
            <w:r w:rsidRPr="00DB3569">
              <w:rPr>
                <w:rFonts w:ascii="Arial" w:hAnsi="Arial" w:cs="Arial" w:hint="cs"/>
                <w:sz w:val="28"/>
                <w:cs/>
              </w:rPr>
              <w:t>≤</w:t>
            </w:r>
            <w:r w:rsidRPr="00DB3569">
              <w:rPr>
                <w:rFonts w:ascii="Cordia New" w:hAnsi="Cordia New" w:cs="Cordia New"/>
                <w:sz w:val="28"/>
              </w:rPr>
              <w:t xml:space="preserve"> </w:t>
            </w:r>
            <w:r w:rsidRPr="0066495B">
              <w:rPr>
                <w:rFonts w:ascii="Cordia New" w:hAnsi="Cordia New" w:cs="Cordia New"/>
                <w:sz w:val="28"/>
              </w:rPr>
              <w:t>50</w:t>
            </w:r>
            <w:r w:rsidRPr="00DB3569">
              <w:rPr>
                <w:rFonts w:ascii="Cordia New" w:hAnsi="Cordia New" w:cs="Cordia New"/>
                <w:sz w:val="28"/>
              </w:rPr>
              <w:t xml:space="preserve"> </w:t>
            </w:r>
            <w:r w:rsidRPr="00DB3569">
              <w:rPr>
                <w:rFonts w:ascii="Cordia New" w:hAnsi="Cordia New" w:cs="Cordia New"/>
                <w:sz w:val="28"/>
                <w:cs/>
              </w:rPr>
              <w:t>ล้านบาทต่อปี</w:t>
            </w:r>
          </w:p>
          <w:p w:rsidR="00B37D45" w:rsidRPr="00B37D45" w:rsidRDefault="00B37D45" w:rsidP="00B37D45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763E90">
              <w:rPr>
                <w:rFonts w:asciiTheme="minorBidi" w:hAnsiTheme="minorBidi" w:hint="cs"/>
                <w:sz w:val="28"/>
                <w:cs/>
              </w:rPr>
              <w:t>(ร่วมกับ</w:t>
            </w:r>
            <w:r w:rsidRPr="00763E90">
              <w:rPr>
                <w:rFonts w:asciiTheme="minorBidi" w:hAnsiTheme="minorBidi"/>
                <w:sz w:val="28"/>
                <w:cs/>
              </w:rPr>
              <w:t>ผู้อำนวยการฝ่าย</w:t>
            </w:r>
            <w:r>
              <w:rPr>
                <w:rFonts w:asciiTheme="minorBidi" w:hAnsiTheme="minorBidi" w:hint="cs"/>
                <w:sz w:val="28"/>
                <w:cs/>
              </w:rPr>
              <w:t>การตลาด</w:t>
            </w:r>
            <w:r w:rsidRPr="00763E90">
              <w:rPr>
                <w:rFonts w:asciiTheme="minorBidi" w:hAnsiTheme="minorBidi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0A2218" w:rsidRPr="00DB3569" w:rsidRDefault="000A2218" w:rsidP="000A2218">
            <w:pPr>
              <w:jc w:val="center"/>
              <w:rPr>
                <w:rFonts w:ascii="Cordia New" w:hAnsi="Cordia New" w:cs="Cordia New"/>
                <w:sz w:val="28"/>
              </w:rPr>
            </w:pPr>
            <w:r w:rsidRPr="00DB3569">
              <w:rPr>
                <w:rFonts w:ascii="Cordia New" w:hAnsi="Cordia New" w:cs="Cordia New"/>
                <w:sz w:val="28"/>
                <w:cs/>
                <w:lang w:val="en-GB"/>
              </w:rPr>
              <w:t xml:space="preserve">อายุ </w:t>
            </w:r>
            <w:r w:rsidRPr="00DB3569">
              <w:rPr>
                <w:rFonts w:ascii="Arial" w:hAnsi="Arial" w:cs="Arial" w:hint="cs"/>
                <w:sz w:val="28"/>
                <w:cs/>
              </w:rPr>
              <w:t>≤</w:t>
            </w:r>
            <w:r w:rsidRPr="00DB3569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Pr="0066495B">
              <w:rPr>
                <w:rFonts w:ascii="Cordia New" w:hAnsi="Cordia New" w:cs="Cordia New"/>
                <w:sz w:val="28"/>
              </w:rPr>
              <w:t>10</w:t>
            </w:r>
            <w:r w:rsidRPr="00DB3569">
              <w:rPr>
                <w:rFonts w:ascii="Cordia New" w:hAnsi="Cordia New" w:cs="Cordia New"/>
                <w:sz w:val="28"/>
                <w:cs/>
              </w:rPr>
              <w:t xml:space="preserve"> ปี หรือประมาณยอดขาย </w:t>
            </w:r>
            <w:r w:rsidRPr="00DB3569">
              <w:rPr>
                <w:rFonts w:ascii="Arial" w:hAnsi="Arial" w:cs="Arial" w:hint="cs"/>
                <w:sz w:val="28"/>
                <w:cs/>
              </w:rPr>
              <w:t>≤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66495B">
              <w:rPr>
                <w:rFonts w:ascii="Cordia New" w:hAnsi="Cordia New" w:cs="Cordia New"/>
                <w:sz w:val="28"/>
              </w:rPr>
              <w:t>300</w:t>
            </w:r>
            <w:r w:rsidRPr="00DB3569">
              <w:rPr>
                <w:rFonts w:ascii="Cordia New" w:hAnsi="Cordia New" w:cs="Cordia New"/>
                <w:sz w:val="28"/>
              </w:rPr>
              <w:t xml:space="preserve"> </w:t>
            </w:r>
            <w:r w:rsidRPr="00DB3569">
              <w:rPr>
                <w:rFonts w:ascii="Cordia New" w:hAnsi="Cordia New" w:cs="Cordia New"/>
                <w:sz w:val="28"/>
                <w:cs/>
              </w:rPr>
              <w:t>ล้านบาทต่อปี</w:t>
            </w:r>
          </w:p>
        </w:tc>
        <w:tc>
          <w:tcPr>
            <w:tcW w:w="2126" w:type="dxa"/>
          </w:tcPr>
          <w:p w:rsidR="000A2218" w:rsidRPr="00DB3569" w:rsidRDefault="000A2218" w:rsidP="000A2218">
            <w:pPr>
              <w:jc w:val="center"/>
              <w:rPr>
                <w:rFonts w:ascii="Cordia New" w:hAnsi="Cordia New" w:cs="Cordia New"/>
                <w:sz w:val="28"/>
              </w:rPr>
            </w:pPr>
            <w:r w:rsidRPr="00BF5F50">
              <w:rPr>
                <w:rFonts w:asciiTheme="minorBidi" w:hAnsiTheme="minorBidi" w:hint="cs"/>
                <w:sz w:val="28"/>
                <w:cs/>
              </w:rPr>
              <w:t>สามารถอนุมัติได้ทุกขนาดรายการ</w:t>
            </w:r>
          </w:p>
        </w:tc>
      </w:tr>
      <w:tr w:rsidR="000A2218" w:rsidRPr="00147D3A" w:rsidTr="00147D3A">
        <w:tc>
          <w:tcPr>
            <w:tcW w:w="2972" w:type="dxa"/>
          </w:tcPr>
          <w:p w:rsidR="000A2218" w:rsidRPr="00147D3A" w:rsidRDefault="000A2218" w:rsidP="000A2218">
            <w:pPr>
              <w:pStyle w:val="ListParagraph"/>
              <w:numPr>
                <w:ilvl w:val="0"/>
                <w:numId w:val="32"/>
              </w:numPr>
              <w:ind w:left="313"/>
              <w:jc w:val="thaiDistribute"/>
              <w:rPr>
                <w:rFonts w:ascii="Cordia New" w:hAnsi="Cordia New" w:cs="Cordia New"/>
                <w:sz w:val="28"/>
                <w:lang w:val="en-GB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กำหนดวงเงินและเงื่อนไขการชำระเงินของลูกค้า</w:t>
            </w:r>
          </w:p>
        </w:tc>
        <w:tc>
          <w:tcPr>
            <w:tcW w:w="2126" w:type="dxa"/>
          </w:tcPr>
          <w:p w:rsidR="000A2218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DB3569">
              <w:rPr>
                <w:rFonts w:ascii="Arial" w:hAnsi="Arial" w:cs="Arial" w:hint="cs"/>
                <w:sz w:val="28"/>
                <w:cs/>
              </w:rPr>
              <w:t>≤</w:t>
            </w:r>
            <w:r w:rsidRPr="00DB3569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50</w:t>
            </w:r>
            <w:r w:rsidRPr="00DB3569">
              <w:rPr>
                <w:rFonts w:asciiTheme="minorBidi" w:hAnsiTheme="minorBidi"/>
                <w:sz w:val="28"/>
              </w:rPr>
              <w:t xml:space="preserve"> </w:t>
            </w:r>
            <w:r w:rsidRPr="00DB3569">
              <w:rPr>
                <w:rFonts w:asciiTheme="minorBidi" w:hAnsiTheme="minorBidi"/>
                <w:sz w:val="28"/>
                <w:cs/>
              </w:rPr>
              <w:t xml:space="preserve">ล้านบาท </w:t>
            </w:r>
          </w:p>
          <w:p w:rsidR="000A2218" w:rsidRPr="00DB3569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(ร่วมกับ</w:t>
            </w:r>
            <w:r w:rsidRPr="00DB3569">
              <w:rPr>
                <w:rFonts w:asciiTheme="minorBidi" w:hAnsiTheme="minorBidi"/>
                <w:sz w:val="28"/>
                <w:cs/>
              </w:rPr>
              <w:t>ผู้อำนวยการฝ่าย</w:t>
            </w:r>
            <w:r w:rsidR="002E0A00">
              <w:rPr>
                <w:rFonts w:asciiTheme="minorBidi" w:hAnsiTheme="minorBidi" w:hint="cs"/>
                <w:sz w:val="28"/>
                <w:cs/>
              </w:rPr>
              <w:t>การตลาด</w:t>
            </w:r>
            <w:r>
              <w:rPr>
                <w:rFonts w:asciiTheme="minorBidi" w:hAnsiTheme="minorBidi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0A2218" w:rsidRPr="00DB3569" w:rsidRDefault="000A2218" w:rsidP="000A2218">
            <w:pPr>
              <w:jc w:val="center"/>
              <w:rPr>
                <w:rFonts w:ascii="Cordia New" w:hAnsi="Cordia New" w:cs="Cordia New"/>
                <w:sz w:val="28"/>
              </w:rPr>
            </w:pPr>
            <w:r w:rsidRPr="00147D3A">
              <w:rPr>
                <w:rFonts w:ascii="Arial" w:hAnsi="Arial" w:cs="Arial" w:hint="cs"/>
                <w:sz w:val="28"/>
                <w:cs/>
              </w:rPr>
              <w:t>≤</w:t>
            </w:r>
            <w:r w:rsidRPr="00147D3A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100</w:t>
            </w:r>
            <w:r w:rsidRPr="00147D3A">
              <w:rPr>
                <w:rFonts w:asciiTheme="minorBidi" w:hAnsiTheme="minorBidi"/>
                <w:sz w:val="28"/>
              </w:rPr>
              <w:t xml:space="preserve"> </w:t>
            </w:r>
            <w:r w:rsidRPr="00147D3A">
              <w:rPr>
                <w:rFonts w:asciiTheme="minorBidi" w:hAnsiTheme="minorBidi"/>
                <w:sz w:val="28"/>
                <w:cs/>
              </w:rPr>
              <w:t>ล้านบาท</w:t>
            </w:r>
          </w:p>
        </w:tc>
        <w:tc>
          <w:tcPr>
            <w:tcW w:w="2126" w:type="dxa"/>
          </w:tcPr>
          <w:p w:rsidR="000A2218" w:rsidRPr="00DB3569" w:rsidRDefault="000A2218" w:rsidP="000A2218">
            <w:pPr>
              <w:jc w:val="center"/>
              <w:rPr>
                <w:rFonts w:ascii="Cordia New" w:hAnsi="Cordia New" w:cs="Cordia New"/>
                <w:sz w:val="28"/>
              </w:rPr>
            </w:pPr>
            <w:r w:rsidRPr="00BF5F50">
              <w:rPr>
                <w:rFonts w:asciiTheme="minorBidi" w:hAnsiTheme="minorBidi" w:hint="cs"/>
                <w:sz w:val="28"/>
                <w:cs/>
              </w:rPr>
              <w:t>สามารถอนุมัติได้ทุกขนาดรายการ</w:t>
            </w:r>
          </w:p>
        </w:tc>
      </w:tr>
      <w:tr w:rsidR="000A2218" w:rsidRPr="00147D3A" w:rsidTr="00147D3A">
        <w:tc>
          <w:tcPr>
            <w:tcW w:w="2972" w:type="dxa"/>
          </w:tcPr>
          <w:p w:rsidR="000A2218" w:rsidRPr="00147D3A" w:rsidRDefault="000A2218" w:rsidP="000A2218">
            <w:pPr>
              <w:pStyle w:val="ListParagraph"/>
              <w:numPr>
                <w:ilvl w:val="0"/>
                <w:numId w:val="32"/>
              </w:numPr>
              <w:ind w:left="313"/>
              <w:jc w:val="thaiDistribute"/>
              <w:rPr>
                <w:rFonts w:ascii="Cordia New" w:hAnsi="Cordia New" w:cs="Cordia New"/>
                <w:sz w:val="28"/>
                <w:lang w:val="en-GB"/>
              </w:rPr>
            </w:pPr>
            <w:r>
              <w:rPr>
                <w:rFonts w:ascii="Cordia New" w:hAnsi="Cordia New" w:cs="Cordia New" w:hint="cs"/>
                <w:sz w:val="28"/>
                <w:cs/>
                <w:lang w:val="en-GB"/>
              </w:rPr>
              <w:t>การอนุมัติงบประมาณ/ ค่าใช้จ่ายในการส่งเสริมการขาย</w:t>
            </w:r>
          </w:p>
        </w:tc>
        <w:tc>
          <w:tcPr>
            <w:tcW w:w="2126" w:type="dxa"/>
          </w:tcPr>
          <w:p w:rsidR="000A2218" w:rsidRPr="00DB3569" w:rsidRDefault="000A2218" w:rsidP="000A2218">
            <w:pPr>
              <w:jc w:val="center"/>
              <w:rPr>
                <w:rFonts w:ascii="Cordia New" w:hAnsi="Cordia New" w:cs="Cordia New"/>
                <w:sz w:val="28"/>
              </w:rPr>
            </w:pPr>
            <w:r w:rsidRPr="00147D3A">
              <w:rPr>
                <w:rFonts w:ascii="Arial" w:hAnsi="Arial" w:cs="Arial" w:hint="cs"/>
                <w:sz w:val="28"/>
                <w:cs/>
              </w:rPr>
              <w:t>≤</w:t>
            </w:r>
            <w:r w:rsidRPr="00147D3A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5</w:t>
            </w:r>
            <w:r w:rsidRPr="00147D3A">
              <w:rPr>
                <w:rFonts w:asciiTheme="minorBidi" w:hAnsiTheme="minorBidi"/>
                <w:sz w:val="28"/>
              </w:rPr>
              <w:t xml:space="preserve"> </w:t>
            </w:r>
            <w:r w:rsidRPr="00147D3A">
              <w:rPr>
                <w:rFonts w:asciiTheme="minorBidi" w:hAnsiTheme="minorBidi"/>
                <w:sz w:val="28"/>
                <w:cs/>
              </w:rPr>
              <w:t>ล้านบาท</w:t>
            </w:r>
          </w:p>
        </w:tc>
        <w:tc>
          <w:tcPr>
            <w:tcW w:w="2126" w:type="dxa"/>
          </w:tcPr>
          <w:p w:rsidR="000A2218" w:rsidRPr="00DB3569" w:rsidRDefault="000A2218" w:rsidP="000A2218">
            <w:pPr>
              <w:jc w:val="center"/>
              <w:rPr>
                <w:rFonts w:ascii="Cordia New" w:hAnsi="Cordia New" w:cs="Cordia New"/>
                <w:sz w:val="28"/>
              </w:rPr>
            </w:pPr>
            <w:r w:rsidRPr="00147D3A">
              <w:rPr>
                <w:rFonts w:ascii="Arial" w:hAnsi="Arial" w:cs="Arial" w:hint="cs"/>
                <w:sz w:val="28"/>
                <w:cs/>
              </w:rPr>
              <w:t>≤</w:t>
            </w:r>
            <w:r w:rsidRPr="00147D3A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20</w:t>
            </w:r>
            <w:r w:rsidRPr="00147D3A">
              <w:rPr>
                <w:rFonts w:asciiTheme="minorBidi" w:hAnsiTheme="minorBidi"/>
                <w:sz w:val="28"/>
              </w:rPr>
              <w:t xml:space="preserve"> </w:t>
            </w:r>
            <w:r w:rsidRPr="00147D3A">
              <w:rPr>
                <w:rFonts w:asciiTheme="minorBidi" w:hAnsiTheme="minorBidi"/>
                <w:sz w:val="28"/>
                <w:cs/>
              </w:rPr>
              <w:t>ล้านบาท</w:t>
            </w:r>
          </w:p>
        </w:tc>
        <w:tc>
          <w:tcPr>
            <w:tcW w:w="2126" w:type="dxa"/>
          </w:tcPr>
          <w:p w:rsidR="000A2218" w:rsidRPr="00DB3569" w:rsidRDefault="000A2218" w:rsidP="000A2218">
            <w:pPr>
              <w:jc w:val="center"/>
              <w:rPr>
                <w:rFonts w:ascii="Cordia New" w:hAnsi="Cordia New" w:cs="Cordia New"/>
                <w:sz w:val="28"/>
              </w:rPr>
            </w:pPr>
            <w:r w:rsidRPr="00D77D8C">
              <w:rPr>
                <w:rFonts w:asciiTheme="minorBidi" w:hAnsiTheme="minorBidi" w:hint="cs"/>
                <w:sz w:val="28"/>
                <w:cs/>
              </w:rPr>
              <w:t>สามารถอนุมัติได้ทุกขนาดรายการ</w:t>
            </w:r>
          </w:p>
        </w:tc>
      </w:tr>
      <w:tr w:rsidR="000A2218" w:rsidRPr="00147D3A" w:rsidTr="00147D3A">
        <w:tc>
          <w:tcPr>
            <w:tcW w:w="2972" w:type="dxa"/>
          </w:tcPr>
          <w:p w:rsidR="000A2218" w:rsidRPr="00147D3A" w:rsidRDefault="000A2218" w:rsidP="000A2218">
            <w:pPr>
              <w:pStyle w:val="ListParagraph"/>
              <w:numPr>
                <w:ilvl w:val="0"/>
                <w:numId w:val="32"/>
              </w:numPr>
              <w:ind w:left="313"/>
              <w:jc w:val="thaiDistribute"/>
              <w:rPr>
                <w:rFonts w:ascii="Cordia New" w:hAnsi="Cordia New" w:cs="Cordia New"/>
                <w:sz w:val="28"/>
                <w:lang w:val="en-GB"/>
              </w:rPr>
            </w:pPr>
            <w:r>
              <w:rPr>
                <w:rFonts w:ascii="Cordia New" w:hAnsi="Cordia New" w:cs="Cordia New" w:hint="cs"/>
                <w:sz w:val="28"/>
                <w:cs/>
                <w:lang w:val="en-GB"/>
              </w:rPr>
              <w:t>ยื่นประมูลงานและใบเสนอราคาแก่ลูกค้า</w:t>
            </w:r>
          </w:p>
        </w:tc>
        <w:tc>
          <w:tcPr>
            <w:tcW w:w="2126" w:type="dxa"/>
          </w:tcPr>
          <w:p w:rsidR="000A2218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DB3569">
              <w:rPr>
                <w:rFonts w:ascii="Arial" w:hAnsi="Arial" w:cs="Arial" w:hint="cs"/>
                <w:sz w:val="28"/>
                <w:cs/>
              </w:rPr>
              <w:t>≤</w:t>
            </w:r>
            <w:r w:rsidRPr="00DB3569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50</w:t>
            </w:r>
            <w:r w:rsidRPr="00DB3569">
              <w:rPr>
                <w:rFonts w:asciiTheme="minorBidi" w:hAnsiTheme="minorBidi"/>
                <w:sz w:val="28"/>
              </w:rPr>
              <w:t xml:space="preserve"> </w:t>
            </w:r>
            <w:r w:rsidRPr="00DB3569">
              <w:rPr>
                <w:rFonts w:asciiTheme="minorBidi" w:hAnsiTheme="minorBidi"/>
                <w:sz w:val="28"/>
                <w:cs/>
              </w:rPr>
              <w:t>ล้านบาท</w:t>
            </w:r>
            <w:r>
              <w:rPr>
                <w:rFonts w:asciiTheme="minorBidi" w:hAnsiTheme="minorBidi"/>
                <w:sz w:val="28"/>
                <w:cs/>
              </w:rPr>
              <w:t>ต่องานประมูล</w:t>
            </w:r>
          </w:p>
          <w:p w:rsidR="002E0A00" w:rsidRPr="00C21E24" w:rsidRDefault="002E0A00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763E90">
              <w:rPr>
                <w:rFonts w:asciiTheme="minorBidi" w:hAnsiTheme="minorBidi" w:hint="cs"/>
                <w:sz w:val="28"/>
                <w:cs/>
              </w:rPr>
              <w:t>(ร่วมกับ</w:t>
            </w:r>
            <w:r w:rsidRPr="00763E90">
              <w:rPr>
                <w:rFonts w:asciiTheme="minorBidi" w:hAnsiTheme="minorBidi"/>
                <w:sz w:val="28"/>
                <w:cs/>
              </w:rPr>
              <w:t>ผู้อำนวยการฝ่าย</w:t>
            </w:r>
            <w:r>
              <w:rPr>
                <w:rFonts w:asciiTheme="minorBidi" w:hAnsiTheme="minorBidi" w:hint="cs"/>
                <w:sz w:val="28"/>
                <w:cs/>
              </w:rPr>
              <w:t>การตลาด</w:t>
            </w:r>
            <w:r w:rsidRPr="00763E90">
              <w:rPr>
                <w:rFonts w:asciiTheme="minorBidi" w:hAnsiTheme="minorBidi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0A2218" w:rsidRPr="00DB3569" w:rsidRDefault="000A2218" w:rsidP="000A2218">
            <w:pPr>
              <w:jc w:val="center"/>
              <w:rPr>
                <w:rFonts w:ascii="Cordia New" w:hAnsi="Cordia New" w:cs="Cordia New"/>
                <w:sz w:val="28"/>
              </w:rPr>
            </w:pPr>
            <w:r w:rsidRPr="00147D3A">
              <w:rPr>
                <w:rFonts w:ascii="Arial" w:hAnsi="Arial" w:cs="Arial" w:hint="cs"/>
                <w:sz w:val="28"/>
                <w:cs/>
              </w:rPr>
              <w:t>≤</w:t>
            </w:r>
            <w:r w:rsidRPr="00147D3A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300</w:t>
            </w:r>
            <w:r w:rsidRPr="00147D3A">
              <w:rPr>
                <w:rFonts w:asciiTheme="minorBidi" w:hAnsiTheme="minorBidi"/>
                <w:sz w:val="28"/>
              </w:rPr>
              <w:t xml:space="preserve"> </w:t>
            </w:r>
            <w:r w:rsidRPr="00DB3569">
              <w:rPr>
                <w:rFonts w:asciiTheme="minorBidi" w:hAnsiTheme="minorBidi"/>
                <w:sz w:val="28"/>
                <w:cs/>
              </w:rPr>
              <w:t>ล้านบาท</w:t>
            </w:r>
            <w:r>
              <w:rPr>
                <w:rFonts w:asciiTheme="minorBidi" w:hAnsiTheme="minorBidi"/>
                <w:sz w:val="28"/>
                <w:cs/>
              </w:rPr>
              <w:t>ต่องานประมูล</w:t>
            </w:r>
          </w:p>
        </w:tc>
        <w:tc>
          <w:tcPr>
            <w:tcW w:w="2126" w:type="dxa"/>
          </w:tcPr>
          <w:p w:rsidR="000A2218" w:rsidRPr="00DB3569" w:rsidRDefault="000A2218" w:rsidP="000A2218">
            <w:pPr>
              <w:jc w:val="center"/>
              <w:rPr>
                <w:rFonts w:ascii="Cordia New" w:hAnsi="Cordia New" w:cs="Cordia New"/>
                <w:sz w:val="28"/>
                <w:cs/>
              </w:rPr>
            </w:pPr>
            <w:r w:rsidRPr="00D77D8C">
              <w:rPr>
                <w:rFonts w:asciiTheme="minorBidi" w:hAnsiTheme="minorBidi" w:hint="cs"/>
                <w:sz w:val="28"/>
                <w:cs/>
              </w:rPr>
              <w:t>สามารถอนุมัติได้ทุกขนาดรายการ</w:t>
            </w:r>
          </w:p>
        </w:tc>
      </w:tr>
      <w:tr w:rsidR="000A2218" w:rsidRPr="00147D3A" w:rsidTr="00147D3A">
        <w:tc>
          <w:tcPr>
            <w:tcW w:w="2972" w:type="dxa"/>
          </w:tcPr>
          <w:p w:rsidR="000A2218" w:rsidRPr="00147D3A" w:rsidRDefault="000A2218" w:rsidP="000A2218">
            <w:pPr>
              <w:pStyle w:val="ListParagraph"/>
              <w:numPr>
                <w:ilvl w:val="0"/>
                <w:numId w:val="32"/>
              </w:numPr>
              <w:ind w:left="313"/>
              <w:rPr>
                <w:rFonts w:ascii="Cordia New" w:hAnsi="Cordia New" w:cs="Cordia New"/>
                <w:sz w:val="28"/>
                <w:lang w:val="en-GB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 xml:space="preserve">การอนุมัติงบประมาณการลงทุนรวม </w:t>
            </w:r>
            <w:r>
              <w:rPr>
                <w:rFonts w:ascii="Cordia New" w:hAnsi="Cordia New" w:cs="Cordia New"/>
                <w:sz w:val="28"/>
                <w:lang w:val="en-GB"/>
              </w:rPr>
              <w:t xml:space="preserve">(Total Capital Expenditure Budget) </w:t>
            </w:r>
            <w:r>
              <w:rPr>
                <w:rFonts w:ascii="Cordia New" w:hAnsi="Cordia New" w:cs="Cordia New" w:hint="cs"/>
                <w:sz w:val="28"/>
                <w:cs/>
              </w:rPr>
              <w:t xml:space="preserve">ในทรัพย์สินของบริษัทฯ </w:t>
            </w:r>
          </w:p>
        </w:tc>
        <w:tc>
          <w:tcPr>
            <w:tcW w:w="2126" w:type="dxa"/>
          </w:tcPr>
          <w:p w:rsidR="000A2218" w:rsidRPr="00147D3A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147D3A">
              <w:rPr>
                <w:rFonts w:ascii="Arial" w:hAnsi="Arial" w:cs="Arial" w:hint="cs"/>
                <w:sz w:val="28"/>
                <w:cs/>
              </w:rPr>
              <w:t>≤</w:t>
            </w:r>
            <w:r w:rsidRPr="00147D3A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10</w:t>
            </w:r>
            <w:r w:rsidRPr="00147D3A">
              <w:rPr>
                <w:rFonts w:asciiTheme="minorBidi" w:hAnsiTheme="minorBidi"/>
                <w:sz w:val="28"/>
              </w:rPr>
              <w:t xml:space="preserve"> </w:t>
            </w:r>
            <w:r w:rsidRPr="00147D3A">
              <w:rPr>
                <w:rFonts w:asciiTheme="minorBidi" w:hAnsiTheme="minorBidi"/>
                <w:sz w:val="28"/>
                <w:cs/>
              </w:rPr>
              <w:t>ล้านบาท</w:t>
            </w:r>
          </w:p>
        </w:tc>
        <w:tc>
          <w:tcPr>
            <w:tcW w:w="2126" w:type="dxa"/>
          </w:tcPr>
          <w:p w:rsidR="000A2218" w:rsidRPr="00147D3A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147D3A">
              <w:rPr>
                <w:rFonts w:ascii="Arial" w:hAnsi="Arial" w:cs="Arial" w:hint="cs"/>
                <w:sz w:val="28"/>
                <w:cs/>
              </w:rPr>
              <w:t>≤</w:t>
            </w:r>
            <w:r w:rsidRPr="00147D3A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30</w:t>
            </w:r>
            <w:r w:rsidRPr="00147D3A">
              <w:rPr>
                <w:rFonts w:asciiTheme="minorBidi" w:hAnsiTheme="minorBidi"/>
                <w:sz w:val="28"/>
              </w:rPr>
              <w:t xml:space="preserve"> </w:t>
            </w:r>
            <w:r w:rsidRPr="00147D3A">
              <w:rPr>
                <w:rFonts w:asciiTheme="minorBidi" w:hAnsiTheme="minorBidi"/>
                <w:sz w:val="28"/>
                <w:cs/>
              </w:rPr>
              <w:t>ล้านบาท</w:t>
            </w:r>
          </w:p>
        </w:tc>
        <w:tc>
          <w:tcPr>
            <w:tcW w:w="2126" w:type="dxa"/>
          </w:tcPr>
          <w:p w:rsidR="000A2218" w:rsidRPr="00147D3A" w:rsidRDefault="000A2218" w:rsidP="000A2218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D77D8C">
              <w:rPr>
                <w:rFonts w:asciiTheme="minorBidi" w:hAnsiTheme="minorBidi" w:hint="cs"/>
                <w:sz w:val="28"/>
                <w:cs/>
              </w:rPr>
              <w:t>สามารถอนุมัติได้ทุกขนาดรายการ</w:t>
            </w:r>
          </w:p>
        </w:tc>
      </w:tr>
      <w:tr w:rsidR="000A2218" w:rsidRPr="00147D3A" w:rsidTr="00147D3A">
        <w:tc>
          <w:tcPr>
            <w:tcW w:w="2972" w:type="dxa"/>
          </w:tcPr>
          <w:p w:rsidR="000A2218" w:rsidRPr="00147D3A" w:rsidRDefault="000A2218" w:rsidP="000A2218">
            <w:pPr>
              <w:pStyle w:val="ListParagraph"/>
              <w:numPr>
                <w:ilvl w:val="0"/>
                <w:numId w:val="32"/>
              </w:numPr>
              <w:ind w:left="313"/>
              <w:jc w:val="thaiDistribute"/>
              <w:rPr>
                <w:rFonts w:ascii="Cordia New" w:hAnsi="Cordia New" w:cs="Cordia New"/>
                <w:sz w:val="28"/>
                <w:lang w:val="en-GB"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การลงทุนระยะสั้นในทรัพย์สินจากการบริหารเงินทุนหมุนเวียน</w:t>
            </w:r>
          </w:p>
        </w:tc>
        <w:tc>
          <w:tcPr>
            <w:tcW w:w="2126" w:type="dxa"/>
          </w:tcPr>
          <w:p w:rsidR="000A2218" w:rsidRPr="00147D3A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147D3A">
              <w:rPr>
                <w:rFonts w:ascii="Arial" w:hAnsi="Arial" w:cs="Arial" w:hint="cs"/>
                <w:sz w:val="28"/>
                <w:cs/>
              </w:rPr>
              <w:t>≤</w:t>
            </w:r>
            <w:r w:rsidRPr="00147D3A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20</w:t>
            </w:r>
            <w:r w:rsidRPr="00147D3A">
              <w:rPr>
                <w:rFonts w:asciiTheme="minorBidi" w:hAnsiTheme="minorBidi"/>
                <w:sz w:val="28"/>
              </w:rPr>
              <w:t xml:space="preserve"> </w:t>
            </w:r>
            <w:r w:rsidRPr="00147D3A">
              <w:rPr>
                <w:rFonts w:asciiTheme="minorBidi" w:hAnsiTheme="minorBidi"/>
                <w:sz w:val="28"/>
                <w:cs/>
              </w:rPr>
              <w:t>ล้านบาท</w:t>
            </w:r>
          </w:p>
        </w:tc>
        <w:tc>
          <w:tcPr>
            <w:tcW w:w="2126" w:type="dxa"/>
          </w:tcPr>
          <w:p w:rsidR="000A2218" w:rsidRPr="00147D3A" w:rsidRDefault="000A2218" w:rsidP="000A2218">
            <w:pPr>
              <w:jc w:val="center"/>
              <w:rPr>
                <w:rFonts w:asciiTheme="minorBidi" w:hAnsiTheme="minorBidi"/>
                <w:sz w:val="28"/>
              </w:rPr>
            </w:pPr>
            <w:r w:rsidRPr="00147D3A">
              <w:rPr>
                <w:rFonts w:ascii="Arial" w:hAnsi="Arial" w:cs="Arial" w:hint="cs"/>
                <w:sz w:val="28"/>
                <w:cs/>
              </w:rPr>
              <w:t>≤</w:t>
            </w:r>
            <w:r w:rsidRPr="00147D3A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66495B">
              <w:rPr>
                <w:rFonts w:asciiTheme="minorBidi" w:hAnsiTheme="minorBidi"/>
                <w:sz w:val="28"/>
              </w:rPr>
              <w:t>50</w:t>
            </w:r>
            <w:r w:rsidRPr="00147D3A">
              <w:rPr>
                <w:rFonts w:asciiTheme="minorBidi" w:hAnsiTheme="minorBidi"/>
                <w:sz w:val="28"/>
              </w:rPr>
              <w:t xml:space="preserve"> </w:t>
            </w:r>
            <w:r w:rsidRPr="00147D3A">
              <w:rPr>
                <w:rFonts w:asciiTheme="minorBidi" w:hAnsiTheme="minorBidi"/>
                <w:sz w:val="28"/>
                <w:cs/>
              </w:rPr>
              <w:t>ล้านบาท</w:t>
            </w:r>
          </w:p>
        </w:tc>
        <w:tc>
          <w:tcPr>
            <w:tcW w:w="2126" w:type="dxa"/>
          </w:tcPr>
          <w:p w:rsidR="000A2218" w:rsidRPr="00147D3A" w:rsidRDefault="000A2218" w:rsidP="000A2218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D77D8C">
              <w:rPr>
                <w:rFonts w:asciiTheme="minorBidi" w:hAnsiTheme="minorBidi" w:hint="cs"/>
                <w:sz w:val="28"/>
                <w:cs/>
              </w:rPr>
              <w:t>สามารถอนุมัติได้ทุกขนาดรายการ</w:t>
            </w:r>
          </w:p>
        </w:tc>
      </w:tr>
      <w:tr w:rsidR="000A2218" w:rsidRPr="00147D3A" w:rsidTr="00147D3A">
        <w:tc>
          <w:tcPr>
            <w:tcW w:w="2972" w:type="dxa"/>
          </w:tcPr>
          <w:p w:rsidR="000A2218" w:rsidRDefault="000A2218" w:rsidP="0066495B">
            <w:pPr>
              <w:pStyle w:val="ListParagraph"/>
              <w:numPr>
                <w:ilvl w:val="0"/>
                <w:numId w:val="32"/>
              </w:numPr>
              <w:ind w:left="313"/>
              <w:jc w:val="thaiDistribute"/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 w:hint="cs"/>
                <w:sz w:val="28"/>
                <w:cs/>
              </w:rPr>
              <w:t>สัญญาผูกพันระยะยาว</w:t>
            </w:r>
            <w:r w:rsidR="0066495B" w:rsidRPr="0066495B">
              <w:rPr>
                <w:rFonts w:ascii="Cordia New" w:hAnsi="Cordia New" w:cs="Cordia New"/>
                <w:sz w:val="28"/>
                <w:cs/>
              </w:rPr>
              <w:t>กับผู้ส่งมอบ (</w:t>
            </w:r>
            <w:r w:rsidR="0066495B" w:rsidRPr="0066495B">
              <w:rPr>
                <w:rFonts w:ascii="Cordia New" w:hAnsi="Cordia New" w:cs="Cordia New"/>
                <w:sz w:val="28"/>
              </w:rPr>
              <w:t>Supplier/ Vendor)</w:t>
            </w:r>
            <w:r w:rsidR="0066495B">
              <w:rPr>
                <w:rFonts w:ascii="Cordia New" w:hAnsi="Cordia New" w:cs="Cordia New" w:hint="cs"/>
                <w:sz w:val="28"/>
                <w:cs/>
              </w:rPr>
              <w:t xml:space="preserve"> ที่</w:t>
            </w:r>
            <w:r>
              <w:rPr>
                <w:rFonts w:ascii="Cordia New" w:hAnsi="Cordia New" w:cs="Cordia New" w:hint="cs"/>
                <w:sz w:val="28"/>
                <w:cs/>
              </w:rPr>
              <w:t>เกี่ยวข้องกับธุรกิจหลัก</w:t>
            </w:r>
          </w:p>
        </w:tc>
        <w:tc>
          <w:tcPr>
            <w:tcW w:w="2126" w:type="dxa"/>
          </w:tcPr>
          <w:p w:rsidR="000A2218" w:rsidRPr="00147D3A" w:rsidRDefault="000A2218" w:rsidP="000A2218">
            <w:pPr>
              <w:jc w:val="center"/>
              <w:rPr>
                <w:rFonts w:ascii="Arial" w:hAnsi="Arial" w:cs="Arial"/>
                <w:sz w:val="28"/>
                <w:cs/>
              </w:rPr>
            </w:pPr>
            <w:r w:rsidRPr="00DB3569">
              <w:rPr>
                <w:rFonts w:ascii="Cordia New" w:hAnsi="Cordia New" w:cs="Cordia New"/>
                <w:sz w:val="28"/>
                <w:cs/>
                <w:lang w:val="en-GB"/>
              </w:rPr>
              <w:t xml:space="preserve">อายุ </w:t>
            </w:r>
            <w:r w:rsidRPr="00DB3569">
              <w:rPr>
                <w:rFonts w:ascii="Arial" w:hAnsi="Arial" w:cs="Arial" w:hint="cs"/>
                <w:sz w:val="28"/>
                <w:cs/>
              </w:rPr>
              <w:t>≤</w:t>
            </w:r>
            <w:r w:rsidRPr="00DB3569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Pr="0066495B">
              <w:rPr>
                <w:rFonts w:ascii="Cordia New" w:hAnsi="Cordia New" w:cs="Cordia New"/>
                <w:sz w:val="28"/>
              </w:rPr>
              <w:t>3</w:t>
            </w:r>
            <w:r w:rsidRPr="00DB3569">
              <w:rPr>
                <w:rFonts w:ascii="Cordia New" w:hAnsi="Cordia New" w:cs="Cordia New"/>
                <w:sz w:val="28"/>
                <w:cs/>
              </w:rPr>
              <w:t xml:space="preserve"> ปี หรือ </w:t>
            </w:r>
            <w:r w:rsidRPr="00DB3569">
              <w:rPr>
                <w:rFonts w:ascii="Arial" w:hAnsi="Arial" w:cs="Arial" w:hint="cs"/>
                <w:sz w:val="28"/>
                <w:cs/>
              </w:rPr>
              <w:t>≤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66495B">
              <w:rPr>
                <w:rFonts w:ascii="Cordia New" w:hAnsi="Cordia New" w:cs="Cordia New"/>
                <w:sz w:val="28"/>
              </w:rPr>
              <w:t>10</w:t>
            </w:r>
            <w:r w:rsidRPr="00DB3569">
              <w:rPr>
                <w:rFonts w:ascii="Cordia New" w:hAnsi="Cordia New" w:cs="Cordia New"/>
                <w:sz w:val="28"/>
              </w:rPr>
              <w:t xml:space="preserve"> </w:t>
            </w:r>
            <w:r w:rsidRPr="00DB3569">
              <w:rPr>
                <w:rFonts w:ascii="Cordia New" w:hAnsi="Cordia New" w:cs="Cordia New"/>
                <w:sz w:val="28"/>
                <w:cs/>
              </w:rPr>
              <w:t>ล้านบาท</w:t>
            </w:r>
          </w:p>
        </w:tc>
        <w:tc>
          <w:tcPr>
            <w:tcW w:w="2126" w:type="dxa"/>
          </w:tcPr>
          <w:p w:rsidR="000A2218" w:rsidRPr="00147D3A" w:rsidRDefault="000A2218" w:rsidP="000A2218">
            <w:pPr>
              <w:jc w:val="center"/>
              <w:rPr>
                <w:rFonts w:ascii="Arial" w:hAnsi="Arial" w:cs="Arial"/>
                <w:sz w:val="28"/>
                <w:cs/>
              </w:rPr>
            </w:pPr>
            <w:r w:rsidRPr="00DB3569">
              <w:rPr>
                <w:rFonts w:ascii="Cordia New" w:hAnsi="Cordia New" w:cs="Cordia New"/>
                <w:sz w:val="28"/>
                <w:cs/>
                <w:lang w:val="en-GB"/>
              </w:rPr>
              <w:t xml:space="preserve">อายุ </w:t>
            </w:r>
            <w:r w:rsidRPr="00DB3569">
              <w:rPr>
                <w:rFonts w:ascii="Arial" w:hAnsi="Arial" w:cs="Arial" w:hint="cs"/>
                <w:sz w:val="28"/>
                <w:cs/>
              </w:rPr>
              <w:t>≤</w:t>
            </w:r>
            <w:r w:rsidRPr="00DB3569">
              <w:rPr>
                <w:rFonts w:ascii="Cordia New" w:hAnsi="Cordia New" w:cs="Cordia New"/>
                <w:sz w:val="28"/>
                <w:cs/>
              </w:rPr>
              <w:t xml:space="preserve"> </w:t>
            </w:r>
            <w:r w:rsidRPr="0066495B">
              <w:rPr>
                <w:rFonts w:ascii="Cordia New" w:hAnsi="Cordia New" w:cs="Cordia New"/>
                <w:sz w:val="28"/>
              </w:rPr>
              <w:t>5</w:t>
            </w:r>
            <w:r w:rsidRPr="00DB3569">
              <w:rPr>
                <w:rFonts w:ascii="Cordia New" w:hAnsi="Cordia New" w:cs="Cordia New"/>
                <w:sz w:val="28"/>
                <w:cs/>
              </w:rPr>
              <w:t xml:space="preserve"> ปี หรือ </w:t>
            </w:r>
            <w:r w:rsidRPr="00DB3569">
              <w:rPr>
                <w:rFonts w:ascii="Arial" w:hAnsi="Arial" w:cs="Arial" w:hint="cs"/>
                <w:sz w:val="28"/>
                <w:cs/>
              </w:rPr>
              <w:t>≤</w:t>
            </w:r>
            <w:r>
              <w:rPr>
                <w:rFonts w:ascii="Cordia New" w:hAnsi="Cordia New" w:cs="Cordia New"/>
                <w:sz w:val="28"/>
              </w:rPr>
              <w:t xml:space="preserve"> </w:t>
            </w:r>
            <w:r w:rsidRPr="0066495B">
              <w:rPr>
                <w:rFonts w:ascii="Cordia New" w:hAnsi="Cordia New" w:cs="Cordia New"/>
                <w:sz w:val="28"/>
              </w:rPr>
              <w:t>30</w:t>
            </w:r>
            <w:r w:rsidRPr="00DB3569">
              <w:rPr>
                <w:rFonts w:ascii="Cordia New" w:hAnsi="Cordia New" w:cs="Cordia New"/>
                <w:sz w:val="28"/>
              </w:rPr>
              <w:t xml:space="preserve"> </w:t>
            </w:r>
            <w:r w:rsidRPr="00DB3569">
              <w:rPr>
                <w:rFonts w:ascii="Cordia New" w:hAnsi="Cordia New" w:cs="Cordia New"/>
                <w:sz w:val="28"/>
                <w:cs/>
              </w:rPr>
              <w:t>ล้านบาท</w:t>
            </w:r>
          </w:p>
        </w:tc>
        <w:tc>
          <w:tcPr>
            <w:tcW w:w="2126" w:type="dxa"/>
          </w:tcPr>
          <w:p w:rsidR="000A2218" w:rsidRPr="00147D3A" w:rsidRDefault="000A2218" w:rsidP="000A2218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D77D8C">
              <w:rPr>
                <w:rFonts w:asciiTheme="minorBidi" w:hAnsiTheme="minorBidi" w:hint="cs"/>
                <w:sz w:val="28"/>
                <w:cs/>
              </w:rPr>
              <w:t>สามารถอนุมัติได้ทุกขนาดรายการ</w:t>
            </w:r>
          </w:p>
        </w:tc>
      </w:tr>
    </w:tbl>
    <w:p w:rsidR="00DB3386" w:rsidRPr="00AF4225" w:rsidRDefault="00DB3386" w:rsidP="00DB3386">
      <w:pPr>
        <w:spacing w:before="240"/>
        <w:ind w:firstLine="709"/>
        <w:jc w:val="thaiDistribute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 w:hint="cs"/>
          <w:sz w:val="28"/>
          <w:cs/>
        </w:rPr>
        <w:t>ทั้งนี้ หากการทำรายการใดมีลักษณะเป็นรายการเกี่ยวโยงกัน หรือรายการได้มาหรือจำหน่ายไปซึ่งสินทรัพย์ของบริษัทฯ บริษัทฯ มีหน้าที่ต้องปฏิบัติตามกฎหมายที่เกี่ยวข้อง รวมถึงหลักเกณฑ์ที่เกี่ยวข้องของสำนักงาน ก.ล.ต. และตลาดหลักทรัพย์ฯ</w:t>
      </w:r>
    </w:p>
    <w:p w:rsidR="006F259B" w:rsidRPr="006F259B" w:rsidRDefault="006F259B" w:rsidP="006F259B">
      <w:pPr>
        <w:shd w:val="clear" w:color="auto" w:fill="D9D9D9" w:themeFill="background1" w:themeFillShade="D9"/>
        <w:spacing w:after="120"/>
        <w:ind w:left="709" w:hanging="709"/>
        <w:jc w:val="thaiDistribute"/>
        <w:outlineLvl w:val="3"/>
        <w:rPr>
          <w:rFonts w:asciiTheme="minorBidi" w:hAnsiTheme="minorBidi"/>
          <w:b/>
          <w:bCs/>
          <w:sz w:val="28"/>
          <w:cs/>
          <w:lang w:eastAsia="ru-RU"/>
        </w:rPr>
      </w:pPr>
      <w:r w:rsidRPr="0066495B">
        <w:rPr>
          <w:rFonts w:asciiTheme="minorBidi" w:hAnsiTheme="minorBidi" w:hint="cs"/>
          <w:b/>
          <w:bCs/>
          <w:sz w:val="28"/>
          <w:lang w:eastAsia="ru-RU"/>
        </w:rPr>
        <w:t>11</w:t>
      </w:r>
      <w:r w:rsidRPr="006F259B">
        <w:rPr>
          <w:rFonts w:asciiTheme="minorBidi" w:hAnsiTheme="minorBidi"/>
          <w:b/>
          <w:bCs/>
          <w:sz w:val="28"/>
          <w:lang w:val="ru-RU" w:eastAsia="ru-RU"/>
        </w:rPr>
        <w:t>.</w:t>
      </w:r>
      <w:r w:rsidRPr="0066495B">
        <w:rPr>
          <w:rFonts w:asciiTheme="minorBidi" w:hAnsiTheme="minorBidi" w:hint="cs"/>
          <w:b/>
          <w:bCs/>
          <w:sz w:val="28"/>
          <w:lang w:eastAsia="ru-RU"/>
        </w:rPr>
        <w:t>3</w:t>
      </w:r>
      <w:r w:rsidRPr="006F259B">
        <w:rPr>
          <w:rFonts w:asciiTheme="minorBidi" w:hAnsiTheme="minorBidi"/>
          <w:b/>
          <w:bCs/>
          <w:sz w:val="28"/>
          <w:cs/>
          <w:lang w:val="ru-RU" w:eastAsia="ru-RU"/>
        </w:rPr>
        <w:tab/>
      </w:r>
      <w:r w:rsidRPr="006F259B">
        <w:rPr>
          <w:rFonts w:asciiTheme="minorBidi" w:hAnsiTheme="minorBidi" w:cs="Cordia New"/>
          <w:b/>
          <w:bCs/>
          <w:sz w:val="28"/>
          <w:cs/>
          <w:lang w:val="ru-RU" w:eastAsia="ru-RU"/>
        </w:rPr>
        <w:t>การสรรหาและแต่งตั้งกรรมการและผู้บริหารระดับสูง</w:t>
      </w:r>
    </w:p>
    <w:p w:rsidR="00D6058F" w:rsidRPr="006F259B" w:rsidRDefault="006B4D6F" w:rsidP="00D6058F">
      <w:pPr>
        <w:jc w:val="thaiDistribute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>(</w:t>
      </w:r>
      <w:r w:rsidRPr="0066495B">
        <w:rPr>
          <w:rFonts w:ascii="Cordia New" w:hAnsi="Cordia New" w:cs="Cordia New" w:hint="cs"/>
          <w:b/>
          <w:bCs/>
          <w:sz w:val="28"/>
        </w:rPr>
        <w:t>1</w:t>
      </w:r>
      <w:r>
        <w:rPr>
          <w:rFonts w:ascii="Cordia New" w:hAnsi="Cordia New" w:cs="Cordia New" w:hint="cs"/>
          <w:b/>
          <w:bCs/>
          <w:sz w:val="28"/>
          <w:cs/>
        </w:rPr>
        <w:t>)</w:t>
      </w:r>
      <w:r>
        <w:rPr>
          <w:rFonts w:ascii="Cordia New" w:hAnsi="Cordia New" w:cs="Cordia New" w:hint="cs"/>
          <w:b/>
          <w:bCs/>
          <w:sz w:val="28"/>
          <w:cs/>
        </w:rPr>
        <w:tab/>
      </w:r>
      <w:r w:rsidR="00F50C76" w:rsidRPr="006F259B">
        <w:rPr>
          <w:rFonts w:ascii="Cordia New" w:hAnsi="Cordia New" w:cs="Cordia New"/>
          <w:b/>
          <w:bCs/>
          <w:sz w:val="28"/>
          <w:cs/>
        </w:rPr>
        <w:t>คณะกรรมการบริษัท</w:t>
      </w:r>
    </w:p>
    <w:p w:rsidR="00F50C76" w:rsidRDefault="00715D13" w:rsidP="00D6058F">
      <w:pPr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ab/>
        <w:t>การสรรหาและแต่งตั้งกรรมการบริษัทได้ถูกกำหนดไว้ในกฎบัตรคณะกรรมการบริษัท ซึ่งผ่านการอนุมัติโดย</w:t>
      </w:r>
      <w:r w:rsidR="000C77B2" w:rsidRPr="000C77B2">
        <w:rPr>
          <w:rFonts w:ascii="Cordia New" w:hAnsi="Cordia New" w:cs="Cordia New"/>
          <w:sz w:val="28"/>
          <w:cs/>
        </w:rPr>
        <w:t xml:space="preserve">ที่ประชุมวิสามัญผู้ถือหุ้นครั้งที่ </w:t>
      </w:r>
      <w:r w:rsidR="000C77B2" w:rsidRPr="0066495B">
        <w:rPr>
          <w:rFonts w:ascii="Cordia New" w:hAnsi="Cordia New" w:cs="Cordia New" w:hint="cs"/>
          <w:sz w:val="28"/>
        </w:rPr>
        <w:t>2</w:t>
      </w:r>
      <w:r w:rsidR="000C77B2" w:rsidRPr="000C77B2">
        <w:rPr>
          <w:rFonts w:ascii="Cordia New" w:hAnsi="Cordia New" w:cs="Cordia New" w:hint="cs"/>
          <w:sz w:val="28"/>
          <w:cs/>
        </w:rPr>
        <w:t>/</w:t>
      </w:r>
      <w:r w:rsidR="000C77B2" w:rsidRPr="0066495B">
        <w:rPr>
          <w:rFonts w:ascii="Cordia New" w:hAnsi="Cordia New" w:cs="Cordia New" w:hint="cs"/>
          <w:sz w:val="28"/>
        </w:rPr>
        <w:t>2559</w:t>
      </w:r>
      <w:r w:rsidR="000C77B2" w:rsidRPr="000C77B2">
        <w:rPr>
          <w:rFonts w:ascii="Cordia New" w:hAnsi="Cordia New" w:cs="Cordia New"/>
          <w:sz w:val="28"/>
        </w:rPr>
        <w:t xml:space="preserve"> </w:t>
      </w:r>
      <w:r w:rsidR="00CC6445" w:rsidRPr="00CC6445">
        <w:rPr>
          <w:rFonts w:ascii="Cordia New" w:hAnsi="Cordia New" w:cs="Cordia New" w:hint="cs"/>
          <w:sz w:val="28"/>
          <w:cs/>
        </w:rPr>
        <w:t>(</w:t>
      </w:r>
      <w:r w:rsidR="00CC6445">
        <w:rPr>
          <w:rFonts w:ascii="Cordia New" w:hAnsi="Cordia New" w:cs="Cordia New" w:hint="cs"/>
          <w:sz w:val="28"/>
          <w:cs/>
        </w:rPr>
        <w:t>ก่อน</w:t>
      </w:r>
      <w:r w:rsidR="00CC6445" w:rsidRPr="00CC6445">
        <w:rPr>
          <w:rFonts w:ascii="Cordia New" w:hAnsi="Cordia New" w:cs="Cordia New" w:hint="cs"/>
          <w:sz w:val="28"/>
          <w:cs/>
        </w:rPr>
        <w:t>แปรสภาพ)</w:t>
      </w:r>
      <w:r w:rsidR="00CC6445">
        <w:rPr>
          <w:rFonts w:ascii="Cordia New" w:hAnsi="Cordia New" w:cs="Cordia New" w:hint="cs"/>
          <w:sz w:val="28"/>
          <w:cs/>
        </w:rPr>
        <w:t xml:space="preserve"> </w:t>
      </w:r>
      <w:r w:rsidR="000C77B2" w:rsidRPr="000C77B2">
        <w:rPr>
          <w:rFonts w:ascii="Cordia New" w:hAnsi="Cordia New" w:cs="Cordia New"/>
          <w:sz w:val="28"/>
          <w:cs/>
        </w:rPr>
        <w:t xml:space="preserve">เมื่อวันที่ </w:t>
      </w:r>
      <w:r w:rsidR="000C77B2" w:rsidRPr="0066495B">
        <w:rPr>
          <w:rFonts w:ascii="Cordia New" w:hAnsi="Cordia New" w:cs="Cordia New" w:hint="cs"/>
          <w:sz w:val="28"/>
        </w:rPr>
        <w:t>28</w:t>
      </w:r>
      <w:r w:rsidR="000C77B2" w:rsidRPr="000C77B2">
        <w:rPr>
          <w:rFonts w:ascii="Cordia New" w:hAnsi="Cordia New" w:cs="Cordia New" w:hint="cs"/>
          <w:sz w:val="28"/>
          <w:cs/>
        </w:rPr>
        <w:t xml:space="preserve"> พฤษภาคม </w:t>
      </w:r>
      <w:r w:rsidR="000C77B2" w:rsidRPr="0066495B">
        <w:rPr>
          <w:rFonts w:ascii="Cordia New" w:hAnsi="Cordia New" w:cs="Cordia New" w:hint="cs"/>
          <w:sz w:val="28"/>
        </w:rPr>
        <w:t>2559</w:t>
      </w:r>
      <w:r w:rsidRPr="006F259B">
        <w:rPr>
          <w:rFonts w:ascii="Cordia New" w:hAnsi="Cordia New" w:cs="Cordia New"/>
          <w:sz w:val="28"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>กฎบัตรดังกล่าวกำหนดขั้นตอนการสรรหาและแต่งตั้งกรรมการบริษัท ซึ่งสามารถสรุปได้ดังนี้</w:t>
      </w:r>
    </w:p>
    <w:p w:rsidR="00A73EEC" w:rsidRPr="006D13DF" w:rsidRDefault="00A73EEC" w:rsidP="0033281D">
      <w:pPr>
        <w:ind w:firstLine="720"/>
        <w:jc w:val="thaiDistribute"/>
        <w:rPr>
          <w:rFonts w:asciiTheme="minorBidi" w:hAnsiTheme="minorBidi"/>
          <w:sz w:val="28"/>
        </w:rPr>
      </w:pPr>
      <w:r w:rsidRPr="006D13DF">
        <w:rPr>
          <w:rFonts w:ascii="Cordia New" w:hAnsi="Cordia New" w:cs="Cordia New"/>
          <w:b/>
          <w:bCs/>
          <w:sz w:val="28"/>
          <w:cs/>
        </w:rPr>
        <w:t>คุณสมบัติของกรรมการบริษัท</w:t>
      </w:r>
    </w:p>
    <w:p w:rsidR="002B78B5" w:rsidRPr="001B1995" w:rsidRDefault="002B78B5" w:rsidP="0033281D">
      <w:pPr>
        <w:ind w:firstLine="720"/>
        <w:jc w:val="thaiDistribute"/>
        <w:rPr>
          <w:rFonts w:ascii="Cordia New" w:hAnsi="Cordia New" w:cs="Cordia New"/>
          <w:sz w:val="28"/>
        </w:rPr>
      </w:pPr>
      <w:r w:rsidRPr="006D13DF">
        <w:rPr>
          <w:rFonts w:asciiTheme="minorBidi" w:hAnsiTheme="minorBidi"/>
          <w:sz w:val="28"/>
          <w:cs/>
        </w:rPr>
        <w:t>กรรมการ</w:t>
      </w:r>
      <w:r w:rsidRPr="006D13DF">
        <w:rPr>
          <w:rFonts w:asciiTheme="minorBidi" w:hAnsiTheme="minorBidi" w:cs="Cordia New"/>
          <w:sz w:val="28"/>
          <w:cs/>
        </w:rPr>
        <w:t>บริษัท</w:t>
      </w:r>
      <w:r w:rsidRPr="006D13DF">
        <w:rPr>
          <w:rFonts w:asciiTheme="minorBidi" w:hAnsiTheme="minorBidi"/>
          <w:sz w:val="28"/>
          <w:cs/>
        </w:rPr>
        <w:t>ต้องเป็นผู้มีคุณสมบัติ ดังนี้</w:t>
      </w:r>
    </w:p>
    <w:p w:rsidR="007767EF" w:rsidRPr="006D13DF" w:rsidRDefault="007767EF" w:rsidP="0033281D">
      <w:pPr>
        <w:numPr>
          <w:ilvl w:val="0"/>
          <w:numId w:val="23"/>
        </w:numPr>
        <w:tabs>
          <w:tab w:val="left" w:pos="1418"/>
        </w:tabs>
        <w:spacing w:line="240" w:lineRule="auto"/>
        <w:ind w:left="1418" w:hanging="709"/>
        <w:jc w:val="thaiDistribute"/>
        <w:rPr>
          <w:rFonts w:asciiTheme="minorBidi" w:hAnsiTheme="minorBidi"/>
        </w:rPr>
      </w:pPr>
      <w:r w:rsidRPr="006D13DF">
        <w:rPr>
          <w:rFonts w:asciiTheme="minorBidi" w:hAnsiTheme="minorBidi"/>
          <w:cs/>
        </w:rPr>
        <w:t>เป็นบุคคลผู้มีความรู้ความสามารถ มีความซื่อสัตย์สุจริต มีจริยธรรมในการดำเนินธุรกิจ และมีเวลาอย่างเพียงพอที่จะอุทิศความรู้ ความสามารถและปฏิบัติหน้าที่ให้แก่บริษัท</w:t>
      </w:r>
      <w:r w:rsidR="00DB2F36">
        <w:rPr>
          <w:rFonts w:asciiTheme="minorBidi" w:hAnsiTheme="minorBidi" w:hint="cs"/>
          <w:cs/>
        </w:rPr>
        <w:t xml:space="preserve">ฯ </w:t>
      </w:r>
      <w:r w:rsidRPr="006D13DF">
        <w:rPr>
          <w:rFonts w:asciiTheme="minorBidi" w:hAnsiTheme="minorBidi"/>
          <w:cs/>
        </w:rPr>
        <w:t>ได้</w:t>
      </w:r>
    </w:p>
    <w:p w:rsidR="007767EF" w:rsidRPr="006D13DF" w:rsidRDefault="007767EF" w:rsidP="0033281D">
      <w:pPr>
        <w:numPr>
          <w:ilvl w:val="0"/>
          <w:numId w:val="23"/>
        </w:numPr>
        <w:spacing w:line="240" w:lineRule="auto"/>
        <w:ind w:left="1418" w:hanging="709"/>
        <w:jc w:val="thaiDistribute"/>
        <w:rPr>
          <w:rFonts w:asciiTheme="minorBidi" w:hAnsiTheme="minorBidi"/>
        </w:rPr>
      </w:pPr>
      <w:r w:rsidRPr="006D13DF">
        <w:rPr>
          <w:rFonts w:asciiTheme="minorBidi" w:hAnsiTheme="minorBidi"/>
          <w:cs/>
        </w:rPr>
        <w:t>มีคุณสมบัติครบถ้วนและไม่มีลักษณะต้องห้ามตามกฎหมายว่าด้วยบริษัทมหาชนจำกัด กฎหมายว่าด้วยหลักทรัพย์และตลาดหลักทรัพย์ และกฎหมายอื่นที่เกี่ยวข้อง รวมทั้งต้องไม่มีลักษณะที่แสดงถึงการขาดความเหมาะสมที่จะได้รับความไว้วางใจให้บริหารจัดการกิจการที่มีมหาชนเป็นผู้ถือหุ้นตามที่คณะกรรมการกำกับตลาดทุนประกาศกำหนด</w:t>
      </w:r>
    </w:p>
    <w:p w:rsidR="00ED4491" w:rsidRDefault="007767EF" w:rsidP="00ED4491">
      <w:pPr>
        <w:numPr>
          <w:ilvl w:val="0"/>
          <w:numId w:val="23"/>
        </w:numPr>
        <w:spacing w:line="240" w:lineRule="auto"/>
        <w:ind w:left="1418" w:hanging="709"/>
        <w:jc w:val="thaiDistribute"/>
        <w:rPr>
          <w:rFonts w:asciiTheme="minorBidi" w:hAnsiTheme="minorBidi"/>
        </w:rPr>
      </w:pPr>
      <w:r w:rsidRPr="006D13DF">
        <w:rPr>
          <w:rFonts w:asciiTheme="minorBidi" w:hAnsiTheme="minorBidi"/>
          <w:cs/>
        </w:rPr>
        <w:t>ไม่เป็นบุคคลประกอบกิจการอันมีสภาพอย่างเดียวกันและเป็นการแข่งขันกับกิจการของบริษัท</w:t>
      </w:r>
      <w:r w:rsidR="00DB2F36">
        <w:rPr>
          <w:rFonts w:asciiTheme="minorBidi" w:hAnsiTheme="minorBidi" w:hint="cs"/>
          <w:cs/>
        </w:rPr>
        <w:t>ฯ</w:t>
      </w:r>
      <w:r w:rsidRPr="006D13DF">
        <w:rPr>
          <w:rFonts w:asciiTheme="minorBidi" w:hAnsiTheme="minorBidi"/>
          <w:cs/>
        </w:rPr>
        <w:t xml:space="preserve"> หรือเข้าเป็นหุ้นส่วนหรือกรรมการในนิติบุคคลอื่นซึ่งประกอบกิจการอันมีสภาพอย่างเดียวกันและเป็นการแข่งขันกับกิจการของบริษัท</w:t>
      </w:r>
      <w:r w:rsidR="00DB2F36">
        <w:rPr>
          <w:rFonts w:asciiTheme="minorBidi" w:hAnsiTheme="minorBidi" w:hint="cs"/>
          <w:cs/>
        </w:rPr>
        <w:t>ฯ</w:t>
      </w:r>
      <w:r w:rsidRPr="006D13DF">
        <w:rPr>
          <w:rFonts w:asciiTheme="minorBidi" w:hAnsiTheme="minorBidi"/>
          <w:cs/>
        </w:rPr>
        <w:t xml:space="preserve"> ไม่ว่าจะทำเพื่อประโยชน์ของตนเองหรือผู้อื่น เว้นแต่จะได้แจ้งให้ที่ประชุมผู้ถือหุ้นทราบก่อนที่จะมีมติแต่งตั้ง</w:t>
      </w:r>
    </w:p>
    <w:p w:rsidR="00ED4491" w:rsidRPr="00ED4491" w:rsidRDefault="00ED4491" w:rsidP="00ED4491">
      <w:pPr>
        <w:numPr>
          <w:ilvl w:val="0"/>
          <w:numId w:val="23"/>
        </w:numPr>
        <w:spacing w:line="240" w:lineRule="auto"/>
        <w:ind w:left="1418" w:hanging="709"/>
        <w:jc w:val="thaiDistribute"/>
        <w:rPr>
          <w:rFonts w:asciiTheme="minorBidi" w:hAnsiTheme="minorBidi"/>
        </w:rPr>
      </w:pPr>
      <w:r w:rsidRPr="00ED4491">
        <w:rPr>
          <w:rFonts w:asciiTheme="minorBidi" w:hAnsiTheme="minorBidi"/>
          <w:sz w:val="28"/>
          <w:cs/>
        </w:rPr>
        <w:t>กรรมการอิสระต้องมีคุณสมบัติเกี่ยวกับความเป็นอิสระตามที่บริษัท</w:t>
      </w:r>
      <w:r w:rsidR="00631C03">
        <w:rPr>
          <w:rFonts w:asciiTheme="minorBidi" w:hAnsiTheme="minorBidi" w:hint="cs"/>
          <w:sz w:val="28"/>
          <w:cs/>
        </w:rPr>
        <w:t xml:space="preserve">ฯ </w:t>
      </w:r>
      <w:r w:rsidRPr="00ED4491">
        <w:rPr>
          <w:rFonts w:asciiTheme="minorBidi" w:hAnsiTheme="minorBidi"/>
          <w:sz w:val="28"/>
          <w:cs/>
        </w:rPr>
        <w:t>กำหนด</w:t>
      </w:r>
      <w:r w:rsidRPr="00ED4491">
        <w:rPr>
          <w:rFonts w:asciiTheme="minorBidi" w:hAnsiTheme="minorBidi"/>
          <w:sz w:val="28"/>
        </w:rPr>
        <w:t xml:space="preserve"> </w:t>
      </w:r>
      <w:r w:rsidRPr="00ED4491">
        <w:rPr>
          <w:rFonts w:asciiTheme="minorBidi" w:hAnsiTheme="minorBidi"/>
          <w:sz w:val="28"/>
          <w:cs/>
        </w:rPr>
        <w:t>และเป็นไปตามแนวทางที่กำหนดไว้ในประกาศคณะกรรมการกำกับตลาดทุน และต้องเป็นบุคคลซึ่งสามารถดูแลผลประโยชน์ของผู้ถือหุ้นทุกรายได้เท่าเทียมกัน เพื่อป้องกันความขัดแย้งทางผลประโยชน์</w:t>
      </w:r>
      <w:r w:rsidRPr="00ED4491">
        <w:rPr>
          <w:rFonts w:asciiTheme="minorBidi" w:eastAsia="AngsanaNew" w:hAnsiTheme="minorBidi"/>
          <w:sz w:val="28"/>
        </w:rPr>
        <w:t xml:space="preserve"> </w:t>
      </w:r>
      <w:r w:rsidRPr="00ED4491">
        <w:rPr>
          <w:rFonts w:asciiTheme="minorBidi" w:hAnsiTheme="minorBidi"/>
          <w:sz w:val="28"/>
          <w:cs/>
        </w:rPr>
        <w:t>นอกจากนั้น</w:t>
      </w:r>
      <w:r w:rsidRPr="00ED4491">
        <w:rPr>
          <w:rFonts w:asciiTheme="minorBidi" w:hAnsiTheme="minorBidi"/>
          <w:sz w:val="28"/>
        </w:rPr>
        <w:t xml:space="preserve"> </w:t>
      </w:r>
      <w:r w:rsidRPr="00ED4491">
        <w:rPr>
          <w:rFonts w:asciiTheme="minorBidi" w:hAnsiTheme="minorBidi"/>
          <w:sz w:val="28"/>
          <w:cs/>
        </w:rPr>
        <w:t>ยังต้องสามารถเข้าร่วมประชุมคณะกรรมการบริษัทโดยให้ความเห็นอย่างเป็นอิสระได้</w:t>
      </w:r>
      <w:r w:rsidRPr="00ED4491">
        <w:rPr>
          <w:rFonts w:asciiTheme="minorBidi" w:eastAsia="AngsanaNew" w:hAnsiTheme="minorBidi"/>
          <w:sz w:val="28"/>
        </w:rPr>
        <w:t xml:space="preserve"> </w:t>
      </w:r>
    </w:p>
    <w:p w:rsidR="00ED4491" w:rsidRPr="00D6577C" w:rsidRDefault="00ED4491" w:rsidP="00ED4491">
      <w:pPr>
        <w:autoSpaceDE w:val="0"/>
        <w:autoSpaceDN w:val="0"/>
        <w:adjustRightInd w:val="0"/>
        <w:spacing w:after="120" w:line="240" w:lineRule="auto"/>
        <w:ind w:left="709" w:firstLine="709"/>
        <w:jc w:val="thaiDistribute"/>
        <w:rPr>
          <w:rFonts w:asciiTheme="minorBidi" w:hAnsiTheme="minorBidi"/>
          <w:sz w:val="28"/>
        </w:rPr>
      </w:pPr>
      <w:r w:rsidRPr="00D6577C">
        <w:rPr>
          <w:rFonts w:asciiTheme="minorBidi" w:hAnsiTheme="minorBidi"/>
          <w:sz w:val="28"/>
          <w:cs/>
        </w:rPr>
        <w:t>ทั้งนี้ บริษัท</w:t>
      </w:r>
      <w:r w:rsidR="00631C03">
        <w:rPr>
          <w:rFonts w:asciiTheme="minorBidi" w:hAnsiTheme="minorBidi" w:hint="cs"/>
          <w:sz w:val="28"/>
          <w:cs/>
        </w:rPr>
        <w:t xml:space="preserve">ฯ </w:t>
      </w:r>
      <w:r w:rsidRPr="00D6577C">
        <w:rPr>
          <w:rFonts w:asciiTheme="minorBidi" w:hAnsiTheme="minorBidi"/>
          <w:sz w:val="28"/>
          <w:cs/>
        </w:rPr>
        <w:t xml:space="preserve">กำหนดให้กรรมการที่ไม่ทำหน้าที่เป็นผู้บริหารเป็นกรรมการที่เป็นอิสระจากฝ่ายจัดการ </w:t>
      </w:r>
      <w:r w:rsidRPr="00D6577C">
        <w:rPr>
          <w:rFonts w:asciiTheme="minorBidi" w:hAnsiTheme="minorBidi"/>
          <w:sz w:val="28"/>
          <w:cs/>
        </w:rPr>
        <w:br/>
        <w:t>ผู้ถือหุ้นรายใหญ่ และผู้มีอำนาจควบคุม</w:t>
      </w:r>
      <w:r w:rsidRPr="00D6577C">
        <w:rPr>
          <w:rFonts w:asciiTheme="minorBidi" w:hAnsiTheme="minorBidi"/>
          <w:sz w:val="28"/>
        </w:rPr>
        <w:t xml:space="preserve"> </w:t>
      </w:r>
      <w:r w:rsidRPr="00D6577C">
        <w:rPr>
          <w:rFonts w:asciiTheme="minorBidi" w:hAnsiTheme="minorBidi"/>
          <w:sz w:val="28"/>
          <w:cs/>
        </w:rPr>
        <w:t>และเป็นผู้ซึ่งไม่มีความสัมพันธ์ทางธุรกิจกับบริษัท</w:t>
      </w:r>
      <w:r w:rsidR="00631C03">
        <w:rPr>
          <w:rFonts w:asciiTheme="minorBidi" w:hAnsiTheme="minorBidi" w:hint="cs"/>
          <w:sz w:val="28"/>
          <w:cs/>
        </w:rPr>
        <w:t xml:space="preserve">ฯ </w:t>
      </w:r>
      <w:r w:rsidRPr="00D6577C">
        <w:rPr>
          <w:rFonts w:asciiTheme="minorBidi" w:hAnsiTheme="minorBidi"/>
          <w:sz w:val="28"/>
          <w:cs/>
        </w:rPr>
        <w:t>ในลักษณะที่จะให้มีข้อจำกัดในการแสดงความเห็นที่เป็นอิสระ</w:t>
      </w:r>
      <w:r w:rsidRPr="00D6577C">
        <w:rPr>
          <w:rFonts w:asciiTheme="minorBidi" w:hAnsiTheme="minorBidi"/>
          <w:sz w:val="28"/>
        </w:rPr>
        <w:t xml:space="preserve"> </w:t>
      </w:r>
      <w:r w:rsidRPr="00D6577C">
        <w:rPr>
          <w:rFonts w:asciiTheme="minorBidi" w:hAnsiTheme="minorBidi"/>
          <w:sz w:val="28"/>
          <w:cs/>
        </w:rPr>
        <w:t>และจะต้องมีคุณสมบัติเพิ่มเติม</w:t>
      </w:r>
      <w:r w:rsidRPr="00D6577C">
        <w:rPr>
          <w:rFonts w:asciiTheme="minorBidi" w:eastAsia="AngsanaNew" w:hAnsiTheme="minorBidi"/>
          <w:sz w:val="28"/>
          <w:cs/>
        </w:rPr>
        <w:t xml:space="preserve"> </w:t>
      </w:r>
      <w:r w:rsidRPr="00D6577C">
        <w:rPr>
          <w:rFonts w:asciiTheme="minorBidi" w:hAnsiTheme="minorBidi"/>
          <w:sz w:val="28"/>
          <w:cs/>
        </w:rPr>
        <w:t>คือ</w:t>
      </w:r>
    </w:p>
    <w:p w:rsidR="00ED4491" w:rsidRPr="00D6577C" w:rsidRDefault="00ED4491" w:rsidP="00ED4491">
      <w:pPr>
        <w:pStyle w:val="ListParagraph"/>
        <w:numPr>
          <w:ilvl w:val="0"/>
          <w:numId w:val="31"/>
        </w:numPr>
        <w:tabs>
          <w:tab w:val="left" w:pos="2127"/>
        </w:tabs>
        <w:spacing w:after="120" w:line="240" w:lineRule="auto"/>
        <w:ind w:left="1985" w:hanging="567"/>
        <w:contextualSpacing w:val="0"/>
        <w:jc w:val="thaiDistribute"/>
        <w:rPr>
          <w:rFonts w:asciiTheme="minorBidi" w:hAnsiTheme="minorBidi"/>
          <w:sz w:val="28"/>
          <w:cs/>
          <w:lang w:val="th-TH"/>
        </w:rPr>
      </w:pPr>
      <w:r w:rsidRPr="00D6577C">
        <w:rPr>
          <w:rFonts w:asciiTheme="minorBidi" w:hAnsiTheme="minorBidi"/>
          <w:sz w:val="28"/>
          <w:cs/>
          <w:lang w:val="th-TH"/>
        </w:rPr>
        <w:t>ถือหุ้นไม่เกินร้อยละหนึ่งของจำนวนหุ้นที่มีสิทธิออกเสียงทั้งหมดของบริษัท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  <w:r w:rsidRPr="00D6577C">
        <w:rPr>
          <w:rFonts w:asciiTheme="minorBidi" w:hAnsiTheme="minorBidi"/>
          <w:sz w:val="28"/>
          <w:cs/>
          <w:lang w:val="th-TH"/>
        </w:rPr>
        <w:t xml:space="preserve"> บริษัทใหญ่ บริษัทย่อย บริษัทร่วม ผู้ถือหุ้นรายใหญ่ หรือผู้มีอำนาจควบคุมของบริษัท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  <w:r w:rsidRPr="00D6577C">
        <w:rPr>
          <w:rFonts w:asciiTheme="minorBidi" w:hAnsiTheme="minorBidi"/>
          <w:sz w:val="28"/>
          <w:cs/>
          <w:lang w:val="th-TH"/>
        </w:rPr>
        <w:t xml:space="preserve"> ทั้งนี้ ให้นับรวมการถือหุ้นของผู้ที่เกี่ยวข้องของกรรมการอิสระรายนั้น ๆ ด้วย</w:t>
      </w:r>
    </w:p>
    <w:p w:rsidR="00ED4491" w:rsidRPr="00D6577C" w:rsidRDefault="00ED4491" w:rsidP="00ED4491">
      <w:pPr>
        <w:pStyle w:val="ListParagraph"/>
        <w:numPr>
          <w:ilvl w:val="0"/>
          <w:numId w:val="31"/>
        </w:numPr>
        <w:tabs>
          <w:tab w:val="left" w:pos="2127"/>
        </w:tabs>
        <w:spacing w:after="120" w:line="240" w:lineRule="auto"/>
        <w:ind w:left="1985" w:hanging="567"/>
        <w:contextualSpacing w:val="0"/>
        <w:jc w:val="thaiDistribute"/>
        <w:rPr>
          <w:rFonts w:asciiTheme="minorBidi" w:hAnsiTheme="minorBidi"/>
          <w:sz w:val="28"/>
          <w:cs/>
          <w:lang w:val="th-TH"/>
        </w:rPr>
      </w:pPr>
      <w:r w:rsidRPr="00ED4491">
        <w:rPr>
          <w:rFonts w:asciiTheme="minorBidi" w:hAnsiTheme="minorBidi"/>
          <w:sz w:val="28"/>
          <w:cs/>
          <w:lang w:val="th-TH"/>
        </w:rPr>
        <w:t>ไม่เป็นหรือเคยเป็นกรรมการที่มีส่วนร่วมบริหารงาน ลูกจ้าง พนักงาน</w:t>
      </w:r>
      <w:r w:rsidRPr="00ED4491">
        <w:rPr>
          <w:rFonts w:asciiTheme="minorBidi" w:hAnsiTheme="minorBidi" w:cs="Cordia New"/>
          <w:sz w:val="28"/>
          <w:cs/>
          <w:lang w:val="th-TH"/>
        </w:rPr>
        <w:t xml:space="preserve"> </w:t>
      </w:r>
      <w:r w:rsidRPr="00ED4491">
        <w:rPr>
          <w:rFonts w:asciiTheme="minorBidi" w:hAnsiTheme="minorBidi"/>
          <w:sz w:val="28"/>
          <w:cs/>
          <w:lang w:val="th-TH"/>
        </w:rPr>
        <w:t>ที่ปรึกษาที่ได้เงินเดือนประจำ หรือผู้มีอำนาจควบคุมของบริษัท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  <w:r w:rsidRPr="00ED4491">
        <w:rPr>
          <w:rFonts w:asciiTheme="minorBidi" w:hAnsiTheme="minorBidi"/>
          <w:sz w:val="28"/>
          <w:cs/>
          <w:lang w:val="th-TH"/>
        </w:rPr>
        <w:t xml:space="preserve"> บริษัทใหญ่ บริษัทย่อย บริษัทร่วม บริษัทย่อยลำดับเดียวกัน ผู้ถือหุ้นรายใหญ่ หรือของผู้มีอำนาจควบคุมของบริษัท เว้นแต่จะได้พ้นจากการมีลักษณะดังกล่าวมาแล้วไม่น้อยกว่าสองปีก่อนได้รับการแต่งตั้ง ทั้งนี้ ลักษณะต้องห้ามดังกล่าวไม่รวมถึงกรณีที่กรรมการอิสระเคยเป็นข้าราชการ หรือที่ปรึกษาของส่วนราชการซึ่งเป็นผู้ถือหุ้นรายใหญ่</w:t>
      </w:r>
      <w:r w:rsidRPr="00D6577C">
        <w:rPr>
          <w:rFonts w:asciiTheme="minorBidi" w:hAnsiTheme="minorBidi"/>
          <w:sz w:val="28"/>
          <w:cs/>
          <w:lang w:val="th-TH"/>
        </w:rPr>
        <w:t xml:space="preserve"> หรือผู้มีอำนาจควบคุมของบริษัท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</w:p>
    <w:p w:rsidR="00ED4491" w:rsidRPr="00D6577C" w:rsidRDefault="00ED4491" w:rsidP="00ED4491">
      <w:pPr>
        <w:pStyle w:val="ListParagraph"/>
        <w:numPr>
          <w:ilvl w:val="0"/>
          <w:numId w:val="31"/>
        </w:numPr>
        <w:tabs>
          <w:tab w:val="left" w:pos="2127"/>
        </w:tabs>
        <w:spacing w:after="120" w:line="240" w:lineRule="auto"/>
        <w:ind w:left="1985" w:hanging="567"/>
        <w:contextualSpacing w:val="0"/>
        <w:jc w:val="thaiDistribute"/>
        <w:rPr>
          <w:rFonts w:asciiTheme="minorBidi" w:hAnsiTheme="minorBidi"/>
          <w:sz w:val="28"/>
          <w:cs/>
          <w:lang w:val="th-TH"/>
        </w:rPr>
      </w:pPr>
      <w:r w:rsidRPr="00D6577C">
        <w:rPr>
          <w:rFonts w:asciiTheme="minorBidi" w:hAnsiTheme="minorBidi"/>
          <w:sz w:val="28"/>
          <w:cs/>
          <w:lang w:val="th-TH"/>
        </w:rPr>
        <w:t>ไม่เป็นบุคคลที่มีความสัมพันธ์ทางสายโลหิต หรือโดยการจดทะเบียนตามกฎหมายในลักษณะที่เป็นบิดา มารดา คู่สมรส พี่น้อง และบุตร รวมทั้งคู่สมรสของบุตร</w:t>
      </w:r>
      <w:r w:rsidRPr="00ED4491">
        <w:rPr>
          <w:rFonts w:asciiTheme="minorBidi" w:hAnsiTheme="minorBidi"/>
          <w:sz w:val="28"/>
          <w:cs/>
          <w:lang w:val="th-TH"/>
        </w:rPr>
        <w:t>ของกรรมการรายอื่น</w:t>
      </w:r>
      <w:r w:rsidRPr="00D6577C">
        <w:rPr>
          <w:rFonts w:asciiTheme="minorBidi" w:hAnsiTheme="minorBidi"/>
          <w:sz w:val="28"/>
          <w:cs/>
          <w:lang w:val="th-TH"/>
        </w:rPr>
        <w:t xml:space="preserve"> ผู้บริหาร ผู้ถือหุ้นรายใหญ่ ผู้มีอำนาจควบคุม หรือบุคคลที่จะได้รับการเสนอให้เป็นกรรมการ ผู้บริหาร หรือผู้มีอำนาจควบคุมของบริษัท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 xml:space="preserve">ฯ </w:t>
      </w:r>
      <w:r w:rsidRPr="00D6577C">
        <w:rPr>
          <w:rFonts w:asciiTheme="minorBidi" w:hAnsiTheme="minorBidi"/>
          <w:sz w:val="28"/>
          <w:cs/>
          <w:lang w:val="th-TH"/>
        </w:rPr>
        <w:t>หรือบริษัทย่อย</w:t>
      </w:r>
    </w:p>
    <w:p w:rsidR="00ED4491" w:rsidRPr="00D6577C" w:rsidRDefault="00ED4491" w:rsidP="00ED4491">
      <w:pPr>
        <w:pStyle w:val="ListParagraph"/>
        <w:numPr>
          <w:ilvl w:val="0"/>
          <w:numId w:val="31"/>
        </w:numPr>
        <w:tabs>
          <w:tab w:val="left" w:pos="2127"/>
        </w:tabs>
        <w:spacing w:after="120" w:line="240" w:lineRule="auto"/>
        <w:ind w:left="1985" w:hanging="567"/>
        <w:contextualSpacing w:val="0"/>
        <w:jc w:val="thaiDistribute"/>
        <w:rPr>
          <w:rFonts w:asciiTheme="minorBidi" w:hAnsiTheme="minorBidi"/>
          <w:sz w:val="28"/>
          <w:cs/>
          <w:lang w:val="th-TH"/>
        </w:rPr>
      </w:pPr>
      <w:r w:rsidRPr="00D6577C">
        <w:rPr>
          <w:rFonts w:asciiTheme="minorBidi" w:hAnsiTheme="minorBidi"/>
          <w:sz w:val="28"/>
          <w:cs/>
          <w:lang w:val="th-TH"/>
        </w:rPr>
        <w:t>ไม่มีหรือเคยมีความสัมพันธ์ทางธุรกิจกับบริษัท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  <w:r w:rsidRPr="00D6577C">
        <w:rPr>
          <w:rFonts w:asciiTheme="minorBidi" w:hAnsiTheme="minorBidi"/>
          <w:sz w:val="28"/>
          <w:cs/>
          <w:lang w:val="th-TH"/>
        </w:rPr>
        <w:t xml:space="preserve"> บริษัทใหญ่ บริษัทย่อย บริษัทร่วม ผู้ถือหุ้น</w:t>
      </w:r>
      <w:r w:rsidRPr="00D6577C">
        <w:rPr>
          <w:rFonts w:asciiTheme="minorBidi" w:hAnsiTheme="minorBidi"/>
          <w:sz w:val="28"/>
          <w:cs/>
          <w:lang w:val="th-TH"/>
        </w:rPr>
        <w:br/>
        <w:t>รายใหญ่ หรือผู้มีอำนาจควบคุมของบริษัท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  <w:r w:rsidRPr="00D6577C">
        <w:rPr>
          <w:rFonts w:asciiTheme="minorBidi" w:hAnsiTheme="minorBidi"/>
          <w:sz w:val="28"/>
          <w:cs/>
          <w:lang w:val="th-TH"/>
        </w:rPr>
        <w:t xml:space="preserve"> ในลักษณะที่อาจเป็นการขัดขวางการใช้วิจารณญาณอย่างอิสระของตน รวมทั้งไม่เป็นหรือเคยเป็นผู้ถือหุ้นที่มีนัย หรือผู้มีอำนาจควบคุมของผู้ที่มีความสัมพันธ์ทางธุรกิจกับบริษัท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  <w:r w:rsidRPr="00D6577C">
        <w:rPr>
          <w:rFonts w:asciiTheme="minorBidi" w:hAnsiTheme="minorBidi"/>
          <w:sz w:val="28"/>
          <w:cs/>
          <w:lang w:val="th-TH"/>
        </w:rPr>
        <w:t xml:space="preserve"> บริษัทใหญ่ บริษัทย่อย บริษัทร่วม ผู้ถือหุ้นรายใหญ่ หรือผู้มีอำนาจควบคุมของบริษัท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  <w:r w:rsidRPr="00D6577C">
        <w:rPr>
          <w:rFonts w:asciiTheme="minorBidi" w:hAnsiTheme="minorBidi"/>
          <w:sz w:val="28"/>
          <w:cs/>
          <w:lang w:val="th-TH"/>
        </w:rPr>
        <w:t xml:space="preserve"> เว้นแต่จะได้พ้นจากการมีลักษณะดังกล่าวมาแล้วไม่น้อยกว่าสองปีก่อนได้รับการแต่งตั้ง</w:t>
      </w:r>
    </w:p>
    <w:p w:rsidR="00ED4491" w:rsidRPr="00ED4491" w:rsidRDefault="00ED4491" w:rsidP="00631C03">
      <w:pPr>
        <w:autoSpaceDE w:val="0"/>
        <w:autoSpaceDN w:val="0"/>
        <w:adjustRightInd w:val="0"/>
        <w:spacing w:after="120" w:line="240" w:lineRule="auto"/>
        <w:ind w:left="1985" w:firstLine="709"/>
        <w:jc w:val="thaiDistribute"/>
        <w:rPr>
          <w:rFonts w:asciiTheme="minorBidi" w:hAnsiTheme="minorBidi"/>
          <w:sz w:val="28"/>
          <w:cs/>
        </w:rPr>
      </w:pPr>
      <w:r w:rsidRPr="00ED4491">
        <w:rPr>
          <w:rFonts w:asciiTheme="minorBidi" w:hAnsiTheme="minorBidi"/>
          <w:sz w:val="28"/>
          <w:cs/>
        </w:rPr>
        <w:t>ความสัมพันธ์ทางธุรกิจดังกล่าว รวมถึงการทำรายการทางการค้าที่กระทำเป็นปกติเพื่อประกอบกิจการ การเช่าหรือให้เช่าอสังหาริมทรัพย์ รายการเกี่ยวกับสินทรัพย์หรือบริการ หรือการให้หรือรับความช่วยเหลือทางการเงิน ด้วยการรับหรือให้กู้ยืม ค้ำประกัน การให้สินทรัพย์เป็นหลักประกันหนี้สิน รวมถึงพฤติการณ์อื่นใดในทำนองเดียวกัน ซึ่งเป็นผลให้บริษัท</w:t>
      </w:r>
      <w:r w:rsidR="00631C03">
        <w:rPr>
          <w:rFonts w:asciiTheme="minorBidi" w:hAnsiTheme="minorBidi" w:hint="cs"/>
          <w:sz w:val="28"/>
          <w:cs/>
        </w:rPr>
        <w:t xml:space="preserve">ฯ </w:t>
      </w:r>
      <w:r w:rsidRPr="00ED4491">
        <w:rPr>
          <w:rFonts w:asciiTheme="minorBidi" w:hAnsiTheme="minorBidi"/>
          <w:sz w:val="28"/>
          <w:cs/>
        </w:rPr>
        <w:t>หรือคู่สัญญามีภาระหนี้ที่ต้องชำระต่ออีกฝ่ายหนึ่ง ตั้งแต่ร้อยละสามของสินทรัพย์ที่มีตัวตนสุทธิของบริษัท</w:t>
      </w:r>
      <w:r w:rsidR="00631C03">
        <w:rPr>
          <w:rFonts w:asciiTheme="minorBidi" w:hAnsiTheme="minorBidi" w:hint="cs"/>
          <w:sz w:val="28"/>
          <w:cs/>
        </w:rPr>
        <w:t xml:space="preserve">ฯ </w:t>
      </w:r>
      <w:r w:rsidRPr="00ED4491">
        <w:rPr>
          <w:rFonts w:asciiTheme="minorBidi" w:hAnsiTheme="minorBidi"/>
          <w:sz w:val="28"/>
          <w:cs/>
        </w:rPr>
        <w:t>หรือตั้งแต่ยี่สิบล้านบาทขึ้นไป แล้วแต่จำนวนใดจะต่ำกว่า ทั้งนี้ การคำนวณภาระหนี้ดังกล่าวให้เป็นไปตามวิธีการคำนวณมูลค่าของรายการที่เกี่ยวโยงกันตามประกาศคณะกรรมการกำกับตลาดทุนว่าด้วยหลักเกณฑ์ในการทำรายการที่เกี่ยวโยงกัน โดยอนุโลม สำหรับการพิจารณาภาระหนี้ดังกล่าว ให้นับรวมภาระหนี้ที่เกิดขึ้นในระหว่างหนึ่งปีก่อนวันที่มีความสัมพันธ์ทางธุรกิจกับบุคคลเดียวกัน</w:t>
      </w:r>
    </w:p>
    <w:p w:rsidR="00ED4491" w:rsidRPr="00D6577C" w:rsidRDefault="00ED4491" w:rsidP="00ED4491">
      <w:pPr>
        <w:pStyle w:val="ListParagraph"/>
        <w:numPr>
          <w:ilvl w:val="0"/>
          <w:numId w:val="31"/>
        </w:numPr>
        <w:tabs>
          <w:tab w:val="left" w:pos="2127"/>
        </w:tabs>
        <w:spacing w:after="120" w:line="240" w:lineRule="auto"/>
        <w:ind w:left="1985" w:hanging="567"/>
        <w:contextualSpacing w:val="0"/>
        <w:jc w:val="thaiDistribute"/>
        <w:rPr>
          <w:rFonts w:asciiTheme="minorBidi" w:hAnsiTheme="minorBidi"/>
          <w:sz w:val="28"/>
          <w:cs/>
          <w:lang w:val="th-TH"/>
        </w:rPr>
      </w:pPr>
      <w:r w:rsidRPr="00D6577C">
        <w:rPr>
          <w:rFonts w:asciiTheme="minorBidi" w:hAnsiTheme="minorBidi"/>
          <w:sz w:val="28"/>
          <w:cs/>
          <w:lang w:val="th-TH"/>
        </w:rPr>
        <w:t>ไม่เป็นหรือเคยเป็นผู้สอบบัญชีของบริษัท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  <w:r w:rsidRPr="00D6577C">
        <w:rPr>
          <w:rFonts w:asciiTheme="minorBidi" w:hAnsiTheme="minorBidi"/>
          <w:sz w:val="28"/>
          <w:cs/>
          <w:lang w:val="th-TH"/>
        </w:rPr>
        <w:t xml:space="preserve"> บริษัทใหญ่ บริษัทย่อย บริษัทร่วม ผู้ถือหุ้นรายใหญ่ หรือผู้มีอำนาจควบคุมของบริษัท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  <w:r w:rsidRPr="00ED4491">
        <w:rPr>
          <w:rFonts w:asciiTheme="minorBidi" w:hAnsiTheme="minorBidi" w:cs="Cordia New"/>
          <w:sz w:val="28"/>
          <w:cs/>
          <w:lang w:val="th-TH"/>
        </w:rPr>
        <w:t xml:space="preserve"> </w:t>
      </w:r>
      <w:r w:rsidRPr="00D6577C">
        <w:rPr>
          <w:rFonts w:asciiTheme="minorBidi" w:hAnsiTheme="minorBidi"/>
          <w:sz w:val="28"/>
          <w:cs/>
          <w:lang w:val="th-TH"/>
        </w:rPr>
        <w:t>และไม่เป็นผู้ถือหุ้นที่มีนัย ผู้มีอำนาจควบคุม หรือหุ้นส่วนของสำนักงานสอบบัญชี ซึ่งมีผู้สอบบัญชีของบริษัท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  <w:r w:rsidRPr="00D6577C">
        <w:rPr>
          <w:rFonts w:asciiTheme="minorBidi" w:hAnsiTheme="minorBidi"/>
          <w:sz w:val="28"/>
          <w:cs/>
          <w:lang w:val="th-TH"/>
        </w:rPr>
        <w:t xml:space="preserve"> บริษัทใหญ่ บริษัทย่อย บริษัทร่วม ผู้ถือหุ้นรายใหญ่ หรือผู้มีอำนาจควบคุมของบริษัท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 xml:space="preserve">ฯ </w:t>
      </w:r>
      <w:r w:rsidRPr="00D6577C">
        <w:rPr>
          <w:rFonts w:asciiTheme="minorBidi" w:hAnsiTheme="minorBidi"/>
          <w:sz w:val="28"/>
          <w:cs/>
          <w:lang w:val="th-TH"/>
        </w:rPr>
        <w:t>สังกัดอยู่ เว้นแต่จะได้พ้นจากการมีลักษณะดังกล่าวมาแล้วไม่น้อยกว่าสองปีก่อนได้รับการแต่งตั้ง</w:t>
      </w:r>
    </w:p>
    <w:p w:rsidR="00ED4491" w:rsidRPr="00D6577C" w:rsidRDefault="00ED4491" w:rsidP="00ED4491">
      <w:pPr>
        <w:pStyle w:val="ListParagraph"/>
        <w:numPr>
          <w:ilvl w:val="0"/>
          <w:numId w:val="31"/>
        </w:numPr>
        <w:tabs>
          <w:tab w:val="left" w:pos="2127"/>
        </w:tabs>
        <w:spacing w:after="120" w:line="240" w:lineRule="auto"/>
        <w:ind w:left="1985" w:hanging="567"/>
        <w:contextualSpacing w:val="0"/>
        <w:jc w:val="thaiDistribute"/>
        <w:rPr>
          <w:rFonts w:asciiTheme="minorBidi" w:hAnsiTheme="minorBidi"/>
          <w:sz w:val="28"/>
          <w:cs/>
          <w:lang w:val="th-TH"/>
        </w:rPr>
      </w:pPr>
      <w:r w:rsidRPr="00D6577C">
        <w:rPr>
          <w:rFonts w:asciiTheme="minorBidi" w:hAnsiTheme="minorBidi"/>
          <w:sz w:val="28"/>
          <w:cs/>
          <w:lang w:val="th-TH"/>
        </w:rPr>
        <w:t>ไม่เป็นหรือเคยเป็นผู้ให้บริการทางวิชาชีพใด ๆ ซึ่งรวมถึงการให้บริการเป็นที่ปรึกษากฎหมายหรือที่ปรึกษาทางการเงิน ซึ่งได้รับค่าบริการเกินกว่าสองล้านบาทต่อปีจากบริษัท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  <w:r w:rsidRPr="00D6577C">
        <w:rPr>
          <w:rFonts w:asciiTheme="minorBidi" w:hAnsiTheme="minorBidi"/>
          <w:sz w:val="28"/>
          <w:cs/>
          <w:lang w:val="th-TH"/>
        </w:rPr>
        <w:t xml:space="preserve"> บริษัทใหญ่ บริษัทย่อย บริษัทร่วม ผู้ถือหุ้นรายใหญ่ หรือผู้มีอำนาจควบคุมของบริษัท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  <w:r w:rsidRPr="00D6577C">
        <w:rPr>
          <w:rFonts w:asciiTheme="minorBidi" w:hAnsiTheme="minorBidi"/>
          <w:sz w:val="28"/>
          <w:cs/>
          <w:lang w:val="th-TH"/>
        </w:rPr>
        <w:t xml:space="preserve"> และไม่เป็นผู้ถือหุ้นที่มีนัย ผู้มีอำนาจควบคุม หรือหุ้นส่วนของผู้ให้บริการทางวิชาชีพนั้นด้วย เว้นแต่จะได้พ้นจากการมีลักษณะดังกล่าวมาแล้วไม่น้อยกว่าสองปีก่อนได้รับการแต่งตั้ง</w:t>
      </w:r>
    </w:p>
    <w:p w:rsidR="00ED4491" w:rsidRPr="00D6577C" w:rsidRDefault="00ED4491" w:rsidP="00ED4491">
      <w:pPr>
        <w:pStyle w:val="ListParagraph"/>
        <w:numPr>
          <w:ilvl w:val="0"/>
          <w:numId w:val="31"/>
        </w:numPr>
        <w:tabs>
          <w:tab w:val="left" w:pos="2127"/>
        </w:tabs>
        <w:spacing w:after="120" w:line="240" w:lineRule="auto"/>
        <w:ind w:left="1985" w:hanging="567"/>
        <w:contextualSpacing w:val="0"/>
        <w:jc w:val="thaiDistribute"/>
        <w:rPr>
          <w:rFonts w:asciiTheme="minorBidi" w:hAnsiTheme="minorBidi"/>
          <w:sz w:val="28"/>
          <w:cs/>
          <w:lang w:val="th-TH"/>
        </w:rPr>
      </w:pPr>
      <w:r w:rsidRPr="00D6577C">
        <w:rPr>
          <w:rFonts w:asciiTheme="minorBidi" w:hAnsiTheme="minorBidi"/>
          <w:sz w:val="28"/>
          <w:cs/>
          <w:lang w:val="th-TH"/>
        </w:rPr>
        <w:t>ไม่เป็นกรรมการที่ได้รับการแต่งตั้งขึ้นเพื่อเป็นตัวแทนของกรรมการของบริษัท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  <w:r w:rsidRPr="00D6577C">
        <w:rPr>
          <w:rFonts w:asciiTheme="minorBidi" w:hAnsiTheme="minorBidi"/>
          <w:sz w:val="28"/>
          <w:cs/>
          <w:lang w:val="th-TH"/>
        </w:rPr>
        <w:t xml:space="preserve"> ผู้ถือหุ้นรายใหญ่ หรือผู้ถือหุ้นซึ่งเป็นผู้ที่เกี่ยวข้องกับผู้ถือหุ้นรายใหญ่</w:t>
      </w:r>
    </w:p>
    <w:p w:rsidR="00ED4491" w:rsidRPr="00D6577C" w:rsidRDefault="00ED4491" w:rsidP="00ED4491">
      <w:pPr>
        <w:pStyle w:val="ListParagraph"/>
        <w:numPr>
          <w:ilvl w:val="0"/>
          <w:numId w:val="31"/>
        </w:numPr>
        <w:tabs>
          <w:tab w:val="left" w:pos="2127"/>
        </w:tabs>
        <w:spacing w:after="120" w:line="240" w:lineRule="auto"/>
        <w:ind w:left="1985" w:hanging="567"/>
        <w:contextualSpacing w:val="0"/>
        <w:jc w:val="thaiDistribute"/>
        <w:rPr>
          <w:rFonts w:asciiTheme="minorBidi" w:hAnsiTheme="minorBidi"/>
          <w:sz w:val="28"/>
          <w:cs/>
          <w:lang w:val="th-TH"/>
        </w:rPr>
      </w:pPr>
      <w:r w:rsidRPr="00D6577C">
        <w:rPr>
          <w:rFonts w:asciiTheme="minorBidi" w:hAnsiTheme="minorBidi"/>
          <w:sz w:val="28"/>
          <w:cs/>
          <w:lang w:val="th-TH"/>
        </w:rPr>
        <w:t>ไม่เป็นบุคคลซึ่งประกอบกิจการที่มีสภาพอย่างเดียวกันและเป็นการแข่งขันที่มีนัยกับกิจการของบริษัท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 xml:space="preserve">ฯ </w:t>
      </w:r>
      <w:r w:rsidRPr="00D6577C">
        <w:rPr>
          <w:rFonts w:asciiTheme="minorBidi" w:hAnsiTheme="minorBidi"/>
          <w:sz w:val="28"/>
          <w:cs/>
          <w:lang w:val="th-TH"/>
        </w:rPr>
        <w:t>หรือบริษัทย่อย หรือเข้าเป็นหุ้นส่วนที่มีนัยในห้างหุ้นส่วน หรือเป็นกรรมการที่มีส่วนร่วมบริหารงาน ลูกจ้าง พนักงาน ที่ปรึกษาที่รับเงินเดือนประจำ หรือถือหุ้นเกินร้อยละหนึ่งของจำนวนหุ้นที่มีสิทธิออกเสียงทั้งหมดของบริษัทอื่น ซึ่งประกอบกิจการที่มีสภาพอย่างเดียวกันและเป็นการแข่งขันที่มีนัยกับกิจการของบริษัท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 xml:space="preserve">ฯ </w:t>
      </w:r>
      <w:r w:rsidRPr="00D6577C">
        <w:rPr>
          <w:rFonts w:asciiTheme="minorBidi" w:hAnsiTheme="minorBidi"/>
          <w:sz w:val="28"/>
          <w:cs/>
          <w:lang w:val="th-TH"/>
        </w:rPr>
        <w:t xml:space="preserve">หรือบริษัทย่อย </w:t>
      </w:r>
    </w:p>
    <w:p w:rsidR="00ED4491" w:rsidRPr="00631C03" w:rsidRDefault="00ED4491" w:rsidP="00631C03">
      <w:pPr>
        <w:pStyle w:val="ListParagraph"/>
        <w:numPr>
          <w:ilvl w:val="0"/>
          <w:numId w:val="31"/>
        </w:numPr>
        <w:tabs>
          <w:tab w:val="left" w:pos="2127"/>
        </w:tabs>
        <w:spacing w:after="120" w:line="240" w:lineRule="auto"/>
        <w:ind w:left="1985" w:hanging="567"/>
        <w:contextualSpacing w:val="0"/>
        <w:jc w:val="thaiDistribute"/>
        <w:rPr>
          <w:rFonts w:asciiTheme="minorBidi" w:hAnsiTheme="minorBidi" w:cs="Cordia New"/>
          <w:sz w:val="28"/>
          <w:cs/>
          <w:lang w:val="th-TH"/>
        </w:rPr>
      </w:pPr>
      <w:r w:rsidRPr="00D6577C">
        <w:rPr>
          <w:rFonts w:asciiTheme="minorBidi" w:hAnsiTheme="minorBidi"/>
          <w:sz w:val="28"/>
          <w:cs/>
          <w:lang w:val="th-TH"/>
        </w:rPr>
        <w:t>ไม่มีลักษณะอื่นใดที่ทำให้ไม่สามารถให้ความเห็นอย่างเป็นอิสระเกี่ยวกับการดำเนินงาน</w:t>
      </w:r>
      <w:r w:rsidRPr="00D6577C">
        <w:rPr>
          <w:rFonts w:asciiTheme="minorBidi" w:hAnsiTheme="minorBidi"/>
          <w:sz w:val="28"/>
          <w:cs/>
          <w:lang w:val="th-TH"/>
        </w:rPr>
        <w:br/>
        <w:t>ของบริษัท</w:t>
      </w:r>
      <w:r w:rsidR="00631C03">
        <w:rPr>
          <w:rFonts w:asciiTheme="minorBidi" w:hAnsiTheme="minorBidi" w:hint="cs"/>
          <w:sz w:val="28"/>
          <w:cs/>
          <w:lang w:val="th-TH"/>
        </w:rPr>
        <w:t>ฯ</w:t>
      </w:r>
    </w:p>
    <w:p w:rsidR="00FD7269" w:rsidRPr="006D13DF" w:rsidRDefault="00FD7269" w:rsidP="00FD7269">
      <w:pPr>
        <w:ind w:firstLine="720"/>
        <w:jc w:val="thaiDistribute"/>
        <w:rPr>
          <w:rFonts w:ascii="Cordia New" w:hAnsi="Cordia New" w:cs="Cordia New"/>
          <w:b/>
          <w:bCs/>
          <w:sz w:val="28"/>
        </w:rPr>
      </w:pPr>
      <w:r w:rsidRPr="006D13DF">
        <w:rPr>
          <w:rFonts w:ascii="Cordia New" w:hAnsi="Cordia New" w:cs="Cordia New"/>
          <w:b/>
          <w:bCs/>
          <w:sz w:val="28"/>
          <w:cs/>
        </w:rPr>
        <w:t>การเลือกตั้งและวาระการดำรงตำแหน่ง</w:t>
      </w:r>
    </w:p>
    <w:p w:rsidR="00FD7269" w:rsidRPr="006D13DF" w:rsidRDefault="00FD7269" w:rsidP="00631C03">
      <w:pPr>
        <w:pStyle w:val="ListParagraph"/>
        <w:numPr>
          <w:ilvl w:val="0"/>
          <w:numId w:val="26"/>
        </w:numPr>
        <w:tabs>
          <w:tab w:val="left" w:pos="1418"/>
        </w:tabs>
        <w:spacing w:after="120" w:line="240" w:lineRule="auto"/>
        <w:ind w:left="1418" w:hanging="709"/>
        <w:contextualSpacing w:val="0"/>
        <w:jc w:val="thaiDistribute"/>
        <w:rPr>
          <w:rFonts w:asciiTheme="minorBidi" w:hAnsiTheme="minorBidi"/>
          <w:sz w:val="28"/>
        </w:rPr>
      </w:pPr>
      <w:r w:rsidRPr="006D13DF">
        <w:rPr>
          <w:rFonts w:asciiTheme="minorBidi" w:hAnsiTheme="minorBidi"/>
          <w:sz w:val="28"/>
          <w:cs/>
        </w:rPr>
        <w:t>คณะกรรมการสรรหาและกำหนดค่าตอบแทนจะเป็นผู้ทำการสรรหาและเสนอชื่อบุคคลซึ่งมีคุณสมบัติครบถ้วนตามที่ระบุไว้ใน</w:t>
      </w:r>
      <w:r w:rsidR="00631C03" w:rsidRPr="00631C03">
        <w:rPr>
          <w:rFonts w:asciiTheme="minorBidi" w:hAnsiTheme="minorBidi"/>
          <w:sz w:val="28"/>
          <w:cs/>
        </w:rPr>
        <w:t>คุณสมบัติของกรรมการบริษัท</w:t>
      </w:r>
      <w:r w:rsidRPr="006D13DF">
        <w:rPr>
          <w:rFonts w:asciiTheme="minorBidi" w:hAnsiTheme="minorBidi"/>
          <w:sz w:val="28"/>
          <w:cs/>
        </w:rPr>
        <w:t>เพื่อดำรงตำแหน่งกรรมการบริษัท โดยจะนำเสนอชื่อบุคคลดังกล่าวต่อที่ประชุมคณะกรรมการบริษัทเพื่อเสนอต่อที่ประชุมผู้ถือหุ้นพิจารณาเลือกตั้งต่อไป</w:t>
      </w:r>
    </w:p>
    <w:p w:rsidR="00FD7269" w:rsidRPr="006D13DF" w:rsidRDefault="00FD7269" w:rsidP="00FD7269">
      <w:pPr>
        <w:pStyle w:val="ListParagraph"/>
        <w:numPr>
          <w:ilvl w:val="0"/>
          <w:numId w:val="26"/>
        </w:numPr>
        <w:tabs>
          <w:tab w:val="left" w:pos="1418"/>
        </w:tabs>
        <w:spacing w:after="120" w:line="240" w:lineRule="auto"/>
        <w:ind w:left="1418" w:hanging="709"/>
        <w:contextualSpacing w:val="0"/>
        <w:jc w:val="thaiDistribute"/>
        <w:rPr>
          <w:rFonts w:asciiTheme="minorBidi" w:hAnsiTheme="minorBidi"/>
          <w:sz w:val="28"/>
        </w:rPr>
      </w:pPr>
      <w:r w:rsidRPr="006D13DF">
        <w:rPr>
          <w:rFonts w:asciiTheme="minorBidi" w:hAnsiTheme="minorBidi"/>
          <w:sz w:val="28"/>
          <w:cs/>
        </w:rPr>
        <w:t>ให้ที่ประชุมผู้ถือหุ้นเป็นผู้เลือกตั้งกรรมการบริษัท แต่ในกรณีที่เป็นการเลือกตั้งกรรมการแทนตำแหน่งกรรมการที่ว่างลงเพราะเหตุอื่นนอกจากถึงคราวออกตามวาระ ให้คณะกรรมการบริษัทสามารถเลือกบุคคลซึ่งมีคุณสมบัติครบถ้วน</w:t>
      </w:r>
      <w:r w:rsidR="00631C03" w:rsidRPr="006D13DF">
        <w:rPr>
          <w:rFonts w:asciiTheme="minorBidi" w:hAnsiTheme="minorBidi"/>
          <w:sz w:val="28"/>
          <w:cs/>
        </w:rPr>
        <w:t>ตามที่ระบุไว้ใน</w:t>
      </w:r>
      <w:r w:rsidR="00631C03" w:rsidRPr="00631C03">
        <w:rPr>
          <w:rFonts w:asciiTheme="minorBidi" w:hAnsiTheme="minorBidi"/>
          <w:sz w:val="28"/>
          <w:cs/>
        </w:rPr>
        <w:t>คุณสมบัติของกรรมการบริษัท</w:t>
      </w:r>
      <w:r w:rsidRPr="006D13DF">
        <w:rPr>
          <w:rFonts w:asciiTheme="minorBidi" w:hAnsiTheme="minorBidi"/>
          <w:sz w:val="28"/>
          <w:cs/>
        </w:rPr>
        <w:t>เข้าดำรงตำแหน่งกรรมการได้ ทั้งนี้ บุคคลซึ่งเข้ารับตำแหน่งเป็นกรรมการในกรณีดังกล่าวให้อยู่ในตำแหน่งเพียงเท่าวาระที่ยังเหลืออยู่ของกรรมการซึ่งพ้นจากตำแหน่ง</w:t>
      </w:r>
    </w:p>
    <w:p w:rsidR="00FD7269" w:rsidRPr="001B1995" w:rsidRDefault="00FD7269" w:rsidP="00FD7269">
      <w:pPr>
        <w:pStyle w:val="ListParagraph"/>
        <w:numPr>
          <w:ilvl w:val="0"/>
          <w:numId w:val="26"/>
        </w:numPr>
        <w:tabs>
          <w:tab w:val="left" w:pos="1418"/>
        </w:tabs>
        <w:spacing w:after="120" w:line="240" w:lineRule="auto"/>
        <w:ind w:left="1418" w:hanging="709"/>
        <w:contextualSpacing w:val="0"/>
        <w:jc w:val="thaiDistribute"/>
        <w:rPr>
          <w:rFonts w:asciiTheme="minorBidi" w:hAnsiTheme="minorBidi"/>
          <w:sz w:val="28"/>
        </w:rPr>
      </w:pPr>
      <w:r w:rsidRPr="006D13DF">
        <w:rPr>
          <w:rFonts w:asciiTheme="minorBidi" w:hAnsiTheme="minorBidi"/>
          <w:sz w:val="28"/>
          <w:cs/>
        </w:rPr>
        <w:t>ในการประชุมผู้ถือหุ้นสามัญประจำปีทุกครั้ง ให้กรรมการออกจากตำแหน่งจำนวนหนึ่งในสามของจำนวนกรรมการทั้งหมด ถ้าจำนวนกรรมการแบ่งออกให้ตรงเป็นสามส่วนไม่ได้ ก็ให้ออกโดยจำนวนใกล้ที่สุดกับส่วนหนึ่งในสาม โดยกรรมการซึ่งพ้นจากตำแหน่งอาจได้รับเลือกให้กลับเข้ามารับตำแหน่งได้ ทั้งนี้ กรรมการที่จะต้องออกจากตำแหน่งในปีแรกและปีที่สองภายหลังจดทะเบียนบริษัทนั้น ให้จับสลากกัน ส่วนปีต่อ ๆ ไปให้กรรมการคนที่อยู่ในตำแหน่งนานที่สุดเป็นผู้ออกจากตำแหน่ง</w:t>
      </w:r>
    </w:p>
    <w:p w:rsidR="00FD7269" w:rsidRPr="001B1995" w:rsidRDefault="00FD7269" w:rsidP="00FD7269">
      <w:pPr>
        <w:pStyle w:val="ListParagraph"/>
        <w:keepNext/>
        <w:tabs>
          <w:tab w:val="left" w:pos="1418"/>
        </w:tabs>
        <w:spacing w:after="120" w:line="240" w:lineRule="auto"/>
        <w:ind w:left="0" w:firstLine="1418"/>
        <w:contextualSpacing w:val="0"/>
        <w:rPr>
          <w:rFonts w:asciiTheme="minorBidi" w:eastAsia="AngsanaNew" w:hAnsiTheme="minorBidi"/>
          <w:sz w:val="28"/>
        </w:rPr>
      </w:pPr>
      <w:r w:rsidRPr="001B1995">
        <w:rPr>
          <w:rFonts w:asciiTheme="minorBidi" w:hAnsiTheme="minorBidi"/>
          <w:sz w:val="28"/>
          <w:cs/>
        </w:rPr>
        <w:t>นอกจากกรณีพ้นจากตำแหน่งตามวาระดังกล่าวแล้ว</w:t>
      </w:r>
      <w:r w:rsidRPr="001B1995">
        <w:rPr>
          <w:rFonts w:asciiTheme="minorBidi" w:eastAsia="AngsanaNew" w:hAnsiTheme="minorBidi"/>
          <w:sz w:val="28"/>
          <w:cs/>
        </w:rPr>
        <w:t xml:space="preserve"> </w:t>
      </w:r>
      <w:r w:rsidRPr="001B1995">
        <w:rPr>
          <w:rFonts w:asciiTheme="minorBidi" w:hAnsiTheme="minorBidi"/>
          <w:sz w:val="28"/>
          <w:cs/>
        </w:rPr>
        <w:t>กรรมการบริษัทอาจพ้นจากตำแหน่งเมื่อ</w:t>
      </w:r>
    </w:p>
    <w:p w:rsidR="00FD7269" w:rsidRPr="001B1995" w:rsidRDefault="00FD7269" w:rsidP="00FD7269">
      <w:pPr>
        <w:pStyle w:val="ListParagraph"/>
        <w:keepNext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spacing w:after="120" w:line="240" w:lineRule="auto"/>
        <w:ind w:left="2127" w:hanging="709"/>
        <w:contextualSpacing w:val="0"/>
        <w:rPr>
          <w:rFonts w:asciiTheme="minorBidi" w:eastAsia="AngsanaNew" w:hAnsiTheme="minorBidi"/>
          <w:sz w:val="28"/>
        </w:rPr>
      </w:pPr>
      <w:r w:rsidRPr="001B1995">
        <w:rPr>
          <w:rFonts w:asciiTheme="minorBidi" w:hAnsiTheme="minorBidi"/>
          <w:sz w:val="28"/>
          <w:cs/>
        </w:rPr>
        <w:t>ตาย</w:t>
      </w:r>
    </w:p>
    <w:p w:rsidR="00FD7269" w:rsidRPr="001B1995" w:rsidRDefault="00FD7269" w:rsidP="00FD7269">
      <w:pPr>
        <w:pStyle w:val="ListParagraph"/>
        <w:keepNext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spacing w:after="120" w:line="240" w:lineRule="auto"/>
        <w:ind w:left="2127" w:hanging="709"/>
        <w:contextualSpacing w:val="0"/>
        <w:rPr>
          <w:rFonts w:asciiTheme="minorBidi" w:hAnsiTheme="minorBidi"/>
          <w:sz w:val="28"/>
        </w:rPr>
      </w:pPr>
      <w:r w:rsidRPr="001B1995">
        <w:rPr>
          <w:rFonts w:asciiTheme="minorBidi" w:hAnsiTheme="minorBidi"/>
          <w:sz w:val="28"/>
          <w:cs/>
        </w:rPr>
        <w:t>ลาออก</w:t>
      </w:r>
    </w:p>
    <w:p w:rsidR="00FD7269" w:rsidRPr="001B1995" w:rsidRDefault="00FD7269" w:rsidP="00FD7269">
      <w:pPr>
        <w:pStyle w:val="ListParagraph"/>
        <w:keepNext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spacing w:after="120" w:line="240" w:lineRule="auto"/>
        <w:ind w:left="2127" w:hanging="709"/>
        <w:contextualSpacing w:val="0"/>
        <w:jc w:val="thaiDistribute"/>
        <w:rPr>
          <w:rFonts w:asciiTheme="minorBidi" w:hAnsiTheme="minorBidi"/>
          <w:sz w:val="28"/>
        </w:rPr>
      </w:pPr>
      <w:r w:rsidRPr="001B1995">
        <w:rPr>
          <w:rFonts w:asciiTheme="minorBidi" w:hAnsiTheme="minorBidi"/>
          <w:sz w:val="28"/>
          <w:cs/>
        </w:rPr>
        <w:t>ขาดคุณสมบัติการเป็นกรรมการบริษัท</w:t>
      </w:r>
      <w:r w:rsidRPr="001B1995">
        <w:rPr>
          <w:rFonts w:asciiTheme="minorBidi" w:hAnsiTheme="minorBidi"/>
          <w:sz w:val="28"/>
        </w:rPr>
        <w:t xml:space="preserve"> </w:t>
      </w:r>
      <w:r w:rsidRPr="001B1995">
        <w:rPr>
          <w:rFonts w:asciiTheme="minorBidi" w:hAnsiTheme="minorBidi"/>
          <w:sz w:val="28"/>
          <w:cs/>
        </w:rPr>
        <w:t>หรือมีลักษณะต้องห้ามตามกฎหมายว่าด้วยบริษัทมหาชนจำกัดหรือมีลักษณะที่แสดงถึงการขาดความเหมาะสมที่จะได้รับความไว้วางใจให้บริหารจัดการกิจการที่มีมหาชนเป็นผู้ถือหุ้นตามกฎหมายว่าด้วยหลักทรัพย์และตลาดหลักทรัพย์</w:t>
      </w:r>
    </w:p>
    <w:p w:rsidR="00FD7269" w:rsidRPr="001B1995" w:rsidRDefault="00FD7269" w:rsidP="00FD7269">
      <w:pPr>
        <w:pStyle w:val="ListParagraph"/>
        <w:keepNext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spacing w:after="120" w:line="240" w:lineRule="auto"/>
        <w:ind w:left="2127" w:hanging="709"/>
        <w:contextualSpacing w:val="0"/>
        <w:rPr>
          <w:rFonts w:asciiTheme="minorBidi" w:hAnsiTheme="minorBidi"/>
          <w:sz w:val="28"/>
        </w:rPr>
      </w:pPr>
      <w:r w:rsidRPr="001B1995">
        <w:rPr>
          <w:rFonts w:asciiTheme="minorBidi" w:hAnsiTheme="minorBidi"/>
          <w:sz w:val="28"/>
          <w:cs/>
        </w:rPr>
        <w:t>ที่ประชุมผู้ถือหุ้นมีมติให้พ้นจากตำแหน่ง</w:t>
      </w:r>
    </w:p>
    <w:p w:rsidR="00FD7269" w:rsidRPr="001B1995" w:rsidRDefault="00FD7269" w:rsidP="00FD7269">
      <w:pPr>
        <w:pStyle w:val="ListParagraph"/>
        <w:numPr>
          <w:ilvl w:val="0"/>
          <w:numId w:val="27"/>
        </w:numPr>
        <w:tabs>
          <w:tab w:val="left" w:pos="2127"/>
        </w:tabs>
        <w:autoSpaceDE w:val="0"/>
        <w:autoSpaceDN w:val="0"/>
        <w:adjustRightInd w:val="0"/>
        <w:spacing w:after="120" w:line="240" w:lineRule="auto"/>
        <w:ind w:left="2127" w:hanging="709"/>
        <w:contextualSpacing w:val="0"/>
        <w:jc w:val="thaiDistribute"/>
        <w:rPr>
          <w:rFonts w:asciiTheme="minorBidi" w:hAnsiTheme="minorBidi"/>
          <w:sz w:val="28"/>
        </w:rPr>
      </w:pPr>
      <w:r w:rsidRPr="001B1995">
        <w:rPr>
          <w:rFonts w:asciiTheme="minorBidi" w:hAnsiTheme="minorBidi"/>
          <w:sz w:val="28"/>
          <w:cs/>
        </w:rPr>
        <w:t>ศาลมีคำสั่งให้ออก</w:t>
      </w:r>
    </w:p>
    <w:p w:rsidR="00FD7269" w:rsidRPr="001B1995" w:rsidRDefault="00FD7269" w:rsidP="00FD7269">
      <w:pPr>
        <w:spacing w:line="240" w:lineRule="auto"/>
        <w:ind w:left="1407" w:firstLine="11"/>
        <w:jc w:val="thaiDistribute"/>
        <w:rPr>
          <w:rFonts w:asciiTheme="minorBidi" w:hAnsiTheme="minorBidi"/>
        </w:rPr>
      </w:pPr>
      <w:r w:rsidRPr="001B1995">
        <w:rPr>
          <w:rFonts w:asciiTheme="minorBidi" w:hAnsiTheme="minorBidi"/>
          <w:sz w:val="28"/>
          <w:cs/>
        </w:rPr>
        <w:t>กรรมการบริษัทคนใดจะลาออกจากตำแหน่ง ให้ยื่นใบลาออกต่อประธานกรรมการบริษัท</w:t>
      </w:r>
    </w:p>
    <w:p w:rsidR="00715D13" w:rsidRPr="006F259B" w:rsidRDefault="006B4D6F" w:rsidP="006B4D6F">
      <w:pPr>
        <w:jc w:val="thaiDistribute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>(</w:t>
      </w:r>
      <w:r w:rsidRPr="0066495B">
        <w:rPr>
          <w:rFonts w:ascii="Cordia New" w:hAnsi="Cordia New" w:cs="Cordia New" w:hint="cs"/>
          <w:b/>
          <w:bCs/>
          <w:sz w:val="28"/>
        </w:rPr>
        <w:t>2</w:t>
      </w:r>
      <w:r>
        <w:rPr>
          <w:rFonts w:ascii="Cordia New" w:hAnsi="Cordia New" w:cs="Cordia New" w:hint="cs"/>
          <w:b/>
          <w:bCs/>
          <w:sz w:val="28"/>
          <w:cs/>
        </w:rPr>
        <w:t>)</w:t>
      </w:r>
      <w:r>
        <w:rPr>
          <w:rFonts w:ascii="Cordia New" w:hAnsi="Cordia New" w:cs="Cordia New" w:hint="cs"/>
          <w:b/>
          <w:bCs/>
          <w:sz w:val="28"/>
          <w:cs/>
        </w:rPr>
        <w:tab/>
      </w:r>
      <w:r w:rsidR="00715D13" w:rsidRPr="006F259B">
        <w:rPr>
          <w:rFonts w:ascii="Cordia New" w:hAnsi="Cordia New" w:cs="Cordia New"/>
          <w:b/>
          <w:bCs/>
          <w:sz w:val="28"/>
          <w:cs/>
        </w:rPr>
        <w:t>คณะกรรมการอิสระ</w:t>
      </w:r>
    </w:p>
    <w:p w:rsidR="00715D13" w:rsidRPr="006F259B" w:rsidRDefault="0019752E" w:rsidP="00715D13">
      <w:pPr>
        <w:ind w:firstLine="720"/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>คณะกรรมการสรรหาและกำหนดค่าตอบแทนจะร่วมกันพิจารณาคุณสมบัติของบุคคลที่จะมาดำรงตำแหน่งเป็นกรรมการอิสระโดยพิจารณาจากคุณสมบัติและลักษณะต้องห้ามของกรรมการตามพระราชบัญญัติบริษัทมหาชนจำกัด</w:t>
      </w:r>
      <w:r w:rsidR="00C54E37" w:rsidRPr="006F259B">
        <w:rPr>
          <w:rFonts w:ascii="Cordia New" w:hAnsi="Cordia New" w:cs="Cordia New"/>
          <w:sz w:val="28"/>
          <w:cs/>
        </w:rPr>
        <w:t xml:space="preserve"> พระราชบัญญัติหลักทรัพย์และตลาดหลักทรัพย์ ประกาศคณะกรรมการกำกับตลาดทุน รวมถึงประกาศ ข้อบังคับ และระเบียบที่เกี่ยวข้อง นอกจากนี้ คณะกรรมการบริษัทจะพิจารณาคัดเลือกกรรมการอิสระจากผู้ทรงคุณวุฒิประสบการณ์การทำงานและความเหมาะสมด้านอื่น ๆ ประกอบกันจากนั้นจะนำเสนอต่อที่ประชุมผู้ถือหุ้นเพื่อพิจารณาแต่งตั้งเป็นกรรมการของบริษัทฯ ต่อไป บริษัทฯ มีนโยบายแต่งตั้งกรรมการอิสระอย่างน้อยหนึ่งในสามของจำนวนคณะกรรมการทั้งหมด และต้องมีจำนวนไม่น้อยกว่าสามท่าน ทั้งนี้ คณะกรรมการบริษัทได้กำหนดคุณสมบัติของกรรมการอิสระดังนี้</w:t>
      </w:r>
    </w:p>
    <w:p w:rsidR="00666651" w:rsidRPr="006F259B" w:rsidRDefault="00666651" w:rsidP="00666651">
      <w:pPr>
        <w:ind w:right="-191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ab/>
        <w:t>(ก)  ถือหุ้นไม่เกินร้อยละหนึ่งของจำนวนหุ้นที่มีสิทธิออกเสียงทั้งหมดของบริษัทฯ บริษัทใหญ่ บริษัทย่อย บริษัทร่วม ผู้ถือหุ้นรายใหญ่ หรือผู้มีอำนาจควบคุมของบริษัทฯ  ทั้งนี้ ให้นับรวมการถือหุ้นของผู้ที่เกี่ยวข้องของกรรมการอิสระรายนั้น ๆ ด้วย</w:t>
      </w:r>
    </w:p>
    <w:p w:rsidR="00666651" w:rsidRPr="006F259B" w:rsidRDefault="00666651" w:rsidP="00666651">
      <w:pPr>
        <w:ind w:right="-191" w:firstLine="720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>(ข)  ไม่เป็นหรือเคยเป็นกรรมการที่มีส่วนร่วมบริหารงาน ลูกจ้าง พนักงาน ที่ปรึกษาที่ได้เงินเดือนประจำ หรือผู้มีอำนาจควบคุมของบริษัทฯ บริษัทใหญ่ บริษัทย่อย บริษัทร่วม บริษัทย่อยลำดับเดียวกัน ผู้ถือหุ้นรายใหญ่ หรือของผู้มีอำนาจควบคุมของบริษัทฯ  เว้นแต่จะได้พ้นจากการมีลักษณะดังกล่าวมาแล้วไม่น้อยกว่าสองปีก่อนวันที่ยื่นคำขออนุญาตต่อสำนักงาน ก.ล.ต.</w:t>
      </w:r>
    </w:p>
    <w:p w:rsidR="00666651" w:rsidRPr="006F259B" w:rsidRDefault="00666651" w:rsidP="00666651">
      <w:pPr>
        <w:ind w:right="-191" w:firstLine="720"/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noProof/>
          <w:sz w:val="28"/>
          <w:cs/>
        </w:rPr>
        <w:t xml:space="preserve">(ค)  </w:t>
      </w:r>
      <w:r w:rsidRPr="006F259B">
        <w:rPr>
          <w:rFonts w:ascii="Cordia New" w:hAnsi="Cordia New" w:cs="Cordia New"/>
          <w:noProof/>
          <w:spacing w:val="-6"/>
          <w:sz w:val="28"/>
          <w:cs/>
        </w:rPr>
        <w:t>ไม่เป็นบุคคลที่มีความสัมพันธ์ทางสายโลหิต หรือโดยการจดทะเบียนตามกฎหมาย</w:t>
      </w:r>
      <w:r w:rsidRPr="006F259B">
        <w:rPr>
          <w:rFonts w:ascii="Cordia New" w:hAnsi="Cordia New" w:cs="Cordia New"/>
          <w:noProof/>
          <w:spacing w:val="5"/>
          <w:sz w:val="28"/>
          <w:cs/>
        </w:rPr>
        <w:t>ในลักษณะที่เป็นบิดา มารดา คู่สมรส พี่น้อง และบุตร รวมทั้งคู่สมรสของบุตร</w:t>
      </w:r>
      <w:r w:rsidRPr="006F259B">
        <w:rPr>
          <w:rFonts w:ascii="Cordia New" w:hAnsi="Cordia New" w:cs="Cordia New"/>
          <w:spacing w:val="5"/>
          <w:sz w:val="28"/>
          <w:cs/>
        </w:rPr>
        <w:t xml:space="preserve"> ของกรรมการรายอื่น</w:t>
      </w:r>
      <w:r w:rsidRPr="006F259B">
        <w:rPr>
          <w:rFonts w:ascii="Cordia New" w:hAnsi="Cordia New" w:cs="Cordia New"/>
          <w:sz w:val="28"/>
          <w:cs/>
        </w:rPr>
        <w:t xml:space="preserve"> ผู้บริหาร ผู้ถือหุ้นรายใหญ่ ผู้มีอำนาจควบคุม หรือบุคคลที่จะได้รับการเสนอให้เป็นกรรมการ ผู้บริหารหรือผู้มีอำนาจควบคุมของบริษัทฯ หรือบริษัทย่อย</w:t>
      </w:r>
    </w:p>
    <w:p w:rsidR="00666651" w:rsidRPr="006F259B" w:rsidRDefault="00666651" w:rsidP="00666651">
      <w:pPr>
        <w:ind w:right="-191" w:firstLine="720"/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>(ง)  ไม่มีหรือเคยมีความสัมพันธ์ทางธุรกิจกับบริษัทฯ บริษัทใหญ่ บริษัทย่อย บริษัทร่วม ผู้ถือหุ้นรายใหญ่ หรือผู้มีอำนาจควบคุมของบริษัทฯ ในลักษณะที่อาจเป็นการขัดขวางการใช้วิจารณญาณอย่างอิสระของตน</w:t>
      </w:r>
      <w:r w:rsidRPr="006F259B">
        <w:rPr>
          <w:rFonts w:ascii="Cordia New" w:hAnsi="Cordia New" w:cs="Cordia New"/>
          <w:sz w:val="28"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 xml:space="preserve">รวมทั้งไม่เป็นหรือเคยเป็นผู้ถือหุ้นที่มีนัย หรือผู้มีอำนาจควบคุมของผู้ที่มีความสัมพันธ์ทางธุรกิจกับบริษัทฯ บริษัทใหญ่ บริษัทย่อย บริษัทร่วม ผู้ถือหุ้นรายใหญ่ </w:t>
      </w:r>
      <w:r w:rsidRPr="006F259B">
        <w:rPr>
          <w:rFonts w:ascii="Cordia New" w:hAnsi="Cordia New" w:cs="Cordia New"/>
          <w:sz w:val="28"/>
          <w:cs/>
        </w:rPr>
        <w:br/>
        <w:t>หรือผู้มีอำนาจควบคุมของบริษัทฯ  เว้นแต่จะได้พ้นจากการมีลักษณะดังกล่าวมาแล้วไม่น้อยกว่าสองปีก่อนวันที่ยื่นคำขออนุญาตต่อสำนักงาน ก.ล.ต.</w:t>
      </w:r>
    </w:p>
    <w:p w:rsidR="00666651" w:rsidRPr="006F259B" w:rsidRDefault="00666651" w:rsidP="00666651">
      <w:pPr>
        <w:ind w:right="-191" w:firstLine="720"/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>(จ)  ไม่เป็นหรือเคยเป็นผู้สอบบัญชีของบริษัทฯ บริษัทใหญ่ บริษัทย่อย บริษัทร่วม ผู้ถือหุ้นรายใหญ่ หรือผู้มีอำนาจควบคุมของบริษัทฯ  และไม่เป็นผู้ถือหุ้นที่มีนัย ผู้มีอำนาจควบคุม หรือหุ้นส่วนของสำนักงานสอบบัญชี  ซึ่งมีผู้สอบบัญชีของบริษัทฯ บริษัทใหญ่ บริษัทย่อย บริษัทร่วม ผู้ถือหุ้นรายใหญ่ หรือผู้มีอำนาจควบคุมของบริษัทฯสังกัดอยู่  เว้นแต่จะได้พ้นจากการมีลักษณะดังกล่าวมาแล้วไม่น้อยกว่าสองปีก่อนวันที่ยื่นคำขออนุญาตต่อสำนักงาน</w:t>
      </w:r>
      <w:r w:rsidR="001C3952" w:rsidRPr="006F259B">
        <w:rPr>
          <w:rFonts w:ascii="Cordia New" w:hAnsi="Cordia New" w:cs="Cordia New"/>
          <w:sz w:val="28"/>
          <w:cs/>
        </w:rPr>
        <w:t xml:space="preserve"> ก.ล.ต.</w:t>
      </w:r>
    </w:p>
    <w:p w:rsidR="00666651" w:rsidRPr="006F259B" w:rsidRDefault="00666651" w:rsidP="001C3952">
      <w:pPr>
        <w:ind w:right="-191" w:firstLine="720"/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>(ฉ)  ไม่เป็นหรือเคยเป็นผู้ให้บริการทางวิชาชีพใด ๆ ซึ่งรวมถึงการให้บริการเป็นที่ปรึกษากฎหมายหรือที่ปรึกษาทางการเงิน ซึ่งได้รับค่าบริการเกินกว่าสองล้านบาทต่อปีจากบริษัทฯ บริษัทใหญ่ บริษัทย่อย บริษัทร่วม ผู้ถือหุ้นรายใหญ่ หรือผู้มีอำนาจควบคุมของบริษัทฯ  และไม่เป็นผู้ถือหุ้นที่มีนัย ผู้มีอำนาจควบคุม หรือหุ้นส่วนของผู้ให้บริการทางวิชาชีพนั้นด้วย  เว้นแต่จะได้พ้นจากการมีลักษณะดังกล่าวมาแล้วไม่น้อยกว่าสองปีก่อนวันที่ยื่นคำขออนุญาตต่อสำนักงาน</w:t>
      </w:r>
      <w:r w:rsidR="001C3952" w:rsidRPr="006F259B">
        <w:rPr>
          <w:rFonts w:ascii="Cordia New" w:hAnsi="Cordia New" w:cs="Cordia New"/>
          <w:sz w:val="28"/>
          <w:cs/>
        </w:rPr>
        <w:t xml:space="preserve"> ก.ล.ต.</w:t>
      </w:r>
    </w:p>
    <w:p w:rsidR="00666651" w:rsidRPr="006F259B" w:rsidRDefault="00666651" w:rsidP="001C3952">
      <w:pPr>
        <w:ind w:right="-46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ab/>
        <w:t>(ช)  ไม่เป็นกรรมการที่ได้รับการแต่งตั้งขึ้นเพื่อเป็นตัวแทนของกรรมการของบริษัทฯ ผู้ถือหุ้นรายใหญ่ หรือผู้ถือหุ้นซึ่งเป็นผู้ที่เกี่ยวข้องกับผู้ถือหุ้นรายใหญ่</w:t>
      </w:r>
    </w:p>
    <w:p w:rsidR="00666651" w:rsidRPr="006F259B" w:rsidRDefault="00666651" w:rsidP="001C3952">
      <w:pPr>
        <w:ind w:right="-251"/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ab/>
        <w:t>(ซ)  ไม่ประกอบกิจการที่มีสภาพอย่างเดียวกันและเป็นการแข่งขันที่มีนัยกับกิจการของบริษัทฯ</w:t>
      </w:r>
      <w:r w:rsidR="001C3952" w:rsidRPr="006F259B">
        <w:rPr>
          <w:rFonts w:ascii="Cordia New" w:hAnsi="Cordia New" w:cs="Cordia New"/>
          <w:sz w:val="28"/>
          <w:cs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 xml:space="preserve">หรือบริษัทย่อย หรือไม่เป็นหุ้นส่วนที่มีนัยในห้างหุ้นส่วน หรือเป็นกรรมการที่มีส่วนร่วมบริหารงาน ลูกจ้าง พนักงาน ที่ปรึกษาที่รับเงินเดือนประจำ หรือถือหุ้นเกินร้อยละหนึ่งของจำนวนหุ้นที่มีสิทธิออกเสียงทั้งหมดของบริษัทอื่น  ซึ่งประกอบกิจการที่มีสภาพอย่างเดียวกันและเป็นการแข่งขันที่มีนัยกับกิจการของบริษัทฯหรือบริษัทย่อย </w:t>
      </w:r>
    </w:p>
    <w:p w:rsidR="00666651" w:rsidRDefault="00666651" w:rsidP="001C3952">
      <w:pPr>
        <w:ind w:right="-289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ab/>
        <w:t>(ฌ)  ไม่มีลักษณะอื่นใดที่ทำให้ไม่สามารถให้ความเห็นอย่างเป็นอิสระเกี่ยวกับการดำเนินงานของบริษัทฯ</w:t>
      </w:r>
    </w:p>
    <w:p w:rsidR="00321905" w:rsidRPr="006F259B" w:rsidRDefault="00321905" w:rsidP="001C3952">
      <w:pPr>
        <w:ind w:right="-289"/>
        <w:rPr>
          <w:rFonts w:ascii="Cordia New" w:hAnsi="Cordia New" w:cs="Cordia New"/>
          <w:sz w:val="28"/>
          <w:cs/>
        </w:rPr>
      </w:pPr>
    </w:p>
    <w:p w:rsidR="00715D13" w:rsidRPr="006F259B" w:rsidRDefault="006B4D6F" w:rsidP="006B4D6F">
      <w:pPr>
        <w:jc w:val="thaiDistribute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>(</w:t>
      </w:r>
      <w:r w:rsidRPr="0066495B">
        <w:rPr>
          <w:rFonts w:ascii="Cordia New" w:hAnsi="Cordia New" w:cs="Cordia New" w:hint="cs"/>
          <w:b/>
          <w:bCs/>
          <w:sz w:val="28"/>
        </w:rPr>
        <w:t>3</w:t>
      </w:r>
      <w:r>
        <w:rPr>
          <w:rFonts w:ascii="Cordia New" w:hAnsi="Cordia New" w:cs="Cordia New" w:hint="cs"/>
          <w:b/>
          <w:bCs/>
          <w:sz w:val="28"/>
          <w:cs/>
        </w:rPr>
        <w:t>)</w:t>
      </w:r>
      <w:r>
        <w:rPr>
          <w:rFonts w:ascii="Cordia New" w:hAnsi="Cordia New" w:cs="Cordia New" w:hint="cs"/>
          <w:b/>
          <w:bCs/>
          <w:sz w:val="28"/>
          <w:cs/>
        </w:rPr>
        <w:tab/>
      </w:r>
      <w:r w:rsidR="00423D70" w:rsidRPr="006F259B">
        <w:rPr>
          <w:rFonts w:ascii="Cordia New" w:hAnsi="Cordia New" w:cs="Cordia New"/>
          <w:b/>
          <w:bCs/>
          <w:sz w:val="28"/>
          <w:cs/>
        </w:rPr>
        <w:t>คณะกรรมการตรวจสอบ</w:t>
      </w:r>
    </w:p>
    <w:p w:rsidR="00423D70" w:rsidRDefault="00B965C6" w:rsidP="00641790">
      <w:pPr>
        <w:ind w:firstLine="720"/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>การสรรหาและแต่งตั้งกรรมการตรวจสอบได้ถูกกำหนดไว้ในกฎบัตรคณะกรรมการตรวจสอบ ซึ่งผ่านการอนุมัติโดย</w:t>
      </w:r>
      <w:r w:rsidR="000C77B2" w:rsidRPr="000C77B2">
        <w:rPr>
          <w:rFonts w:ascii="Cordia New" w:hAnsi="Cordia New" w:cs="Cordia New"/>
          <w:sz w:val="28"/>
          <w:cs/>
        </w:rPr>
        <w:t xml:space="preserve">ที่ประชุมวิสามัญผู้ถือหุ้นครั้งที่ </w:t>
      </w:r>
      <w:r w:rsidR="000C77B2" w:rsidRPr="0066495B">
        <w:rPr>
          <w:rFonts w:ascii="Cordia New" w:hAnsi="Cordia New" w:cs="Cordia New" w:hint="cs"/>
          <w:sz w:val="28"/>
        </w:rPr>
        <w:t>2</w:t>
      </w:r>
      <w:r w:rsidR="000C77B2" w:rsidRPr="000C77B2">
        <w:rPr>
          <w:rFonts w:ascii="Cordia New" w:hAnsi="Cordia New" w:cs="Cordia New" w:hint="cs"/>
          <w:sz w:val="28"/>
          <w:cs/>
        </w:rPr>
        <w:t>/</w:t>
      </w:r>
      <w:r w:rsidR="000C77B2" w:rsidRPr="0066495B">
        <w:rPr>
          <w:rFonts w:ascii="Cordia New" w:hAnsi="Cordia New" w:cs="Cordia New" w:hint="cs"/>
          <w:sz w:val="28"/>
        </w:rPr>
        <w:t>2559</w:t>
      </w:r>
      <w:r w:rsidR="000C77B2" w:rsidRPr="000C77B2">
        <w:rPr>
          <w:rFonts w:ascii="Cordia New" w:hAnsi="Cordia New" w:cs="Cordia New"/>
          <w:sz w:val="28"/>
        </w:rPr>
        <w:t xml:space="preserve"> </w:t>
      </w:r>
      <w:r w:rsidR="0081642C" w:rsidRPr="0081642C">
        <w:rPr>
          <w:rFonts w:ascii="Cordia New" w:hAnsi="Cordia New" w:cs="Cordia New" w:hint="cs"/>
          <w:sz w:val="28"/>
          <w:cs/>
        </w:rPr>
        <w:t>(</w:t>
      </w:r>
      <w:r w:rsidR="0081642C">
        <w:rPr>
          <w:rFonts w:ascii="Cordia New" w:hAnsi="Cordia New" w:cs="Cordia New" w:hint="cs"/>
          <w:sz w:val="28"/>
          <w:cs/>
        </w:rPr>
        <w:t>ก่อน</w:t>
      </w:r>
      <w:r w:rsidR="0081642C" w:rsidRPr="0081642C">
        <w:rPr>
          <w:rFonts w:ascii="Cordia New" w:hAnsi="Cordia New" w:cs="Cordia New" w:hint="cs"/>
          <w:sz w:val="28"/>
          <w:cs/>
        </w:rPr>
        <w:t>แปรสภาพ)</w:t>
      </w:r>
      <w:r w:rsidR="0081642C">
        <w:rPr>
          <w:rFonts w:ascii="Cordia New" w:hAnsi="Cordia New" w:cs="Cordia New" w:hint="cs"/>
          <w:sz w:val="28"/>
          <w:cs/>
        </w:rPr>
        <w:t xml:space="preserve"> </w:t>
      </w:r>
      <w:r w:rsidR="000C77B2" w:rsidRPr="000C77B2">
        <w:rPr>
          <w:rFonts w:ascii="Cordia New" w:hAnsi="Cordia New" w:cs="Cordia New"/>
          <w:sz w:val="28"/>
          <w:cs/>
        </w:rPr>
        <w:t xml:space="preserve">เมื่อวันที่ </w:t>
      </w:r>
      <w:r w:rsidR="000C77B2" w:rsidRPr="0066495B">
        <w:rPr>
          <w:rFonts w:ascii="Cordia New" w:hAnsi="Cordia New" w:cs="Cordia New" w:hint="cs"/>
          <w:sz w:val="28"/>
        </w:rPr>
        <w:t>28</w:t>
      </w:r>
      <w:r w:rsidR="000C77B2" w:rsidRPr="000C77B2">
        <w:rPr>
          <w:rFonts w:ascii="Cordia New" w:hAnsi="Cordia New" w:cs="Cordia New" w:hint="cs"/>
          <w:sz w:val="28"/>
          <w:cs/>
        </w:rPr>
        <w:t xml:space="preserve"> พฤษภาคม </w:t>
      </w:r>
      <w:r w:rsidR="000C77B2" w:rsidRPr="0066495B">
        <w:rPr>
          <w:rFonts w:ascii="Cordia New" w:hAnsi="Cordia New" w:cs="Cordia New" w:hint="cs"/>
          <w:sz w:val="28"/>
        </w:rPr>
        <w:t>2559</w:t>
      </w:r>
      <w:r w:rsidR="000C77B2" w:rsidRPr="006F259B" w:rsidDel="000C77B2">
        <w:rPr>
          <w:rFonts w:ascii="Cordia New" w:hAnsi="Cordia New" w:cs="Cordia New"/>
          <w:sz w:val="28"/>
          <w:cs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>กฎบัตรดังกล่าวกำหนดขั้นตอนการสรรหาและแต่งตั้งกรรมการตรวจสอบ ซึ่งสามารถสรุปได้ดังนี้</w:t>
      </w:r>
    </w:p>
    <w:p w:rsidR="00A73EEC" w:rsidRPr="006E21FE" w:rsidRDefault="00A73EEC" w:rsidP="00641790">
      <w:pPr>
        <w:ind w:firstLine="720"/>
        <w:jc w:val="thaiDistribute"/>
        <w:rPr>
          <w:rFonts w:ascii="Cordia New" w:hAnsi="Cordia New" w:cs="Cordia New"/>
          <w:sz w:val="28"/>
        </w:rPr>
      </w:pPr>
      <w:r w:rsidRPr="006E21FE">
        <w:rPr>
          <w:rFonts w:ascii="Cordia New" w:hAnsi="Cordia New" w:cs="Cordia New"/>
          <w:b/>
          <w:bCs/>
          <w:sz w:val="28"/>
          <w:cs/>
        </w:rPr>
        <w:t>คุณสมบัติของกรรมการตรวจสอบ</w:t>
      </w:r>
    </w:p>
    <w:p w:rsidR="00641790" w:rsidRPr="006E21FE" w:rsidRDefault="00641790" w:rsidP="00641790">
      <w:pPr>
        <w:pStyle w:val="ListParagraph"/>
        <w:spacing w:line="240" w:lineRule="auto"/>
        <w:contextualSpacing w:val="0"/>
        <w:rPr>
          <w:rFonts w:asciiTheme="minorBidi" w:hAnsiTheme="minorBidi"/>
          <w:sz w:val="28"/>
        </w:rPr>
      </w:pPr>
      <w:r w:rsidRPr="006E21FE">
        <w:rPr>
          <w:rFonts w:asciiTheme="minorBidi" w:hAnsiTheme="minorBidi" w:hint="cs"/>
          <w:sz w:val="28"/>
          <w:cs/>
        </w:rPr>
        <w:t>กรรมการตรวจสอบต้องเป็นผู้มีคุณสมบัติ ดังนี้</w:t>
      </w:r>
    </w:p>
    <w:p w:rsidR="00641790" w:rsidRPr="006E21FE" w:rsidRDefault="00641790" w:rsidP="0033281D">
      <w:pPr>
        <w:pStyle w:val="ListParagraph"/>
        <w:numPr>
          <w:ilvl w:val="0"/>
          <w:numId w:val="24"/>
        </w:numPr>
        <w:tabs>
          <w:tab w:val="left" w:pos="1418"/>
        </w:tabs>
        <w:spacing w:line="240" w:lineRule="auto"/>
        <w:ind w:left="1418" w:hanging="709"/>
        <w:contextualSpacing w:val="0"/>
        <w:jc w:val="thaiDistribute"/>
        <w:rPr>
          <w:rFonts w:asciiTheme="minorBidi" w:hAnsiTheme="minorBidi"/>
          <w:sz w:val="28"/>
        </w:rPr>
      </w:pPr>
      <w:r w:rsidRPr="006E21FE">
        <w:rPr>
          <w:rFonts w:asciiTheme="minorBidi" w:hAnsiTheme="minorBidi" w:hint="cs"/>
          <w:sz w:val="28"/>
          <w:cs/>
        </w:rPr>
        <w:t>เป็นผู้มีคุณสมบัติครบถ้วนในการเป็นกรรมการอิสระตามหลักเกณฑ์และเงื่อนไขที่คณะกรรมการกำกับหลักทรัพย์และตลาดหลักทรัพย์ คณะกรรมการกำกับ</w:t>
      </w:r>
      <w:r w:rsidRPr="006E21FE">
        <w:rPr>
          <w:rFonts w:asciiTheme="minorBidi" w:hAnsiTheme="minorBidi"/>
          <w:sz w:val="28"/>
          <w:cs/>
        </w:rPr>
        <w:t>ตลาดทุน และตลาดหลักทรัพย์แห่งประเทศไทยประกาศ</w:t>
      </w:r>
      <w:r w:rsidRPr="006E21FE">
        <w:rPr>
          <w:rFonts w:asciiTheme="minorBidi" w:hAnsiTheme="minorBidi" w:hint="cs"/>
          <w:sz w:val="28"/>
          <w:cs/>
        </w:rPr>
        <w:t>กำหนด</w:t>
      </w:r>
    </w:p>
    <w:p w:rsidR="00641790" w:rsidRPr="006E21FE" w:rsidRDefault="00641790" w:rsidP="0033281D">
      <w:pPr>
        <w:pStyle w:val="ListParagraph"/>
        <w:numPr>
          <w:ilvl w:val="0"/>
          <w:numId w:val="24"/>
        </w:numPr>
        <w:tabs>
          <w:tab w:val="left" w:pos="1418"/>
        </w:tabs>
        <w:spacing w:line="240" w:lineRule="auto"/>
        <w:ind w:left="1418" w:hanging="709"/>
        <w:contextualSpacing w:val="0"/>
        <w:jc w:val="thaiDistribute"/>
        <w:rPr>
          <w:rFonts w:asciiTheme="minorBidi" w:hAnsiTheme="minorBidi"/>
          <w:sz w:val="28"/>
        </w:rPr>
      </w:pPr>
      <w:r w:rsidRPr="006E21FE">
        <w:rPr>
          <w:rFonts w:asciiTheme="minorBidi" w:hAnsiTheme="minorBidi" w:hint="cs"/>
          <w:sz w:val="28"/>
          <w:cs/>
        </w:rPr>
        <w:t>ไม่เป็นกรรมการที่ได้รับมอบหมายจากคณะกรรมการบริษัทให้มีอำนาจตัดสินใจในการดำเนินกิจการของบริษัท บริษัทใหญ่ บริษัทย่อย บริษัทร่วม บริษัทย่อยลำดับเดียวกัน ผู้ถือหุ้นรายใหญ่ หรือผู้มีอำนาจควบคุมของบริษัท</w:t>
      </w:r>
    </w:p>
    <w:p w:rsidR="00641790" w:rsidRPr="006E21FE" w:rsidRDefault="00641790" w:rsidP="0033281D">
      <w:pPr>
        <w:pStyle w:val="ListParagraph"/>
        <w:numPr>
          <w:ilvl w:val="0"/>
          <w:numId w:val="24"/>
        </w:numPr>
        <w:tabs>
          <w:tab w:val="left" w:pos="1418"/>
        </w:tabs>
        <w:spacing w:line="240" w:lineRule="auto"/>
        <w:ind w:left="1418" w:hanging="709"/>
        <w:contextualSpacing w:val="0"/>
        <w:jc w:val="thaiDistribute"/>
        <w:rPr>
          <w:rFonts w:asciiTheme="minorBidi" w:hAnsiTheme="minorBidi"/>
          <w:sz w:val="28"/>
        </w:rPr>
      </w:pPr>
      <w:r w:rsidRPr="006E21FE">
        <w:rPr>
          <w:rFonts w:asciiTheme="minorBidi" w:hAnsiTheme="minorBidi" w:hint="cs"/>
          <w:sz w:val="28"/>
          <w:cs/>
        </w:rPr>
        <w:t>ไม่เป็นกรรมการของบริษัทใหญ่ บริษัทย่อย หรือบริษัทย่อยลำดับเดียวกันเฉพาะที่เป็นบริษัทจดทะเบียน</w:t>
      </w:r>
    </w:p>
    <w:p w:rsidR="00B965C6" w:rsidRPr="006E21FE" w:rsidRDefault="00641790" w:rsidP="0033281D">
      <w:pPr>
        <w:pStyle w:val="ListParagraph"/>
        <w:numPr>
          <w:ilvl w:val="0"/>
          <w:numId w:val="24"/>
        </w:numPr>
        <w:tabs>
          <w:tab w:val="left" w:pos="1418"/>
        </w:tabs>
        <w:spacing w:line="240" w:lineRule="auto"/>
        <w:ind w:left="1418" w:hanging="709"/>
        <w:contextualSpacing w:val="0"/>
        <w:jc w:val="thaiDistribute"/>
        <w:rPr>
          <w:rFonts w:asciiTheme="minorBidi" w:hAnsiTheme="minorBidi"/>
          <w:sz w:val="28"/>
        </w:rPr>
      </w:pPr>
      <w:r w:rsidRPr="006E21FE">
        <w:rPr>
          <w:rFonts w:asciiTheme="minorBidi" w:hAnsiTheme="minorBidi" w:hint="cs"/>
          <w:sz w:val="28"/>
          <w:cs/>
        </w:rPr>
        <w:t>เป็นผู้มีความรู้และประสบการณ์</w:t>
      </w:r>
      <w:r w:rsidRPr="006E21FE">
        <w:rPr>
          <w:rFonts w:asciiTheme="minorBidi" w:hAnsiTheme="minorBidi"/>
          <w:sz w:val="28"/>
          <w:cs/>
        </w:rPr>
        <w:t xml:space="preserve">เพียงพอที่จะสามารถทำหน้าที่ในฐานะกรรมการตรวจสอบ และมีกรรมการตรวจสอบอย่างน้อย </w:t>
      </w:r>
      <w:r w:rsidRPr="0066495B">
        <w:rPr>
          <w:rFonts w:asciiTheme="minorBidi" w:hAnsiTheme="minorBidi"/>
          <w:sz w:val="28"/>
        </w:rPr>
        <w:t>1</w:t>
      </w:r>
      <w:r w:rsidRPr="006E21FE">
        <w:rPr>
          <w:rFonts w:asciiTheme="minorBidi" w:hAnsiTheme="minorBidi"/>
          <w:sz w:val="28"/>
          <w:cs/>
        </w:rPr>
        <w:t xml:space="preserve"> คน </w:t>
      </w:r>
      <w:r w:rsidRPr="006E21FE">
        <w:rPr>
          <w:rFonts w:asciiTheme="minorBidi" w:hAnsiTheme="minorBidi" w:hint="cs"/>
          <w:sz w:val="28"/>
          <w:cs/>
        </w:rPr>
        <w:t>เป็นผู้</w:t>
      </w:r>
      <w:r w:rsidRPr="006E21FE">
        <w:rPr>
          <w:rFonts w:asciiTheme="minorBidi" w:hAnsiTheme="minorBidi"/>
          <w:sz w:val="28"/>
          <w:cs/>
        </w:rPr>
        <w:t>มีความรู้และประสบการณ์</w:t>
      </w:r>
      <w:r w:rsidRPr="006E21FE">
        <w:rPr>
          <w:rFonts w:asciiTheme="minorBidi" w:hAnsiTheme="minorBidi" w:hint="cs"/>
          <w:sz w:val="28"/>
          <w:cs/>
        </w:rPr>
        <w:t>ในด้านบัญชีหรือการเงินอย่าง</w:t>
      </w:r>
      <w:r w:rsidRPr="006E21FE">
        <w:rPr>
          <w:rFonts w:asciiTheme="minorBidi" w:hAnsiTheme="minorBidi"/>
          <w:sz w:val="28"/>
          <w:cs/>
        </w:rPr>
        <w:t>เพียงพอที่จะสามารถทำหน้าที่สอบทานความน่าเชื่อถือของงบการเงินได้</w:t>
      </w:r>
    </w:p>
    <w:p w:rsidR="002B78B5" w:rsidRPr="006E21FE" w:rsidRDefault="002B78B5" w:rsidP="002B78B5">
      <w:pPr>
        <w:pStyle w:val="ListParagraph"/>
        <w:tabs>
          <w:tab w:val="left" w:pos="1418"/>
        </w:tabs>
        <w:spacing w:line="240" w:lineRule="auto"/>
        <w:ind w:left="709"/>
        <w:contextualSpacing w:val="0"/>
        <w:jc w:val="thaiDistribute"/>
        <w:rPr>
          <w:rFonts w:asciiTheme="minorBidi" w:hAnsiTheme="minorBidi"/>
          <w:sz w:val="28"/>
        </w:rPr>
      </w:pPr>
      <w:r w:rsidRPr="006E21FE">
        <w:rPr>
          <w:rFonts w:asciiTheme="minorBidi" w:hAnsiTheme="minorBidi"/>
          <w:b/>
          <w:bCs/>
          <w:sz w:val="28"/>
          <w:cs/>
        </w:rPr>
        <w:t>การแต่งตั้งและวาระการดำรงตำแหน่ง</w:t>
      </w:r>
    </w:p>
    <w:p w:rsidR="001B1995" w:rsidRPr="006E21FE" w:rsidRDefault="00641790" w:rsidP="0033281D">
      <w:pPr>
        <w:spacing w:line="240" w:lineRule="auto"/>
        <w:ind w:left="709"/>
        <w:jc w:val="thaiDistribute"/>
        <w:rPr>
          <w:rFonts w:asciiTheme="minorBidi" w:hAnsiTheme="minorBidi" w:cs="Cordia New"/>
          <w:sz w:val="28"/>
        </w:rPr>
      </w:pPr>
      <w:r w:rsidRPr="006E21FE">
        <w:rPr>
          <w:rFonts w:asciiTheme="minorBidi" w:hAnsiTheme="minorBidi" w:cs="Cordia New"/>
          <w:sz w:val="28"/>
          <w:cs/>
        </w:rPr>
        <w:tab/>
      </w:r>
      <w:r w:rsidR="0033281D" w:rsidRPr="006E21FE">
        <w:rPr>
          <w:rFonts w:asciiTheme="minorBidi" w:hAnsiTheme="minorBidi" w:cs="Cordia New"/>
          <w:sz w:val="28"/>
          <w:cs/>
        </w:rPr>
        <w:tab/>
      </w:r>
      <w:r w:rsidRPr="006E21FE">
        <w:rPr>
          <w:rFonts w:asciiTheme="minorBidi" w:hAnsiTheme="minorBidi" w:cs="Cordia New"/>
          <w:sz w:val="28"/>
          <w:cs/>
        </w:rPr>
        <w:t>ให้คณะกรรมการบริษัทหรือที่ประชุมผู้ถือหุ้นเป็นผู้แต่งตั้งกรรมการอิสระของบริษัทเป็นกรรมการตรวจสอบ โดยวาระการดำรงตำแหน่งของกรรมการตรวจสอบให้เป็นไปตามวาระการดำรงตำแหน่งกรรมการบริษัท ทั้งนี้ กรรมการตรวจสอบซึ่งพ้นตำแหน่งตามวาระอาจได้รับแต่งตั้งให้กลับเข้าดำรงตำแหน่งเป็นกรรมการตรวจสอบได้อีก</w:t>
      </w:r>
    </w:p>
    <w:p w:rsidR="00641790" w:rsidRPr="0033281D" w:rsidRDefault="001B1995" w:rsidP="006D13DF">
      <w:pPr>
        <w:spacing w:line="240" w:lineRule="auto"/>
        <w:ind w:left="709" w:firstLine="709"/>
        <w:jc w:val="thaiDistribute"/>
        <w:rPr>
          <w:rFonts w:asciiTheme="minorBidi" w:hAnsiTheme="minorBidi" w:cs="Cordia New"/>
          <w:sz w:val="28"/>
        </w:rPr>
      </w:pPr>
      <w:r>
        <w:rPr>
          <w:rFonts w:asciiTheme="minorBidi" w:hAnsiTheme="minorBidi" w:cs="Cordia New"/>
          <w:sz w:val="28"/>
        </w:rPr>
        <w:tab/>
      </w:r>
      <w:r w:rsidR="00641790" w:rsidRPr="006E21FE">
        <w:rPr>
          <w:rFonts w:asciiTheme="minorBidi" w:hAnsiTheme="minorBidi" w:cs="Cordia New"/>
          <w:sz w:val="28"/>
          <w:cs/>
        </w:rPr>
        <w:t>ในกรณีที่กรรมการตรวจสอบครบวาระการดำรงตำแหน่งหรือไม่อาจดำรงตำแหน่งจนครบกำหนดวาระได้ ซึ่งจะส่งผลให้บริษัท</w:t>
      </w:r>
      <w:r w:rsidR="00DB2F36">
        <w:rPr>
          <w:rFonts w:asciiTheme="minorBidi" w:hAnsiTheme="minorBidi" w:cs="Cordia New" w:hint="cs"/>
          <w:sz w:val="28"/>
          <w:cs/>
        </w:rPr>
        <w:t xml:space="preserve">ฯ </w:t>
      </w:r>
      <w:r w:rsidR="00641790" w:rsidRPr="006E21FE">
        <w:rPr>
          <w:rFonts w:asciiTheme="minorBidi" w:hAnsiTheme="minorBidi" w:cs="Cordia New"/>
          <w:sz w:val="28"/>
          <w:cs/>
        </w:rPr>
        <w:t xml:space="preserve">มีจำนวนกรรมการตรวจสอบต่ำกว่า </w:t>
      </w:r>
      <w:r w:rsidR="00641790" w:rsidRPr="0066495B">
        <w:rPr>
          <w:rFonts w:asciiTheme="minorBidi" w:hAnsiTheme="minorBidi" w:cs="Cordia New"/>
          <w:sz w:val="28"/>
        </w:rPr>
        <w:t>3</w:t>
      </w:r>
      <w:r w:rsidR="00641790" w:rsidRPr="006E21FE">
        <w:rPr>
          <w:rFonts w:asciiTheme="minorBidi" w:hAnsiTheme="minorBidi" w:cs="Cordia New"/>
          <w:sz w:val="28"/>
        </w:rPr>
        <w:t xml:space="preserve"> </w:t>
      </w:r>
      <w:r w:rsidR="00641790" w:rsidRPr="006E21FE">
        <w:rPr>
          <w:rFonts w:asciiTheme="minorBidi" w:hAnsiTheme="minorBidi" w:cs="Cordia New"/>
          <w:sz w:val="28"/>
          <w:cs/>
        </w:rPr>
        <w:t xml:space="preserve">คน ให้ที่ประชุมคณะกรรมการบริษัทหรือที่ประชุมผู้ถือหุ้นมีมติแต่งตั้งกรรมการตรวจสอบรายใหม่ เพื่อให้มีจำนวนครบถ้วนทันทีหรืออย่างช้าภายใน </w:t>
      </w:r>
      <w:r w:rsidR="00641790" w:rsidRPr="0066495B">
        <w:rPr>
          <w:rFonts w:asciiTheme="minorBidi" w:hAnsiTheme="minorBidi" w:cs="Cordia New"/>
          <w:sz w:val="28"/>
        </w:rPr>
        <w:t>3</w:t>
      </w:r>
      <w:r w:rsidR="00641790" w:rsidRPr="006E21FE">
        <w:rPr>
          <w:rFonts w:asciiTheme="minorBidi" w:hAnsiTheme="minorBidi" w:cs="Cordia New"/>
          <w:sz w:val="28"/>
        </w:rPr>
        <w:t xml:space="preserve"> </w:t>
      </w:r>
      <w:r w:rsidR="00641790" w:rsidRPr="006E21FE">
        <w:rPr>
          <w:rFonts w:asciiTheme="minorBidi" w:hAnsiTheme="minorBidi" w:cs="Cordia New"/>
          <w:sz w:val="28"/>
          <w:cs/>
        </w:rPr>
        <w:t>เดือนนับแต่วันที่มีจำนวนกรรมการตรวจสอบไม่ครบถ้วน เพื่อให้เกิดความต่อเนื่องในการปฏิบัติหน้าที่ของคณะกรรมการตรวจสอบ</w:t>
      </w:r>
    </w:p>
    <w:p w:rsidR="00B965C6" w:rsidRPr="006F259B" w:rsidRDefault="006B4D6F" w:rsidP="00B965C6">
      <w:pPr>
        <w:jc w:val="thaiDistribute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>(</w:t>
      </w:r>
      <w:r w:rsidRPr="0066495B">
        <w:rPr>
          <w:rFonts w:ascii="Cordia New" w:hAnsi="Cordia New" w:cs="Cordia New" w:hint="cs"/>
          <w:b/>
          <w:bCs/>
          <w:sz w:val="28"/>
        </w:rPr>
        <w:t>4</w:t>
      </w:r>
      <w:r>
        <w:rPr>
          <w:rFonts w:ascii="Cordia New" w:hAnsi="Cordia New" w:cs="Cordia New" w:hint="cs"/>
          <w:b/>
          <w:bCs/>
          <w:sz w:val="28"/>
          <w:cs/>
        </w:rPr>
        <w:t>)</w:t>
      </w:r>
      <w:r>
        <w:rPr>
          <w:rFonts w:ascii="Cordia New" w:hAnsi="Cordia New" w:cs="Cordia New" w:hint="cs"/>
          <w:b/>
          <w:bCs/>
          <w:sz w:val="28"/>
          <w:cs/>
        </w:rPr>
        <w:tab/>
      </w:r>
      <w:r w:rsidR="00B965C6" w:rsidRPr="006F259B">
        <w:rPr>
          <w:rFonts w:ascii="Cordia New" w:hAnsi="Cordia New" w:cs="Cordia New"/>
          <w:b/>
          <w:bCs/>
          <w:sz w:val="28"/>
          <w:cs/>
        </w:rPr>
        <w:t>คณะกรรมการบริหาร</w:t>
      </w:r>
    </w:p>
    <w:p w:rsidR="00B965C6" w:rsidRDefault="00B965C6" w:rsidP="002B78B5">
      <w:pPr>
        <w:ind w:firstLine="720"/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 xml:space="preserve">การสรรหาและแต่งตั้งกรรมการบริหารได้ถูกกำหนดไว้ในกฎบัตรคณะกรรมการบริหาร ซึ่งผ่านการอนุมัติโดยที่ประชุมคณะกรรมการบริษัทครั้งที่ </w:t>
      </w:r>
      <w:r w:rsidR="00890575" w:rsidRPr="0066495B">
        <w:rPr>
          <w:rFonts w:ascii="Cordia New" w:hAnsi="Cordia New" w:cs="Cordia New" w:hint="cs"/>
          <w:sz w:val="28"/>
        </w:rPr>
        <w:t>2</w:t>
      </w:r>
      <w:r w:rsidR="00890575">
        <w:rPr>
          <w:rFonts w:ascii="Cordia New" w:hAnsi="Cordia New" w:cs="Cordia New" w:hint="cs"/>
          <w:sz w:val="28"/>
          <w:cs/>
        </w:rPr>
        <w:t>/</w:t>
      </w:r>
      <w:r w:rsidR="00890575" w:rsidRPr="0066495B">
        <w:rPr>
          <w:rFonts w:ascii="Cordia New" w:hAnsi="Cordia New" w:cs="Cordia New" w:hint="cs"/>
          <w:sz w:val="28"/>
        </w:rPr>
        <w:t>2559</w:t>
      </w:r>
      <w:r w:rsidR="00890575" w:rsidRPr="006F259B">
        <w:rPr>
          <w:rFonts w:ascii="Cordia New" w:hAnsi="Cordia New" w:cs="Cordia New"/>
          <w:sz w:val="28"/>
        </w:rPr>
        <w:t xml:space="preserve"> </w:t>
      </w:r>
      <w:r w:rsidR="0081642C" w:rsidRPr="0081642C">
        <w:rPr>
          <w:rFonts w:ascii="Cordia New" w:hAnsi="Cordia New" w:cs="Cordia New" w:hint="cs"/>
          <w:sz w:val="28"/>
          <w:cs/>
        </w:rPr>
        <w:t>(</w:t>
      </w:r>
      <w:r w:rsidR="0081642C">
        <w:rPr>
          <w:rFonts w:ascii="Cordia New" w:hAnsi="Cordia New" w:cs="Cordia New" w:hint="cs"/>
          <w:sz w:val="28"/>
          <w:cs/>
        </w:rPr>
        <w:t>หลัง</w:t>
      </w:r>
      <w:r w:rsidR="0081642C" w:rsidRPr="0081642C">
        <w:rPr>
          <w:rFonts w:ascii="Cordia New" w:hAnsi="Cordia New" w:cs="Cordia New" w:hint="cs"/>
          <w:sz w:val="28"/>
          <w:cs/>
        </w:rPr>
        <w:t>แปรสภาพ)</w:t>
      </w:r>
      <w:r w:rsidR="0081642C">
        <w:rPr>
          <w:rFonts w:ascii="Cordia New" w:hAnsi="Cordia New" w:cs="Cordia New" w:hint="cs"/>
          <w:sz w:val="28"/>
          <w:cs/>
        </w:rPr>
        <w:t xml:space="preserve"> </w:t>
      </w:r>
      <w:r w:rsidR="00890575" w:rsidRPr="006F259B">
        <w:rPr>
          <w:rFonts w:ascii="Cordia New" w:hAnsi="Cordia New" w:cs="Cordia New"/>
          <w:sz w:val="28"/>
          <w:cs/>
        </w:rPr>
        <w:t xml:space="preserve">เมื่อวันที่ </w:t>
      </w:r>
      <w:r w:rsidR="00890575" w:rsidRPr="0066495B">
        <w:rPr>
          <w:rFonts w:ascii="Cordia New" w:hAnsi="Cordia New" w:cs="Cordia New" w:hint="cs"/>
          <w:sz w:val="28"/>
        </w:rPr>
        <w:t>28</w:t>
      </w:r>
      <w:r w:rsidR="00890575">
        <w:rPr>
          <w:rFonts w:ascii="Cordia New" w:hAnsi="Cordia New" w:cs="Cordia New" w:hint="cs"/>
          <w:sz w:val="28"/>
          <w:cs/>
        </w:rPr>
        <w:t xml:space="preserve"> มิถุนายน </w:t>
      </w:r>
      <w:r w:rsidR="00890575" w:rsidRPr="0066495B">
        <w:rPr>
          <w:rFonts w:ascii="Cordia New" w:hAnsi="Cordia New" w:cs="Cordia New" w:hint="cs"/>
          <w:sz w:val="28"/>
        </w:rPr>
        <w:t>2559</w:t>
      </w:r>
      <w:r w:rsidR="00890575" w:rsidRPr="006F259B" w:rsidDel="00890575">
        <w:rPr>
          <w:rFonts w:ascii="Cordia New" w:hAnsi="Cordia New" w:cs="Cordia New"/>
          <w:sz w:val="28"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>กฎบัตรดังกล่าวกำหนดขั้นตอนการสรรหาและแต่งตั้งกรรมการบริหาร ซึ่งสามารถสรุปได้ดังนี้</w:t>
      </w:r>
    </w:p>
    <w:p w:rsidR="002B78B5" w:rsidRPr="006E21FE" w:rsidRDefault="002B78B5" w:rsidP="002B78B5">
      <w:pPr>
        <w:ind w:firstLine="720"/>
        <w:jc w:val="thaiDistribute"/>
        <w:rPr>
          <w:rFonts w:ascii="Cordia New" w:hAnsi="Cordia New" w:cs="Cordia New"/>
          <w:b/>
          <w:bCs/>
          <w:sz w:val="28"/>
        </w:rPr>
      </w:pPr>
      <w:r w:rsidRPr="006E21FE">
        <w:rPr>
          <w:rFonts w:ascii="Cordia New" w:hAnsi="Cordia New" w:cs="Cordia New"/>
          <w:b/>
          <w:bCs/>
          <w:sz w:val="28"/>
          <w:cs/>
        </w:rPr>
        <w:t>คุณสมบัติของกรรมการบริหาร</w:t>
      </w:r>
    </w:p>
    <w:p w:rsidR="002B78B5" w:rsidRPr="006E21FE" w:rsidRDefault="002B78B5" w:rsidP="002B78B5">
      <w:pPr>
        <w:pStyle w:val="ListParagraph"/>
        <w:spacing w:line="240" w:lineRule="auto"/>
        <w:contextualSpacing w:val="0"/>
        <w:rPr>
          <w:rFonts w:asciiTheme="minorBidi" w:hAnsiTheme="minorBidi"/>
          <w:sz w:val="28"/>
        </w:rPr>
      </w:pPr>
      <w:r w:rsidRPr="006E21FE">
        <w:rPr>
          <w:rFonts w:asciiTheme="minorBidi" w:hAnsiTheme="minorBidi"/>
          <w:sz w:val="28"/>
          <w:cs/>
        </w:rPr>
        <w:t>กรรมการบริหารต้องเป็นบุคคลผู้มีคุณสมบัติ ดังนี้</w:t>
      </w:r>
    </w:p>
    <w:p w:rsidR="002B78B5" w:rsidRPr="006E21FE" w:rsidRDefault="002B78B5" w:rsidP="002B78B5">
      <w:pPr>
        <w:pStyle w:val="ListParagraph"/>
        <w:numPr>
          <w:ilvl w:val="0"/>
          <w:numId w:val="25"/>
        </w:numPr>
        <w:spacing w:line="240" w:lineRule="auto"/>
        <w:ind w:left="1418" w:hanging="709"/>
        <w:contextualSpacing w:val="0"/>
        <w:jc w:val="thaiDistribute"/>
        <w:rPr>
          <w:rFonts w:asciiTheme="minorBidi" w:hAnsiTheme="minorBidi"/>
          <w:sz w:val="28"/>
        </w:rPr>
      </w:pPr>
      <w:r w:rsidRPr="006E21FE">
        <w:rPr>
          <w:rFonts w:asciiTheme="minorBidi" w:hAnsiTheme="minorBidi"/>
          <w:sz w:val="28"/>
          <w:cs/>
        </w:rPr>
        <w:t>เป็นผู้มีความรู้ความสามารถ ซื่อสัตย์สุจริต มีจริยธรรมในการดำเนินธุรกิจ และมีเวลาเพียงพอที่จะอุทิศความรู้ความสามารถและปฏิบัติหน้าที่แก่บริษัท</w:t>
      </w:r>
      <w:r w:rsidR="00DB2F36">
        <w:rPr>
          <w:rFonts w:asciiTheme="minorBidi" w:hAnsiTheme="minorBidi" w:hint="cs"/>
          <w:sz w:val="28"/>
          <w:cs/>
        </w:rPr>
        <w:t xml:space="preserve">ฯ </w:t>
      </w:r>
      <w:r w:rsidRPr="006E21FE">
        <w:rPr>
          <w:rFonts w:asciiTheme="minorBidi" w:hAnsiTheme="minorBidi"/>
          <w:sz w:val="28"/>
          <w:cs/>
        </w:rPr>
        <w:t>ได้</w:t>
      </w:r>
    </w:p>
    <w:p w:rsidR="002B78B5" w:rsidRPr="006E21FE" w:rsidRDefault="002B78B5" w:rsidP="002B78B5">
      <w:pPr>
        <w:pStyle w:val="ListParagraph"/>
        <w:numPr>
          <w:ilvl w:val="0"/>
          <w:numId w:val="25"/>
        </w:numPr>
        <w:tabs>
          <w:tab w:val="left" w:pos="1418"/>
        </w:tabs>
        <w:spacing w:line="240" w:lineRule="auto"/>
        <w:ind w:left="0" w:firstLine="709"/>
        <w:contextualSpacing w:val="0"/>
        <w:jc w:val="thaiDistribute"/>
        <w:rPr>
          <w:rFonts w:asciiTheme="minorBidi" w:hAnsiTheme="minorBidi"/>
          <w:sz w:val="28"/>
        </w:rPr>
      </w:pPr>
      <w:r w:rsidRPr="006E21FE">
        <w:rPr>
          <w:rFonts w:asciiTheme="minorBidi" w:hAnsiTheme="minorBidi"/>
          <w:sz w:val="28"/>
          <w:cs/>
        </w:rPr>
        <w:t>มีคุณสมบัติครบถ้วนและไม่มีลักษณะต้องห้ามตามกฎหมายที่เกี่ยวข้อง</w:t>
      </w:r>
    </w:p>
    <w:p w:rsidR="00B965C6" w:rsidRPr="006E21FE" w:rsidRDefault="002B78B5" w:rsidP="002B78B5">
      <w:pPr>
        <w:pStyle w:val="ListParagraph"/>
        <w:numPr>
          <w:ilvl w:val="0"/>
          <w:numId w:val="25"/>
        </w:numPr>
        <w:tabs>
          <w:tab w:val="left" w:pos="1418"/>
        </w:tabs>
        <w:spacing w:line="240" w:lineRule="auto"/>
        <w:ind w:left="1418" w:hanging="709"/>
        <w:contextualSpacing w:val="0"/>
        <w:jc w:val="thaiDistribute"/>
        <w:rPr>
          <w:rFonts w:asciiTheme="minorBidi" w:hAnsiTheme="minorBidi"/>
          <w:sz w:val="28"/>
        </w:rPr>
      </w:pPr>
      <w:r w:rsidRPr="006E21FE">
        <w:rPr>
          <w:rFonts w:asciiTheme="minorBidi" w:hAnsiTheme="minorBidi"/>
          <w:sz w:val="28"/>
          <w:cs/>
        </w:rPr>
        <w:t>ไม่เป็นบุคคลซึ่งประกอบกิจการอันมีสภาพอย่างเดียวกันและเป็นการแข่งขันกับกิจการของบริษัท</w:t>
      </w:r>
      <w:r w:rsidR="00DB2F36">
        <w:rPr>
          <w:rFonts w:asciiTheme="minorBidi" w:hAnsiTheme="minorBidi" w:hint="cs"/>
          <w:sz w:val="28"/>
          <w:cs/>
        </w:rPr>
        <w:t>ฯ</w:t>
      </w:r>
      <w:r w:rsidRPr="006E21FE">
        <w:rPr>
          <w:rFonts w:asciiTheme="minorBidi" w:hAnsiTheme="minorBidi"/>
          <w:sz w:val="28"/>
          <w:cs/>
        </w:rPr>
        <w:t xml:space="preserve"> หรือเข้าเป็นหุ้นส่วน หรือกรรมการในนิติบุคคลอื่นซึ่งประกอบกิจการอันมีสภาพอย่างเดียวกันและเป็นการแข่งขันกับกิจการของบริษัท</w:t>
      </w:r>
      <w:r w:rsidR="00DB2F36">
        <w:rPr>
          <w:rFonts w:asciiTheme="minorBidi" w:hAnsiTheme="minorBidi" w:hint="cs"/>
          <w:sz w:val="28"/>
          <w:cs/>
        </w:rPr>
        <w:t>ฯ</w:t>
      </w:r>
      <w:r w:rsidRPr="006E21FE">
        <w:rPr>
          <w:rFonts w:asciiTheme="minorBidi" w:hAnsiTheme="minorBidi"/>
          <w:sz w:val="28"/>
          <w:cs/>
        </w:rPr>
        <w:t xml:space="preserve"> ไม่ว่าจะทำเพื่อประโยชน์ของตนเองหรือผู้อื่น เว้นแต่จะได้แจ้งให้ที่ประชุมคณะกรรมการบริษัททราบก่อนที่จะมีมติแต่งตั้ง</w:t>
      </w:r>
    </w:p>
    <w:p w:rsidR="002B78B5" w:rsidRPr="006E21FE" w:rsidRDefault="002B78B5" w:rsidP="002B78B5">
      <w:pPr>
        <w:pStyle w:val="ListParagraph"/>
        <w:tabs>
          <w:tab w:val="left" w:pos="1418"/>
        </w:tabs>
        <w:spacing w:line="240" w:lineRule="auto"/>
        <w:ind w:left="709"/>
        <w:contextualSpacing w:val="0"/>
        <w:jc w:val="thaiDistribute"/>
        <w:rPr>
          <w:rFonts w:asciiTheme="minorBidi" w:hAnsiTheme="minorBidi"/>
          <w:sz w:val="28"/>
        </w:rPr>
      </w:pPr>
      <w:r w:rsidRPr="006E21FE">
        <w:rPr>
          <w:rFonts w:asciiTheme="minorBidi" w:hAnsiTheme="minorBidi"/>
          <w:b/>
          <w:bCs/>
          <w:sz w:val="28"/>
          <w:cs/>
        </w:rPr>
        <w:t>การแต่งตั้งและวาระการดำรงตำแหน่ง</w:t>
      </w:r>
    </w:p>
    <w:p w:rsidR="002B78B5" w:rsidRPr="006E21FE" w:rsidRDefault="002B78B5" w:rsidP="002B78B5">
      <w:pPr>
        <w:pStyle w:val="ListParagraph"/>
        <w:tabs>
          <w:tab w:val="left" w:pos="1418"/>
        </w:tabs>
        <w:spacing w:line="240" w:lineRule="auto"/>
        <w:ind w:left="709"/>
        <w:contextualSpacing w:val="0"/>
        <w:jc w:val="thaiDistribute"/>
        <w:rPr>
          <w:rFonts w:asciiTheme="minorBidi" w:hAnsiTheme="minorBidi"/>
          <w:sz w:val="28"/>
        </w:rPr>
      </w:pPr>
      <w:r w:rsidRPr="006E21FE">
        <w:rPr>
          <w:rFonts w:asciiTheme="minorBidi" w:hAnsiTheme="minorBidi" w:cs="Cordia New"/>
          <w:sz w:val="28"/>
          <w:cs/>
        </w:rPr>
        <w:tab/>
        <w:t xml:space="preserve">ให้คณะกรรมการบริษัทเป็นผู้แต่งตั้งบุคคลที่มีคุณสมบัติครบถ้วนตามที่ระบุไว้ในข้อ </w:t>
      </w:r>
      <w:r w:rsidRPr="0066495B">
        <w:rPr>
          <w:rFonts w:asciiTheme="minorBidi" w:hAnsiTheme="minorBidi"/>
          <w:sz w:val="28"/>
        </w:rPr>
        <w:t>3</w:t>
      </w:r>
      <w:r w:rsidRPr="006E21FE">
        <w:rPr>
          <w:rFonts w:asciiTheme="minorBidi" w:hAnsiTheme="minorBidi"/>
          <w:sz w:val="28"/>
        </w:rPr>
        <w:t xml:space="preserve">. </w:t>
      </w:r>
      <w:r w:rsidRPr="006E21FE">
        <w:rPr>
          <w:rFonts w:asciiTheme="minorBidi" w:hAnsiTheme="minorBidi" w:cs="Cordia New"/>
          <w:sz w:val="28"/>
          <w:cs/>
        </w:rPr>
        <w:t xml:space="preserve">ข้างต้น เพื่อดำรงตำแหน่งกรรมการบริหาร โดยกรรมการบริหารมีวาระการดำรงตำแหน่งคราวละ </w:t>
      </w:r>
      <w:r w:rsidRPr="0066495B">
        <w:rPr>
          <w:rFonts w:asciiTheme="minorBidi" w:hAnsiTheme="minorBidi"/>
          <w:sz w:val="28"/>
        </w:rPr>
        <w:t>3</w:t>
      </w:r>
      <w:r w:rsidRPr="006E21FE">
        <w:rPr>
          <w:rFonts w:asciiTheme="minorBidi" w:hAnsiTheme="minorBidi" w:cs="Cordia New"/>
          <w:sz w:val="28"/>
          <w:cs/>
        </w:rPr>
        <w:t xml:space="preserve"> ปี และให้เป็นไปตามวาระการดำรงตำแหน่งกรรมการบริษัท (กรณีกรรมการบริหารดำรงตำแหน่งเป็นกรรมการบริษัทด้วย) ทั้งนี้ กรรมการบริหารซึ่งพ้นตำแหน่งตามวาระอาจได้รับแต่งตั้งเป็นกรรมการบริหารได้อีก</w:t>
      </w:r>
    </w:p>
    <w:p w:rsidR="002B78B5" w:rsidRPr="006E21FE" w:rsidRDefault="002B78B5" w:rsidP="002B78B5">
      <w:pPr>
        <w:pStyle w:val="ListParagraph"/>
        <w:tabs>
          <w:tab w:val="left" w:pos="1418"/>
        </w:tabs>
        <w:spacing w:line="240" w:lineRule="auto"/>
        <w:ind w:left="709"/>
        <w:contextualSpacing w:val="0"/>
        <w:jc w:val="thaiDistribute"/>
        <w:rPr>
          <w:rFonts w:asciiTheme="minorBidi" w:hAnsiTheme="minorBidi"/>
          <w:sz w:val="28"/>
        </w:rPr>
      </w:pPr>
      <w:r w:rsidRPr="006E21FE">
        <w:rPr>
          <w:rFonts w:asciiTheme="minorBidi" w:hAnsiTheme="minorBidi"/>
          <w:sz w:val="28"/>
        </w:rPr>
        <w:t xml:space="preserve"> </w:t>
      </w:r>
      <w:r w:rsidRPr="006E21FE">
        <w:rPr>
          <w:rFonts w:asciiTheme="minorBidi" w:hAnsiTheme="minorBidi" w:cs="Cordia New"/>
          <w:sz w:val="28"/>
          <w:cs/>
        </w:rPr>
        <w:tab/>
        <w:t xml:space="preserve">ในกรณีที่กรรมการบริหารครบวาระการดำรงตำแหน่ง หรือไม่อาจดำรงตำแหน่งจนครบกำหนดวาระได้ ซึ่งจะส่งผลให้มีจำนวนกรรมการบริหารต่ำกว่า </w:t>
      </w:r>
      <w:r w:rsidRPr="0066495B">
        <w:rPr>
          <w:rFonts w:asciiTheme="minorBidi" w:hAnsiTheme="minorBidi"/>
          <w:sz w:val="28"/>
        </w:rPr>
        <w:t>3</w:t>
      </w:r>
      <w:r w:rsidRPr="006E21FE">
        <w:rPr>
          <w:rFonts w:asciiTheme="minorBidi" w:hAnsiTheme="minorBidi"/>
          <w:sz w:val="28"/>
        </w:rPr>
        <w:t xml:space="preserve"> </w:t>
      </w:r>
      <w:r w:rsidRPr="006E21FE">
        <w:rPr>
          <w:rFonts w:asciiTheme="minorBidi" w:hAnsiTheme="minorBidi" w:cs="Cordia New"/>
          <w:sz w:val="28"/>
          <w:cs/>
        </w:rPr>
        <w:t xml:space="preserve">คน ให้คณะกรรมการบริษัทแต่งตั้งกรรมการบริหารรายใหม่ให้มีจำนวนครบถ้วนในทันทีหรืออย่างช้าภายใน </w:t>
      </w:r>
      <w:r w:rsidRPr="0066495B">
        <w:rPr>
          <w:rFonts w:asciiTheme="minorBidi" w:hAnsiTheme="minorBidi"/>
          <w:sz w:val="28"/>
        </w:rPr>
        <w:t>3</w:t>
      </w:r>
      <w:r w:rsidRPr="006E21FE">
        <w:rPr>
          <w:rFonts w:asciiTheme="minorBidi" w:hAnsiTheme="minorBidi"/>
          <w:sz w:val="28"/>
        </w:rPr>
        <w:t xml:space="preserve"> </w:t>
      </w:r>
      <w:r w:rsidRPr="006E21FE">
        <w:rPr>
          <w:rFonts w:asciiTheme="minorBidi" w:hAnsiTheme="minorBidi" w:cs="Cordia New"/>
          <w:sz w:val="28"/>
          <w:cs/>
        </w:rPr>
        <w:t>เดือนนับแต่วันที่มีจำนวนกรรมการบริหารไม่ครบถ้วน เพื่อให้เกิดความต่อเนื่องในการปฏิบัติหน้าที่ของคณะกรรมการบริหาร</w:t>
      </w:r>
    </w:p>
    <w:p w:rsidR="00B965C6" w:rsidRPr="006F259B" w:rsidRDefault="006B4D6F" w:rsidP="006B4D6F">
      <w:pPr>
        <w:jc w:val="thaiDistribute"/>
        <w:rPr>
          <w:rFonts w:ascii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b/>
          <w:bCs/>
          <w:sz w:val="28"/>
          <w:cs/>
        </w:rPr>
        <w:t>(</w:t>
      </w:r>
      <w:r w:rsidRPr="0066495B">
        <w:rPr>
          <w:rFonts w:ascii="Cordia New" w:hAnsi="Cordia New" w:cs="Cordia New" w:hint="cs"/>
          <w:b/>
          <w:bCs/>
          <w:sz w:val="28"/>
        </w:rPr>
        <w:t>5</w:t>
      </w:r>
      <w:r>
        <w:rPr>
          <w:rFonts w:ascii="Cordia New" w:hAnsi="Cordia New" w:cs="Cordia New" w:hint="cs"/>
          <w:b/>
          <w:bCs/>
          <w:sz w:val="28"/>
          <w:cs/>
        </w:rPr>
        <w:t>)</w:t>
      </w:r>
      <w:r>
        <w:rPr>
          <w:rFonts w:ascii="Cordia New" w:hAnsi="Cordia New" w:cs="Cordia New" w:hint="cs"/>
          <w:b/>
          <w:bCs/>
          <w:sz w:val="28"/>
          <w:cs/>
        </w:rPr>
        <w:tab/>
      </w:r>
      <w:r w:rsidR="00BD28AC" w:rsidRPr="006F259B">
        <w:rPr>
          <w:rFonts w:ascii="Cordia New" w:hAnsi="Cordia New" w:cs="Cordia New"/>
          <w:b/>
          <w:bCs/>
          <w:sz w:val="28"/>
          <w:cs/>
        </w:rPr>
        <w:t>คณะกรรมการสรรหาและกำหนดค่าตอบแทน</w:t>
      </w:r>
    </w:p>
    <w:p w:rsidR="00BD28AC" w:rsidRPr="006F259B" w:rsidRDefault="00BD28AC" w:rsidP="00BD28AC">
      <w:pPr>
        <w:ind w:firstLine="720"/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 xml:space="preserve">การสรรหาและแต่งตั้งกรรมการบริหารได้ถูกกำหนดไว้ในกฎบัตรคณะกรรมการสรรหาและกำหนดค่าตอบแทน ซึ่งผ่านการอนุมัติโดยที่ประชุมคณะกรรมการบริษัทครั้งที่ </w:t>
      </w:r>
      <w:r w:rsidR="00890575" w:rsidRPr="0066495B">
        <w:rPr>
          <w:rFonts w:ascii="Cordia New" w:hAnsi="Cordia New" w:cs="Cordia New" w:hint="cs"/>
          <w:sz w:val="28"/>
        </w:rPr>
        <w:t>2</w:t>
      </w:r>
      <w:r w:rsidR="00890575">
        <w:rPr>
          <w:rFonts w:ascii="Cordia New" w:hAnsi="Cordia New" w:cs="Cordia New" w:hint="cs"/>
          <w:sz w:val="28"/>
          <w:cs/>
        </w:rPr>
        <w:t>/</w:t>
      </w:r>
      <w:r w:rsidR="00890575" w:rsidRPr="0066495B">
        <w:rPr>
          <w:rFonts w:ascii="Cordia New" w:hAnsi="Cordia New" w:cs="Cordia New" w:hint="cs"/>
          <w:sz w:val="28"/>
        </w:rPr>
        <w:t>2559</w:t>
      </w:r>
      <w:r w:rsidR="00890575" w:rsidRPr="006F259B">
        <w:rPr>
          <w:rFonts w:ascii="Cordia New" w:hAnsi="Cordia New" w:cs="Cordia New"/>
          <w:sz w:val="28"/>
        </w:rPr>
        <w:t xml:space="preserve"> </w:t>
      </w:r>
      <w:r w:rsidR="0081642C" w:rsidRPr="0081642C">
        <w:rPr>
          <w:rFonts w:ascii="Cordia New" w:hAnsi="Cordia New" w:cs="Cordia New" w:hint="cs"/>
          <w:sz w:val="28"/>
          <w:cs/>
        </w:rPr>
        <w:t>(</w:t>
      </w:r>
      <w:r w:rsidR="0081642C">
        <w:rPr>
          <w:rFonts w:ascii="Cordia New" w:hAnsi="Cordia New" w:cs="Cordia New" w:hint="cs"/>
          <w:sz w:val="28"/>
          <w:cs/>
        </w:rPr>
        <w:t>หลัง</w:t>
      </w:r>
      <w:r w:rsidR="0081642C" w:rsidRPr="0081642C">
        <w:rPr>
          <w:rFonts w:ascii="Cordia New" w:hAnsi="Cordia New" w:cs="Cordia New" w:hint="cs"/>
          <w:sz w:val="28"/>
          <w:cs/>
        </w:rPr>
        <w:t>แปรสภาพ)</w:t>
      </w:r>
      <w:r w:rsidR="0081642C">
        <w:rPr>
          <w:rFonts w:ascii="Cordia New" w:hAnsi="Cordia New" w:cs="Cordia New" w:hint="cs"/>
          <w:sz w:val="28"/>
          <w:cs/>
        </w:rPr>
        <w:t xml:space="preserve"> </w:t>
      </w:r>
      <w:r w:rsidR="00890575" w:rsidRPr="006F259B">
        <w:rPr>
          <w:rFonts w:ascii="Cordia New" w:hAnsi="Cordia New" w:cs="Cordia New"/>
          <w:sz w:val="28"/>
          <w:cs/>
        </w:rPr>
        <w:t xml:space="preserve">เมื่อวันที่ </w:t>
      </w:r>
      <w:r w:rsidR="00890575" w:rsidRPr="0066495B">
        <w:rPr>
          <w:rFonts w:ascii="Cordia New" w:hAnsi="Cordia New" w:cs="Cordia New" w:hint="cs"/>
          <w:sz w:val="28"/>
        </w:rPr>
        <w:t>28</w:t>
      </w:r>
      <w:r w:rsidR="00890575">
        <w:rPr>
          <w:rFonts w:ascii="Cordia New" w:hAnsi="Cordia New" w:cs="Cordia New" w:hint="cs"/>
          <w:sz w:val="28"/>
          <w:cs/>
        </w:rPr>
        <w:t xml:space="preserve"> มิถุนายน </w:t>
      </w:r>
      <w:r w:rsidR="00890575" w:rsidRPr="0066495B">
        <w:rPr>
          <w:rFonts w:ascii="Cordia New" w:hAnsi="Cordia New" w:cs="Cordia New" w:hint="cs"/>
          <w:sz w:val="28"/>
        </w:rPr>
        <w:t>2559</w:t>
      </w:r>
      <w:r w:rsidR="00890575" w:rsidRPr="006F259B" w:rsidDel="00890575">
        <w:rPr>
          <w:rFonts w:ascii="Cordia New" w:hAnsi="Cordia New" w:cs="Cordia New"/>
          <w:sz w:val="28"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>กฎบัตรดังกล่าวกำหนดขั้นตอนการสรรหาและแต่งตั้งกรรมการสรรหาและกำหนดค่าตอบแทน ซึ่งสามารถสรุปได้ดังนี้</w:t>
      </w:r>
    </w:p>
    <w:p w:rsidR="00BA5EDE" w:rsidRPr="006E21FE" w:rsidRDefault="00581707" w:rsidP="00581707">
      <w:pPr>
        <w:ind w:firstLine="709"/>
        <w:rPr>
          <w:rFonts w:asciiTheme="minorBidi" w:hAnsiTheme="minorBidi"/>
          <w:b/>
          <w:bCs/>
          <w:sz w:val="28"/>
        </w:rPr>
      </w:pPr>
      <w:r w:rsidRPr="006E21FE">
        <w:rPr>
          <w:rFonts w:asciiTheme="minorBidi" w:hAnsiTheme="minorBidi" w:hint="cs"/>
          <w:b/>
          <w:bCs/>
          <w:sz w:val="28"/>
          <w:cs/>
        </w:rPr>
        <w:t>คุณสมบัติของกรรมการสรรหาฯ</w:t>
      </w:r>
    </w:p>
    <w:p w:rsidR="00581707" w:rsidRPr="006E21FE" w:rsidRDefault="00581707" w:rsidP="00581707">
      <w:pPr>
        <w:ind w:firstLine="709"/>
        <w:rPr>
          <w:rFonts w:asciiTheme="minorBidi" w:hAnsiTheme="minorBidi"/>
          <w:sz w:val="28"/>
        </w:rPr>
      </w:pPr>
      <w:r w:rsidRPr="006E21FE">
        <w:rPr>
          <w:rFonts w:asciiTheme="minorBidi" w:hAnsiTheme="minorBidi" w:cs="Cordia New"/>
          <w:sz w:val="28"/>
          <w:cs/>
        </w:rPr>
        <w:t>กรรมการสรรหาฯ ต้องเป็นบุคคลผู้ที่มีคุณสมบัติ ดังนี้</w:t>
      </w:r>
    </w:p>
    <w:p w:rsidR="00581707" w:rsidRPr="006E21FE" w:rsidRDefault="00581707" w:rsidP="00581707">
      <w:pPr>
        <w:ind w:left="1418" w:hanging="709"/>
        <w:rPr>
          <w:rFonts w:asciiTheme="minorBidi" w:hAnsiTheme="minorBidi"/>
          <w:sz w:val="28"/>
        </w:rPr>
      </w:pPr>
      <w:r w:rsidRPr="006E21FE">
        <w:rPr>
          <w:rFonts w:asciiTheme="minorBidi" w:hAnsiTheme="minorBidi" w:cs="Cordia New"/>
          <w:sz w:val="28"/>
          <w:cs/>
        </w:rPr>
        <w:t>(</w:t>
      </w:r>
      <w:r w:rsidRPr="0066495B">
        <w:rPr>
          <w:rFonts w:asciiTheme="minorBidi" w:hAnsiTheme="minorBidi" w:cs="Cordia New"/>
          <w:sz w:val="28"/>
        </w:rPr>
        <w:t>1</w:t>
      </w:r>
      <w:r w:rsidRPr="006E21FE">
        <w:rPr>
          <w:rFonts w:asciiTheme="minorBidi" w:hAnsiTheme="minorBidi" w:cs="Cordia New"/>
          <w:sz w:val="28"/>
          <w:cs/>
        </w:rPr>
        <w:t>)</w:t>
      </w:r>
      <w:r w:rsidRPr="006E21FE">
        <w:rPr>
          <w:rFonts w:asciiTheme="minorBidi" w:hAnsiTheme="minorBidi" w:cs="Cordia New"/>
          <w:sz w:val="28"/>
          <w:cs/>
        </w:rPr>
        <w:tab/>
        <w:t>เป็นผู้มีความรู้ความสามารถ มีความซื่อสัตย์สุจริต มีจริยธรรมในการดำเนินธุรกิจ และมีเวลาเพียงพอที่จะอุทิศความรู้ความสามารถและปฏิบัติหน้าที่แก่บริษัท</w:t>
      </w:r>
      <w:r w:rsidR="00DB2F36">
        <w:rPr>
          <w:rFonts w:asciiTheme="minorBidi" w:hAnsiTheme="minorBidi" w:cs="Cordia New" w:hint="cs"/>
          <w:sz w:val="28"/>
          <w:cs/>
        </w:rPr>
        <w:t xml:space="preserve">ฯ </w:t>
      </w:r>
      <w:r w:rsidRPr="006E21FE">
        <w:rPr>
          <w:rFonts w:asciiTheme="minorBidi" w:hAnsiTheme="minorBidi" w:cs="Cordia New"/>
          <w:sz w:val="28"/>
          <w:cs/>
        </w:rPr>
        <w:t>ได้</w:t>
      </w:r>
    </w:p>
    <w:p w:rsidR="00581707" w:rsidRPr="006E21FE" w:rsidRDefault="00581707" w:rsidP="00581707">
      <w:pPr>
        <w:ind w:left="1418" w:hanging="709"/>
        <w:rPr>
          <w:rFonts w:asciiTheme="minorBidi" w:hAnsiTheme="minorBidi" w:cs="Cordia New"/>
          <w:sz w:val="28"/>
        </w:rPr>
      </w:pPr>
      <w:r w:rsidRPr="006E21FE">
        <w:rPr>
          <w:rFonts w:asciiTheme="minorBidi" w:hAnsiTheme="minorBidi" w:cs="Cordia New"/>
          <w:sz w:val="28"/>
          <w:cs/>
        </w:rPr>
        <w:t>(</w:t>
      </w:r>
      <w:r w:rsidRPr="0066495B">
        <w:rPr>
          <w:rFonts w:asciiTheme="minorBidi" w:hAnsiTheme="minorBidi" w:cs="Cordia New"/>
          <w:sz w:val="28"/>
        </w:rPr>
        <w:t>2</w:t>
      </w:r>
      <w:r w:rsidRPr="006E21FE">
        <w:rPr>
          <w:rFonts w:asciiTheme="minorBidi" w:hAnsiTheme="minorBidi" w:cs="Cordia New"/>
          <w:sz w:val="28"/>
          <w:cs/>
        </w:rPr>
        <w:t>)</w:t>
      </w:r>
      <w:r w:rsidRPr="006E21FE">
        <w:rPr>
          <w:rFonts w:asciiTheme="minorBidi" w:hAnsiTheme="minorBidi" w:cs="Cordia New"/>
          <w:sz w:val="28"/>
          <w:cs/>
        </w:rPr>
        <w:tab/>
        <w:t>มีคุณสมบัติครบถ้วนและไม่มีลักษณะต้องห้ามตามกฎหมายที่เกี่ยวข้อง</w:t>
      </w:r>
    </w:p>
    <w:p w:rsidR="00581707" w:rsidRPr="006E21FE" w:rsidRDefault="00581707" w:rsidP="00581707">
      <w:pPr>
        <w:ind w:left="1418" w:hanging="709"/>
        <w:rPr>
          <w:rFonts w:asciiTheme="minorBidi" w:hAnsiTheme="minorBidi" w:cs="Cordia New"/>
          <w:sz w:val="28"/>
        </w:rPr>
      </w:pPr>
      <w:r w:rsidRPr="006E21FE">
        <w:rPr>
          <w:rFonts w:asciiTheme="minorBidi" w:hAnsiTheme="minorBidi" w:cs="Cordia New"/>
          <w:sz w:val="28"/>
          <w:cs/>
        </w:rPr>
        <w:t>(</w:t>
      </w:r>
      <w:r w:rsidRPr="0066495B">
        <w:rPr>
          <w:rFonts w:asciiTheme="minorBidi" w:hAnsiTheme="minorBidi" w:cs="Cordia New"/>
          <w:sz w:val="28"/>
        </w:rPr>
        <w:t>3</w:t>
      </w:r>
      <w:r w:rsidRPr="006E21FE">
        <w:rPr>
          <w:rFonts w:asciiTheme="minorBidi" w:hAnsiTheme="minorBidi" w:cs="Cordia New"/>
          <w:sz w:val="28"/>
          <w:cs/>
        </w:rPr>
        <w:t>)</w:t>
      </w:r>
      <w:r w:rsidRPr="006E21FE">
        <w:rPr>
          <w:rFonts w:asciiTheme="minorBidi" w:hAnsiTheme="minorBidi" w:cs="Cordia New"/>
          <w:sz w:val="28"/>
          <w:cs/>
        </w:rPr>
        <w:tab/>
        <w:t>ไม่เป็นบุคคลซึ่งประกอบกิจการอันมีสภาพอย่างเดียวกันและเป็นการแข่งขันกับกิจการของบริษัท</w:t>
      </w:r>
      <w:r w:rsidR="00DB2F36">
        <w:rPr>
          <w:rFonts w:asciiTheme="minorBidi" w:hAnsiTheme="minorBidi" w:cs="Cordia New" w:hint="cs"/>
          <w:sz w:val="28"/>
          <w:cs/>
        </w:rPr>
        <w:t>ฯ</w:t>
      </w:r>
      <w:r w:rsidRPr="006E21FE">
        <w:rPr>
          <w:rFonts w:asciiTheme="minorBidi" w:hAnsiTheme="minorBidi" w:cs="Cordia New"/>
          <w:sz w:val="28"/>
          <w:cs/>
        </w:rPr>
        <w:t xml:space="preserve"> หรือเข้าเป็นหุ้นส่วน หรือกรรมการในนิติบุคคลอื่นซึ่งประกอบกิจการอันมีสภาพอย่างเดียวกันและเป็นการแข่งขันกับกิจการของบริษัท</w:t>
      </w:r>
      <w:r w:rsidR="00DB2F36">
        <w:rPr>
          <w:rFonts w:asciiTheme="minorBidi" w:hAnsiTheme="minorBidi" w:cs="Cordia New" w:hint="cs"/>
          <w:sz w:val="28"/>
          <w:cs/>
        </w:rPr>
        <w:t>ฯ</w:t>
      </w:r>
      <w:r w:rsidRPr="006E21FE">
        <w:rPr>
          <w:rFonts w:asciiTheme="minorBidi" w:hAnsiTheme="minorBidi" w:cs="Cordia New"/>
          <w:sz w:val="28"/>
          <w:cs/>
        </w:rPr>
        <w:t xml:space="preserve"> ไม่ว่าจะทำเพื่อประโยชน์ของตนหรือผู้อื่น เว้นแต่จะได้แจ้งให้ที่ประชุมคณะกรรมการบริษัททราบก่อนที่จะมีมติแต่งตั้ง</w:t>
      </w:r>
    </w:p>
    <w:p w:rsidR="00581707" w:rsidRPr="006E21FE" w:rsidRDefault="00581707" w:rsidP="00581707">
      <w:pPr>
        <w:ind w:firstLine="709"/>
        <w:rPr>
          <w:rFonts w:asciiTheme="minorBidi" w:hAnsiTheme="minorBidi"/>
          <w:b/>
          <w:bCs/>
          <w:sz w:val="28"/>
        </w:rPr>
      </w:pPr>
      <w:r w:rsidRPr="006E21FE">
        <w:rPr>
          <w:rFonts w:asciiTheme="minorBidi" w:hAnsiTheme="minorBidi"/>
          <w:b/>
          <w:bCs/>
          <w:sz w:val="28"/>
          <w:cs/>
        </w:rPr>
        <w:t>การแต่งตั้งและวาระการดำรงตำแหน่ง</w:t>
      </w:r>
    </w:p>
    <w:p w:rsidR="00581707" w:rsidRPr="006E21FE" w:rsidRDefault="00581707" w:rsidP="00581707">
      <w:pPr>
        <w:pStyle w:val="ListParagraph"/>
        <w:tabs>
          <w:tab w:val="left" w:pos="1418"/>
        </w:tabs>
        <w:spacing w:line="240" w:lineRule="auto"/>
        <w:ind w:left="709"/>
        <w:contextualSpacing w:val="0"/>
        <w:jc w:val="thaiDistribute"/>
        <w:rPr>
          <w:rFonts w:asciiTheme="minorBidi" w:hAnsiTheme="minorBidi" w:cs="Cordia New"/>
          <w:sz w:val="28"/>
        </w:rPr>
      </w:pPr>
      <w:r w:rsidRPr="006E21FE">
        <w:rPr>
          <w:rFonts w:asciiTheme="minorBidi" w:hAnsiTheme="minorBidi" w:cs="Cordia New"/>
          <w:sz w:val="28"/>
          <w:cs/>
        </w:rPr>
        <w:tab/>
        <w:t xml:space="preserve">ให้คณะกรรมการบริษัทเป็นผู้แต่งตั้งบุคคลที่มีคุณสมบัติครบถ้วนตามที่ระบุไว้ในข้อ </w:t>
      </w:r>
      <w:r w:rsidRPr="0066495B">
        <w:rPr>
          <w:rFonts w:asciiTheme="minorBidi" w:hAnsiTheme="minorBidi" w:cs="Cordia New"/>
          <w:sz w:val="28"/>
        </w:rPr>
        <w:t>3</w:t>
      </w:r>
      <w:r w:rsidRPr="006E21FE">
        <w:rPr>
          <w:rFonts w:asciiTheme="minorBidi" w:hAnsiTheme="minorBidi" w:cs="Cordia New"/>
          <w:sz w:val="28"/>
          <w:cs/>
        </w:rPr>
        <w:t xml:space="preserve">. ข้างต้น เพื่อดำรงตำแหน่งกรรมการสรรหาฯ  โดยกรรมการสรรหาฯ มีวาระการดำรงตำแหน่งคราวละ </w:t>
      </w:r>
      <w:r w:rsidRPr="0066495B">
        <w:rPr>
          <w:rFonts w:asciiTheme="minorBidi" w:hAnsiTheme="minorBidi" w:cs="Cordia New"/>
          <w:sz w:val="28"/>
        </w:rPr>
        <w:t>3</w:t>
      </w:r>
      <w:r w:rsidRPr="006E21FE">
        <w:rPr>
          <w:rFonts w:asciiTheme="minorBidi" w:hAnsiTheme="minorBidi" w:cs="Cordia New"/>
          <w:sz w:val="28"/>
          <w:cs/>
        </w:rPr>
        <w:t xml:space="preserve"> ปี และให้เป็นไปตามวาระการดำรงตำแหน่งกรรมการบริษัท (กรณีกรรมการสรรหาฯ ดำรงตำแหน่งเป็นกรรมการบริษัทด้วย) ทั้งนี้ กรรมการสรรหาฯ ซึ่งพ้นตำแหน่งตามวาระอาจได้รับแต่งตั้งเป็นกรรมการสรรหาฯ ได้อีก</w:t>
      </w:r>
    </w:p>
    <w:p w:rsidR="00581707" w:rsidRPr="006E21FE" w:rsidRDefault="00581707" w:rsidP="00581707">
      <w:pPr>
        <w:pStyle w:val="ListParagraph"/>
        <w:tabs>
          <w:tab w:val="left" w:pos="1418"/>
        </w:tabs>
        <w:spacing w:line="240" w:lineRule="auto"/>
        <w:ind w:left="709"/>
        <w:contextualSpacing w:val="0"/>
        <w:jc w:val="thaiDistribute"/>
        <w:rPr>
          <w:rFonts w:asciiTheme="minorBidi" w:hAnsiTheme="minorBidi" w:cs="Cordia New"/>
          <w:sz w:val="28"/>
        </w:rPr>
      </w:pPr>
      <w:r w:rsidRPr="006E21FE">
        <w:rPr>
          <w:rFonts w:asciiTheme="minorBidi" w:hAnsiTheme="minorBidi" w:cs="Cordia New"/>
          <w:sz w:val="28"/>
          <w:cs/>
        </w:rPr>
        <w:tab/>
        <w:t xml:space="preserve">ในกรณีที่กรรมการสรรหาฯ ครบวาระการดำรงตำแหน่งหรือไม่อาจดำรงตำแหน่งจนครบกำหนดวาระได้ ซึ่งจะส่งผลให้มีจำนวนกรรมการสรรหาฯ ต่ำกว่า </w:t>
      </w:r>
      <w:r w:rsidRPr="0066495B">
        <w:rPr>
          <w:rFonts w:asciiTheme="minorBidi" w:hAnsiTheme="minorBidi" w:cs="Cordia New"/>
          <w:sz w:val="28"/>
        </w:rPr>
        <w:t>3</w:t>
      </w:r>
      <w:r w:rsidRPr="006E21FE">
        <w:rPr>
          <w:rFonts w:asciiTheme="minorBidi" w:hAnsiTheme="minorBidi" w:cs="Cordia New"/>
          <w:sz w:val="28"/>
          <w:cs/>
        </w:rPr>
        <w:t xml:space="preserve"> คน ให้คณะกรรมการบริษัทแต่งตั้งกรรมการสรรหาฯ รายใหม่ให้ครบถ้วนในทันทีหรืออย่างช้าภายใน </w:t>
      </w:r>
      <w:r w:rsidRPr="0066495B">
        <w:rPr>
          <w:rFonts w:asciiTheme="minorBidi" w:hAnsiTheme="minorBidi" w:cs="Cordia New"/>
          <w:sz w:val="28"/>
        </w:rPr>
        <w:t>3</w:t>
      </w:r>
      <w:r w:rsidRPr="006E21FE">
        <w:rPr>
          <w:rFonts w:asciiTheme="minorBidi" w:hAnsiTheme="minorBidi" w:cs="Cordia New"/>
          <w:sz w:val="28"/>
          <w:cs/>
        </w:rPr>
        <w:t xml:space="preserve"> เดือนนับแต่วันที่จำนวนกรรมการสรรหาฯ ไม่ครบถ้วน เพื่อให้เกิดความต่อเนื่องในการปฏิบัติหน้าที่ของคณะกรรมการสรรหาฯ</w:t>
      </w:r>
    </w:p>
    <w:p w:rsidR="00BA5EDE" w:rsidRPr="006E21FE" w:rsidRDefault="00BA5EDE" w:rsidP="00BA5EDE">
      <w:pPr>
        <w:shd w:val="clear" w:color="auto" w:fill="D9D9D9" w:themeFill="background1" w:themeFillShade="D9"/>
        <w:spacing w:after="120"/>
        <w:ind w:left="709" w:hanging="709"/>
        <w:jc w:val="thaiDistribute"/>
        <w:outlineLvl w:val="3"/>
        <w:rPr>
          <w:rFonts w:asciiTheme="minorBidi" w:hAnsiTheme="minorBidi"/>
          <w:b/>
          <w:bCs/>
          <w:sz w:val="28"/>
          <w:cs/>
          <w:lang w:eastAsia="ru-RU"/>
        </w:rPr>
      </w:pPr>
      <w:r w:rsidRPr="0066495B">
        <w:rPr>
          <w:rFonts w:asciiTheme="minorBidi" w:hAnsiTheme="minorBidi" w:hint="cs"/>
          <w:b/>
          <w:bCs/>
          <w:sz w:val="28"/>
          <w:lang w:eastAsia="ru-RU"/>
        </w:rPr>
        <w:t>11</w:t>
      </w:r>
      <w:r w:rsidRPr="006E21FE">
        <w:rPr>
          <w:rFonts w:asciiTheme="minorBidi" w:hAnsiTheme="minorBidi"/>
          <w:b/>
          <w:bCs/>
          <w:sz w:val="28"/>
          <w:lang w:val="ru-RU" w:eastAsia="ru-RU"/>
        </w:rPr>
        <w:t>.</w:t>
      </w:r>
      <w:r w:rsidRPr="0066495B">
        <w:rPr>
          <w:rFonts w:asciiTheme="minorBidi" w:hAnsiTheme="minorBidi" w:hint="cs"/>
          <w:b/>
          <w:bCs/>
          <w:sz w:val="28"/>
          <w:lang w:eastAsia="ru-RU"/>
        </w:rPr>
        <w:t>4</w:t>
      </w:r>
      <w:r w:rsidRPr="006E21FE">
        <w:rPr>
          <w:rFonts w:asciiTheme="minorBidi" w:hAnsiTheme="minorBidi"/>
          <w:b/>
          <w:bCs/>
          <w:sz w:val="28"/>
          <w:cs/>
          <w:lang w:val="ru-RU" w:eastAsia="ru-RU"/>
        </w:rPr>
        <w:tab/>
      </w:r>
      <w:r w:rsidRPr="006E21FE">
        <w:rPr>
          <w:rFonts w:asciiTheme="minorBidi" w:hAnsiTheme="minorBidi" w:cs="Cordia New"/>
          <w:b/>
          <w:bCs/>
          <w:sz w:val="28"/>
          <w:cs/>
          <w:lang w:val="ru-RU" w:eastAsia="ru-RU"/>
        </w:rPr>
        <w:t>การดูแลข้อมูลภายใน</w:t>
      </w:r>
    </w:p>
    <w:p w:rsidR="00B965C6" w:rsidRPr="006F259B" w:rsidRDefault="001F48B0" w:rsidP="00423D70">
      <w:pPr>
        <w:ind w:firstLine="720"/>
        <w:jc w:val="thaiDistribute"/>
        <w:rPr>
          <w:rFonts w:ascii="Cordia New" w:hAnsi="Cordia New" w:cs="Cordia New"/>
          <w:sz w:val="28"/>
        </w:rPr>
      </w:pPr>
      <w:r w:rsidRPr="006E21FE">
        <w:rPr>
          <w:rFonts w:ascii="Cordia New" w:hAnsi="Cordia New" w:cs="Cordia New"/>
          <w:sz w:val="28"/>
          <w:cs/>
        </w:rPr>
        <w:t>บริษัทฯ</w:t>
      </w:r>
      <w:r w:rsidRPr="006E21FE">
        <w:rPr>
          <w:rFonts w:ascii="Cordia New" w:hAnsi="Cordia New" w:cs="Cordia New"/>
          <w:sz w:val="28"/>
        </w:rPr>
        <w:t xml:space="preserve"> </w:t>
      </w:r>
      <w:r w:rsidRPr="006E21FE">
        <w:rPr>
          <w:rFonts w:ascii="Cordia New" w:hAnsi="Cordia New" w:cs="Cordia New"/>
          <w:sz w:val="28"/>
          <w:cs/>
        </w:rPr>
        <w:t>ให้ความสำคัญต่อการป้องกันการใช้ข้อมูลภายในของบริษัทฯ โดยบริษัทฯ มีความมุ่งหมายที่จะมีนโยบายห้ามมิให้กรรมการ ผู้บริหาร พนักงาน และลูกจ้างของบริษัทฯ นำความลับและ/หรือข้อมูลภายในของบริษัทฯ ที่ยังไม่เปิดเผยต่อสาธารณชนไปเปิดเผยหรือแสวงหาประโยชน์แก่ตนเองหรือผู้อื่นไม่ว่าทางตรงหรือทา</w:t>
      </w:r>
      <w:r w:rsidRPr="006F259B">
        <w:rPr>
          <w:rFonts w:ascii="Cordia New" w:hAnsi="Cordia New" w:cs="Cordia New"/>
          <w:sz w:val="28"/>
          <w:cs/>
        </w:rPr>
        <w:t xml:space="preserve">งอ้อม และไม่ว่าจะได้รับผลตอบแทนหรือไม่ก็ตาม รวมทั้งต้องไม่ทำการซื้อขายหลักทรัพย์ของบริษัทฯ โดยใช้ข้อมูลภายใน ทั้งนี้ ที่ประชุมคณะกรรมการบริษัทครั้งที่ </w:t>
      </w:r>
      <w:r w:rsidR="00890575" w:rsidRPr="0066495B">
        <w:rPr>
          <w:rFonts w:ascii="Cordia New" w:hAnsi="Cordia New" w:cs="Cordia New" w:hint="cs"/>
          <w:sz w:val="28"/>
        </w:rPr>
        <w:t>2</w:t>
      </w:r>
      <w:r w:rsidR="00890575">
        <w:rPr>
          <w:rFonts w:ascii="Cordia New" w:hAnsi="Cordia New" w:cs="Cordia New" w:hint="cs"/>
          <w:sz w:val="28"/>
          <w:cs/>
        </w:rPr>
        <w:t>/</w:t>
      </w:r>
      <w:r w:rsidR="00890575" w:rsidRPr="0066495B">
        <w:rPr>
          <w:rFonts w:ascii="Cordia New" w:hAnsi="Cordia New" w:cs="Cordia New" w:hint="cs"/>
          <w:sz w:val="28"/>
        </w:rPr>
        <w:t>2559</w:t>
      </w:r>
      <w:r w:rsidR="00890575" w:rsidRPr="006F259B">
        <w:rPr>
          <w:rFonts w:ascii="Cordia New" w:hAnsi="Cordia New" w:cs="Cordia New"/>
          <w:sz w:val="28"/>
        </w:rPr>
        <w:t xml:space="preserve"> </w:t>
      </w:r>
      <w:r w:rsidR="00FA7A60" w:rsidRPr="00FA7A60">
        <w:rPr>
          <w:rFonts w:ascii="Cordia New" w:hAnsi="Cordia New" w:cs="Cordia New" w:hint="cs"/>
          <w:sz w:val="28"/>
          <w:cs/>
        </w:rPr>
        <w:t>(หลังแปรสภาพ)</w:t>
      </w:r>
      <w:r w:rsidR="00FA7A60">
        <w:rPr>
          <w:rFonts w:ascii="Cordia New" w:hAnsi="Cordia New" w:cs="Cordia New" w:hint="cs"/>
          <w:sz w:val="28"/>
          <w:cs/>
        </w:rPr>
        <w:t xml:space="preserve"> </w:t>
      </w:r>
      <w:r w:rsidR="00890575" w:rsidRPr="006F259B">
        <w:rPr>
          <w:rFonts w:ascii="Cordia New" w:hAnsi="Cordia New" w:cs="Cordia New"/>
          <w:sz w:val="28"/>
          <w:cs/>
        </w:rPr>
        <w:t xml:space="preserve">เมื่อวันที่ </w:t>
      </w:r>
      <w:r w:rsidR="00890575" w:rsidRPr="0066495B">
        <w:rPr>
          <w:rFonts w:ascii="Cordia New" w:hAnsi="Cordia New" w:cs="Cordia New" w:hint="cs"/>
          <w:sz w:val="28"/>
        </w:rPr>
        <w:t>28</w:t>
      </w:r>
      <w:r w:rsidR="00890575">
        <w:rPr>
          <w:rFonts w:ascii="Cordia New" w:hAnsi="Cordia New" w:cs="Cordia New" w:hint="cs"/>
          <w:sz w:val="28"/>
          <w:cs/>
        </w:rPr>
        <w:t xml:space="preserve"> มิถุนายน </w:t>
      </w:r>
      <w:r w:rsidR="00890575" w:rsidRPr="0066495B">
        <w:rPr>
          <w:rFonts w:ascii="Cordia New" w:hAnsi="Cordia New" w:cs="Cordia New" w:hint="cs"/>
          <w:sz w:val="28"/>
        </w:rPr>
        <w:t>2559</w:t>
      </w:r>
      <w:r w:rsidR="00890575" w:rsidRPr="006F259B" w:rsidDel="00890575">
        <w:rPr>
          <w:rFonts w:ascii="Cordia New" w:hAnsi="Cordia New" w:cs="Cordia New"/>
          <w:sz w:val="28"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>ได้กำหนดแนวทางป้องกันการใช้ข้อมูลภายใน ดังนี้</w:t>
      </w:r>
    </w:p>
    <w:p w:rsidR="005972B0" w:rsidRPr="005972B0" w:rsidRDefault="005972B0" w:rsidP="001B1995">
      <w:pPr>
        <w:numPr>
          <w:ilvl w:val="0"/>
          <w:numId w:val="28"/>
        </w:numPr>
        <w:tabs>
          <w:tab w:val="left" w:pos="1418"/>
        </w:tabs>
        <w:spacing w:line="276" w:lineRule="auto"/>
        <w:ind w:left="0" w:firstLine="709"/>
        <w:jc w:val="thaiDistribute"/>
        <w:rPr>
          <w:rFonts w:asciiTheme="minorBidi" w:eastAsia="MS Mincho" w:hAnsiTheme="minorBidi"/>
          <w:sz w:val="28"/>
        </w:rPr>
      </w:pPr>
      <w:r w:rsidRPr="005972B0">
        <w:rPr>
          <w:rFonts w:asciiTheme="minorBidi" w:eastAsia="MS Mincho" w:hAnsiTheme="minorBidi"/>
          <w:sz w:val="28"/>
          <w:cs/>
        </w:rPr>
        <w:t>ให้ความรู้แก่กรรมการและผู้บริหารของบริษัท</w:t>
      </w:r>
      <w:r w:rsidR="00DB2F36">
        <w:rPr>
          <w:rFonts w:asciiTheme="minorBidi" w:eastAsia="MS Mincho" w:hAnsiTheme="minorBidi" w:hint="cs"/>
          <w:sz w:val="28"/>
          <w:cs/>
        </w:rPr>
        <w:t xml:space="preserve">ฯ </w:t>
      </w:r>
      <w:r w:rsidRPr="005972B0">
        <w:rPr>
          <w:rFonts w:asciiTheme="minorBidi" w:eastAsia="MS Mincho" w:hAnsiTheme="minorBidi"/>
          <w:sz w:val="28"/>
          <w:cs/>
        </w:rPr>
        <w:t>เกี่ยวกับหน้าที่ในการรายงานการถือครองหลักทรัพย์ของตนเอง คู่สมรส และบุตรที่ยังไม่บรรลุนิติภาวะ ต่อสำนักงานคณะกรรมการกำกับหลักทรัพย์และตลาดหลักทรัพย์</w:t>
      </w:r>
      <w:r w:rsidRPr="005972B0">
        <w:rPr>
          <w:rFonts w:asciiTheme="minorBidi" w:eastAsia="MS Mincho" w:hAnsiTheme="minorBidi"/>
          <w:sz w:val="28"/>
        </w:rPr>
        <w:t xml:space="preserve"> </w:t>
      </w:r>
      <w:r w:rsidRPr="005972B0">
        <w:rPr>
          <w:rFonts w:asciiTheme="minorBidi" w:eastAsia="MS Mincho" w:hAnsiTheme="minorBidi"/>
          <w:sz w:val="28"/>
          <w:cs/>
        </w:rPr>
        <w:t xml:space="preserve">ตามมาตรา </w:t>
      </w:r>
      <w:r w:rsidRPr="0066495B">
        <w:rPr>
          <w:rFonts w:asciiTheme="minorBidi" w:eastAsia="MS Mincho" w:hAnsiTheme="minorBidi"/>
          <w:sz w:val="28"/>
        </w:rPr>
        <w:t>59</w:t>
      </w:r>
      <w:r w:rsidRPr="005972B0">
        <w:rPr>
          <w:rFonts w:asciiTheme="minorBidi" w:eastAsia="MS Mincho" w:hAnsiTheme="minorBidi"/>
          <w:sz w:val="28"/>
          <w:cs/>
        </w:rPr>
        <w:t xml:space="preserve"> และบทกำหนดโทษตามมาตรา </w:t>
      </w:r>
      <w:r w:rsidRPr="0066495B">
        <w:rPr>
          <w:rFonts w:asciiTheme="minorBidi" w:eastAsia="MS Mincho" w:hAnsiTheme="minorBidi"/>
          <w:sz w:val="28"/>
        </w:rPr>
        <w:t>275</w:t>
      </w:r>
      <w:r w:rsidRPr="005972B0">
        <w:rPr>
          <w:rFonts w:asciiTheme="minorBidi" w:eastAsia="MS Mincho" w:hAnsiTheme="minorBidi"/>
          <w:sz w:val="28"/>
          <w:cs/>
        </w:rPr>
        <w:t xml:space="preserve"> แห่งพระราชบัญญัติหลักทรัพย์และตลาดหลักทรัพย์ พ.ศ. </w:t>
      </w:r>
      <w:r w:rsidRPr="0066495B">
        <w:rPr>
          <w:rFonts w:asciiTheme="minorBidi" w:eastAsia="MS Mincho" w:hAnsiTheme="minorBidi"/>
          <w:sz w:val="28"/>
        </w:rPr>
        <w:t>2535</w:t>
      </w:r>
      <w:r w:rsidRPr="005972B0">
        <w:rPr>
          <w:rFonts w:asciiTheme="minorBidi" w:eastAsia="MS Mincho" w:hAnsiTheme="minorBidi"/>
          <w:sz w:val="28"/>
          <w:cs/>
        </w:rPr>
        <w:t xml:space="preserve"> (รวมทั้งที่มีการแก้ไขเพิ่มเติม) รวมทั้งการรายงานการได้มาหรือจำหน่ายไปซึ่งหลักทรัพย์ของตนเอง คู่สมรส และบุตรที่ยังไม่บรรลุนิติภาวะต่อสำนักงานคณะกรรมการกำกับหลักทรัพย์และตลาดหลักทรัพย์ ตามมาตรา </w:t>
      </w:r>
      <w:r w:rsidRPr="0066495B">
        <w:rPr>
          <w:rFonts w:asciiTheme="minorBidi" w:eastAsia="MS Mincho" w:hAnsiTheme="minorBidi"/>
          <w:sz w:val="28"/>
        </w:rPr>
        <w:t>246</w:t>
      </w:r>
      <w:r w:rsidRPr="005972B0">
        <w:rPr>
          <w:rFonts w:asciiTheme="minorBidi" w:eastAsia="MS Mincho" w:hAnsiTheme="minorBidi"/>
          <w:sz w:val="28"/>
          <w:cs/>
        </w:rPr>
        <w:t xml:space="preserve"> และบทกำหนดโทษตามมาตรา </w:t>
      </w:r>
      <w:r w:rsidRPr="0066495B">
        <w:rPr>
          <w:rFonts w:asciiTheme="minorBidi" w:eastAsia="MS Mincho" w:hAnsiTheme="minorBidi"/>
          <w:sz w:val="28"/>
        </w:rPr>
        <w:t>298</w:t>
      </w:r>
      <w:r w:rsidRPr="005972B0">
        <w:rPr>
          <w:rFonts w:asciiTheme="minorBidi" w:eastAsia="MS Mincho" w:hAnsiTheme="minorBidi"/>
          <w:sz w:val="28"/>
          <w:cs/>
        </w:rPr>
        <w:t xml:space="preserve"> แห่งพระราชบัญญัติหลักทรัพย์และตลาดหลักทรัพย์ พ.ศ. </w:t>
      </w:r>
      <w:r w:rsidRPr="0066495B">
        <w:rPr>
          <w:rFonts w:asciiTheme="minorBidi" w:eastAsia="MS Mincho" w:hAnsiTheme="minorBidi"/>
          <w:sz w:val="28"/>
        </w:rPr>
        <w:t>2535</w:t>
      </w:r>
      <w:r w:rsidRPr="005972B0">
        <w:rPr>
          <w:rFonts w:asciiTheme="minorBidi" w:eastAsia="MS Mincho" w:hAnsiTheme="minorBidi"/>
          <w:sz w:val="28"/>
          <w:cs/>
        </w:rPr>
        <w:t xml:space="preserve"> (รวมทั้งที่มีการแก้ไขเพิ่มเติม)</w:t>
      </w:r>
    </w:p>
    <w:p w:rsidR="005972B0" w:rsidRDefault="005972B0" w:rsidP="001B1995">
      <w:pPr>
        <w:numPr>
          <w:ilvl w:val="0"/>
          <w:numId w:val="28"/>
        </w:numPr>
        <w:tabs>
          <w:tab w:val="left" w:pos="1418"/>
        </w:tabs>
        <w:spacing w:line="276" w:lineRule="auto"/>
        <w:ind w:left="0" w:firstLine="709"/>
        <w:jc w:val="thaiDistribute"/>
        <w:rPr>
          <w:rFonts w:asciiTheme="minorBidi" w:eastAsia="MS Mincho" w:hAnsiTheme="minorBidi"/>
          <w:sz w:val="28"/>
        </w:rPr>
      </w:pPr>
      <w:r w:rsidRPr="005972B0">
        <w:rPr>
          <w:rFonts w:asciiTheme="minorBidi" w:eastAsia="MS Mincho" w:hAnsiTheme="minorBidi"/>
          <w:sz w:val="28"/>
          <w:cs/>
        </w:rPr>
        <w:t>กำหนดให้กรรมการและผู้บริหารของบริษัท</w:t>
      </w:r>
      <w:r w:rsidR="00DB2F36">
        <w:rPr>
          <w:rFonts w:asciiTheme="minorBidi" w:eastAsia="MS Mincho" w:hAnsiTheme="minorBidi" w:hint="cs"/>
          <w:sz w:val="28"/>
          <w:cs/>
        </w:rPr>
        <w:t>ฯ</w:t>
      </w:r>
      <w:r w:rsidRPr="005972B0">
        <w:rPr>
          <w:rFonts w:asciiTheme="minorBidi" w:eastAsia="MS Mincho" w:hAnsiTheme="minorBidi"/>
          <w:sz w:val="28"/>
          <w:cs/>
        </w:rPr>
        <w:t xml:space="preserve"> รวมทั้งคู่สมรสและบุตรที่ยังไม่บรรลุนิติภาวะจัดทำ และเปิดเผยรายงานการถือครองหลักทรัพย์ และรายงานการเปลี่ยนแปลงการถือครองหลักทรัพย์ของบริษัท</w:t>
      </w:r>
      <w:r w:rsidR="00C969E9">
        <w:rPr>
          <w:rFonts w:asciiTheme="minorBidi" w:eastAsia="MS Mincho" w:hAnsiTheme="minorBidi" w:hint="cs"/>
          <w:sz w:val="28"/>
          <w:cs/>
        </w:rPr>
        <w:t xml:space="preserve">ฯ </w:t>
      </w:r>
      <w:r w:rsidRPr="005972B0">
        <w:rPr>
          <w:rFonts w:asciiTheme="minorBidi" w:eastAsia="MS Mincho" w:hAnsiTheme="minorBidi"/>
          <w:sz w:val="28"/>
          <w:cs/>
        </w:rPr>
        <w:t xml:space="preserve">ต่อสำนักงานคณะกรรมการกำกับหลักทรัพย์และตลาดหลักทรัพย์ ตามมาตรา </w:t>
      </w:r>
      <w:r w:rsidRPr="0066495B">
        <w:rPr>
          <w:rFonts w:asciiTheme="minorBidi" w:eastAsia="MS Mincho" w:hAnsiTheme="minorBidi"/>
          <w:sz w:val="28"/>
        </w:rPr>
        <w:t>59</w:t>
      </w:r>
      <w:r w:rsidRPr="005972B0">
        <w:rPr>
          <w:rFonts w:asciiTheme="minorBidi" w:eastAsia="MS Mincho" w:hAnsiTheme="minorBidi"/>
          <w:sz w:val="28"/>
          <w:cs/>
        </w:rPr>
        <w:t xml:space="preserve"> และบทกำหนดโทษตามมาตรา </w:t>
      </w:r>
      <w:r w:rsidRPr="0066495B">
        <w:rPr>
          <w:rFonts w:asciiTheme="minorBidi" w:eastAsia="MS Mincho" w:hAnsiTheme="minorBidi"/>
          <w:sz w:val="28"/>
        </w:rPr>
        <w:t>275</w:t>
      </w:r>
      <w:r w:rsidRPr="005972B0">
        <w:rPr>
          <w:rFonts w:asciiTheme="minorBidi" w:eastAsia="MS Mincho" w:hAnsiTheme="minorBidi"/>
          <w:sz w:val="28"/>
          <w:cs/>
        </w:rPr>
        <w:t xml:space="preserve"> แห่งพระราชบัญญัติหลักทรัพย์และตลาดหลักทรัพย์ พ.ศ. </w:t>
      </w:r>
      <w:r w:rsidRPr="0066495B">
        <w:rPr>
          <w:rFonts w:asciiTheme="minorBidi" w:eastAsia="MS Mincho" w:hAnsiTheme="minorBidi"/>
          <w:sz w:val="28"/>
        </w:rPr>
        <w:t>2535</w:t>
      </w:r>
      <w:r w:rsidRPr="005972B0">
        <w:rPr>
          <w:rFonts w:asciiTheme="minorBidi" w:eastAsia="MS Mincho" w:hAnsiTheme="minorBidi"/>
          <w:sz w:val="28"/>
          <w:cs/>
        </w:rPr>
        <w:t xml:space="preserve"> (รวมทั้งที่มีการแก้ไขเพิ่มเติม) และจัดส่งสำเนารายงานนี้ให้แก่</w:t>
      </w:r>
      <w:r w:rsidRPr="005972B0">
        <w:rPr>
          <w:rFonts w:asciiTheme="minorBidi" w:eastAsia="MS Mincho" w:hAnsiTheme="minorBidi" w:hint="cs"/>
          <w:sz w:val="28"/>
          <w:cs/>
        </w:rPr>
        <w:t>เลขานุการ</w:t>
      </w:r>
      <w:r w:rsidRPr="005972B0">
        <w:rPr>
          <w:rFonts w:asciiTheme="minorBidi" w:eastAsia="MS Mincho" w:hAnsiTheme="minorBidi"/>
          <w:sz w:val="28"/>
          <w:cs/>
        </w:rPr>
        <w:t>บริษัทในวันเดียวกันกับที่ส่งรายงานต่อสำนักงานคณะกรรมการกำกับหลักทรัพย์และตลาดหลักทรัพย์</w:t>
      </w:r>
    </w:p>
    <w:p w:rsidR="001F48B0" w:rsidRPr="005972B0" w:rsidRDefault="005972B0" w:rsidP="001B1995">
      <w:pPr>
        <w:numPr>
          <w:ilvl w:val="0"/>
          <w:numId w:val="28"/>
        </w:numPr>
        <w:tabs>
          <w:tab w:val="left" w:pos="1418"/>
        </w:tabs>
        <w:spacing w:line="276" w:lineRule="auto"/>
        <w:ind w:left="0" w:firstLine="709"/>
        <w:jc w:val="thaiDistribute"/>
        <w:rPr>
          <w:rFonts w:asciiTheme="minorBidi" w:eastAsia="MS Mincho" w:hAnsiTheme="minorBidi"/>
          <w:sz w:val="28"/>
        </w:rPr>
      </w:pPr>
      <w:r w:rsidRPr="005972B0">
        <w:rPr>
          <w:rFonts w:asciiTheme="minorBidi" w:eastAsia="MS Mincho" w:hAnsiTheme="minorBidi"/>
          <w:sz w:val="28"/>
          <w:cs/>
        </w:rPr>
        <w:t>กำหนดให้กรรมการ ผู้บริหาร พนักงาน และลูกจ้างของบริษัท</w:t>
      </w:r>
      <w:r w:rsidR="00C969E9">
        <w:rPr>
          <w:rFonts w:asciiTheme="minorBidi" w:eastAsia="MS Mincho" w:hAnsiTheme="minorBidi" w:hint="cs"/>
          <w:sz w:val="28"/>
          <w:cs/>
        </w:rPr>
        <w:t xml:space="preserve">ฯ </w:t>
      </w:r>
      <w:r w:rsidRPr="005972B0">
        <w:rPr>
          <w:rFonts w:asciiTheme="minorBidi" w:eastAsia="MS Mincho" w:hAnsiTheme="minorBidi" w:hint="cs"/>
          <w:sz w:val="28"/>
          <w:cs/>
        </w:rPr>
        <w:t>และบริษัทย่อย</w:t>
      </w:r>
      <w:r w:rsidRPr="005972B0">
        <w:rPr>
          <w:rFonts w:asciiTheme="minorBidi" w:eastAsia="MS Mincho" w:hAnsiTheme="minorBidi"/>
          <w:sz w:val="28"/>
          <w:cs/>
        </w:rPr>
        <w:t>ที่ได้รับทราบข้อมูลภายในที่เป็นสาระสำคัญซึ่งมีผลหรืออาจมีผลต่อการเปลี่ยนแปลงราคาหลักทรัพย์จะต้องงดการซื้อขายหลักทรัพย์ของบริษัท</w:t>
      </w:r>
      <w:r w:rsidR="00C969E9">
        <w:rPr>
          <w:rFonts w:asciiTheme="minorBidi" w:eastAsia="MS Mincho" w:hAnsiTheme="minorBidi" w:hint="cs"/>
          <w:sz w:val="28"/>
          <w:cs/>
        </w:rPr>
        <w:t xml:space="preserve">ฯ </w:t>
      </w:r>
      <w:r w:rsidRPr="005972B0">
        <w:rPr>
          <w:rFonts w:asciiTheme="minorBidi" w:eastAsia="MS Mincho" w:hAnsiTheme="minorBidi"/>
          <w:sz w:val="28"/>
          <w:cs/>
        </w:rPr>
        <w:t xml:space="preserve">ในช่วง </w:t>
      </w:r>
      <w:r w:rsidRPr="0066495B">
        <w:rPr>
          <w:rFonts w:asciiTheme="minorBidi" w:eastAsia="MS Mincho" w:hAnsiTheme="minorBidi"/>
          <w:sz w:val="28"/>
        </w:rPr>
        <w:t>30</w:t>
      </w:r>
      <w:r w:rsidRPr="005972B0">
        <w:rPr>
          <w:rFonts w:asciiTheme="minorBidi" w:eastAsia="MS Mincho" w:hAnsiTheme="minorBidi"/>
          <w:sz w:val="28"/>
          <w:cs/>
        </w:rPr>
        <w:t xml:space="preserve"> วันก่อนที่งบการเงินหรือข้อมูลภายในนั้นจะเปิดเผยต่อสาธารณชน และในช่วงเวลา </w:t>
      </w:r>
      <w:r w:rsidRPr="0066495B">
        <w:rPr>
          <w:rFonts w:asciiTheme="minorBidi" w:eastAsia="MS Mincho" w:hAnsiTheme="minorBidi"/>
          <w:sz w:val="28"/>
        </w:rPr>
        <w:t>24</w:t>
      </w:r>
      <w:r w:rsidRPr="005972B0">
        <w:rPr>
          <w:rFonts w:asciiTheme="minorBidi" w:eastAsia="MS Mincho" w:hAnsiTheme="minorBidi"/>
          <w:sz w:val="28"/>
          <w:cs/>
        </w:rPr>
        <w:t xml:space="preserve"> ชั่วโมงภายหลังจากที่ข้อมูลดังกล่าวของบริษัท</w:t>
      </w:r>
      <w:r w:rsidR="00C969E9">
        <w:rPr>
          <w:rFonts w:asciiTheme="minorBidi" w:eastAsia="MS Mincho" w:hAnsiTheme="minorBidi" w:hint="cs"/>
          <w:sz w:val="28"/>
          <w:cs/>
        </w:rPr>
        <w:t xml:space="preserve">ฯ </w:t>
      </w:r>
      <w:r w:rsidRPr="005972B0">
        <w:rPr>
          <w:rFonts w:asciiTheme="minorBidi" w:eastAsia="MS Mincho" w:hAnsiTheme="minorBidi"/>
          <w:sz w:val="28"/>
          <w:cs/>
        </w:rPr>
        <w:t>ได้เปิดเผยต่อสาธารณชนแล้ว และผู้ที่เกี่ยวข้องกับข้อมูลดังกล่าวจะต้องไม่เปิดเผยข้อมูลนั้นให้ผู้อื่นทราบจนกว่าจะได้มีการแจ้งข้อมูลนั้นต่อตลาดหลักทรัพย์แห่งประเทศไทย ทั้งนี้ หากมีการกระทำอันฝ่าฝืนระเบียบปฏิบัติดังกล่าวข้างต้น บริษัท</w:t>
      </w:r>
      <w:r w:rsidR="00C969E9">
        <w:rPr>
          <w:rFonts w:asciiTheme="minorBidi" w:eastAsia="MS Mincho" w:hAnsiTheme="minorBidi" w:hint="cs"/>
          <w:sz w:val="28"/>
          <w:cs/>
        </w:rPr>
        <w:t xml:space="preserve">ฯ </w:t>
      </w:r>
      <w:r w:rsidRPr="005972B0">
        <w:rPr>
          <w:rFonts w:asciiTheme="minorBidi" w:eastAsia="MS Mincho" w:hAnsiTheme="minorBidi"/>
          <w:sz w:val="28"/>
          <w:cs/>
        </w:rPr>
        <w:t>จะถือเป็นความผิดทางวินัยตามข้อบังคับการทำงานของบริษัท</w:t>
      </w:r>
      <w:r w:rsidR="00C969E9">
        <w:rPr>
          <w:rFonts w:asciiTheme="minorBidi" w:eastAsia="MS Mincho" w:hAnsiTheme="minorBidi" w:hint="cs"/>
          <w:sz w:val="28"/>
          <w:cs/>
        </w:rPr>
        <w:t>ฯ</w:t>
      </w:r>
      <w:r w:rsidRPr="005972B0">
        <w:rPr>
          <w:rFonts w:asciiTheme="minorBidi" w:eastAsia="MS Mincho" w:hAnsiTheme="minorBidi"/>
          <w:sz w:val="28"/>
          <w:cs/>
        </w:rPr>
        <w:t xml:space="preserve"> โดยจะพิจารณาลงโทษตามควรแก่กรณี ตั้งแต่ การตักเตือนด้วยวาจา การตักเตือนเป็นหนังสือ การภาคทัณฑ์ ตลอดจนการเลิกจ้างให้พ้นสภาพการเป็นพนักงาน</w:t>
      </w:r>
    </w:p>
    <w:p w:rsidR="00BA5EDE" w:rsidRPr="006F259B" w:rsidRDefault="00BA5EDE" w:rsidP="00BA5EDE">
      <w:pPr>
        <w:shd w:val="clear" w:color="auto" w:fill="D9D9D9" w:themeFill="background1" w:themeFillShade="D9"/>
        <w:spacing w:after="120"/>
        <w:ind w:left="709" w:hanging="709"/>
        <w:jc w:val="thaiDistribute"/>
        <w:outlineLvl w:val="3"/>
        <w:rPr>
          <w:rFonts w:asciiTheme="minorBidi" w:hAnsiTheme="minorBidi"/>
          <w:b/>
          <w:bCs/>
          <w:sz w:val="28"/>
          <w:cs/>
          <w:lang w:eastAsia="ru-RU"/>
        </w:rPr>
      </w:pPr>
      <w:r w:rsidRPr="0066495B">
        <w:rPr>
          <w:rFonts w:asciiTheme="minorBidi" w:hAnsiTheme="minorBidi" w:hint="cs"/>
          <w:b/>
          <w:bCs/>
          <w:sz w:val="28"/>
          <w:lang w:eastAsia="ru-RU"/>
        </w:rPr>
        <w:t>11</w:t>
      </w:r>
      <w:r w:rsidRPr="006F259B">
        <w:rPr>
          <w:rFonts w:asciiTheme="minorBidi" w:hAnsiTheme="minorBidi"/>
          <w:b/>
          <w:bCs/>
          <w:sz w:val="28"/>
          <w:lang w:val="ru-RU" w:eastAsia="ru-RU"/>
        </w:rPr>
        <w:t>.</w:t>
      </w:r>
      <w:r w:rsidRPr="0066495B">
        <w:rPr>
          <w:rFonts w:asciiTheme="minorBidi" w:hAnsiTheme="minorBidi"/>
          <w:b/>
          <w:bCs/>
          <w:sz w:val="28"/>
          <w:lang w:eastAsia="ru-RU"/>
        </w:rPr>
        <w:t>5</w:t>
      </w:r>
      <w:r w:rsidRPr="006F259B">
        <w:rPr>
          <w:rFonts w:asciiTheme="minorBidi" w:hAnsiTheme="minorBidi"/>
          <w:b/>
          <w:bCs/>
          <w:sz w:val="28"/>
          <w:cs/>
          <w:lang w:val="ru-RU" w:eastAsia="ru-RU"/>
        </w:rPr>
        <w:tab/>
      </w:r>
      <w:r w:rsidRPr="00BA5EDE">
        <w:rPr>
          <w:rFonts w:asciiTheme="minorBidi" w:hAnsiTheme="minorBidi" w:cs="Cordia New"/>
          <w:b/>
          <w:bCs/>
          <w:sz w:val="28"/>
          <w:cs/>
          <w:lang w:val="ru-RU" w:eastAsia="ru-RU"/>
        </w:rPr>
        <w:t>ค่าตอบแทนของผู้สอบบัญชี</w:t>
      </w:r>
    </w:p>
    <w:p w:rsidR="001F48B0" w:rsidRPr="006F259B" w:rsidRDefault="009B29A3" w:rsidP="00423D70">
      <w:pPr>
        <w:ind w:firstLine="720"/>
        <w:jc w:val="thaiDistribute"/>
        <w:rPr>
          <w:rFonts w:ascii="Cordia New" w:hAnsi="Cordia New" w:cs="Cordia New"/>
          <w:sz w:val="28"/>
        </w:rPr>
      </w:pPr>
      <w:r w:rsidRPr="006F259B">
        <w:rPr>
          <w:rFonts w:ascii="Cordia New" w:hAnsi="Cordia New" w:cs="Cordia New"/>
          <w:sz w:val="28"/>
          <w:cs/>
        </w:rPr>
        <w:t>บริษัทฯ จ่ายค่าตอบแทนจากการสอบบัญชีของบริษัทฯ ให้แก่บริษัท ไพร้ซวอเตอร์เฮ้าส์คูเปอร์ส เอบีเอเอส จำกัด (</w:t>
      </w:r>
      <w:r w:rsidRPr="006F259B">
        <w:rPr>
          <w:rFonts w:ascii="Cordia New" w:hAnsi="Cordia New" w:cs="Cordia New"/>
          <w:sz w:val="28"/>
        </w:rPr>
        <w:t xml:space="preserve">PwC) </w:t>
      </w:r>
      <w:r w:rsidRPr="006F259B">
        <w:rPr>
          <w:rFonts w:ascii="Cordia New" w:hAnsi="Cordia New" w:cs="Cordia New"/>
          <w:sz w:val="28"/>
          <w:cs/>
        </w:rPr>
        <w:t xml:space="preserve">สำหรับการตรวจสอบงวดปีบัญชีสิ้นสุดวันที่ </w:t>
      </w:r>
      <w:r w:rsidRPr="0066495B">
        <w:rPr>
          <w:rFonts w:ascii="Cordia New" w:hAnsi="Cordia New" w:cs="Cordia New"/>
          <w:sz w:val="28"/>
        </w:rPr>
        <w:t>31</w:t>
      </w:r>
      <w:r w:rsidRPr="006F259B">
        <w:rPr>
          <w:rFonts w:ascii="Cordia New" w:hAnsi="Cordia New" w:cs="Cordia New"/>
          <w:sz w:val="28"/>
          <w:cs/>
        </w:rPr>
        <w:t xml:space="preserve"> ธันวาคม </w:t>
      </w:r>
      <w:r w:rsidRPr="0066495B">
        <w:rPr>
          <w:rFonts w:ascii="Cordia New" w:hAnsi="Cordia New" w:cs="Cordia New"/>
          <w:sz w:val="28"/>
        </w:rPr>
        <w:t>2558</w:t>
      </w:r>
      <w:r w:rsidRPr="006F259B">
        <w:rPr>
          <w:rFonts w:ascii="Cordia New" w:hAnsi="Cordia New" w:cs="Cordia New"/>
          <w:sz w:val="28"/>
          <w:cs/>
        </w:rPr>
        <w:t xml:space="preserve"> เท่ากับ </w:t>
      </w:r>
      <w:r w:rsidR="00FA6AB6" w:rsidRPr="0066495B">
        <w:rPr>
          <w:rFonts w:ascii="Cordia New" w:hAnsi="Cordia New" w:cs="Cordia New"/>
          <w:sz w:val="28"/>
        </w:rPr>
        <w:t>2</w:t>
      </w:r>
      <w:r w:rsidR="00FA6AB6">
        <w:rPr>
          <w:rFonts w:ascii="Cordia New" w:hAnsi="Cordia New" w:cs="Cordia New"/>
          <w:sz w:val="28"/>
        </w:rPr>
        <w:t>,</w:t>
      </w:r>
      <w:r w:rsidR="00FA6AB6" w:rsidRPr="0066495B">
        <w:rPr>
          <w:rFonts w:ascii="Cordia New" w:hAnsi="Cordia New" w:cs="Cordia New"/>
          <w:sz w:val="28"/>
        </w:rPr>
        <w:t>630</w:t>
      </w:r>
      <w:r w:rsidR="00FA6AB6">
        <w:rPr>
          <w:rFonts w:ascii="Cordia New" w:hAnsi="Cordia New" w:cs="Cordia New"/>
          <w:sz w:val="28"/>
        </w:rPr>
        <w:t>,</w:t>
      </w:r>
      <w:r w:rsidR="00FA6AB6" w:rsidRPr="0066495B">
        <w:rPr>
          <w:rFonts w:ascii="Cordia New" w:hAnsi="Cordia New" w:cs="Cordia New"/>
          <w:sz w:val="28"/>
        </w:rPr>
        <w:t>000</w:t>
      </w:r>
      <w:r w:rsidRPr="006F259B">
        <w:rPr>
          <w:rFonts w:ascii="Cordia New" w:hAnsi="Cordia New" w:cs="Cordia New"/>
          <w:sz w:val="28"/>
        </w:rPr>
        <w:t xml:space="preserve"> </w:t>
      </w:r>
      <w:r w:rsidRPr="006F259B">
        <w:rPr>
          <w:rFonts w:ascii="Cordia New" w:hAnsi="Cordia New" w:cs="Cordia New"/>
          <w:sz w:val="28"/>
          <w:cs/>
        </w:rPr>
        <w:t xml:space="preserve">บาท </w:t>
      </w:r>
    </w:p>
    <w:p w:rsidR="009B29A3" w:rsidRPr="006F259B" w:rsidRDefault="007D4455" w:rsidP="00423D70">
      <w:pPr>
        <w:ind w:firstLine="720"/>
        <w:jc w:val="thaiDistribute"/>
        <w:rPr>
          <w:rFonts w:ascii="Cordia New" w:hAnsi="Cordia New" w:cs="Cordia New"/>
          <w:sz w:val="28"/>
          <w:cs/>
        </w:rPr>
      </w:pPr>
      <w:r w:rsidRPr="006F259B">
        <w:rPr>
          <w:rFonts w:ascii="Cordia New" w:hAnsi="Cordia New" w:cs="Cordia New"/>
          <w:sz w:val="28"/>
          <w:cs/>
        </w:rPr>
        <w:t>ทั้งนี้ บุคคลหรือกิจการที่เกี่ยวข้องกับผู้สอบบัญชีและสำนักงานสอบบัญชีสังกัดข้างต้นไม่เป็นบุคคลหรือกิจการที่เกี่ยวข้องกับบริษัทฯ</w:t>
      </w:r>
    </w:p>
    <w:p w:rsidR="00FA740D" w:rsidRPr="006F259B" w:rsidRDefault="00FA740D">
      <w:pPr>
        <w:tabs>
          <w:tab w:val="left" w:pos="7350"/>
        </w:tabs>
        <w:rPr>
          <w:rFonts w:ascii="Cordia New" w:hAnsi="Cordia New" w:cs="Cordia New"/>
          <w:sz w:val="28"/>
        </w:rPr>
      </w:pPr>
    </w:p>
    <w:sectPr w:rsidR="00FA740D" w:rsidRPr="006F259B" w:rsidSect="00551E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32" w:rsidRDefault="00531332" w:rsidP="00D467A9">
      <w:pPr>
        <w:spacing w:after="0" w:line="240" w:lineRule="auto"/>
      </w:pPr>
      <w:r>
        <w:separator/>
      </w:r>
    </w:p>
  </w:endnote>
  <w:endnote w:type="continuationSeparator" w:id="0">
    <w:p w:rsidR="00531332" w:rsidRDefault="00531332" w:rsidP="00D4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332" w:rsidRPr="000F53D3" w:rsidRDefault="00531332" w:rsidP="000F53D3">
    <w:pPr>
      <w:pStyle w:val="Footer"/>
      <w:pBdr>
        <w:top w:val="single" w:sz="4" w:space="1" w:color="auto"/>
      </w:pBdr>
      <w:jc w:val="right"/>
      <w:rPr>
        <w:rFonts w:asciiTheme="minorBidi" w:hAnsiTheme="minorBidi"/>
        <w:sz w:val="24"/>
        <w:szCs w:val="24"/>
        <w:cs/>
      </w:rPr>
    </w:pPr>
    <w:r w:rsidRPr="000F53D3">
      <w:rPr>
        <w:rFonts w:asciiTheme="minorBidi" w:hAnsiTheme="minorBidi"/>
        <w:sz w:val="24"/>
        <w:szCs w:val="24"/>
        <w:cs/>
      </w:rPr>
      <w:t xml:space="preserve">ส่วนที่ </w:t>
    </w:r>
    <w:r w:rsidRPr="0066495B">
      <w:rPr>
        <w:rFonts w:asciiTheme="minorBidi" w:hAnsiTheme="minorBidi"/>
        <w:sz w:val="24"/>
        <w:szCs w:val="24"/>
      </w:rPr>
      <w:t>2</w:t>
    </w:r>
    <w:r w:rsidRPr="000F53D3">
      <w:rPr>
        <w:rFonts w:asciiTheme="minorBidi" w:hAnsiTheme="minorBidi"/>
        <w:sz w:val="24"/>
        <w:szCs w:val="24"/>
      </w:rPr>
      <w:t>.</w:t>
    </w:r>
    <w:r w:rsidRPr="0066495B">
      <w:rPr>
        <w:rFonts w:asciiTheme="minorBidi" w:hAnsiTheme="minorBidi"/>
        <w:sz w:val="24"/>
        <w:szCs w:val="24"/>
      </w:rPr>
      <w:t>3</w:t>
    </w:r>
    <w:r>
      <w:rPr>
        <w:rFonts w:asciiTheme="minorBidi" w:hAnsiTheme="minorBidi" w:hint="cs"/>
        <w:sz w:val="24"/>
        <w:szCs w:val="24"/>
        <w:cs/>
      </w:rPr>
      <w:t>.</w:t>
    </w:r>
    <w:r w:rsidRPr="0066495B">
      <w:rPr>
        <w:rFonts w:asciiTheme="minorBidi" w:hAnsiTheme="minorBidi" w:hint="cs"/>
        <w:sz w:val="24"/>
        <w:szCs w:val="24"/>
      </w:rPr>
      <w:t>11</w:t>
    </w:r>
    <w:r w:rsidRPr="000F53D3">
      <w:rPr>
        <w:rFonts w:asciiTheme="minorBidi" w:hAnsiTheme="minorBidi"/>
        <w:sz w:val="24"/>
        <w:szCs w:val="24"/>
      </w:rPr>
      <w:t xml:space="preserve"> </w:t>
    </w:r>
    <w:r w:rsidRPr="000F53D3">
      <w:rPr>
        <w:rFonts w:asciiTheme="minorBidi" w:hAnsiTheme="minorBidi"/>
        <w:sz w:val="24"/>
        <w:szCs w:val="24"/>
        <w:cs/>
      </w:rPr>
      <w:t xml:space="preserve">หน้าที่ </w:t>
    </w:r>
    <w:r w:rsidRPr="000F53D3">
      <w:rPr>
        <w:rFonts w:asciiTheme="minorBidi" w:hAnsiTheme="minorBidi"/>
        <w:sz w:val="24"/>
        <w:szCs w:val="24"/>
        <w:cs/>
      </w:rPr>
      <w:fldChar w:fldCharType="begin"/>
    </w:r>
    <w:r w:rsidRPr="000F53D3">
      <w:rPr>
        <w:rFonts w:asciiTheme="minorBidi" w:hAnsiTheme="minorBidi"/>
        <w:sz w:val="24"/>
        <w:szCs w:val="24"/>
      </w:rPr>
      <w:instrText xml:space="preserve"> PAGE   \* MERGEFORMAT </w:instrText>
    </w:r>
    <w:r w:rsidRPr="000F53D3">
      <w:rPr>
        <w:rFonts w:asciiTheme="minorBidi" w:hAnsiTheme="minorBidi"/>
        <w:sz w:val="24"/>
        <w:szCs w:val="24"/>
        <w:cs/>
      </w:rPr>
      <w:fldChar w:fldCharType="separate"/>
    </w:r>
    <w:r w:rsidR="007A4F4D">
      <w:rPr>
        <w:rFonts w:asciiTheme="minorBidi" w:hAnsiTheme="minorBidi"/>
        <w:noProof/>
        <w:sz w:val="24"/>
        <w:szCs w:val="24"/>
      </w:rPr>
      <w:t>28</w:t>
    </w:r>
    <w:r w:rsidRPr="000F53D3">
      <w:rPr>
        <w:rFonts w:asciiTheme="minorBidi" w:hAnsiTheme="minorBidi"/>
        <w:noProof/>
        <w:sz w:val="24"/>
        <w:szCs w:val="24"/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32" w:rsidRDefault="00531332" w:rsidP="00D467A9">
      <w:pPr>
        <w:spacing w:after="0" w:line="240" w:lineRule="auto"/>
      </w:pPr>
      <w:r>
        <w:separator/>
      </w:r>
    </w:p>
  </w:footnote>
  <w:footnote w:type="continuationSeparator" w:id="0">
    <w:p w:rsidR="00531332" w:rsidRDefault="00531332" w:rsidP="00D4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332" w:rsidRPr="000F53D3" w:rsidRDefault="00531332" w:rsidP="00D467A9">
    <w:pPr>
      <w:pStyle w:val="Header"/>
      <w:pBdr>
        <w:bottom w:val="single" w:sz="4" w:space="1" w:color="auto"/>
      </w:pBdr>
      <w:rPr>
        <w:rFonts w:asciiTheme="minorBidi" w:hAnsiTheme="minorBidi"/>
        <w:sz w:val="28"/>
        <w:cs/>
      </w:rPr>
    </w:pPr>
    <w:r w:rsidRPr="00FA740D">
      <w:rPr>
        <w:rFonts w:ascii="Browallia New" w:hAnsi="Browallia New" w:cs="Browallia New"/>
        <w:noProof/>
        <w:sz w:val="28"/>
      </w:rPr>
      <w:drawing>
        <wp:anchor distT="0" distB="0" distL="114300" distR="114300" simplePos="0" relativeHeight="251659264" behindDoc="0" locked="0" layoutInCell="1" allowOverlap="1" wp14:anchorId="06C7B6D1" wp14:editId="36BD2653">
          <wp:simplePos x="0" y="0"/>
          <wp:positionH relativeFrom="column">
            <wp:posOffset>0</wp:posOffset>
          </wp:positionH>
          <wp:positionV relativeFrom="paragraph">
            <wp:posOffset>-177817</wp:posOffset>
          </wp:positionV>
          <wp:extent cx="396815" cy="36416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15" cy="3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67A9">
      <w:rPr>
        <w:rFonts w:ascii="Browallia New" w:hAnsi="Browallia New" w:cs="Browallia New"/>
        <w:sz w:val="24"/>
        <w:szCs w:val="24"/>
      </w:rPr>
      <w:tab/>
    </w:r>
    <w:r w:rsidRPr="00D467A9">
      <w:rPr>
        <w:rFonts w:ascii="Browallia New" w:hAnsi="Browallia New" w:cs="Browallia New"/>
        <w:sz w:val="24"/>
        <w:szCs w:val="24"/>
      </w:rPr>
      <w:tab/>
    </w:r>
    <w:r>
      <w:rPr>
        <w:rFonts w:asciiTheme="minorBidi" w:hAnsiTheme="minorBidi"/>
        <w:sz w:val="24"/>
        <w:szCs w:val="24"/>
        <w:cs/>
      </w:rPr>
      <w:t>บริษัท ไทยนิปปอน</w:t>
    </w:r>
    <w:r w:rsidRPr="000F53D3">
      <w:rPr>
        <w:rFonts w:asciiTheme="minorBidi" w:hAnsiTheme="minorBidi"/>
        <w:sz w:val="24"/>
        <w:szCs w:val="24"/>
        <w:cs/>
      </w:rPr>
      <w:t xml:space="preserve">รับเบอร์อินดัสตรี้ จำกัด (มหาชน)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13D"/>
    <w:multiLevelType w:val="hybridMultilevel"/>
    <w:tmpl w:val="80D4A874"/>
    <w:lvl w:ilvl="0" w:tplc="E2BCF9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Cordia New" w:hAnsi="Cordia New" w:cs="Cordia New" w:hint="default"/>
        <w:color w:val="auto"/>
        <w:sz w:val="28"/>
        <w:szCs w:val="28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E469A3"/>
    <w:multiLevelType w:val="hybridMultilevel"/>
    <w:tmpl w:val="80D4A874"/>
    <w:lvl w:ilvl="0" w:tplc="E2BCF9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Cordia New" w:hAnsi="Cordia New" w:cs="Cordia New" w:hint="default"/>
        <w:color w:val="auto"/>
        <w:sz w:val="28"/>
        <w:szCs w:val="28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BA7BE9"/>
    <w:multiLevelType w:val="hybridMultilevel"/>
    <w:tmpl w:val="66CE45F0"/>
    <w:lvl w:ilvl="0" w:tplc="5E488A38">
      <w:start w:val="1"/>
      <w:numFmt w:val="decimal"/>
      <w:lvlText w:val="(%1)"/>
      <w:lvlJc w:val="left"/>
      <w:pPr>
        <w:ind w:left="144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637700"/>
    <w:multiLevelType w:val="hybridMultilevel"/>
    <w:tmpl w:val="8C8A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26787"/>
    <w:multiLevelType w:val="hybridMultilevel"/>
    <w:tmpl w:val="93C0A134"/>
    <w:lvl w:ilvl="0" w:tplc="CFEAC50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189962C8"/>
    <w:multiLevelType w:val="hybridMultilevel"/>
    <w:tmpl w:val="8C8A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D7C07"/>
    <w:multiLevelType w:val="hybridMultilevel"/>
    <w:tmpl w:val="B610040E"/>
    <w:lvl w:ilvl="0" w:tplc="C40CB692">
      <w:start w:val="1"/>
      <w:numFmt w:val="thaiLetters"/>
      <w:lvlText w:val="(%1)"/>
      <w:lvlJc w:val="left"/>
      <w:pPr>
        <w:ind w:left="15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>
    <w:nsid w:val="1E665E57"/>
    <w:multiLevelType w:val="hybridMultilevel"/>
    <w:tmpl w:val="E31C6238"/>
    <w:lvl w:ilvl="0" w:tplc="C3AE76B0">
      <w:start w:val="1"/>
      <w:numFmt w:val="decimal"/>
      <w:lvlText w:val="(%1)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6289D"/>
    <w:multiLevelType w:val="hybridMultilevel"/>
    <w:tmpl w:val="50AE98CA"/>
    <w:lvl w:ilvl="0" w:tplc="FC40E0AA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2DAD0AC9"/>
    <w:multiLevelType w:val="hybridMultilevel"/>
    <w:tmpl w:val="AD6808B2"/>
    <w:lvl w:ilvl="0" w:tplc="5E488A38">
      <w:start w:val="1"/>
      <w:numFmt w:val="decimal"/>
      <w:lvlText w:val="(%1)"/>
      <w:lvlJc w:val="left"/>
      <w:pPr>
        <w:ind w:left="1287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5E488A38">
      <w:start w:val="1"/>
      <w:numFmt w:val="decimal"/>
      <w:lvlText w:val="(%3)"/>
      <w:lvlJc w:val="left"/>
      <w:pPr>
        <w:ind w:left="2727" w:hanging="180"/>
      </w:pPr>
      <w:rPr>
        <w:rFonts w:asciiTheme="minorBidi" w:hAnsiTheme="minorBidi" w:cstheme="minorBidi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8AA0037"/>
    <w:multiLevelType w:val="hybridMultilevel"/>
    <w:tmpl w:val="C4A0DD16"/>
    <w:lvl w:ilvl="0" w:tplc="4A6A1F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439AA"/>
    <w:multiLevelType w:val="hybridMultilevel"/>
    <w:tmpl w:val="A058E198"/>
    <w:lvl w:ilvl="0" w:tplc="0B10C224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BB08B482">
      <w:start w:val="1"/>
      <w:numFmt w:val="decimal"/>
      <w:lvlText w:val="%3."/>
      <w:lvlJc w:val="left"/>
      <w:pPr>
        <w:tabs>
          <w:tab w:val="num" w:pos="2677"/>
        </w:tabs>
        <w:ind w:left="2677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12">
    <w:nsid w:val="3DA2392C"/>
    <w:multiLevelType w:val="hybridMultilevel"/>
    <w:tmpl w:val="C332DA00"/>
    <w:lvl w:ilvl="0" w:tplc="CD1C5518">
      <w:start w:val="1"/>
      <w:numFmt w:val="thaiLetters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B8469D"/>
    <w:multiLevelType w:val="hybridMultilevel"/>
    <w:tmpl w:val="85A462FE"/>
    <w:lvl w:ilvl="0" w:tplc="5E488A38">
      <w:start w:val="1"/>
      <w:numFmt w:val="decimal"/>
      <w:lvlText w:val="(%1)"/>
      <w:lvlJc w:val="left"/>
      <w:pPr>
        <w:ind w:left="135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3FCC30F6"/>
    <w:multiLevelType w:val="hybridMultilevel"/>
    <w:tmpl w:val="FD3C8AB4"/>
    <w:lvl w:ilvl="0" w:tplc="C40CB692">
      <w:start w:val="1"/>
      <w:numFmt w:val="thaiLett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276A68"/>
    <w:multiLevelType w:val="hybridMultilevel"/>
    <w:tmpl w:val="E1A8AD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27C66"/>
    <w:multiLevelType w:val="hybridMultilevel"/>
    <w:tmpl w:val="D086646C"/>
    <w:lvl w:ilvl="0" w:tplc="B594635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46C1F3C"/>
    <w:multiLevelType w:val="hybridMultilevel"/>
    <w:tmpl w:val="50AE98CA"/>
    <w:lvl w:ilvl="0" w:tplc="FC40E0AA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>
    <w:nsid w:val="44DF7001"/>
    <w:multiLevelType w:val="hybridMultilevel"/>
    <w:tmpl w:val="2C7E4888"/>
    <w:lvl w:ilvl="0" w:tplc="0B10C224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090005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  <w:b w:val="0"/>
        <w:bCs w:val="0"/>
        <w:i w:val="0"/>
        <w:iCs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19">
    <w:nsid w:val="49341CEA"/>
    <w:multiLevelType w:val="hybridMultilevel"/>
    <w:tmpl w:val="3276590A"/>
    <w:lvl w:ilvl="0" w:tplc="E2BCF93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0">
    <w:nsid w:val="4C593A76"/>
    <w:multiLevelType w:val="hybridMultilevel"/>
    <w:tmpl w:val="DB90B224"/>
    <w:lvl w:ilvl="0" w:tplc="15C44B58">
      <w:start w:val="1"/>
      <w:numFmt w:val="thaiLetters"/>
      <w:lvlText w:val="(%1)"/>
      <w:lvlJc w:val="left"/>
      <w:pPr>
        <w:ind w:left="1440" w:hanging="360"/>
      </w:pPr>
      <w:rPr>
        <w:rFonts w:ascii="Cordia New" w:hAnsi="Cordia New" w:cs="Cordia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E24037"/>
    <w:multiLevelType w:val="hybridMultilevel"/>
    <w:tmpl w:val="74822E28"/>
    <w:lvl w:ilvl="0" w:tplc="0B10C224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15C44B58">
      <w:start w:val="1"/>
      <w:numFmt w:val="thaiLetters"/>
      <w:lvlText w:val="(%3)"/>
      <w:lvlJc w:val="left"/>
      <w:pPr>
        <w:tabs>
          <w:tab w:val="num" w:pos="2677"/>
        </w:tabs>
        <w:ind w:left="2677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2">
    <w:nsid w:val="55F85820"/>
    <w:multiLevelType w:val="hybridMultilevel"/>
    <w:tmpl w:val="3C5876CE"/>
    <w:lvl w:ilvl="0" w:tplc="5E488A38">
      <w:start w:val="1"/>
      <w:numFmt w:val="decimal"/>
      <w:lvlText w:val="(%1)"/>
      <w:lvlJc w:val="left"/>
      <w:pPr>
        <w:ind w:left="144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BB169A"/>
    <w:multiLevelType w:val="hybridMultilevel"/>
    <w:tmpl w:val="8D02EB4C"/>
    <w:lvl w:ilvl="0" w:tplc="15C44B58">
      <w:start w:val="1"/>
      <w:numFmt w:val="thaiLetters"/>
      <w:lvlText w:val="(%1)"/>
      <w:lvlJc w:val="left"/>
      <w:pPr>
        <w:ind w:left="720" w:hanging="360"/>
      </w:pPr>
      <w:rPr>
        <w:rFonts w:ascii="Cordia New" w:hAnsi="Cordia New" w:cs="Cord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A46B2"/>
    <w:multiLevelType w:val="hybridMultilevel"/>
    <w:tmpl w:val="50AE98CA"/>
    <w:lvl w:ilvl="0" w:tplc="FC40E0AA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5">
    <w:nsid w:val="5F9657C6"/>
    <w:multiLevelType w:val="hybridMultilevel"/>
    <w:tmpl w:val="79289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60585C"/>
    <w:multiLevelType w:val="hybridMultilevel"/>
    <w:tmpl w:val="8C8A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5592C"/>
    <w:multiLevelType w:val="hybridMultilevel"/>
    <w:tmpl w:val="F36E63FC"/>
    <w:lvl w:ilvl="0" w:tplc="F9CA7AFE">
      <w:start w:val="1"/>
      <w:numFmt w:val="thaiLett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3A266D"/>
    <w:multiLevelType w:val="hybridMultilevel"/>
    <w:tmpl w:val="75746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AE76B0">
      <w:start w:val="1"/>
      <w:numFmt w:val="decimal"/>
      <w:lvlText w:val="(%2)"/>
      <w:lvlJc w:val="left"/>
      <w:pPr>
        <w:ind w:left="1440" w:hanging="360"/>
      </w:pPr>
      <w:rPr>
        <w:rFonts w:asciiTheme="minorBidi" w:hAnsiTheme="minorBidi" w:cstheme="minorBidi" w:hint="default"/>
        <w:b w:val="0"/>
        <w:bCs w:val="0"/>
        <w:sz w:val="28"/>
        <w:szCs w:val="28"/>
      </w:rPr>
    </w:lvl>
    <w:lvl w:ilvl="2" w:tplc="3D1CDA56">
      <w:start w:val="1"/>
      <w:numFmt w:val="decimal"/>
      <w:lvlText w:val="%3."/>
      <w:lvlJc w:val="left"/>
      <w:pPr>
        <w:ind w:left="2160" w:hanging="180"/>
      </w:pPr>
      <w:rPr>
        <w:rFonts w:ascii="Cordia New" w:hAnsi="Cordia New" w:cs="Cordia New" w:hint="default"/>
        <w:b w:val="0"/>
        <w:bCs w:val="0"/>
        <w:i w:val="0"/>
        <w:iCs w:val="0"/>
        <w:color w:val="auto"/>
        <w:kern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B3F7B"/>
    <w:multiLevelType w:val="hybridMultilevel"/>
    <w:tmpl w:val="3276590A"/>
    <w:lvl w:ilvl="0" w:tplc="E2BCF930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30">
    <w:nsid w:val="77B706B3"/>
    <w:multiLevelType w:val="hybridMultilevel"/>
    <w:tmpl w:val="3276590A"/>
    <w:lvl w:ilvl="0" w:tplc="E2BCF93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1">
    <w:nsid w:val="7F2043B8"/>
    <w:multiLevelType w:val="hybridMultilevel"/>
    <w:tmpl w:val="66CE45F0"/>
    <w:lvl w:ilvl="0" w:tplc="5E488A38">
      <w:start w:val="1"/>
      <w:numFmt w:val="decimal"/>
      <w:lvlText w:val="(%1)"/>
      <w:lvlJc w:val="left"/>
      <w:pPr>
        <w:ind w:left="144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6"/>
  </w:num>
  <w:num w:numId="4">
    <w:abstractNumId w:val="4"/>
  </w:num>
  <w:num w:numId="5">
    <w:abstractNumId w:val="11"/>
  </w:num>
  <w:num w:numId="6">
    <w:abstractNumId w:val="1"/>
  </w:num>
  <w:num w:numId="7">
    <w:abstractNumId w:val="29"/>
  </w:num>
  <w:num w:numId="8">
    <w:abstractNumId w:val="30"/>
  </w:num>
  <w:num w:numId="9">
    <w:abstractNumId w:val="0"/>
  </w:num>
  <w:num w:numId="10">
    <w:abstractNumId w:val="21"/>
  </w:num>
  <w:num w:numId="11">
    <w:abstractNumId w:val="19"/>
  </w:num>
  <w:num w:numId="12">
    <w:abstractNumId w:val="10"/>
  </w:num>
  <w:num w:numId="13">
    <w:abstractNumId w:val="12"/>
  </w:num>
  <w:num w:numId="14">
    <w:abstractNumId w:val="27"/>
  </w:num>
  <w:num w:numId="15">
    <w:abstractNumId w:val="18"/>
  </w:num>
  <w:num w:numId="16">
    <w:abstractNumId w:val="13"/>
  </w:num>
  <w:num w:numId="17">
    <w:abstractNumId w:val="24"/>
  </w:num>
  <w:num w:numId="18">
    <w:abstractNumId w:val="6"/>
  </w:num>
  <w:num w:numId="19">
    <w:abstractNumId w:val="14"/>
  </w:num>
  <w:num w:numId="20">
    <w:abstractNumId w:val="8"/>
  </w:num>
  <w:num w:numId="21">
    <w:abstractNumId w:val="17"/>
  </w:num>
  <w:num w:numId="22">
    <w:abstractNumId w:val="28"/>
  </w:num>
  <w:num w:numId="23">
    <w:abstractNumId w:val="7"/>
  </w:num>
  <w:num w:numId="24">
    <w:abstractNumId w:val="31"/>
  </w:num>
  <w:num w:numId="25">
    <w:abstractNumId w:val="2"/>
  </w:num>
  <w:num w:numId="26">
    <w:abstractNumId w:val="22"/>
  </w:num>
  <w:num w:numId="27">
    <w:abstractNumId w:val="23"/>
  </w:num>
  <w:num w:numId="28">
    <w:abstractNumId w:val="16"/>
  </w:num>
  <w:num w:numId="29">
    <w:abstractNumId w:val="25"/>
  </w:num>
  <w:num w:numId="30">
    <w:abstractNumId w:val="9"/>
  </w:num>
  <w:num w:numId="31">
    <w:abstractNumId w:val="2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grammar="clean"/>
  <w:doNotTrackFormatting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A9"/>
    <w:rsid w:val="000033AB"/>
    <w:rsid w:val="00004474"/>
    <w:rsid w:val="0000543B"/>
    <w:rsid w:val="00006E1B"/>
    <w:rsid w:val="000077BC"/>
    <w:rsid w:val="00007CBC"/>
    <w:rsid w:val="000115F1"/>
    <w:rsid w:val="00011BBB"/>
    <w:rsid w:val="00015FBB"/>
    <w:rsid w:val="00016485"/>
    <w:rsid w:val="00016CEF"/>
    <w:rsid w:val="00017860"/>
    <w:rsid w:val="00023AF2"/>
    <w:rsid w:val="00027B40"/>
    <w:rsid w:val="00030ED3"/>
    <w:rsid w:val="00031391"/>
    <w:rsid w:val="000372E4"/>
    <w:rsid w:val="00043E91"/>
    <w:rsid w:val="000444FD"/>
    <w:rsid w:val="00051C29"/>
    <w:rsid w:val="000533DE"/>
    <w:rsid w:val="000540D5"/>
    <w:rsid w:val="000542CF"/>
    <w:rsid w:val="00056285"/>
    <w:rsid w:val="00056694"/>
    <w:rsid w:val="00056935"/>
    <w:rsid w:val="00061313"/>
    <w:rsid w:val="00063289"/>
    <w:rsid w:val="000634BB"/>
    <w:rsid w:val="0006386B"/>
    <w:rsid w:val="00070176"/>
    <w:rsid w:val="00077214"/>
    <w:rsid w:val="0008130D"/>
    <w:rsid w:val="00081B4D"/>
    <w:rsid w:val="000835E7"/>
    <w:rsid w:val="00086EDD"/>
    <w:rsid w:val="000877FE"/>
    <w:rsid w:val="00092FE7"/>
    <w:rsid w:val="00093FE6"/>
    <w:rsid w:val="0009492B"/>
    <w:rsid w:val="0009554A"/>
    <w:rsid w:val="00095C0D"/>
    <w:rsid w:val="000A2218"/>
    <w:rsid w:val="000A50E2"/>
    <w:rsid w:val="000A5D5E"/>
    <w:rsid w:val="000A60E4"/>
    <w:rsid w:val="000B021C"/>
    <w:rsid w:val="000B0D30"/>
    <w:rsid w:val="000B4F84"/>
    <w:rsid w:val="000B5358"/>
    <w:rsid w:val="000B54D7"/>
    <w:rsid w:val="000C05B9"/>
    <w:rsid w:val="000C30BE"/>
    <w:rsid w:val="000C5714"/>
    <w:rsid w:val="000C77B2"/>
    <w:rsid w:val="000D2803"/>
    <w:rsid w:val="000D4C19"/>
    <w:rsid w:val="000D5AE0"/>
    <w:rsid w:val="000D7D19"/>
    <w:rsid w:val="000D7D5C"/>
    <w:rsid w:val="000E0191"/>
    <w:rsid w:val="000E49D5"/>
    <w:rsid w:val="000F25D3"/>
    <w:rsid w:val="000F53D3"/>
    <w:rsid w:val="00100575"/>
    <w:rsid w:val="001008DA"/>
    <w:rsid w:val="00100A21"/>
    <w:rsid w:val="0010294C"/>
    <w:rsid w:val="001036F9"/>
    <w:rsid w:val="00105918"/>
    <w:rsid w:val="00120FFF"/>
    <w:rsid w:val="00123136"/>
    <w:rsid w:val="00124B58"/>
    <w:rsid w:val="001257A1"/>
    <w:rsid w:val="00126115"/>
    <w:rsid w:val="00132B2B"/>
    <w:rsid w:val="00140CD9"/>
    <w:rsid w:val="001433E5"/>
    <w:rsid w:val="0014370E"/>
    <w:rsid w:val="00143977"/>
    <w:rsid w:val="00143D09"/>
    <w:rsid w:val="001443C2"/>
    <w:rsid w:val="00145FC0"/>
    <w:rsid w:val="00146A94"/>
    <w:rsid w:val="00147D3A"/>
    <w:rsid w:val="001618C4"/>
    <w:rsid w:val="00161D6F"/>
    <w:rsid w:val="0016284D"/>
    <w:rsid w:val="001662C1"/>
    <w:rsid w:val="001774DA"/>
    <w:rsid w:val="00180C66"/>
    <w:rsid w:val="001839D7"/>
    <w:rsid w:val="001842B6"/>
    <w:rsid w:val="00185EEE"/>
    <w:rsid w:val="001871C9"/>
    <w:rsid w:val="00192EB1"/>
    <w:rsid w:val="0019752E"/>
    <w:rsid w:val="001A0A2A"/>
    <w:rsid w:val="001A458D"/>
    <w:rsid w:val="001A5060"/>
    <w:rsid w:val="001A5BEF"/>
    <w:rsid w:val="001A6FA1"/>
    <w:rsid w:val="001A7777"/>
    <w:rsid w:val="001B1995"/>
    <w:rsid w:val="001B2375"/>
    <w:rsid w:val="001B4D0E"/>
    <w:rsid w:val="001B5D20"/>
    <w:rsid w:val="001B6B82"/>
    <w:rsid w:val="001C2AAA"/>
    <w:rsid w:val="001C3952"/>
    <w:rsid w:val="001C4D68"/>
    <w:rsid w:val="001C64E7"/>
    <w:rsid w:val="001D30BD"/>
    <w:rsid w:val="001E216A"/>
    <w:rsid w:val="001E4A88"/>
    <w:rsid w:val="001E53C0"/>
    <w:rsid w:val="001E5799"/>
    <w:rsid w:val="001E665E"/>
    <w:rsid w:val="001F3040"/>
    <w:rsid w:val="001F3542"/>
    <w:rsid w:val="001F3903"/>
    <w:rsid w:val="001F48B0"/>
    <w:rsid w:val="001F4B27"/>
    <w:rsid w:val="00200AF5"/>
    <w:rsid w:val="0021321E"/>
    <w:rsid w:val="002159B1"/>
    <w:rsid w:val="0021628C"/>
    <w:rsid w:val="00217983"/>
    <w:rsid w:val="00217C7C"/>
    <w:rsid w:val="00220D20"/>
    <w:rsid w:val="00223CFE"/>
    <w:rsid w:val="00224B99"/>
    <w:rsid w:val="0023114E"/>
    <w:rsid w:val="00231700"/>
    <w:rsid w:val="002328CC"/>
    <w:rsid w:val="00232C97"/>
    <w:rsid w:val="002330AD"/>
    <w:rsid w:val="00240AFB"/>
    <w:rsid w:val="00241ADC"/>
    <w:rsid w:val="0024222C"/>
    <w:rsid w:val="0024247E"/>
    <w:rsid w:val="00243778"/>
    <w:rsid w:val="002438A3"/>
    <w:rsid w:val="00246827"/>
    <w:rsid w:val="00247784"/>
    <w:rsid w:val="00247A04"/>
    <w:rsid w:val="00254238"/>
    <w:rsid w:val="002570B7"/>
    <w:rsid w:val="00257584"/>
    <w:rsid w:val="00260953"/>
    <w:rsid w:val="00261D4F"/>
    <w:rsid w:val="00262389"/>
    <w:rsid w:val="00263C8A"/>
    <w:rsid w:val="00265203"/>
    <w:rsid w:val="00265A4F"/>
    <w:rsid w:val="00275B67"/>
    <w:rsid w:val="00290F85"/>
    <w:rsid w:val="00293490"/>
    <w:rsid w:val="00293BE4"/>
    <w:rsid w:val="00293C1A"/>
    <w:rsid w:val="002959C9"/>
    <w:rsid w:val="00296CF7"/>
    <w:rsid w:val="00297C1E"/>
    <w:rsid w:val="002A181A"/>
    <w:rsid w:val="002A3A09"/>
    <w:rsid w:val="002B0077"/>
    <w:rsid w:val="002B595E"/>
    <w:rsid w:val="002B78B5"/>
    <w:rsid w:val="002C00D6"/>
    <w:rsid w:val="002C3C10"/>
    <w:rsid w:val="002C4D7D"/>
    <w:rsid w:val="002D5799"/>
    <w:rsid w:val="002D712D"/>
    <w:rsid w:val="002E09DA"/>
    <w:rsid w:val="002E0A00"/>
    <w:rsid w:val="002E45A9"/>
    <w:rsid w:val="002E4EB1"/>
    <w:rsid w:val="002E5671"/>
    <w:rsid w:val="002E719A"/>
    <w:rsid w:val="002F5E09"/>
    <w:rsid w:val="002F6772"/>
    <w:rsid w:val="003028D9"/>
    <w:rsid w:val="003078D4"/>
    <w:rsid w:val="0031012E"/>
    <w:rsid w:val="003115D3"/>
    <w:rsid w:val="003160E0"/>
    <w:rsid w:val="003205B7"/>
    <w:rsid w:val="00321905"/>
    <w:rsid w:val="003254E1"/>
    <w:rsid w:val="00326ADF"/>
    <w:rsid w:val="00330DE6"/>
    <w:rsid w:val="0033281D"/>
    <w:rsid w:val="00332B61"/>
    <w:rsid w:val="003332AE"/>
    <w:rsid w:val="00341740"/>
    <w:rsid w:val="003517F0"/>
    <w:rsid w:val="00355D9D"/>
    <w:rsid w:val="003574BA"/>
    <w:rsid w:val="003602D8"/>
    <w:rsid w:val="00360E1E"/>
    <w:rsid w:val="003622D5"/>
    <w:rsid w:val="00364E35"/>
    <w:rsid w:val="00365C64"/>
    <w:rsid w:val="00366E0E"/>
    <w:rsid w:val="00370FE5"/>
    <w:rsid w:val="0037157C"/>
    <w:rsid w:val="00371B85"/>
    <w:rsid w:val="00372860"/>
    <w:rsid w:val="00374AD6"/>
    <w:rsid w:val="0037607D"/>
    <w:rsid w:val="00377476"/>
    <w:rsid w:val="00377FAC"/>
    <w:rsid w:val="00381BF2"/>
    <w:rsid w:val="00384130"/>
    <w:rsid w:val="003902CA"/>
    <w:rsid w:val="003A06BA"/>
    <w:rsid w:val="003A0747"/>
    <w:rsid w:val="003A506F"/>
    <w:rsid w:val="003A686F"/>
    <w:rsid w:val="003A6D96"/>
    <w:rsid w:val="003B2CB2"/>
    <w:rsid w:val="003B3D27"/>
    <w:rsid w:val="003B6CC3"/>
    <w:rsid w:val="003B7C67"/>
    <w:rsid w:val="003C2B2B"/>
    <w:rsid w:val="003C3949"/>
    <w:rsid w:val="003C445F"/>
    <w:rsid w:val="003D0FB6"/>
    <w:rsid w:val="003D1DB5"/>
    <w:rsid w:val="003D2CF4"/>
    <w:rsid w:val="003D3E51"/>
    <w:rsid w:val="003D6EE0"/>
    <w:rsid w:val="003E3F5A"/>
    <w:rsid w:val="003F08DA"/>
    <w:rsid w:val="003F0A71"/>
    <w:rsid w:val="003F1840"/>
    <w:rsid w:val="003F70B3"/>
    <w:rsid w:val="003F77F4"/>
    <w:rsid w:val="003F7F68"/>
    <w:rsid w:val="00401DFC"/>
    <w:rsid w:val="004044F6"/>
    <w:rsid w:val="00405868"/>
    <w:rsid w:val="00406A82"/>
    <w:rsid w:val="00414199"/>
    <w:rsid w:val="00420373"/>
    <w:rsid w:val="004236A9"/>
    <w:rsid w:val="004236E3"/>
    <w:rsid w:val="00423D70"/>
    <w:rsid w:val="00425DE5"/>
    <w:rsid w:val="004308B5"/>
    <w:rsid w:val="00436FF0"/>
    <w:rsid w:val="00441568"/>
    <w:rsid w:val="004510D7"/>
    <w:rsid w:val="00452715"/>
    <w:rsid w:val="0045292C"/>
    <w:rsid w:val="004544CD"/>
    <w:rsid w:val="0045559D"/>
    <w:rsid w:val="0045757C"/>
    <w:rsid w:val="00457EF1"/>
    <w:rsid w:val="004606C6"/>
    <w:rsid w:val="00467EE2"/>
    <w:rsid w:val="00473888"/>
    <w:rsid w:val="004755F0"/>
    <w:rsid w:val="00476D35"/>
    <w:rsid w:val="00477AAA"/>
    <w:rsid w:val="004808B2"/>
    <w:rsid w:val="00481198"/>
    <w:rsid w:val="00487A86"/>
    <w:rsid w:val="004900D9"/>
    <w:rsid w:val="00490912"/>
    <w:rsid w:val="0049130C"/>
    <w:rsid w:val="00493435"/>
    <w:rsid w:val="00494F39"/>
    <w:rsid w:val="00496F59"/>
    <w:rsid w:val="00497D9B"/>
    <w:rsid w:val="004A05B2"/>
    <w:rsid w:val="004A3323"/>
    <w:rsid w:val="004A43BC"/>
    <w:rsid w:val="004A4E48"/>
    <w:rsid w:val="004B07D2"/>
    <w:rsid w:val="004B095C"/>
    <w:rsid w:val="004B238F"/>
    <w:rsid w:val="004B422F"/>
    <w:rsid w:val="004B6720"/>
    <w:rsid w:val="004B709D"/>
    <w:rsid w:val="004B7E5E"/>
    <w:rsid w:val="004C143F"/>
    <w:rsid w:val="004C3032"/>
    <w:rsid w:val="004C3101"/>
    <w:rsid w:val="004C45CF"/>
    <w:rsid w:val="004D1DC7"/>
    <w:rsid w:val="004D6483"/>
    <w:rsid w:val="004D77B7"/>
    <w:rsid w:val="004E4B73"/>
    <w:rsid w:val="004E513E"/>
    <w:rsid w:val="004F1228"/>
    <w:rsid w:val="004F2692"/>
    <w:rsid w:val="004F42B1"/>
    <w:rsid w:val="004F45E4"/>
    <w:rsid w:val="005033AC"/>
    <w:rsid w:val="00504A73"/>
    <w:rsid w:val="0050690A"/>
    <w:rsid w:val="00516CB0"/>
    <w:rsid w:val="00517A7A"/>
    <w:rsid w:val="00521075"/>
    <w:rsid w:val="005218B0"/>
    <w:rsid w:val="00521AED"/>
    <w:rsid w:val="0052607B"/>
    <w:rsid w:val="00526919"/>
    <w:rsid w:val="005309CA"/>
    <w:rsid w:val="00531332"/>
    <w:rsid w:val="00532923"/>
    <w:rsid w:val="00535B29"/>
    <w:rsid w:val="00535DFC"/>
    <w:rsid w:val="00546CD9"/>
    <w:rsid w:val="00551511"/>
    <w:rsid w:val="00551ED3"/>
    <w:rsid w:val="005542B4"/>
    <w:rsid w:val="00554406"/>
    <w:rsid w:val="00567F7D"/>
    <w:rsid w:val="0057151B"/>
    <w:rsid w:val="005715A1"/>
    <w:rsid w:val="0057543D"/>
    <w:rsid w:val="00580190"/>
    <w:rsid w:val="005807CC"/>
    <w:rsid w:val="00581707"/>
    <w:rsid w:val="005837C4"/>
    <w:rsid w:val="0058671B"/>
    <w:rsid w:val="00587233"/>
    <w:rsid w:val="005972B0"/>
    <w:rsid w:val="00597CB2"/>
    <w:rsid w:val="005A08A1"/>
    <w:rsid w:val="005A3257"/>
    <w:rsid w:val="005A6758"/>
    <w:rsid w:val="005A70CA"/>
    <w:rsid w:val="005B1C66"/>
    <w:rsid w:val="005C0A2E"/>
    <w:rsid w:val="005C0E7A"/>
    <w:rsid w:val="005C23F2"/>
    <w:rsid w:val="005C461B"/>
    <w:rsid w:val="005C555C"/>
    <w:rsid w:val="005C5E03"/>
    <w:rsid w:val="005D279A"/>
    <w:rsid w:val="005E0C50"/>
    <w:rsid w:val="005E612E"/>
    <w:rsid w:val="005E7715"/>
    <w:rsid w:val="005E7D82"/>
    <w:rsid w:val="005F0EFA"/>
    <w:rsid w:val="005F1EED"/>
    <w:rsid w:val="005F6997"/>
    <w:rsid w:val="005F735E"/>
    <w:rsid w:val="00600982"/>
    <w:rsid w:val="0060180D"/>
    <w:rsid w:val="00603B69"/>
    <w:rsid w:val="00605825"/>
    <w:rsid w:val="006075EB"/>
    <w:rsid w:val="00610775"/>
    <w:rsid w:val="0061117F"/>
    <w:rsid w:val="00612076"/>
    <w:rsid w:val="006129D5"/>
    <w:rsid w:val="006141AF"/>
    <w:rsid w:val="006161D2"/>
    <w:rsid w:val="00616912"/>
    <w:rsid w:val="00617E3D"/>
    <w:rsid w:val="0062218C"/>
    <w:rsid w:val="00622412"/>
    <w:rsid w:val="00624B58"/>
    <w:rsid w:val="00625A80"/>
    <w:rsid w:val="00626971"/>
    <w:rsid w:val="00627F2C"/>
    <w:rsid w:val="006311DB"/>
    <w:rsid w:val="00631C03"/>
    <w:rsid w:val="006353EB"/>
    <w:rsid w:val="00635E21"/>
    <w:rsid w:val="0063613D"/>
    <w:rsid w:val="00641790"/>
    <w:rsid w:val="00643943"/>
    <w:rsid w:val="0064657A"/>
    <w:rsid w:val="00646C92"/>
    <w:rsid w:val="006500B2"/>
    <w:rsid w:val="00655E7F"/>
    <w:rsid w:val="006567AE"/>
    <w:rsid w:val="0066495B"/>
    <w:rsid w:val="0066657C"/>
    <w:rsid w:val="00666651"/>
    <w:rsid w:val="00672C23"/>
    <w:rsid w:val="006817A8"/>
    <w:rsid w:val="00683A35"/>
    <w:rsid w:val="00684AE6"/>
    <w:rsid w:val="00685DA9"/>
    <w:rsid w:val="00686C6B"/>
    <w:rsid w:val="00694889"/>
    <w:rsid w:val="00695A96"/>
    <w:rsid w:val="006A6C38"/>
    <w:rsid w:val="006A7621"/>
    <w:rsid w:val="006A7DEA"/>
    <w:rsid w:val="006B4D6F"/>
    <w:rsid w:val="006B5C59"/>
    <w:rsid w:val="006C588E"/>
    <w:rsid w:val="006C6EC3"/>
    <w:rsid w:val="006D13DF"/>
    <w:rsid w:val="006D30FD"/>
    <w:rsid w:val="006D3514"/>
    <w:rsid w:val="006D66F6"/>
    <w:rsid w:val="006D6D11"/>
    <w:rsid w:val="006E21FE"/>
    <w:rsid w:val="006E53DB"/>
    <w:rsid w:val="006E7465"/>
    <w:rsid w:val="006F01EC"/>
    <w:rsid w:val="006F259B"/>
    <w:rsid w:val="006F2861"/>
    <w:rsid w:val="006F65B5"/>
    <w:rsid w:val="006F716F"/>
    <w:rsid w:val="006F7E10"/>
    <w:rsid w:val="007002D9"/>
    <w:rsid w:val="00700802"/>
    <w:rsid w:val="007026B4"/>
    <w:rsid w:val="00702758"/>
    <w:rsid w:val="00702A0D"/>
    <w:rsid w:val="007033FE"/>
    <w:rsid w:val="00705924"/>
    <w:rsid w:val="00710AD6"/>
    <w:rsid w:val="0071183E"/>
    <w:rsid w:val="00713870"/>
    <w:rsid w:val="007155B5"/>
    <w:rsid w:val="00715D13"/>
    <w:rsid w:val="00716580"/>
    <w:rsid w:val="007209D7"/>
    <w:rsid w:val="00725337"/>
    <w:rsid w:val="00725614"/>
    <w:rsid w:val="00726C99"/>
    <w:rsid w:val="00730783"/>
    <w:rsid w:val="0073278D"/>
    <w:rsid w:val="007327D1"/>
    <w:rsid w:val="00732901"/>
    <w:rsid w:val="00736CC9"/>
    <w:rsid w:val="007469EF"/>
    <w:rsid w:val="00750C39"/>
    <w:rsid w:val="00751121"/>
    <w:rsid w:val="00751EA4"/>
    <w:rsid w:val="00754C79"/>
    <w:rsid w:val="00755A82"/>
    <w:rsid w:val="007578CD"/>
    <w:rsid w:val="00761EAD"/>
    <w:rsid w:val="00763864"/>
    <w:rsid w:val="00763E90"/>
    <w:rsid w:val="007656BC"/>
    <w:rsid w:val="00765D16"/>
    <w:rsid w:val="007662F6"/>
    <w:rsid w:val="0076794C"/>
    <w:rsid w:val="007726A3"/>
    <w:rsid w:val="007767EF"/>
    <w:rsid w:val="00781675"/>
    <w:rsid w:val="00781DC8"/>
    <w:rsid w:val="00782079"/>
    <w:rsid w:val="00782825"/>
    <w:rsid w:val="00792E53"/>
    <w:rsid w:val="00797511"/>
    <w:rsid w:val="007A03A7"/>
    <w:rsid w:val="007A4A98"/>
    <w:rsid w:val="007A4F4D"/>
    <w:rsid w:val="007A77CB"/>
    <w:rsid w:val="007A7AE0"/>
    <w:rsid w:val="007B1785"/>
    <w:rsid w:val="007C1330"/>
    <w:rsid w:val="007C1B28"/>
    <w:rsid w:val="007C3ED3"/>
    <w:rsid w:val="007D0CD1"/>
    <w:rsid w:val="007D4455"/>
    <w:rsid w:val="007D72DD"/>
    <w:rsid w:val="007E0962"/>
    <w:rsid w:val="007E1353"/>
    <w:rsid w:val="007E4753"/>
    <w:rsid w:val="007E49A1"/>
    <w:rsid w:val="007E622C"/>
    <w:rsid w:val="007F025D"/>
    <w:rsid w:val="007F0D88"/>
    <w:rsid w:val="007F10FD"/>
    <w:rsid w:val="007F3DF0"/>
    <w:rsid w:val="007F4275"/>
    <w:rsid w:val="007F5779"/>
    <w:rsid w:val="007F652C"/>
    <w:rsid w:val="00801D34"/>
    <w:rsid w:val="008020A9"/>
    <w:rsid w:val="00804561"/>
    <w:rsid w:val="008142BD"/>
    <w:rsid w:val="0081642C"/>
    <w:rsid w:val="00816E27"/>
    <w:rsid w:val="00822407"/>
    <w:rsid w:val="00823881"/>
    <w:rsid w:val="00825F2D"/>
    <w:rsid w:val="00827405"/>
    <w:rsid w:val="008277F0"/>
    <w:rsid w:val="0083316A"/>
    <w:rsid w:val="008369C8"/>
    <w:rsid w:val="00836EEB"/>
    <w:rsid w:val="00837660"/>
    <w:rsid w:val="00837E11"/>
    <w:rsid w:val="00841451"/>
    <w:rsid w:val="00842909"/>
    <w:rsid w:val="00842A52"/>
    <w:rsid w:val="00842E4B"/>
    <w:rsid w:val="008442B9"/>
    <w:rsid w:val="0085332C"/>
    <w:rsid w:val="00855F48"/>
    <w:rsid w:val="00860807"/>
    <w:rsid w:val="0087099E"/>
    <w:rsid w:val="00874821"/>
    <w:rsid w:val="008769B0"/>
    <w:rsid w:val="00876FF9"/>
    <w:rsid w:val="00877595"/>
    <w:rsid w:val="00882716"/>
    <w:rsid w:val="008838C9"/>
    <w:rsid w:val="00885FA5"/>
    <w:rsid w:val="008877E8"/>
    <w:rsid w:val="00890575"/>
    <w:rsid w:val="00896CC1"/>
    <w:rsid w:val="00896E4A"/>
    <w:rsid w:val="008A48B8"/>
    <w:rsid w:val="008A52F8"/>
    <w:rsid w:val="008B251C"/>
    <w:rsid w:val="008B6F79"/>
    <w:rsid w:val="008C10AC"/>
    <w:rsid w:val="008C2E7C"/>
    <w:rsid w:val="008C2EE0"/>
    <w:rsid w:val="008C7C9A"/>
    <w:rsid w:val="008D5A37"/>
    <w:rsid w:val="008D61CB"/>
    <w:rsid w:val="008D6AA2"/>
    <w:rsid w:val="008D7E8C"/>
    <w:rsid w:val="008E032A"/>
    <w:rsid w:val="008E4EC7"/>
    <w:rsid w:val="008E79B5"/>
    <w:rsid w:val="008F1BB0"/>
    <w:rsid w:val="008F1CA2"/>
    <w:rsid w:val="008F4B36"/>
    <w:rsid w:val="008F5621"/>
    <w:rsid w:val="00906031"/>
    <w:rsid w:val="00906B28"/>
    <w:rsid w:val="009104B8"/>
    <w:rsid w:val="009108EF"/>
    <w:rsid w:val="0091104E"/>
    <w:rsid w:val="0091154E"/>
    <w:rsid w:val="009116AB"/>
    <w:rsid w:val="009153E3"/>
    <w:rsid w:val="00920E33"/>
    <w:rsid w:val="00924467"/>
    <w:rsid w:val="00932615"/>
    <w:rsid w:val="00933209"/>
    <w:rsid w:val="00935C0B"/>
    <w:rsid w:val="009370C4"/>
    <w:rsid w:val="00940E68"/>
    <w:rsid w:val="00941F51"/>
    <w:rsid w:val="00946A3F"/>
    <w:rsid w:val="00951442"/>
    <w:rsid w:val="00955767"/>
    <w:rsid w:val="00961F6C"/>
    <w:rsid w:val="00963FFF"/>
    <w:rsid w:val="009646E7"/>
    <w:rsid w:val="00965429"/>
    <w:rsid w:val="00965A35"/>
    <w:rsid w:val="00967565"/>
    <w:rsid w:val="00970FA1"/>
    <w:rsid w:val="00971A18"/>
    <w:rsid w:val="00975EBD"/>
    <w:rsid w:val="00982929"/>
    <w:rsid w:val="009829A7"/>
    <w:rsid w:val="00984EB8"/>
    <w:rsid w:val="00987ACF"/>
    <w:rsid w:val="0099200A"/>
    <w:rsid w:val="00993762"/>
    <w:rsid w:val="00994776"/>
    <w:rsid w:val="00995EC2"/>
    <w:rsid w:val="009A39B4"/>
    <w:rsid w:val="009A588A"/>
    <w:rsid w:val="009B15E8"/>
    <w:rsid w:val="009B26C9"/>
    <w:rsid w:val="009B29A3"/>
    <w:rsid w:val="009B5248"/>
    <w:rsid w:val="009B5B7B"/>
    <w:rsid w:val="009B5E29"/>
    <w:rsid w:val="009B6489"/>
    <w:rsid w:val="009B785F"/>
    <w:rsid w:val="009C1028"/>
    <w:rsid w:val="009C3389"/>
    <w:rsid w:val="009C36B7"/>
    <w:rsid w:val="009C5F5E"/>
    <w:rsid w:val="009C6FA5"/>
    <w:rsid w:val="009D0D8C"/>
    <w:rsid w:val="009D5620"/>
    <w:rsid w:val="009E0D1E"/>
    <w:rsid w:val="009E2CBB"/>
    <w:rsid w:val="009E3B69"/>
    <w:rsid w:val="009E5CE4"/>
    <w:rsid w:val="009E777F"/>
    <w:rsid w:val="009F1228"/>
    <w:rsid w:val="009F381C"/>
    <w:rsid w:val="009F4EF6"/>
    <w:rsid w:val="009F791C"/>
    <w:rsid w:val="00A01A64"/>
    <w:rsid w:val="00A0287B"/>
    <w:rsid w:val="00A06856"/>
    <w:rsid w:val="00A1184E"/>
    <w:rsid w:val="00A15776"/>
    <w:rsid w:val="00A1593D"/>
    <w:rsid w:val="00A1593F"/>
    <w:rsid w:val="00A21B4B"/>
    <w:rsid w:val="00A220B1"/>
    <w:rsid w:val="00A3306F"/>
    <w:rsid w:val="00A33BB5"/>
    <w:rsid w:val="00A34D92"/>
    <w:rsid w:val="00A35379"/>
    <w:rsid w:val="00A3633D"/>
    <w:rsid w:val="00A37B61"/>
    <w:rsid w:val="00A403EF"/>
    <w:rsid w:val="00A42E02"/>
    <w:rsid w:val="00A4417E"/>
    <w:rsid w:val="00A45BDD"/>
    <w:rsid w:val="00A46B40"/>
    <w:rsid w:val="00A47039"/>
    <w:rsid w:val="00A514B7"/>
    <w:rsid w:val="00A5282A"/>
    <w:rsid w:val="00A54EB7"/>
    <w:rsid w:val="00A57735"/>
    <w:rsid w:val="00A60874"/>
    <w:rsid w:val="00A61154"/>
    <w:rsid w:val="00A61A9D"/>
    <w:rsid w:val="00A61E8A"/>
    <w:rsid w:val="00A64039"/>
    <w:rsid w:val="00A67E93"/>
    <w:rsid w:val="00A67F0A"/>
    <w:rsid w:val="00A71D41"/>
    <w:rsid w:val="00A73EEC"/>
    <w:rsid w:val="00A75A28"/>
    <w:rsid w:val="00A764E0"/>
    <w:rsid w:val="00A8693F"/>
    <w:rsid w:val="00A869C3"/>
    <w:rsid w:val="00A95153"/>
    <w:rsid w:val="00A95801"/>
    <w:rsid w:val="00A9727A"/>
    <w:rsid w:val="00AA028E"/>
    <w:rsid w:val="00AA09DA"/>
    <w:rsid w:val="00AA1034"/>
    <w:rsid w:val="00AA2185"/>
    <w:rsid w:val="00AA414D"/>
    <w:rsid w:val="00AA7B5A"/>
    <w:rsid w:val="00AA7EFA"/>
    <w:rsid w:val="00AB14D3"/>
    <w:rsid w:val="00AB2F10"/>
    <w:rsid w:val="00AC0F30"/>
    <w:rsid w:val="00AC1625"/>
    <w:rsid w:val="00AC2190"/>
    <w:rsid w:val="00AC7E9E"/>
    <w:rsid w:val="00AD198F"/>
    <w:rsid w:val="00AE49E5"/>
    <w:rsid w:val="00AF1D9A"/>
    <w:rsid w:val="00AF290B"/>
    <w:rsid w:val="00AF4098"/>
    <w:rsid w:val="00AF4225"/>
    <w:rsid w:val="00AF4E06"/>
    <w:rsid w:val="00AF7116"/>
    <w:rsid w:val="00B07FF5"/>
    <w:rsid w:val="00B1216A"/>
    <w:rsid w:val="00B15EAC"/>
    <w:rsid w:val="00B16758"/>
    <w:rsid w:val="00B211DE"/>
    <w:rsid w:val="00B24107"/>
    <w:rsid w:val="00B31E26"/>
    <w:rsid w:val="00B32097"/>
    <w:rsid w:val="00B37D45"/>
    <w:rsid w:val="00B4032F"/>
    <w:rsid w:val="00B41672"/>
    <w:rsid w:val="00B42782"/>
    <w:rsid w:val="00B43068"/>
    <w:rsid w:val="00B53D52"/>
    <w:rsid w:val="00B63E22"/>
    <w:rsid w:val="00B7774E"/>
    <w:rsid w:val="00B819E6"/>
    <w:rsid w:val="00B82B7D"/>
    <w:rsid w:val="00B866B0"/>
    <w:rsid w:val="00B90BB6"/>
    <w:rsid w:val="00B90DAC"/>
    <w:rsid w:val="00B92E6F"/>
    <w:rsid w:val="00B93509"/>
    <w:rsid w:val="00B94036"/>
    <w:rsid w:val="00B94AAC"/>
    <w:rsid w:val="00B9563C"/>
    <w:rsid w:val="00B965C6"/>
    <w:rsid w:val="00BA5EDE"/>
    <w:rsid w:val="00BA7816"/>
    <w:rsid w:val="00BA789D"/>
    <w:rsid w:val="00BB2DDF"/>
    <w:rsid w:val="00BB369C"/>
    <w:rsid w:val="00BB4885"/>
    <w:rsid w:val="00BB5867"/>
    <w:rsid w:val="00BB5DB7"/>
    <w:rsid w:val="00BC03DD"/>
    <w:rsid w:val="00BC27FE"/>
    <w:rsid w:val="00BC68F2"/>
    <w:rsid w:val="00BC6DD7"/>
    <w:rsid w:val="00BD13ED"/>
    <w:rsid w:val="00BD206A"/>
    <w:rsid w:val="00BD28AC"/>
    <w:rsid w:val="00BD28EB"/>
    <w:rsid w:val="00BD3C3F"/>
    <w:rsid w:val="00BE183A"/>
    <w:rsid w:val="00BE6112"/>
    <w:rsid w:val="00BE7C34"/>
    <w:rsid w:val="00BF166C"/>
    <w:rsid w:val="00BF29AC"/>
    <w:rsid w:val="00BF2A01"/>
    <w:rsid w:val="00BF6EE2"/>
    <w:rsid w:val="00C005E2"/>
    <w:rsid w:val="00C00EC2"/>
    <w:rsid w:val="00C0215C"/>
    <w:rsid w:val="00C0255C"/>
    <w:rsid w:val="00C10B6C"/>
    <w:rsid w:val="00C154D5"/>
    <w:rsid w:val="00C20EAA"/>
    <w:rsid w:val="00C21E24"/>
    <w:rsid w:val="00C22B21"/>
    <w:rsid w:val="00C25CE8"/>
    <w:rsid w:val="00C2604B"/>
    <w:rsid w:val="00C267DF"/>
    <w:rsid w:val="00C27787"/>
    <w:rsid w:val="00C33662"/>
    <w:rsid w:val="00C344E7"/>
    <w:rsid w:val="00C34BC8"/>
    <w:rsid w:val="00C355AB"/>
    <w:rsid w:val="00C35871"/>
    <w:rsid w:val="00C371F3"/>
    <w:rsid w:val="00C37370"/>
    <w:rsid w:val="00C41362"/>
    <w:rsid w:val="00C41418"/>
    <w:rsid w:val="00C43C69"/>
    <w:rsid w:val="00C45095"/>
    <w:rsid w:val="00C53DD5"/>
    <w:rsid w:val="00C54E37"/>
    <w:rsid w:val="00C62C27"/>
    <w:rsid w:val="00C646D8"/>
    <w:rsid w:val="00C71550"/>
    <w:rsid w:val="00C736B8"/>
    <w:rsid w:val="00C76C80"/>
    <w:rsid w:val="00C76D67"/>
    <w:rsid w:val="00C7710A"/>
    <w:rsid w:val="00C907DE"/>
    <w:rsid w:val="00C92370"/>
    <w:rsid w:val="00C92975"/>
    <w:rsid w:val="00C9582C"/>
    <w:rsid w:val="00C969E9"/>
    <w:rsid w:val="00CA1A33"/>
    <w:rsid w:val="00CA61CA"/>
    <w:rsid w:val="00CB16C8"/>
    <w:rsid w:val="00CB1A3E"/>
    <w:rsid w:val="00CB393B"/>
    <w:rsid w:val="00CB4A30"/>
    <w:rsid w:val="00CB6D9C"/>
    <w:rsid w:val="00CC2BBD"/>
    <w:rsid w:val="00CC4BD5"/>
    <w:rsid w:val="00CC4D17"/>
    <w:rsid w:val="00CC6445"/>
    <w:rsid w:val="00CD1060"/>
    <w:rsid w:val="00CD2B18"/>
    <w:rsid w:val="00CD56C4"/>
    <w:rsid w:val="00CD626B"/>
    <w:rsid w:val="00CD78C3"/>
    <w:rsid w:val="00CE5743"/>
    <w:rsid w:val="00CF27FD"/>
    <w:rsid w:val="00CF2B5C"/>
    <w:rsid w:val="00CF3CA8"/>
    <w:rsid w:val="00CF52A1"/>
    <w:rsid w:val="00CF53BA"/>
    <w:rsid w:val="00CF578F"/>
    <w:rsid w:val="00CF5853"/>
    <w:rsid w:val="00CF62C7"/>
    <w:rsid w:val="00D01AF5"/>
    <w:rsid w:val="00D03B09"/>
    <w:rsid w:val="00D04A23"/>
    <w:rsid w:val="00D058AF"/>
    <w:rsid w:val="00D128F1"/>
    <w:rsid w:val="00D17918"/>
    <w:rsid w:val="00D202EF"/>
    <w:rsid w:val="00D22388"/>
    <w:rsid w:val="00D306FF"/>
    <w:rsid w:val="00D3511B"/>
    <w:rsid w:val="00D353D8"/>
    <w:rsid w:val="00D357D8"/>
    <w:rsid w:val="00D36563"/>
    <w:rsid w:val="00D366D3"/>
    <w:rsid w:val="00D40786"/>
    <w:rsid w:val="00D42DD9"/>
    <w:rsid w:val="00D44B1B"/>
    <w:rsid w:val="00D467A9"/>
    <w:rsid w:val="00D47A2B"/>
    <w:rsid w:val="00D503F4"/>
    <w:rsid w:val="00D52BE7"/>
    <w:rsid w:val="00D54E6B"/>
    <w:rsid w:val="00D56191"/>
    <w:rsid w:val="00D5720F"/>
    <w:rsid w:val="00D6058F"/>
    <w:rsid w:val="00D60FA1"/>
    <w:rsid w:val="00D619EF"/>
    <w:rsid w:val="00D63A26"/>
    <w:rsid w:val="00D655D0"/>
    <w:rsid w:val="00D677AA"/>
    <w:rsid w:val="00D74E40"/>
    <w:rsid w:val="00D814A8"/>
    <w:rsid w:val="00D8234F"/>
    <w:rsid w:val="00D82C42"/>
    <w:rsid w:val="00D83979"/>
    <w:rsid w:val="00D8661A"/>
    <w:rsid w:val="00D87D7C"/>
    <w:rsid w:val="00D90CDB"/>
    <w:rsid w:val="00D91583"/>
    <w:rsid w:val="00D9300B"/>
    <w:rsid w:val="00D966B2"/>
    <w:rsid w:val="00DB2F36"/>
    <w:rsid w:val="00DB3386"/>
    <w:rsid w:val="00DB3569"/>
    <w:rsid w:val="00DB5203"/>
    <w:rsid w:val="00DC1DE6"/>
    <w:rsid w:val="00DC236C"/>
    <w:rsid w:val="00DC277F"/>
    <w:rsid w:val="00DC29E8"/>
    <w:rsid w:val="00DC53EF"/>
    <w:rsid w:val="00DD10AE"/>
    <w:rsid w:val="00DD1D97"/>
    <w:rsid w:val="00DD5DAE"/>
    <w:rsid w:val="00DD5E84"/>
    <w:rsid w:val="00DE0284"/>
    <w:rsid w:val="00DE0DEE"/>
    <w:rsid w:val="00DE2C86"/>
    <w:rsid w:val="00DE33FF"/>
    <w:rsid w:val="00DF65D8"/>
    <w:rsid w:val="00E00B9C"/>
    <w:rsid w:val="00E01CF4"/>
    <w:rsid w:val="00E02B5A"/>
    <w:rsid w:val="00E07833"/>
    <w:rsid w:val="00E115E5"/>
    <w:rsid w:val="00E11CA1"/>
    <w:rsid w:val="00E15638"/>
    <w:rsid w:val="00E15BF6"/>
    <w:rsid w:val="00E166E4"/>
    <w:rsid w:val="00E20B35"/>
    <w:rsid w:val="00E23B1E"/>
    <w:rsid w:val="00E26601"/>
    <w:rsid w:val="00E268CB"/>
    <w:rsid w:val="00E31730"/>
    <w:rsid w:val="00E318E9"/>
    <w:rsid w:val="00E318F3"/>
    <w:rsid w:val="00E368F3"/>
    <w:rsid w:val="00E3772F"/>
    <w:rsid w:val="00E41E64"/>
    <w:rsid w:val="00E44191"/>
    <w:rsid w:val="00E44BC6"/>
    <w:rsid w:val="00E44F68"/>
    <w:rsid w:val="00E511CA"/>
    <w:rsid w:val="00E519F6"/>
    <w:rsid w:val="00E54957"/>
    <w:rsid w:val="00E62C34"/>
    <w:rsid w:val="00E74247"/>
    <w:rsid w:val="00E778F3"/>
    <w:rsid w:val="00E8579B"/>
    <w:rsid w:val="00E86851"/>
    <w:rsid w:val="00E8703C"/>
    <w:rsid w:val="00E87217"/>
    <w:rsid w:val="00E91C25"/>
    <w:rsid w:val="00E92A3D"/>
    <w:rsid w:val="00E9402B"/>
    <w:rsid w:val="00E95DD0"/>
    <w:rsid w:val="00EA1555"/>
    <w:rsid w:val="00EA1A52"/>
    <w:rsid w:val="00EC0B9D"/>
    <w:rsid w:val="00EC25B9"/>
    <w:rsid w:val="00EC30D2"/>
    <w:rsid w:val="00EC32B0"/>
    <w:rsid w:val="00EC5B6F"/>
    <w:rsid w:val="00EC5C0F"/>
    <w:rsid w:val="00EC69A6"/>
    <w:rsid w:val="00ED144A"/>
    <w:rsid w:val="00ED217D"/>
    <w:rsid w:val="00ED4491"/>
    <w:rsid w:val="00ED65A4"/>
    <w:rsid w:val="00EE0B4E"/>
    <w:rsid w:val="00EF10E3"/>
    <w:rsid w:val="00EF1B1C"/>
    <w:rsid w:val="00EF2B3B"/>
    <w:rsid w:val="00EF5752"/>
    <w:rsid w:val="00EF7C51"/>
    <w:rsid w:val="00F156E3"/>
    <w:rsid w:val="00F16A1E"/>
    <w:rsid w:val="00F16E11"/>
    <w:rsid w:val="00F225ED"/>
    <w:rsid w:val="00F247D6"/>
    <w:rsid w:val="00F24C2C"/>
    <w:rsid w:val="00F26E5F"/>
    <w:rsid w:val="00F30D85"/>
    <w:rsid w:val="00F3421A"/>
    <w:rsid w:val="00F35F71"/>
    <w:rsid w:val="00F3705E"/>
    <w:rsid w:val="00F37127"/>
    <w:rsid w:val="00F43263"/>
    <w:rsid w:val="00F4615B"/>
    <w:rsid w:val="00F50C76"/>
    <w:rsid w:val="00F50E75"/>
    <w:rsid w:val="00F5149A"/>
    <w:rsid w:val="00F51925"/>
    <w:rsid w:val="00F62BBB"/>
    <w:rsid w:val="00F66378"/>
    <w:rsid w:val="00F74FA2"/>
    <w:rsid w:val="00F76471"/>
    <w:rsid w:val="00F76934"/>
    <w:rsid w:val="00F83F10"/>
    <w:rsid w:val="00F91AC8"/>
    <w:rsid w:val="00F96F56"/>
    <w:rsid w:val="00FA04E3"/>
    <w:rsid w:val="00FA6AB6"/>
    <w:rsid w:val="00FA740D"/>
    <w:rsid w:val="00FA7A60"/>
    <w:rsid w:val="00FB08DB"/>
    <w:rsid w:val="00FB2D9E"/>
    <w:rsid w:val="00FB7995"/>
    <w:rsid w:val="00FC2185"/>
    <w:rsid w:val="00FC28A3"/>
    <w:rsid w:val="00FC2AD2"/>
    <w:rsid w:val="00FC2B6F"/>
    <w:rsid w:val="00FC2F07"/>
    <w:rsid w:val="00FC47B8"/>
    <w:rsid w:val="00FC67FE"/>
    <w:rsid w:val="00FC7B40"/>
    <w:rsid w:val="00FD185D"/>
    <w:rsid w:val="00FD3F68"/>
    <w:rsid w:val="00FD44ED"/>
    <w:rsid w:val="00FD6FC0"/>
    <w:rsid w:val="00FD7269"/>
    <w:rsid w:val="00FE174F"/>
    <w:rsid w:val="00FE17AF"/>
    <w:rsid w:val="00FE3A5E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chartTrackingRefBased/>
  <w15:docId w15:val="{82C34688-B850-45DC-96D9-5A4F563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7A9"/>
  </w:style>
  <w:style w:type="paragraph" w:styleId="Footer">
    <w:name w:val="footer"/>
    <w:basedOn w:val="Normal"/>
    <w:link w:val="FooterChar"/>
    <w:uiPriority w:val="99"/>
    <w:unhideWhenUsed/>
    <w:rsid w:val="00D4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7A9"/>
  </w:style>
  <w:style w:type="table" w:styleId="TableGrid">
    <w:name w:val="Table Grid"/>
    <w:basedOn w:val="TableNormal"/>
    <w:uiPriority w:val="39"/>
    <w:rsid w:val="00132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2B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4B58"/>
    <w:rPr>
      <w:color w:val="808080"/>
    </w:rPr>
  </w:style>
  <w:style w:type="paragraph" w:styleId="FootnoteText">
    <w:name w:val="footnote text"/>
    <w:basedOn w:val="Normal"/>
    <w:link w:val="FootnoteTextChar"/>
    <w:rsid w:val="00666651"/>
    <w:pPr>
      <w:spacing w:after="0" w:line="240" w:lineRule="auto"/>
    </w:pPr>
    <w:rPr>
      <w:rFonts w:ascii="Angsana New" w:eastAsia="Times New Roman" w:hAnsi="Times New Roman" w:cs="Times New Roman"/>
      <w:sz w:val="28"/>
    </w:rPr>
  </w:style>
  <w:style w:type="character" w:customStyle="1" w:styleId="FootnoteTextChar">
    <w:name w:val="Footnote Text Char"/>
    <w:basedOn w:val="DefaultParagraphFont"/>
    <w:link w:val="FootnoteText"/>
    <w:rsid w:val="00666651"/>
    <w:rPr>
      <w:rFonts w:ascii="Angsana New" w:eastAsia="Times New Roman" w:hAnsi="Times New Roman" w:cs="Times New Roman"/>
      <w:sz w:val="28"/>
    </w:rPr>
  </w:style>
  <w:style w:type="character" w:styleId="FootnoteReference">
    <w:name w:val="footnote reference"/>
    <w:aliases w:val="อ้างอิงเชิงอรรถ"/>
    <w:uiPriority w:val="99"/>
    <w:semiHidden/>
    <w:rsid w:val="0066665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9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9B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rsid w:val="00BA5EDE"/>
    <w:pPr>
      <w:spacing w:after="0" w:line="240" w:lineRule="auto"/>
    </w:pPr>
    <w:rPr>
      <w:rFonts w:ascii="Cordia New" w:eastAsia="MS Mincho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2313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13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13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136"/>
    <w:rPr>
      <w:b/>
      <w:bCs/>
      <w:sz w:val="20"/>
      <w:szCs w:val="25"/>
    </w:rPr>
  </w:style>
  <w:style w:type="paragraph" w:styleId="NormalWeb">
    <w:name w:val="Normal (Web)"/>
    <w:basedOn w:val="Normal"/>
    <w:uiPriority w:val="99"/>
    <w:unhideWhenUsed/>
    <w:rsid w:val="005210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16A7-A552-40F4-AFE2-94B4960F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8936</Words>
  <Characters>50940</Characters>
  <Application>Microsoft Office Word</Application>
  <DocSecurity>0</DocSecurity>
  <Lines>424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Kamolporn Sa-ngobpun</dc:creator>
  <cp:keywords/>
  <dc:description/>
  <cp:lastModifiedBy>KS</cp:lastModifiedBy>
  <cp:revision>3</cp:revision>
  <cp:lastPrinted>2016-07-06T06:56:00Z</cp:lastPrinted>
  <dcterms:created xsi:type="dcterms:W3CDTF">2016-11-03T07:33:00Z</dcterms:created>
  <dcterms:modified xsi:type="dcterms:W3CDTF">2016-11-16T09:10:00Z</dcterms:modified>
</cp:coreProperties>
</file>